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82EB" w14:textId="0F6A06BA" w:rsidR="00937FCB" w:rsidRPr="004F4EBE" w:rsidRDefault="00937FCB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>Mittwoch 30.08.2023 / 1 - 20</w:t>
      </w:r>
    </w:p>
    <w:p w14:paraId="162734A2" w14:textId="0B0BC12B" w:rsidR="00937FCB" w:rsidRPr="004F4EBE" w:rsidRDefault="00937FCB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>Freitag 01.09.2023 / 21 - 37</w:t>
      </w:r>
    </w:p>
    <w:p w14:paraId="019B44BC" w14:textId="0A54DA3E" w:rsidR="00937FCB" w:rsidRPr="004F4EBE" w:rsidRDefault="00937FCB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color w:val="FF0000"/>
          <w:sz w:val="40"/>
          <w:szCs w:val="40"/>
          <w:highlight w:val="yellow"/>
          <w:u w:val="single"/>
        </w:rPr>
      </w:pPr>
      <w:r w:rsidRPr="004F4EBE">
        <w:rPr>
          <w:rFonts w:ascii="Arial Black" w:hAnsi="Arial Black"/>
          <w:b/>
          <w:bCs/>
          <w:color w:val="FF0000"/>
          <w:sz w:val="40"/>
          <w:szCs w:val="40"/>
          <w:highlight w:val="yellow"/>
          <w:u w:val="single"/>
        </w:rPr>
        <w:t>Samstag 02.09.2023 / 38 - 56</w:t>
      </w:r>
    </w:p>
    <w:p w14:paraId="48899456" w14:textId="5815C39E" w:rsidR="00937FCB" w:rsidRPr="004F4EBE" w:rsidRDefault="00937FCB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>Montag 04.09.2023 / 57 – 75</w:t>
      </w:r>
    </w:p>
    <w:p w14:paraId="2431689D" w14:textId="1F26640B" w:rsidR="00937FCB" w:rsidRPr="004F4EBE" w:rsidRDefault="00937FCB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>Mittwoch 06.09.2023 / 76 – 94</w:t>
      </w:r>
    </w:p>
    <w:p w14:paraId="7E521546" w14:textId="748C53EC" w:rsidR="00937FCB" w:rsidRPr="004F4EBE" w:rsidRDefault="00937FCB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 xml:space="preserve">Freitag 08.09.2023 / 95 </w:t>
      </w:r>
      <w:r w:rsidR="0035187B" w:rsidRPr="004F4EBE">
        <w:rPr>
          <w:rFonts w:ascii="Arial Black" w:hAnsi="Arial Black"/>
          <w:b/>
          <w:bCs/>
          <w:sz w:val="40"/>
          <w:szCs w:val="40"/>
          <w:u w:val="single"/>
        </w:rPr>
        <w:t>–</w:t>
      </w:r>
      <w:r w:rsidRPr="004F4EBE">
        <w:rPr>
          <w:rFonts w:ascii="Arial Black" w:hAnsi="Arial Black"/>
          <w:b/>
          <w:bCs/>
          <w:sz w:val="40"/>
          <w:szCs w:val="40"/>
          <w:u w:val="single"/>
        </w:rPr>
        <w:t xml:space="preserve"> </w:t>
      </w:r>
      <w:r w:rsidR="0035187B" w:rsidRPr="004F4EBE">
        <w:rPr>
          <w:rFonts w:ascii="Arial Black" w:hAnsi="Arial Black"/>
          <w:b/>
          <w:bCs/>
          <w:sz w:val="40"/>
          <w:szCs w:val="40"/>
          <w:u w:val="single"/>
        </w:rPr>
        <w:t>111</w:t>
      </w:r>
    </w:p>
    <w:p w14:paraId="1820CD9D" w14:textId="1368F53B" w:rsidR="0035187B" w:rsidRPr="004F4EBE" w:rsidRDefault="0035187B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color w:val="FF0000"/>
          <w:sz w:val="40"/>
          <w:szCs w:val="40"/>
          <w:highlight w:val="yellow"/>
          <w:u w:val="single"/>
        </w:rPr>
      </w:pPr>
      <w:r w:rsidRPr="004F4EBE">
        <w:rPr>
          <w:rFonts w:ascii="Arial Black" w:hAnsi="Arial Black"/>
          <w:b/>
          <w:bCs/>
          <w:color w:val="FF0000"/>
          <w:sz w:val="40"/>
          <w:szCs w:val="40"/>
          <w:highlight w:val="yellow"/>
          <w:u w:val="single"/>
        </w:rPr>
        <w:t>Samstag 09.09.2023 / 112 – 130</w:t>
      </w:r>
    </w:p>
    <w:p w14:paraId="68E8BF01" w14:textId="5A4C4023" w:rsidR="0035187B" w:rsidRPr="004F4EBE" w:rsidRDefault="0035187B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>Montag 11.09.2023 / 131 – 147</w:t>
      </w:r>
    </w:p>
    <w:p w14:paraId="5B05ECB6" w14:textId="1D7305E0" w:rsidR="0035187B" w:rsidRPr="004F4EBE" w:rsidRDefault="0035187B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>Mittwoch 13.09.2023 / 148 – 165</w:t>
      </w:r>
    </w:p>
    <w:p w14:paraId="092CA5CA" w14:textId="52AF382D" w:rsidR="0035187B" w:rsidRPr="004F4EBE" w:rsidRDefault="0035187B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 xml:space="preserve">Freitag 15.09.2023 / 166 </w:t>
      </w:r>
      <w:r w:rsidR="004F4EBE" w:rsidRPr="004F4EBE">
        <w:rPr>
          <w:rFonts w:ascii="Arial Black" w:hAnsi="Arial Black"/>
          <w:b/>
          <w:bCs/>
          <w:sz w:val="40"/>
          <w:szCs w:val="40"/>
          <w:u w:val="single"/>
        </w:rPr>
        <w:t>–</w:t>
      </w:r>
      <w:r w:rsidRPr="004F4EBE">
        <w:rPr>
          <w:rFonts w:ascii="Arial Black" w:hAnsi="Arial Black"/>
          <w:b/>
          <w:bCs/>
          <w:sz w:val="40"/>
          <w:szCs w:val="40"/>
          <w:u w:val="single"/>
        </w:rPr>
        <w:t xml:space="preserve"> </w:t>
      </w:r>
      <w:r w:rsidR="004F4EBE" w:rsidRPr="004F4EBE">
        <w:rPr>
          <w:rFonts w:ascii="Arial Black" w:hAnsi="Arial Black"/>
          <w:b/>
          <w:bCs/>
          <w:sz w:val="40"/>
          <w:szCs w:val="40"/>
          <w:u w:val="single"/>
        </w:rPr>
        <w:t>184</w:t>
      </w:r>
    </w:p>
    <w:p w14:paraId="7DDF948C" w14:textId="65742E9F" w:rsidR="004F4EBE" w:rsidRPr="004F4EBE" w:rsidRDefault="004F4EBE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color w:val="FF0000"/>
          <w:sz w:val="40"/>
          <w:szCs w:val="40"/>
          <w:highlight w:val="yellow"/>
          <w:u w:val="single"/>
        </w:rPr>
      </w:pPr>
      <w:r w:rsidRPr="004F4EBE">
        <w:rPr>
          <w:rFonts w:ascii="Arial Black" w:hAnsi="Arial Black"/>
          <w:b/>
          <w:bCs/>
          <w:color w:val="FF0000"/>
          <w:sz w:val="40"/>
          <w:szCs w:val="40"/>
          <w:highlight w:val="yellow"/>
          <w:u w:val="single"/>
        </w:rPr>
        <w:t>Samstag 16.09.2023 / 185 – 202</w:t>
      </w:r>
    </w:p>
    <w:p w14:paraId="74CB0D7A" w14:textId="259624F0" w:rsidR="004F4EBE" w:rsidRPr="004F4EBE" w:rsidRDefault="004F4EBE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>Montag 18.09.2023 / 203 – 220</w:t>
      </w:r>
    </w:p>
    <w:p w14:paraId="6E693BB3" w14:textId="344A8496" w:rsidR="004F4EBE" w:rsidRPr="004F4EBE" w:rsidRDefault="004F4EBE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>Mittwoch 20.09.2023 / 221 – 236</w:t>
      </w:r>
    </w:p>
    <w:p w14:paraId="5F52FE11" w14:textId="29CD2EB5" w:rsidR="004F4EBE" w:rsidRPr="004F4EBE" w:rsidRDefault="004F4EBE" w:rsidP="004F4EBE">
      <w:pPr>
        <w:pStyle w:val="Listenabsatz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4F4EBE">
        <w:rPr>
          <w:rFonts w:ascii="Arial Black" w:hAnsi="Arial Black"/>
          <w:b/>
          <w:bCs/>
          <w:sz w:val="40"/>
          <w:szCs w:val="40"/>
          <w:u w:val="single"/>
        </w:rPr>
        <w:t>Freitag 22.09.2023 / 237 – 248</w:t>
      </w:r>
    </w:p>
    <w:sectPr w:rsidR="004F4EBE" w:rsidRPr="004F4E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05FA"/>
    <w:multiLevelType w:val="hybridMultilevel"/>
    <w:tmpl w:val="F45C1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8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CB"/>
    <w:rsid w:val="0035187B"/>
    <w:rsid w:val="004F4EBE"/>
    <w:rsid w:val="00937FCB"/>
    <w:rsid w:val="00D163E3"/>
    <w:rsid w:val="00EC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22FF"/>
  <w15:chartTrackingRefBased/>
  <w15:docId w15:val="{13BFDA55-95F1-41AA-AD1B-1C3362DA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Tamiz</dc:creator>
  <cp:keywords/>
  <dc:description/>
  <cp:lastModifiedBy>Fazal Tamiz</cp:lastModifiedBy>
  <cp:revision>1</cp:revision>
  <dcterms:created xsi:type="dcterms:W3CDTF">2023-08-18T15:10:00Z</dcterms:created>
  <dcterms:modified xsi:type="dcterms:W3CDTF">2023-08-18T15:38:00Z</dcterms:modified>
</cp:coreProperties>
</file>