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694" w:rsidRDefault="008A6F29" w:rsidP="00CD0A7F">
      <w:pPr>
        <w:tabs>
          <w:tab w:val="left" w:pos="12240"/>
        </w:tabs>
        <w:ind w:firstLine="1440"/>
      </w:pPr>
      <w:bookmarkStart w:id="0" w:name="_GoBack"/>
      <w:bookmarkEnd w:id="0"/>
      <w:r>
        <w:rPr>
          <w:noProof/>
        </w:rPr>
        <w:drawing>
          <wp:anchor distT="0" distB="0" distL="114300" distR="114300" simplePos="0" relativeHeight="251663360" behindDoc="1" locked="0" layoutInCell="1" allowOverlap="1">
            <wp:simplePos x="0" y="0"/>
            <wp:positionH relativeFrom="column">
              <wp:posOffset>-588397</wp:posOffset>
            </wp:positionH>
            <wp:positionV relativeFrom="paragraph">
              <wp:posOffset>-822960</wp:posOffset>
            </wp:positionV>
            <wp:extent cx="7617350" cy="10768540"/>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3.jpg"/>
                    <pic:cNvPicPr/>
                  </pic:nvPicPr>
                  <pic:blipFill>
                    <a:blip r:embed="rId9">
                      <a:extLst>
                        <a:ext uri="{28A0092B-C50C-407E-A947-70E740481C1C}">
                          <a14:useLocalDpi xmlns:a14="http://schemas.microsoft.com/office/drawing/2010/main" val="0"/>
                        </a:ext>
                      </a:extLst>
                    </a:blip>
                    <a:stretch>
                      <a:fillRect/>
                    </a:stretch>
                  </pic:blipFill>
                  <pic:spPr>
                    <a:xfrm>
                      <a:off x="0" y="0"/>
                      <a:ext cx="7617350" cy="10768540"/>
                    </a:xfrm>
                    <a:prstGeom prst="rect">
                      <a:avLst/>
                    </a:prstGeom>
                  </pic:spPr>
                </pic:pic>
              </a:graphicData>
            </a:graphic>
            <wp14:sizeRelH relativeFrom="page">
              <wp14:pctWidth>0</wp14:pctWidth>
            </wp14:sizeRelH>
            <wp14:sizeRelV relativeFrom="page">
              <wp14:pctHeight>0</wp14:pctHeight>
            </wp14:sizeRelV>
          </wp:anchor>
        </w:drawing>
      </w:r>
    </w:p>
    <w:p w:rsidR="00EF6694" w:rsidRDefault="00CD0A7F" w:rsidP="00CD0A7F">
      <w:pPr>
        <w:tabs>
          <w:tab w:val="left" w:pos="9805"/>
        </w:tabs>
      </w:pPr>
      <w:r>
        <w:tab/>
      </w:r>
    </w:p>
    <w:p w:rsidR="00EF6694" w:rsidRDefault="00EF6694"/>
    <w:p w:rsidR="00EF6694" w:rsidRDefault="00EF6694"/>
    <w:p w:rsidR="00EF6694" w:rsidRDefault="00EF6694" w:rsidP="00CD0A7F">
      <w:pPr>
        <w:jc w:val="center"/>
      </w:pPr>
    </w:p>
    <w:p w:rsidR="00EF6694" w:rsidRDefault="00EF6694"/>
    <w:p w:rsidR="00EF6694" w:rsidRDefault="00EF6694"/>
    <w:p w:rsidR="00EF6694" w:rsidRDefault="00EF6694"/>
    <w:p w:rsidR="00575427" w:rsidRDefault="00575427" w:rsidP="00EF6694">
      <w:pPr>
        <w:jc w:val="center"/>
        <w:rPr>
          <w:rFonts w:ascii="Segoe UI" w:hAnsi="Segoe UI" w:cs="Segoe UI"/>
          <w:b/>
          <w:color w:val="FFFFFF" w:themeColor="background1"/>
          <w:sz w:val="52"/>
          <w:szCs w:val="52"/>
        </w:rPr>
      </w:pPr>
    </w:p>
    <w:p w:rsidR="00EF6694" w:rsidRPr="004B3A3F" w:rsidRDefault="002043C6" w:rsidP="00772198">
      <w:pPr>
        <w:jc w:val="center"/>
        <w:rPr>
          <w:rFonts w:ascii="Segoe UI" w:hAnsi="Segoe UI" w:cs="Segoe UI"/>
          <w:b/>
          <w:sz w:val="144"/>
          <w:szCs w:val="144"/>
        </w:rPr>
      </w:pPr>
      <w:r w:rsidRPr="004B3A3F">
        <w:rPr>
          <w:rFonts w:ascii="Segoe UI" w:hAnsi="Segoe UI" w:cs="Segoe UI"/>
          <w:b/>
          <w:color w:val="FFFFFF" w:themeColor="background1"/>
          <w:sz w:val="144"/>
          <w:szCs w:val="144"/>
        </w:rPr>
        <w:t>W</w:t>
      </w:r>
      <w:r w:rsidR="00FB2E8F" w:rsidRPr="004B3A3F">
        <w:rPr>
          <w:rFonts w:ascii="Segoe UI" w:hAnsi="Segoe UI" w:cs="Segoe UI"/>
          <w:b/>
          <w:color w:val="FFFFFF" w:themeColor="background1"/>
          <w:sz w:val="144"/>
          <w:szCs w:val="144"/>
        </w:rPr>
        <w:t xml:space="preserve">CF RIA Services </w:t>
      </w:r>
      <w:r w:rsidR="00EF6694" w:rsidRPr="004B3A3F">
        <w:rPr>
          <w:rFonts w:ascii="Segoe UI" w:hAnsi="Segoe UI" w:cs="Segoe UI"/>
          <w:b/>
          <w:sz w:val="144"/>
          <w:szCs w:val="144"/>
        </w:rPr>
        <w:br w:type="page"/>
      </w:r>
    </w:p>
    <w:p w:rsidR="00575427" w:rsidRDefault="00575427" w:rsidP="00EF6694">
      <w:pPr>
        <w:jc w:val="center"/>
        <w:rPr>
          <w:rFonts w:ascii="Segoe UI" w:hAnsi="Segoe UI" w:cs="Segoe UI"/>
          <w:b/>
          <w:sz w:val="52"/>
          <w:szCs w:val="52"/>
        </w:rPr>
      </w:pPr>
    </w:p>
    <w:p w:rsidR="00575427" w:rsidRDefault="00575427" w:rsidP="00EF6694">
      <w:pPr>
        <w:jc w:val="center"/>
        <w:rPr>
          <w:rFonts w:ascii="Segoe UI" w:hAnsi="Segoe UI" w:cs="Segoe UI"/>
          <w:b/>
          <w:sz w:val="52"/>
          <w:szCs w:val="52"/>
        </w:rPr>
      </w:pPr>
    </w:p>
    <w:p w:rsidR="005C578C" w:rsidRDefault="005C578C" w:rsidP="00EF6694">
      <w:pPr>
        <w:jc w:val="center"/>
        <w:rPr>
          <w:rFonts w:ascii="Segoe UI" w:hAnsi="Segoe UI" w:cs="Segoe UI"/>
          <w:b/>
          <w:sz w:val="52"/>
          <w:szCs w:val="52"/>
        </w:rPr>
      </w:pPr>
    </w:p>
    <w:p w:rsidR="00575427" w:rsidRDefault="00F47034" w:rsidP="00FB2E8F">
      <w:pPr>
        <w:jc w:val="center"/>
        <w:rPr>
          <w:rFonts w:ascii="Segoe UI" w:hAnsi="Segoe UI" w:cs="Segoe UI"/>
          <w:b/>
          <w:color w:val="014063"/>
          <w:sz w:val="52"/>
          <w:szCs w:val="52"/>
        </w:rPr>
      </w:pPr>
      <w:r>
        <w:rPr>
          <w:rFonts w:ascii="Segoe UI" w:hAnsi="Segoe UI" w:cs="Segoe UI"/>
          <w:b/>
          <w:color w:val="014063"/>
          <w:sz w:val="52"/>
          <w:szCs w:val="52"/>
        </w:rPr>
        <w:t>W</w:t>
      </w:r>
      <w:r w:rsidR="00FB2E8F">
        <w:rPr>
          <w:rFonts w:ascii="Segoe UI" w:hAnsi="Segoe UI" w:cs="Segoe UI"/>
          <w:b/>
          <w:color w:val="014063"/>
          <w:sz w:val="52"/>
          <w:szCs w:val="52"/>
        </w:rPr>
        <w:t>CF RIA Services</w:t>
      </w:r>
    </w:p>
    <w:p w:rsidR="00A61EA6" w:rsidRDefault="00575427" w:rsidP="00A61EA6">
      <w:pPr>
        <w:jc w:val="center"/>
        <w:rPr>
          <w:rFonts w:ascii="Segoe UI" w:hAnsi="Segoe UI" w:cs="Segoe UI"/>
          <w:b/>
          <w:color w:val="333333"/>
          <w:sz w:val="36"/>
          <w:szCs w:val="36"/>
        </w:rPr>
      </w:pPr>
      <w:r w:rsidRPr="00575427">
        <w:rPr>
          <w:rFonts w:ascii="Segoe UI" w:hAnsi="Segoe UI" w:cs="Segoe UI"/>
          <w:b/>
          <w:color w:val="333333"/>
          <w:sz w:val="36"/>
          <w:szCs w:val="36"/>
        </w:rPr>
        <w:t xml:space="preserve">Author: </w:t>
      </w:r>
      <w:r w:rsidR="00307F78">
        <w:rPr>
          <w:rFonts w:ascii="Segoe UI" w:hAnsi="Segoe UI" w:cs="Segoe UI"/>
          <w:b/>
          <w:color w:val="333333"/>
          <w:sz w:val="36"/>
          <w:szCs w:val="36"/>
        </w:rPr>
        <w:t>Brian Noyes</w:t>
      </w:r>
    </w:p>
    <w:p w:rsidR="00772198" w:rsidRDefault="00772198" w:rsidP="00A61EA6">
      <w:pPr>
        <w:jc w:val="center"/>
        <w:rPr>
          <w:rFonts w:ascii="Segoe UI" w:hAnsi="Segoe UI" w:cs="Segoe UI"/>
          <w:b/>
          <w:color w:val="333333"/>
          <w:sz w:val="36"/>
          <w:szCs w:val="36"/>
        </w:rPr>
      </w:pPr>
    </w:p>
    <w:p w:rsidR="00772198" w:rsidRPr="00772198" w:rsidRDefault="00772198" w:rsidP="00A61EA6">
      <w:pPr>
        <w:jc w:val="center"/>
        <w:rPr>
          <w:rFonts w:ascii="Segoe UI" w:hAnsi="Segoe UI" w:cs="Segoe UI"/>
          <w:b/>
          <w:color w:val="333333"/>
          <w:sz w:val="28"/>
          <w:szCs w:val="28"/>
        </w:rPr>
      </w:pPr>
      <w:r w:rsidRPr="00772198">
        <w:rPr>
          <w:rFonts w:ascii="Segoe UI" w:hAnsi="Segoe UI" w:cs="Segoe UI"/>
          <w:b/>
          <w:color w:val="333333"/>
          <w:sz w:val="28"/>
          <w:szCs w:val="28"/>
        </w:rPr>
        <w:t>June 2011</w:t>
      </w:r>
    </w:p>
    <w:p w:rsidR="00772198" w:rsidRDefault="00772198" w:rsidP="00A61EA6">
      <w:pPr>
        <w:jc w:val="center"/>
        <w:rPr>
          <w:rFonts w:ascii="Segoe UI" w:hAnsi="Segoe UI" w:cs="Segoe UI"/>
          <w:b/>
          <w:color w:val="333333"/>
          <w:sz w:val="28"/>
          <w:szCs w:val="28"/>
        </w:rPr>
      </w:pPr>
      <w:r w:rsidRPr="00772198">
        <w:rPr>
          <w:rFonts w:ascii="Segoe UI" w:hAnsi="Segoe UI" w:cs="Segoe UI"/>
          <w:b/>
          <w:color w:val="333333"/>
          <w:sz w:val="28"/>
          <w:szCs w:val="28"/>
        </w:rPr>
        <w:t xml:space="preserve">Published by </w:t>
      </w:r>
      <w:r>
        <w:rPr>
          <w:rFonts w:ascii="Segoe UI" w:hAnsi="Segoe UI" w:cs="Segoe UI"/>
          <w:b/>
          <w:color w:val="333333"/>
          <w:sz w:val="28"/>
          <w:szCs w:val="28"/>
        </w:rPr>
        <w:t>SilverlightShow</w:t>
      </w:r>
    </w:p>
    <w:p w:rsidR="00AC522B" w:rsidRDefault="00772198" w:rsidP="00A61EA6">
      <w:pPr>
        <w:jc w:val="center"/>
        <w:rPr>
          <w:rFonts w:ascii="Segoe UI" w:hAnsi="Segoe UI" w:cs="Segoe UI"/>
          <w:b/>
          <w:color w:val="333333"/>
          <w:sz w:val="28"/>
          <w:szCs w:val="28"/>
        </w:rPr>
      </w:pPr>
      <w:r>
        <w:rPr>
          <w:rFonts w:ascii="Segoe UI" w:hAnsi="Segoe UI" w:cs="Segoe UI"/>
          <w:b/>
          <w:color w:val="333333"/>
          <w:sz w:val="28"/>
          <w:szCs w:val="28"/>
        </w:rPr>
        <w:t xml:space="preserve">©2011 </w:t>
      </w:r>
      <w:r w:rsidRPr="00772198">
        <w:rPr>
          <w:rFonts w:ascii="Segoe UI" w:hAnsi="Segoe UI" w:cs="Segoe UI"/>
          <w:b/>
          <w:color w:val="333333"/>
          <w:sz w:val="28"/>
          <w:szCs w:val="28"/>
        </w:rPr>
        <w:t>SilverlightShow</w:t>
      </w:r>
    </w:p>
    <w:p w:rsidR="00AC522B" w:rsidRDefault="00AC522B">
      <w:pPr>
        <w:rPr>
          <w:rFonts w:ascii="Segoe UI" w:hAnsi="Segoe UI" w:cs="Segoe UI"/>
          <w:b/>
          <w:color w:val="333333"/>
          <w:sz w:val="28"/>
          <w:szCs w:val="28"/>
        </w:rPr>
      </w:pPr>
      <w:r>
        <w:rPr>
          <w:rFonts w:ascii="Segoe UI" w:hAnsi="Segoe UI" w:cs="Segoe UI"/>
          <w:b/>
          <w:color w:val="333333"/>
          <w:sz w:val="28"/>
          <w:szCs w:val="28"/>
        </w:rPr>
        <w:br w:type="page"/>
      </w:r>
    </w:p>
    <w:sdt>
      <w:sdtPr>
        <w:rPr>
          <w:rFonts w:asciiTheme="minorHAnsi" w:eastAsiaTheme="minorHAnsi" w:hAnsiTheme="minorHAnsi" w:cstheme="minorBidi"/>
          <w:b w:val="0"/>
          <w:bCs w:val="0"/>
          <w:color w:val="auto"/>
          <w:sz w:val="22"/>
          <w:szCs w:val="22"/>
          <w:lang w:eastAsia="en-US"/>
        </w:rPr>
        <w:id w:val="1753076473"/>
        <w:docPartObj>
          <w:docPartGallery w:val="Table of Contents"/>
          <w:docPartUnique/>
        </w:docPartObj>
      </w:sdtPr>
      <w:sdtEndPr>
        <w:rPr>
          <w:noProof/>
        </w:rPr>
      </w:sdtEndPr>
      <w:sdtContent>
        <w:p w:rsidR="00AC522B" w:rsidRDefault="00AC522B">
          <w:pPr>
            <w:pStyle w:val="TOCHeading"/>
          </w:pPr>
          <w:r>
            <w:t>Table of Contents</w:t>
          </w:r>
        </w:p>
        <w:p w:rsidR="005D6462" w:rsidRDefault="00AC522B">
          <w:pPr>
            <w:pStyle w:val="TOC1"/>
            <w:tabs>
              <w:tab w:val="right" w:leader="dot" w:pos="10169"/>
            </w:tabs>
            <w:rPr>
              <w:rFonts w:eastAsiaTheme="minorEastAsia"/>
              <w:noProof/>
            </w:rPr>
          </w:pPr>
          <w:r>
            <w:fldChar w:fldCharType="begin"/>
          </w:r>
          <w:r>
            <w:instrText xml:space="preserve"> TOC \o "1-3" \h \z \u </w:instrText>
          </w:r>
          <w:r>
            <w:fldChar w:fldCharType="separate"/>
          </w:r>
          <w:hyperlink w:anchor="_Toc297040417" w:history="1">
            <w:r w:rsidR="005D6462" w:rsidRPr="0056210A">
              <w:rPr>
                <w:rStyle w:val="Hyperlink"/>
                <w:noProof/>
              </w:rPr>
              <w:t>Chapter 1: Getting Started</w:t>
            </w:r>
            <w:r w:rsidR="005D6462">
              <w:rPr>
                <w:noProof/>
                <w:webHidden/>
              </w:rPr>
              <w:tab/>
            </w:r>
            <w:r w:rsidR="005D6462">
              <w:rPr>
                <w:noProof/>
                <w:webHidden/>
              </w:rPr>
              <w:fldChar w:fldCharType="begin"/>
            </w:r>
            <w:r w:rsidR="005D6462">
              <w:rPr>
                <w:noProof/>
                <w:webHidden/>
              </w:rPr>
              <w:instrText xml:space="preserve"> PAGEREF _Toc297040417 \h </w:instrText>
            </w:r>
            <w:r w:rsidR="005D6462">
              <w:rPr>
                <w:noProof/>
                <w:webHidden/>
              </w:rPr>
            </w:r>
            <w:r w:rsidR="005D6462">
              <w:rPr>
                <w:noProof/>
                <w:webHidden/>
              </w:rPr>
              <w:fldChar w:fldCharType="separate"/>
            </w:r>
            <w:r w:rsidR="00F64552">
              <w:rPr>
                <w:noProof/>
                <w:webHidden/>
              </w:rPr>
              <w:t>6</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18" w:history="1">
            <w:r w:rsidR="005D6462" w:rsidRPr="0056210A">
              <w:rPr>
                <w:rStyle w:val="Hyperlink"/>
                <w:rFonts w:ascii="Palatino Linotype" w:hAnsi="Palatino Linotype" w:cs="Segoe UI"/>
                <w:noProof/>
              </w:rPr>
              <w:t>Introduction</w:t>
            </w:r>
            <w:r w:rsidR="005D6462">
              <w:rPr>
                <w:noProof/>
                <w:webHidden/>
              </w:rPr>
              <w:tab/>
            </w:r>
            <w:r w:rsidR="005D6462">
              <w:rPr>
                <w:noProof/>
                <w:webHidden/>
              </w:rPr>
              <w:fldChar w:fldCharType="begin"/>
            </w:r>
            <w:r w:rsidR="005D6462">
              <w:rPr>
                <w:noProof/>
                <w:webHidden/>
              </w:rPr>
              <w:instrText xml:space="preserve"> PAGEREF _Toc297040418 \h </w:instrText>
            </w:r>
            <w:r w:rsidR="005D6462">
              <w:rPr>
                <w:noProof/>
                <w:webHidden/>
              </w:rPr>
            </w:r>
            <w:r w:rsidR="005D6462">
              <w:rPr>
                <w:noProof/>
                <w:webHidden/>
              </w:rPr>
              <w:fldChar w:fldCharType="separate"/>
            </w:r>
            <w:r w:rsidR="00F64552">
              <w:rPr>
                <w:noProof/>
                <w:webHidden/>
              </w:rPr>
              <w:t>6</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19" w:history="1">
            <w:r w:rsidR="005D6462" w:rsidRPr="0056210A">
              <w:rPr>
                <w:rStyle w:val="Hyperlink"/>
                <w:rFonts w:ascii="Palatino Linotype" w:hAnsi="Palatino Linotype" w:cs="Segoe UI"/>
                <w:noProof/>
              </w:rPr>
              <w:t>Step 1: Create the Silverlight Application Project and Link to the Server Project</w:t>
            </w:r>
            <w:r w:rsidR="005D6462">
              <w:rPr>
                <w:noProof/>
                <w:webHidden/>
              </w:rPr>
              <w:tab/>
            </w:r>
            <w:r w:rsidR="005D6462">
              <w:rPr>
                <w:noProof/>
                <w:webHidden/>
              </w:rPr>
              <w:fldChar w:fldCharType="begin"/>
            </w:r>
            <w:r w:rsidR="005D6462">
              <w:rPr>
                <w:noProof/>
                <w:webHidden/>
              </w:rPr>
              <w:instrText xml:space="preserve"> PAGEREF _Toc297040419 \h </w:instrText>
            </w:r>
            <w:r w:rsidR="005D6462">
              <w:rPr>
                <w:noProof/>
                <w:webHidden/>
              </w:rPr>
            </w:r>
            <w:r w:rsidR="005D6462">
              <w:rPr>
                <w:noProof/>
                <w:webHidden/>
              </w:rPr>
              <w:fldChar w:fldCharType="separate"/>
            </w:r>
            <w:r w:rsidR="00F64552">
              <w:rPr>
                <w:noProof/>
                <w:webHidden/>
              </w:rPr>
              <w:t>7</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20" w:history="1">
            <w:r w:rsidR="005D6462" w:rsidRPr="0056210A">
              <w:rPr>
                <w:rStyle w:val="Hyperlink"/>
                <w:rFonts w:ascii="Palatino Linotype" w:hAnsi="Palatino Linotype" w:cs="Segoe UI"/>
                <w:noProof/>
              </w:rPr>
              <w:t>Step 2: Create the Domain Model Entities</w:t>
            </w:r>
            <w:r w:rsidR="005D6462">
              <w:rPr>
                <w:noProof/>
                <w:webHidden/>
              </w:rPr>
              <w:tab/>
            </w:r>
            <w:r w:rsidR="005D6462">
              <w:rPr>
                <w:noProof/>
                <w:webHidden/>
              </w:rPr>
              <w:fldChar w:fldCharType="begin"/>
            </w:r>
            <w:r w:rsidR="005D6462">
              <w:rPr>
                <w:noProof/>
                <w:webHidden/>
              </w:rPr>
              <w:instrText xml:space="preserve"> PAGEREF _Toc297040420 \h </w:instrText>
            </w:r>
            <w:r w:rsidR="005D6462">
              <w:rPr>
                <w:noProof/>
                <w:webHidden/>
              </w:rPr>
            </w:r>
            <w:r w:rsidR="005D6462">
              <w:rPr>
                <w:noProof/>
                <w:webHidden/>
              </w:rPr>
              <w:fldChar w:fldCharType="separate"/>
            </w:r>
            <w:r w:rsidR="00F64552">
              <w:rPr>
                <w:noProof/>
                <w:webHidden/>
              </w:rPr>
              <w:t>9</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21" w:history="1">
            <w:r w:rsidR="005D6462" w:rsidRPr="0056210A">
              <w:rPr>
                <w:rStyle w:val="Hyperlink"/>
                <w:rFonts w:ascii="Palatino Linotype" w:hAnsi="Palatino Linotype" w:cs="Segoe UI"/>
                <w:noProof/>
              </w:rPr>
              <w:t>Step 3: Define a Domain Service</w:t>
            </w:r>
            <w:r w:rsidR="005D6462">
              <w:rPr>
                <w:noProof/>
                <w:webHidden/>
              </w:rPr>
              <w:tab/>
            </w:r>
            <w:r w:rsidR="005D6462">
              <w:rPr>
                <w:noProof/>
                <w:webHidden/>
              </w:rPr>
              <w:fldChar w:fldCharType="begin"/>
            </w:r>
            <w:r w:rsidR="005D6462">
              <w:rPr>
                <w:noProof/>
                <w:webHidden/>
              </w:rPr>
              <w:instrText xml:space="preserve"> PAGEREF _Toc297040421 \h </w:instrText>
            </w:r>
            <w:r w:rsidR="005D6462">
              <w:rPr>
                <w:noProof/>
                <w:webHidden/>
              </w:rPr>
            </w:r>
            <w:r w:rsidR="005D6462">
              <w:rPr>
                <w:noProof/>
                <w:webHidden/>
              </w:rPr>
              <w:fldChar w:fldCharType="separate"/>
            </w:r>
            <w:r w:rsidR="00F64552">
              <w:rPr>
                <w:noProof/>
                <w:webHidden/>
              </w:rPr>
              <w:t>11</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22" w:history="1">
            <w:r w:rsidR="005D6462" w:rsidRPr="0056210A">
              <w:rPr>
                <w:rStyle w:val="Hyperlink"/>
                <w:rFonts w:ascii="Palatino Linotype" w:hAnsi="Palatino Linotype" w:cs="Segoe UI"/>
                <w:noProof/>
              </w:rPr>
              <w:t>Step 4: Retrieve Data into the UI with DomainDataSource</w:t>
            </w:r>
            <w:r w:rsidR="005D6462">
              <w:rPr>
                <w:noProof/>
                <w:webHidden/>
              </w:rPr>
              <w:tab/>
            </w:r>
            <w:r w:rsidR="005D6462">
              <w:rPr>
                <w:noProof/>
                <w:webHidden/>
              </w:rPr>
              <w:fldChar w:fldCharType="begin"/>
            </w:r>
            <w:r w:rsidR="005D6462">
              <w:rPr>
                <w:noProof/>
                <w:webHidden/>
              </w:rPr>
              <w:instrText xml:space="preserve"> PAGEREF _Toc297040422 \h </w:instrText>
            </w:r>
            <w:r w:rsidR="005D6462">
              <w:rPr>
                <w:noProof/>
                <w:webHidden/>
              </w:rPr>
            </w:r>
            <w:r w:rsidR="005D6462">
              <w:rPr>
                <w:noProof/>
                <w:webHidden/>
              </w:rPr>
              <w:fldChar w:fldCharType="separate"/>
            </w:r>
            <w:r w:rsidR="00F64552">
              <w:rPr>
                <w:noProof/>
                <w:webHidden/>
              </w:rPr>
              <w:t>13</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23" w:history="1">
            <w:r w:rsidR="005D6462" w:rsidRPr="0056210A">
              <w:rPr>
                <w:rStyle w:val="Hyperlink"/>
                <w:rFonts w:ascii="Palatino Linotype" w:hAnsi="Palatino Linotype" w:cs="Segoe UI"/>
                <w:noProof/>
              </w:rPr>
              <w:t>Summary</w:t>
            </w:r>
            <w:r w:rsidR="005D6462">
              <w:rPr>
                <w:noProof/>
                <w:webHidden/>
              </w:rPr>
              <w:tab/>
            </w:r>
            <w:r w:rsidR="005D6462">
              <w:rPr>
                <w:noProof/>
                <w:webHidden/>
              </w:rPr>
              <w:fldChar w:fldCharType="begin"/>
            </w:r>
            <w:r w:rsidR="005D6462">
              <w:rPr>
                <w:noProof/>
                <w:webHidden/>
              </w:rPr>
              <w:instrText xml:space="preserve"> PAGEREF _Toc297040423 \h </w:instrText>
            </w:r>
            <w:r w:rsidR="005D6462">
              <w:rPr>
                <w:noProof/>
                <w:webHidden/>
              </w:rPr>
            </w:r>
            <w:r w:rsidR="005D6462">
              <w:rPr>
                <w:noProof/>
                <w:webHidden/>
              </w:rPr>
              <w:fldChar w:fldCharType="separate"/>
            </w:r>
            <w:r w:rsidR="00F64552">
              <w:rPr>
                <w:noProof/>
                <w:webHidden/>
              </w:rPr>
              <w:t>14</w:t>
            </w:r>
            <w:r w:rsidR="005D6462">
              <w:rPr>
                <w:noProof/>
                <w:webHidden/>
              </w:rPr>
              <w:fldChar w:fldCharType="end"/>
            </w:r>
          </w:hyperlink>
        </w:p>
        <w:p w:rsidR="005D6462" w:rsidRDefault="006E5529">
          <w:pPr>
            <w:pStyle w:val="TOC1"/>
            <w:tabs>
              <w:tab w:val="right" w:leader="dot" w:pos="10169"/>
            </w:tabs>
            <w:rPr>
              <w:rFonts w:eastAsiaTheme="minorEastAsia"/>
              <w:noProof/>
            </w:rPr>
          </w:pPr>
          <w:hyperlink w:anchor="_Toc297040424" w:history="1">
            <w:r w:rsidR="005D6462" w:rsidRPr="0056210A">
              <w:rPr>
                <w:rStyle w:val="Hyperlink"/>
                <w:noProof/>
              </w:rPr>
              <w:t>Chapter 2: Querying Data</w:t>
            </w:r>
            <w:r w:rsidR="005D6462">
              <w:rPr>
                <w:noProof/>
                <w:webHidden/>
              </w:rPr>
              <w:tab/>
            </w:r>
            <w:r w:rsidR="005D6462">
              <w:rPr>
                <w:noProof/>
                <w:webHidden/>
              </w:rPr>
              <w:fldChar w:fldCharType="begin"/>
            </w:r>
            <w:r w:rsidR="005D6462">
              <w:rPr>
                <w:noProof/>
                <w:webHidden/>
              </w:rPr>
              <w:instrText xml:space="preserve"> PAGEREF _Toc297040424 \h </w:instrText>
            </w:r>
            <w:r w:rsidR="005D6462">
              <w:rPr>
                <w:noProof/>
                <w:webHidden/>
              </w:rPr>
            </w:r>
            <w:r w:rsidR="005D6462">
              <w:rPr>
                <w:noProof/>
                <w:webHidden/>
              </w:rPr>
              <w:fldChar w:fldCharType="separate"/>
            </w:r>
            <w:r w:rsidR="00F64552">
              <w:rPr>
                <w:noProof/>
                <w:webHidden/>
              </w:rPr>
              <w:t>15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25" w:history="1">
            <w:r w:rsidR="005D6462" w:rsidRPr="0056210A">
              <w:rPr>
                <w:rStyle w:val="Hyperlink"/>
                <w:rFonts w:ascii="Palatino Linotype" w:hAnsi="Palatino Linotype" w:cs="Segoe UI"/>
                <w:noProof/>
              </w:rPr>
              <w:t>Overview</w:t>
            </w:r>
            <w:r w:rsidR="005D6462">
              <w:rPr>
                <w:noProof/>
                <w:webHidden/>
              </w:rPr>
              <w:tab/>
            </w:r>
            <w:r w:rsidR="005D6462">
              <w:rPr>
                <w:noProof/>
                <w:webHidden/>
              </w:rPr>
              <w:fldChar w:fldCharType="begin"/>
            </w:r>
            <w:r w:rsidR="005D6462">
              <w:rPr>
                <w:noProof/>
                <w:webHidden/>
              </w:rPr>
              <w:instrText xml:space="preserve"> PAGEREF _Toc297040425 \h </w:instrText>
            </w:r>
            <w:r w:rsidR="005D6462">
              <w:rPr>
                <w:noProof/>
                <w:webHidden/>
              </w:rPr>
            </w:r>
            <w:r w:rsidR="005D6462">
              <w:rPr>
                <w:noProof/>
                <w:webHidden/>
              </w:rPr>
              <w:fldChar w:fldCharType="separate"/>
            </w:r>
            <w:r w:rsidR="00F64552">
              <w:rPr>
                <w:noProof/>
                <w:webHidden/>
              </w:rPr>
              <w:t>15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26" w:history="1">
            <w:r w:rsidR="005D6462" w:rsidRPr="0056210A">
              <w:rPr>
                <w:rStyle w:val="Hyperlink"/>
                <w:rFonts w:ascii="Palatino Linotype" w:hAnsi="Palatino Linotype" w:cs="Segoe UI"/>
                <w:noProof/>
              </w:rPr>
              <w:t>Step 1: Add a parameterized collection query to your domain service</w:t>
            </w:r>
            <w:r w:rsidR="005D6462">
              <w:rPr>
                <w:noProof/>
                <w:webHidden/>
              </w:rPr>
              <w:tab/>
            </w:r>
            <w:r w:rsidR="005D6462">
              <w:rPr>
                <w:noProof/>
                <w:webHidden/>
              </w:rPr>
              <w:fldChar w:fldCharType="begin"/>
            </w:r>
            <w:r w:rsidR="005D6462">
              <w:rPr>
                <w:noProof/>
                <w:webHidden/>
              </w:rPr>
              <w:instrText xml:space="preserve"> PAGEREF _Toc297040426 \h </w:instrText>
            </w:r>
            <w:r w:rsidR="005D6462">
              <w:rPr>
                <w:noProof/>
                <w:webHidden/>
              </w:rPr>
            </w:r>
            <w:r w:rsidR="005D6462">
              <w:rPr>
                <w:noProof/>
                <w:webHidden/>
              </w:rPr>
              <w:fldChar w:fldCharType="separate"/>
            </w:r>
            <w:r w:rsidR="00F64552">
              <w:rPr>
                <w:noProof/>
                <w:webHidden/>
              </w:rPr>
              <w:t>15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27" w:history="1">
            <w:r w:rsidR="005D6462" w:rsidRPr="0056210A">
              <w:rPr>
                <w:rStyle w:val="Hyperlink"/>
                <w:rFonts w:ascii="Palatino Linotype" w:hAnsi="Palatino Linotype" w:cs="Segoe UI"/>
                <w:noProof/>
              </w:rPr>
              <w:t>Step 2: Add UI to execute the query</w:t>
            </w:r>
            <w:r w:rsidR="005D6462">
              <w:rPr>
                <w:noProof/>
                <w:webHidden/>
              </w:rPr>
              <w:tab/>
            </w:r>
            <w:r w:rsidR="005D6462">
              <w:rPr>
                <w:noProof/>
                <w:webHidden/>
              </w:rPr>
              <w:fldChar w:fldCharType="begin"/>
            </w:r>
            <w:r w:rsidR="005D6462">
              <w:rPr>
                <w:noProof/>
                <w:webHidden/>
              </w:rPr>
              <w:instrText xml:space="preserve"> PAGEREF _Toc297040427 \h </w:instrText>
            </w:r>
            <w:r w:rsidR="005D6462">
              <w:rPr>
                <w:noProof/>
                <w:webHidden/>
              </w:rPr>
            </w:r>
            <w:r w:rsidR="005D6462">
              <w:rPr>
                <w:noProof/>
                <w:webHidden/>
              </w:rPr>
              <w:fldChar w:fldCharType="separate"/>
            </w:r>
            <w:r w:rsidR="00F64552">
              <w:rPr>
                <w:noProof/>
                <w:webHidden/>
              </w:rPr>
              <w:t>15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28" w:history="1">
            <w:r w:rsidR="005D6462" w:rsidRPr="0056210A">
              <w:rPr>
                <w:rStyle w:val="Hyperlink"/>
                <w:rFonts w:ascii="Palatino Linotype" w:hAnsi="Palatino Linotype" w:cs="Segoe UI"/>
                <w:noProof/>
              </w:rPr>
              <w:t>Step 3: Execute a query on the client through the DomainContext</w:t>
            </w:r>
            <w:r w:rsidR="005D6462">
              <w:rPr>
                <w:noProof/>
                <w:webHidden/>
              </w:rPr>
              <w:tab/>
            </w:r>
            <w:r w:rsidR="005D6462">
              <w:rPr>
                <w:noProof/>
                <w:webHidden/>
              </w:rPr>
              <w:fldChar w:fldCharType="begin"/>
            </w:r>
            <w:r w:rsidR="005D6462">
              <w:rPr>
                <w:noProof/>
                <w:webHidden/>
              </w:rPr>
              <w:instrText xml:space="preserve"> PAGEREF _Toc297040428 \h </w:instrText>
            </w:r>
            <w:r w:rsidR="005D6462">
              <w:rPr>
                <w:noProof/>
                <w:webHidden/>
              </w:rPr>
            </w:r>
            <w:r w:rsidR="005D6462">
              <w:rPr>
                <w:noProof/>
                <w:webHidden/>
              </w:rPr>
              <w:fldChar w:fldCharType="separate"/>
            </w:r>
            <w:r w:rsidR="00F64552">
              <w:rPr>
                <w:noProof/>
                <w:webHidden/>
              </w:rPr>
              <w:t>16</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29" w:history="1">
            <w:r w:rsidR="005D6462" w:rsidRPr="0056210A">
              <w:rPr>
                <w:rStyle w:val="Hyperlink"/>
                <w:rFonts w:ascii="Palatino Linotype" w:hAnsi="Palatino Linotype" w:cs="Segoe UI"/>
                <w:noProof/>
              </w:rPr>
              <w:t>Step 4: Add query methods that return a single entity</w:t>
            </w:r>
            <w:r w:rsidR="005D6462">
              <w:rPr>
                <w:noProof/>
                <w:webHidden/>
              </w:rPr>
              <w:tab/>
            </w:r>
            <w:r w:rsidR="005D6462">
              <w:rPr>
                <w:noProof/>
                <w:webHidden/>
              </w:rPr>
              <w:fldChar w:fldCharType="begin"/>
            </w:r>
            <w:r w:rsidR="005D6462">
              <w:rPr>
                <w:noProof/>
                <w:webHidden/>
              </w:rPr>
              <w:instrText xml:space="preserve"> PAGEREF _Toc297040429 \h </w:instrText>
            </w:r>
            <w:r w:rsidR="005D6462">
              <w:rPr>
                <w:noProof/>
                <w:webHidden/>
              </w:rPr>
            </w:r>
            <w:r w:rsidR="005D6462">
              <w:rPr>
                <w:noProof/>
                <w:webHidden/>
              </w:rPr>
              <w:fldChar w:fldCharType="separate"/>
            </w:r>
            <w:r w:rsidR="00F64552">
              <w:rPr>
                <w:noProof/>
                <w:webHidden/>
              </w:rPr>
              <w:t>17</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30" w:history="1">
            <w:r w:rsidR="005D6462" w:rsidRPr="0056210A">
              <w:rPr>
                <w:rStyle w:val="Hyperlink"/>
                <w:rFonts w:ascii="Palatino Linotype" w:hAnsi="Palatino Linotype" w:cs="Segoe UI"/>
                <w:noProof/>
              </w:rPr>
              <w:t>Convention Over Configuration</w:t>
            </w:r>
            <w:r w:rsidR="005D6462">
              <w:rPr>
                <w:noProof/>
                <w:webHidden/>
              </w:rPr>
              <w:tab/>
            </w:r>
            <w:r w:rsidR="005D6462">
              <w:rPr>
                <w:noProof/>
                <w:webHidden/>
              </w:rPr>
              <w:fldChar w:fldCharType="begin"/>
            </w:r>
            <w:r w:rsidR="005D6462">
              <w:rPr>
                <w:noProof/>
                <w:webHidden/>
              </w:rPr>
              <w:instrText xml:space="preserve"> PAGEREF _Toc297040430 \h </w:instrText>
            </w:r>
            <w:r w:rsidR="005D6462">
              <w:rPr>
                <w:noProof/>
                <w:webHidden/>
              </w:rPr>
            </w:r>
            <w:r w:rsidR="005D6462">
              <w:rPr>
                <w:noProof/>
                <w:webHidden/>
              </w:rPr>
              <w:fldChar w:fldCharType="separate"/>
            </w:r>
            <w:r w:rsidR="00F64552">
              <w:rPr>
                <w:noProof/>
                <w:webHidden/>
              </w:rPr>
              <w:t>17</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31" w:history="1">
            <w:r w:rsidR="005D6462" w:rsidRPr="0056210A">
              <w:rPr>
                <w:rStyle w:val="Hyperlink"/>
                <w:rFonts w:ascii="Palatino Linotype" w:hAnsi="Palatino Linotype" w:cs="Segoe UI"/>
                <w:noProof/>
              </w:rPr>
              <w:t>Custom Domain Services</w:t>
            </w:r>
            <w:r w:rsidR="005D6462">
              <w:rPr>
                <w:noProof/>
                <w:webHidden/>
              </w:rPr>
              <w:tab/>
            </w:r>
            <w:r w:rsidR="005D6462">
              <w:rPr>
                <w:noProof/>
                <w:webHidden/>
              </w:rPr>
              <w:fldChar w:fldCharType="begin"/>
            </w:r>
            <w:r w:rsidR="005D6462">
              <w:rPr>
                <w:noProof/>
                <w:webHidden/>
              </w:rPr>
              <w:instrText xml:space="preserve"> PAGEREF _Toc297040431 \h </w:instrText>
            </w:r>
            <w:r w:rsidR="005D6462">
              <w:rPr>
                <w:noProof/>
                <w:webHidden/>
              </w:rPr>
            </w:r>
            <w:r w:rsidR="005D6462">
              <w:rPr>
                <w:noProof/>
                <w:webHidden/>
              </w:rPr>
              <w:fldChar w:fldCharType="separate"/>
            </w:r>
            <w:r w:rsidR="00F64552">
              <w:rPr>
                <w:noProof/>
                <w:webHidden/>
              </w:rPr>
              <w:t>18</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32" w:history="1">
            <w:r w:rsidR="005D6462" w:rsidRPr="0056210A">
              <w:rPr>
                <w:rStyle w:val="Hyperlink"/>
                <w:rFonts w:ascii="Palatino Linotype" w:hAnsi="Palatino Linotype" w:cs="Segoe UI"/>
                <w:noProof/>
              </w:rPr>
              <w:t>Summary</w:t>
            </w:r>
            <w:r w:rsidR="005D6462">
              <w:rPr>
                <w:noProof/>
                <w:webHidden/>
              </w:rPr>
              <w:tab/>
            </w:r>
            <w:r w:rsidR="005D6462">
              <w:rPr>
                <w:noProof/>
                <w:webHidden/>
              </w:rPr>
              <w:fldChar w:fldCharType="begin"/>
            </w:r>
            <w:r w:rsidR="005D6462">
              <w:rPr>
                <w:noProof/>
                <w:webHidden/>
              </w:rPr>
              <w:instrText xml:space="preserve"> PAGEREF _Toc297040432 \h </w:instrText>
            </w:r>
            <w:r w:rsidR="005D6462">
              <w:rPr>
                <w:noProof/>
                <w:webHidden/>
              </w:rPr>
            </w:r>
            <w:r w:rsidR="005D6462">
              <w:rPr>
                <w:noProof/>
                <w:webHidden/>
              </w:rPr>
              <w:fldChar w:fldCharType="separate"/>
            </w:r>
            <w:r w:rsidR="00F64552">
              <w:rPr>
                <w:noProof/>
                <w:webHidden/>
              </w:rPr>
              <w:t>19</w:t>
            </w:r>
            <w:r w:rsidR="005D6462">
              <w:rPr>
                <w:noProof/>
                <w:webHidden/>
              </w:rPr>
              <w:fldChar w:fldCharType="end"/>
            </w:r>
          </w:hyperlink>
        </w:p>
        <w:p w:rsidR="005D6462" w:rsidRDefault="006E5529">
          <w:pPr>
            <w:pStyle w:val="TOC1"/>
            <w:tabs>
              <w:tab w:val="right" w:leader="dot" w:pos="10169"/>
            </w:tabs>
            <w:rPr>
              <w:rFonts w:eastAsiaTheme="minorEastAsia"/>
              <w:noProof/>
            </w:rPr>
          </w:pPr>
          <w:hyperlink w:anchor="_Toc297040433" w:history="1">
            <w:r w:rsidR="005D6462" w:rsidRPr="0056210A">
              <w:rPr>
                <w:rStyle w:val="Hyperlink"/>
                <w:noProof/>
              </w:rPr>
              <w:t>Chapter 3: Updating Data</w:t>
            </w:r>
            <w:r w:rsidR="005D6462">
              <w:rPr>
                <w:noProof/>
                <w:webHidden/>
              </w:rPr>
              <w:tab/>
            </w:r>
            <w:r w:rsidR="005D6462">
              <w:rPr>
                <w:noProof/>
                <w:webHidden/>
              </w:rPr>
              <w:fldChar w:fldCharType="begin"/>
            </w:r>
            <w:r w:rsidR="005D6462">
              <w:rPr>
                <w:noProof/>
                <w:webHidden/>
              </w:rPr>
              <w:instrText xml:space="preserve"> PAGEREF _Toc297040433 \h </w:instrText>
            </w:r>
            <w:r w:rsidR="005D6462">
              <w:rPr>
                <w:noProof/>
                <w:webHidden/>
              </w:rPr>
            </w:r>
            <w:r w:rsidR="005D6462">
              <w:rPr>
                <w:noProof/>
                <w:webHidden/>
              </w:rPr>
              <w:fldChar w:fldCharType="separate"/>
            </w:r>
            <w:r w:rsidR="00F64552">
              <w:rPr>
                <w:noProof/>
                <w:webHidden/>
              </w:rPr>
              <w:t>20</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34" w:history="1">
            <w:r w:rsidR="005D6462" w:rsidRPr="0056210A">
              <w:rPr>
                <w:rStyle w:val="Hyperlink"/>
                <w:rFonts w:ascii="Palatino Linotype" w:hAnsi="Palatino Linotype" w:cs="Segoe UI"/>
                <w:noProof/>
              </w:rPr>
              <w:t>Overview</w:t>
            </w:r>
            <w:r w:rsidR="005D6462">
              <w:rPr>
                <w:noProof/>
                <w:webHidden/>
              </w:rPr>
              <w:tab/>
            </w:r>
            <w:r w:rsidR="005D6462">
              <w:rPr>
                <w:noProof/>
                <w:webHidden/>
              </w:rPr>
              <w:fldChar w:fldCharType="begin"/>
            </w:r>
            <w:r w:rsidR="005D6462">
              <w:rPr>
                <w:noProof/>
                <w:webHidden/>
              </w:rPr>
              <w:instrText xml:space="preserve"> PAGEREF _Toc297040434 \h </w:instrText>
            </w:r>
            <w:r w:rsidR="005D6462">
              <w:rPr>
                <w:noProof/>
                <w:webHidden/>
              </w:rPr>
            </w:r>
            <w:r w:rsidR="005D6462">
              <w:rPr>
                <w:noProof/>
                <w:webHidden/>
              </w:rPr>
              <w:fldChar w:fldCharType="separate"/>
            </w:r>
            <w:r w:rsidR="00F64552">
              <w:rPr>
                <w:noProof/>
                <w:webHidden/>
              </w:rPr>
              <w:t>20</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35" w:history="1">
            <w:r w:rsidR="005D6462" w:rsidRPr="0056210A">
              <w:rPr>
                <w:rStyle w:val="Hyperlink"/>
                <w:rFonts w:ascii="Palatino Linotype" w:hAnsi="Palatino Linotype" w:cs="Segoe UI"/>
                <w:noProof/>
              </w:rPr>
              <w:t>IQueryable&lt;T&gt; and the Magic of Expression Trees</w:t>
            </w:r>
            <w:r w:rsidR="005D6462">
              <w:rPr>
                <w:noProof/>
                <w:webHidden/>
              </w:rPr>
              <w:tab/>
            </w:r>
            <w:r w:rsidR="005D6462">
              <w:rPr>
                <w:noProof/>
                <w:webHidden/>
              </w:rPr>
              <w:fldChar w:fldCharType="begin"/>
            </w:r>
            <w:r w:rsidR="005D6462">
              <w:rPr>
                <w:noProof/>
                <w:webHidden/>
              </w:rPr>
              <w:instrText xml:space="preserve"> PAGEREF _Toc297040435 \h </w:instrText>
            </w:r>
            <w:r w:rsidR="005D6462">
              <w:rPr>
                <w:noProof/>
                <w:webHidden/>
              </w:rPr>
            </w:r>
            <w:r w:rsidR="005D6462">
              <w:rPr>
                <w:noProof/>
                <w:webHidden/>
              </w:rPr>
              <w:fldChar w:fldCharType="separate"/>
            </w:r>
            <w:r w:rsidR="00F64552">
              <w:rPr>
                <w:noProof/>
                <w:webHidden/>
              </w:rPr>
              <w:t>20</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36" w:history="1">
            <w:r w:rsidR="005D6462" w:rsidRPr="0056210A">
              <w:rPr>
                <w:rStyle w:val="Hyperlink"/>
                <w:rFonts w:ascii="Palatino Linotype" w:hAnsi="Palatino Linotype" w:cs="Segoe UI"/>
                <w:noProof/>
              </w:rPr>
              <w:t>DomainContext Caching and Change Tracking</w:t>
            </w:r>
            <w:r w:rsidR="005D6462">
              <w:rPr>
                <w:noProof/>
                <w:webHidden/>
              </w:rPr>
              <w:tab/>
            </w:r>
            <w:r w:rsidR="005D6462">
              <w:rPr>
                <w:noProof/>
                <w:webHidden/>
              </w:rPr>
              <w:fldChar w:fldCharType="begin"/>
            </w:r>
            <w:r w:rsidR="005D6462">
              <w:rPr>
                <w:noProof/>
                <w:webHidden/>
              </w:rPr>
              <w:instrText xml:space="preserve"> PAGEREF _Toc297040436 \h </w:instrText>
            </w:r>
            <w:r w:rsidR="005D6462">
              <w:rPr>
                <w:noProof/>
                <w:webHidden/>
              </w:rPr>
            </w:r>
            <w:r w:rsidR="005D6462">
              <w:rPr>
                <w:noProof/>
                <w:webHidden/>
              </w:rPr>
              <w:fldChar w:fldCharType="separate"/>
            </w:r>
            <w:r w:rsidR="00F64552">
              <w:rPr>
                <w:noProof/>
                <w:webHidden/>
              </w:rPr>
              <w:t>21</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37" w:history="1">
            <w:r w:rsidR="005D6462" w:rsidRPr="0056210A">
              <w:rPr>
                <w:rStyle w:val="Hyperlink"/>
                <w:rFonts w:ascii="Palatino Linotype" w:hAnsi="Palatino Linotype" w:cs="Segoe UI"/>
                <w:noProof/>
              </w:rPr>
              <w:t>Step 1: Add update methods to your domain service</w:t>
            </w:r>
            <w:r w:rsidR="005D6462">
              <w:rPr>
                <w:noProof/>
                <w:webHidden/>
              </w:rPr>
              <w:tab/>
            </w:r>
            <w:r w:rsidR="005D6462">
              <w:rPr>
                <w:noProof/>
                <w:webHidden/>
              </w:rPr>
              <w:fldChar w:fldCharType="begin"/>
            </w:r>
            <w:r w:rsidR="005D6462">
              <w:rPr>
                <w:noProof/>
                <w:webHidden/>
              </w:rPr>
              <w:instrText xml:space="preserve"> PAGEREF _Toc297040437 \h </w:instrText>
            </w:r>
            <w:r w:rsidR="005D6462">
              <w:rPr>
                <w:noProof/>
                <w:webHidden/>
              </w:rPr>
            </w:r>
            <w:r w:rsidR="005D6462">
              <w:rPr>
                <w:noProof/>
                <w:webHidden/>
              </w:rPr>
              <w:fldChar w:fldCharType="separate"/>
            </w:r>
            <w:r w:rsidR="00F64552">
              <w:rPr>
                <w:noProof/>
                <w:webHidden/>
              </w:rPr>
              <w:t>21</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38" w:history="1">
            <w:r w:rsidR="005D6462" w:rsidRPr="0056210A">
              <w:rPr>
                <w:rStyle w:val="Hyperlink"/>
                <w:rFonts w:ascii="Palatino Linotype" w:hAnsi="Palatino Linotype" w:cs="Segoe UI"/>
                <w:noProof/>
              </w:rPr>
              <w:t>Step 2: Add some UI to invoke an add operation</w:t>
            </w:r>
            <w:r w:rsidR="005D6462">
              <w:rPr>
                <w:noProof/>
                <w:webHidden/>
              </w:rPr>
              <w:tab/>
            </w:r>
            <w:r w:rsidR="005D6462">
              <w:rPr>
                <w:noProof/>
                <w:webHidden/>
              </w:rPr>
              <w:fldChar w:fldCharType="begin"/>
            </w:r>
            <w:r w:rsidR="005D6462">
              <w:rPr>
                <w:noProof/>
                <w:webHidden/>
              </w:rPr>
              <w:instrText xml:space="preserve"> PAGEREF _Toc297040438 \h </w:instrText>
            </w:r>
            <w:r w:rsidR="005D6462">
              <w:rPr>
                <w:noProof/>
                <w:webHidden/>
              </w:rPr>
            </w:r>
            <w:r w:rsidR="005D6462">
              <w:rPr>
                <w:noProof/>
                <w:webHidden/>
              </w:rPr>
              <w:fldChar w:fldCharType="separate"/>
            </w:r>
            <w:r w:rsidR="00F64552">
              <w:rPr>
                <w:noProof/>
                <w:webHidden/>
              </w:rPr>
              <w:t>22</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39" w:history="1">
            <w:r w:rsidR="005D6462" w:rsidRPr="0056210A">
              <w:rPr>
                <w:rStyle w:val="Hyperlink"/>
                <w:rFonts w:ascii="Palatino Linotype" w:hAnsi="Palatino Linotype" w:cs="Segoe UI"/>
                <w:noProof/>
              </w:rPr>
              <w:t>Step 3: Create a new Task, add it to the domain context, and submit changes</w:t>
            </w:r>
            <w:r w:rsidR="005D6462">
              <w:rPr>
                <w:noProof/>
                <w:webHidden/>
              </w:rPr>
              <w:tab/>
            </w:r>
            <w:r w:rsidR="005D6462">
              <w:rPr>
                <w:noProof/>
                <w:webHidden/>
              </w:rPr>
              <w:fldChar w:fldCharType="begin"/>
            </w:r>
            <w:r w:rsidR="005D6462">
              <w:rPr>
                <w:noProof/>
                <w:webHidden/>
              </w:rPr>
              <w:instrText xml:space="preserve"> PAGEREF _Toc297040439 \h </w:instrText>
            </w:r>
            <w:r w:rsidR="005D6462">
              <w:rPr>
                <w:noProof/>
                <w:webHidden/>
              </w:rPr>
            </w:r>
            <w:r w:rsidR="005D6462">
              <w:rPr>
                <w:noProof/>
                <w:webHidden/>
              </w:rPr>
              <w:fldChar w:fldCharType="separate"/>
            </w:r>
            <w:r w:rsidR="00F64552">
              <w:rPr>
                <w:noProof/>
                <w:webHidden/>
              </w:rPr>
              <w:t>23</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40" w:history="1">
            <w:r w:rsidR="005D6462" w:rsidRPr="0056210A">
              <w:rPr>
                <w:rStyle w:val="Hyperlink"/>
                <w:rFonts w:ascii="Palatino Linotype" w:hAnsi="Palatino Linotype" w:cs="Segoe UI"/>
                <w:noProof/>
              </w:rPr>
              <w:t>DomainContext’s Async API</w:t>
            </w:r>
            <w:r w:rsidR="005D6462">
              <w:rPr>
                <w:noProof/>
                <w:webHidden/>
              </w:rPr>
              <w:tab/>
            </w:r>
            <w:r w:rsidR="005D6462">
              <w:rPr>
                <w:noProof/>
                <w:webHidden/>
              </w:rPr>
              <w:fldChar w:fldCharType="begin"/>
            </w:r>
            <w:r w:rsidR="005D6462">
              <w:rPr>
                <w:noProof/>
                <w:webHidden/>
              </w:rPr>
              <w:instrText xml:space="preserve"> PAGEREF _Toc297040440 \h </w:instrText>
            </w:r>
            <w:r w:rsidR="005D6462">
              <w:rPr>
                <w:noProof/>
                <w:webHidden/>
              </w:rPr>
            </w:r>
            <w:r w:rsidR="005D6462">
              <w:rPr>
                <w:noProof/>
                <w:webHidden/>
              </w:rPr>
              <w:fldChar w:fldCharType="separate"/>
            </w:r>
            <w:r w:rsidR="00F64552">
              <w:rPr>
                <w:noProof/>
                <w:webHidden/>
              </w:rPr>
              <w:t>23</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41" w:history="1">
            <w:r w:rsidR="005D6462" w:rsidRPr="0056210A">
              <w:rPr>
                <w:rStyle w:val="Hyperlink"/>
                <w:rFonts w:ascii="Palatino Linotype" w:hAnsi="Palatino Linotype" w:cs="Segoe UI"/>
                <w:noProof/>
              </w:rPr>
              <w:t>Summary</w:t>
            </w:r>
            <w:r w:rsidR="005D6462">
              <w:rPr>
                <w:noProof/>
                <w:webHidden/>
              </w:rPr>
              <w:tab/>
            </w:r>
            <w:r w:rsidR="005D6462">
              <w:rPr>
                <w:noProof/>
                <w:webHidden/>
              </w:rPr>
              <w:fldChar w:fldCharType="begin"/>
            </w:r>
            <w:r w:rsidR="005D6462">
              <w:rPr>
                <w:noProof/>
                <w:webHidden/>
              </w:rPr>
              <w:instrText xml:space="preserve"> PAGEREF _Toc297040441 \h </w:instrText>
            </w:r>
            <w:r w:rsidR="005D6462">
              <w:rPr>
                <w:noProof/>
                <w:webHidden/>
              </w:rPr>
            </w:r>
            <w:r w:rsidR="005D6462">
              <w:rPr>
                <w:noProof/>
                <w:webHidden/>
              </w:rPr>
              <w:fldChar w:fldCharType="separate"/>
            </w:r>
            <w:r w:rsidR="00F64552">
              <w:rPr>
                <w:noProof/>
                <w:webHidden/>
              </w:rPr>
              <w:t>24</w:t>
            </w:r>
            <w:r w:rsidR="005D6462">
              <w:rPr>
                <w:noProof/>
                <w:webHidden/>
              </w:rPr>
              <w:fldChar w:fldCharType="end"/>
            </w:r>
          </w:hyperlink>
        </w:p>
        <w:p w:rsidR="005D6462" w:rsidRDefault="006E5529">
          <w:pPr>
            <w:pStyle w:val="TOC1"/>
            <w:tabs>
              <w:tab w:val="right" w:leader="dot" w:pos="10169"/>
            </w:tabs>
            <w:rPr>
              <w:rFonts w:eastAsiaTheme="minorEastAsia"/>
              <w:noProof/>
            </w:rPr>
          </w:pPr>
          <w:hyperlink w:anchor="_Toc297040442" w:history="1">
            <w:r w:rsidR="005D6462" w:rsidRPr="0056210A">
              <w:rPr>
                <w:rStyle w:val="Hyperlink"/>
                <w:noProof/>
              </w:rPr>
              <w:t>Chapter 4: Integrating with the Model-View-ViewModel Pattern</w:t>
            </w:r>
            <w:r w:rsidR="005D6462">
              <w:rPr>
                <w:noProof/>
                <w:webHidden/>
              </w:rPr>
              <w:tab/>
            </w:r>
            <w:r w:rsidR="005D6462">
              <w:rPr>
                <w:noProof/>
                <w:webHidden/>
              </w:rPr>
              <w:fldChar w:fldCharType="begin"/>
            </w:r>
            <w:r w:rsidR="005D6462">
              <w:rPr>
                <w:noProof/>
                <w:webHidden/>
              </w:rPr>
              <w:instrText xml:space="preserve"> PAGEREF _Toc297040442 \h </w:instrText>
            </w:r>
            <w:r w:rsidR="005D6462">
              <w:rPr>
                <w:noProof/>
                <w:webHidden/>
              </w:rPr>
            </w:r>
            <w:r w:rsidR="005D6462">
              <w:rPr>
                <w:noProof/>
                <w:webHidden/>
              </w:rPr>
              <w:fldChar w:fldCharType="separate"/>
            </w:r>
            <w:r w:rsidR="00F64552">
              <w:rPr>
                <w:noProof/>
                <w:webHidden/>
              </w:rPr>
              <w:t>25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43" w:history="1">
            <w:r w:rsidR="005D6462" w:rsidRPr="0056210A">
              <w:rPr>
                <w:rStyle w:val="Hyperlink"/>
                <w:rFonts w:ascii="Palatino Linotype" w:hAnsi="Palatino Linotype" w:cs="Segoe UI"/>
                <w:noProof/>
              </w:rPr>
              <w:t>Introduction</w:t>
            </w:r>
            <w:r w:rsidR="005D6462">
              <w:rPr>
                <w:noProof/>
                <w:webHidden/>
              </w:rPr>
              <w:tab/>
            </w:r>
            <w:r w:rsidR="005D6462">
              <w:rPr>
                <w:noProof/>
                <w:webHidden/>
              </w:rPr>
              <w:fldChar w:fldCharType="begin"/>
            </w:r>
            <w:r w:rsidR="005D6462">
              <w:rPr>
                <w:noProof/>
                <w:webHidden/>
              </w:rPr>
              <w:instrText xml:space="preserve"> PAGEREF _Toc297040443 \h </w:instrText>
            </w:r>
            <w:r w:rsidR="005D6462">
              <w:rPr>
                <w:noProof/>
                <w:webHidden/>
              </w:rPr>
            </w:r>
            <w:r w:rsidR="005D6462">
              <w:rPr>
                <w:noProof/>
                <w:webHidden/>
              </w:rPr>
              <w:fldChar w:fldCharType="separate"/>
            </w:r>
            <w:r w:rsidR="00F64552">
              <w:rPr>
                <w:noProof/>
                <w:webHidden/>
              </w:rPr>
              <w:t>25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44" w:history="1">
            <w:r w:rsidR="005D6462" w:rsidRPr="0056210A">
              <w:rPr>
                <w:rStyle w:val="Hyperlink"/>
                <w:rFonts w:ascii="Palatino Linotype" w:hAnsi="Palatino Linotype" w:cs="Segoe UI"/>
                <w:noProof/>
              </w:rPr>
              <w:t>Step 1: Factor out a view model</w:t>
            </w:r>
            <w:r w:rsidR="005D6462">
              <w:rPr>
                <w:noProof/>
                <w:webHidden/>
              </w:rPr>
              <w:tab/>
            </w:r>
            <w:r w:rsidR="005D6462">
              <w:rPr>
                <w:noProof/>
                <w:webHidden/>
              </w:rPr>
              <w:fldChar w:fldCharType="begin"/>
            </w:r>
            <w:r w:rsidR="005D6462">
              <w:rPr>
                <w:noProof/>
                <w:webHidden/>
              </w:rPr>
              <w:instrText xml:space="preserve"> PAGEREF _Toc297040444 \h </w:instrText>
            </w:r>
            <w:r w:rsidR="005D6462">
              <w:rPr>
                <w:noProof/>
                <w:webHidden/>
              </w:rPr>
            </w:r>
            <w:r w:rsidR="005D6462">
              <w:rPr>
                <w:noProof/>
                <w:webHidden/>
              </w:rPr>
              <w:fldChar w:fldCharType="separate"/>
            </w:r>
            <w:r w:rsidR="00F64552">
              <w:rPr>
                <w:noProof/>
                <w:webHidden/>
              </w:rPr>
              <w:t>25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45" w:history="1">
            <w:r w:rsidR="005D6462" w:rsidRPr="0056210A">
              <w:rPr>
                <w:rStyle w:val="Hyperlink"/>
                <w:rFonts w:ascii="Palatino Linotype" w:hAnsi="Palatino Linotype" w:cs="Segoe UI"/>
                <w:noProof/>
              </w:rPr>
              <w:t>Step 2: Hook up the view to the view model</w:t>
            </w:r>
            <w:r w:rsidR="005D6462">
              <w:rPr>
                <w:noProof/>
                <w:webHidden/>
              </w:rPr>
              <w:tab/>
            </w:r>
            <w:r w:rsidR="005D6462">
              <w:rPr>
                <w:noProof/>
                <w:webHidden/>
              </w:rPr>
              <w:fldChar w:fldCharType="begin"/>
            </w:r>
            <w:r w:rsidR="005D6462">
              <w:rPr>
                <w:noProof/>
                <w:webHidden/>
              </w:rPr>
              <w:instrText xml:space="preserve"> PAGEREF _Toc297040445 \h </w:instrText>
            </w:r>
            <w:r w:rsidR="005D6462">
              <w:rPr>
                <w:noProof/>
                <w:webHidden/>
              </w:rPr>
            </w:r>
            <w:r w:rsidR="005D6462">
              <w:rPr>
                <w:noProof/>
                <w:webHidden/>
              </w:rPr>
              <w:fldChar w:fldCharType="separate"/>
            </w:r>
            <w:r w:rsidR="00F64552">
              <w:rPr>
                <w:noProof/>
                <w:webHidden/>
              </w:rPr>
              <w:t>28</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46" w:history="1">
            <w:r w:rsidR="005D6462" w:rsidRPr="0056210A">
              <w:rPr>
                <w:rStyle w:val="Hyperlink"/>
                <w:rFonts w:ascii="Palatino Linotype" w:hAnsi="Palatino Linotype" w:cs="Segoe UI"/>
                <w:noProof/>
              </w:rPr>
              <w:t>Summary</w:t>
            </w:r>
            <w:r w:rsidR="005D6462">
              <w:rPr>
                <w:noProof/>
                <w:webHidden/>
              </w:rPr>
              <w:tab/>
            </w:r>
            <w:r w:rsidR="005D6462">
              <w:rPr>
                <w:noProof/>
                <w:webHidden/>
              </w:rPr>
              <w:fldChar w:fldCharType="begin"/>
            </w:r>
            <w:r w:rsidR="005D6462">
              <w:rPr>
                <w:noProof/>
                <w:webHidden/>
              </w:rPr>
              <w:instrText xml:space="preserve"> PAGEREF _Toc297040446 \h </w:instrText>
            </w:r>
            <w:r w:rsidR="005D6462">
              <w:rPr>
                <w:noProof/>
                <w:webHidden/>
              </w:rPr>
            </w:r>
            <w:r w:rsidR="005D6462">
              <w:rPr>
                <w:noProof/>
                <w:webHidden/>
              </w:rPr>
              <w:fldChar w:fldCharType="separate"/>
            </w:r>
            <w:r w:rsidR="00F64552">
              <w:rPr>
                <w:noProof/>
                <w:webHidden/>
              </w:rPr>
              <w:t>28</w:t>
            </w:r>
            <w:r w:rsidR="005D6462">
              <w:rPr>
                <w:noProof/>
                <w:webHidden/>
              </w:rPr>
              <w:fldChar w:fldCharType="end"/>
            </w:r>
          </w:hyperlink>
        </w:p>
        <w:p w:rsidR="005D6462" w:rsidRDefault="006E5529">
          <w:pPr>
            <w:pStyle w:val="TOC1"/>
            <w:tabs>
              <w:tab w:val="right" w:leader="dot" w:pos="10169"/>
            </w:tabs>
            <w:rPr>
              <w:rFonts w:eastAsiaTheme="minorEastAsia"/>
              <w:noProof/>
            </w:rPr>
          </w:pPr>
          <w:hyperlink w:anchor="_Toc297040447" w:history="1">
            <w:r w:rsidR="005D6462" w:rsidRPr="0056210A">
              <w:rPr>
                <w:rStyle w:val="Hyperlink"/>
                <w:noProof/>
              </w:rPr>
              <w:t>Chapter 5: Metadata and Shared Classes</w:t>
            </w:r>
            <w:r w:rsidR="005D6462">
              <w:rPr>
                <w:noProof/>
                <w:webHidden/>
              </w:rPr>
              <w:tab/>
            </w:r>
            <w:r w:rsidR="005D6462">
              <w:rPr>
                <w:noProof/>
                <w:webHidden/>
              </w:rPr>
              <w:fldChar w:fldCharType="begin"/>
            </w:r>
            <w:r w:rsidR="005D6462">
              <w:rPr>
                <w:noProof/>
                <w:webHidden/>
              </w:rPr>
              <w:instrText xml:space="preserve"> PAGEREF _Toc297040447 \h </w:instrText>
            </w:r>
            <w:r w:rsidR="005D6462">
              <w:rPr>
                <w:noProof/>
                <w:webHidden/>
              </w:rPr>
            </w:r>
            <w:r w:rsidR="005D6462">
              <w:rPr>
                <w:noProof/>
                <w:webHidden/>
              </w:rPr>
              <w:fldChar w:fldCharType="separate"/>
            </w:r>
            <w:r w:rsidR="00F64552">
              <w:rPr>
                <w:noProof/>
                <w:webHidden/>
              </w:rPr>
              <w:t>30</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48" w:history="1">
            <w:r w:rsidR="005D6462" w:rsidRPr="0056210A">
              <w:rPr>
                <w:rStyle w:val="Hyperlink"/>
                <w:rFonts w:ascii="Palatino Linotype" w:hAnsi="Palatino Linotype" w:cs="Segoe UI"/>
                <w:noProof/>
              </w:rPr>
              <w:t>Introduction</w:t>
            </w:r>
            <w:r w:rsidR="005D6462">
              <w:rPr>
                <w:noProof/>
                <w:webHidden/>
              </w:rPr>
              <w:tab/>
            </w:r>
            <w:r w:rsidR="005D6462">
              <w:rPr>
                <w:noProof/>
                <w:webHidden/>
              </w:rPr>
              <w:fldChar w:fldCharType="begin"/>
            </w:r>
            <w:r w:rsidR="005D6462">
              <w:rPr>
                <w:noProof/>
                <w:webHidden/>
              </w:rPr>
              <w:instrText xml:space="preserve"> PAGEREF _Toc297040448 \h </w:instrText>
            </w:r>
            <w:r w:rsidR="005D6462">
              <w:rPr>
                <w:noProof/>
                <w:webHidden/>
              </w:rPr>
            </w:r>
            <w:r w:rsidR="005D6462">
              <w:rPr>
                <w:noProof/>
                <w:webHidden/>
              </w:rPr>
              <w:fldChar w:fldCharType="separate"/>
            </w:r>
            <w:r w:rsidR="00F64552">
              <w:rPr>
                <w:noProof/>
                <w:webHidden/>
              </w:rPr>
              <w:t>30</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49" w:history="1">
            <w:r w:rsidR="005D6462" w:rsidRPr="0056210A">
              <w:rPr>
                <w:rStyle w:val="Hyperlink"/>
                <w:rFonts w:ascii="Palatino Linotype" w:hAnsi="Palatino Linotype" w:cs="Segoe UI"/>
                <w:noProof/>
              </w:rPr>
              <w:t>Metadata Classes</w:t>
            </w:r>
            <w:r w:rsidR="005D6462">
              <w:rPr>
                <w:noProof/>
                <w:webHidden/>
              </w:rPr>
              <w:tab/>
            </w:r>
            <w:r w:rsidR="005D6462">
              <w:rPr>
                <w:noProof/>
                <w:webHidden/>
              </w:rPr>
              <w:fldChar w:fldCharType="begin"/>
            </w:r>
            <w:r w:rsidR="005D6462">
              <w:rPr>
                <w:noProof/>
                <w:webHidden/>
              </w:rPr>
              <w:instrText xml:space="preserve"> PAGEREF _Toc297040449 \h </w:instrText>
            </w:r>
            <w:r w:rsidR="005D6462">
              <w:rPr>
                <w:noProof/>
                <w:webHidden/>
              </w:rPr>
            </w:r>
            <w:r w:rsidR="005D6462">
              <w:rPr>
                <w:noProof/>
                <w:webHidden/>
              </w:rPr>
              <w:fldChar w:fldCharType="separate"/>
            </w:r>
            <w:r w:rsidR="00F64552">
              <w:rPr>
                <w:noProof/>
                <w:webHidden/>
              </w:rPr>
              <w:t>30</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50" w:history="1">
            <w:r w:rsidR="005D6462" w:rsidRPr="0056210A">
              <w:rPr>
                <w:rStyle w:val="Hyperlink"/>
                <w:rFonts w:ascii="Palatino Linotype" w:hAnsi="Palatino Linotype" w:cs="Segoe UI"/>
                <w:noProof/>
              </w:rPr>
              <w:t>Shared Code</w:t>
            </w:r>
            <w:r w:rsidR="005D6462">
              <w:rPr>
                <w:noProof/>
                <w:webHidden/>
              </w:rPr>
              <w:tab/>
            </w:r>
            <w:r w:rsidR="005D6462">
              <w:rPr>
                <w:noProof/>
                <w:webHidden/>
              </w:rPr>
              <w:fldChar w:fldCharType="begin"/>
            </w:r>
            <w:r w:rsidR="005D6462">
              <w:rPr>
                <w:noProof/>
                <w:webHidden/>
              </w:rPr>
              <w:instrText xml:space="preserve"> PAGEREF _Toc297040450 \h </w:instrText>
            </w:r>
            <w:r w:rsidR="005D6462">
              <w:rPr>
                <w:noProof/>
                <w:webHidden/>
              </w:rPr>
            </w:r>
            <w:r w:rsidR="005D6462">
              <w:rPr>
                <w:noProof/>
                <w:webHidden/>
              </w:rPr>
              <w:fldChar w:fldCharType="separate"/>
            </w:r>
            <w:r w:rsidR="00F64552">
              <w:rPr>
                <w:noProof/>
                <w:webHidden/>
              </w:rPr>
              <w:t>33</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51" w:history="1">
            <w:r w:rsidR="005D6462" w:rsidRPr="0056210A">
              <w:rPr>
                <w:rStyle w:val="Hyperlink"/>
                <w:rFonts w:ascii="Palatino Linotype" w:hAnsi="Palatino Linotype" w:cs="Segoe UI"/>
                <w:noProof/>
              </w:rPr>
              <w:t>Summary</w:t>
            </w:r>
            <w:r w:rsidR="005D6462">
              <w:rPr>
                <w:noProof/>
                <w:webHidden/>
              </w:rPr>
              <w:tab/>
            </w:r>
            <w:r w:rsidR="005D6462">
              <w:rPr>
                <w:noProof/>
                <w:webHidden/>
              </w:rPr>
              <w:fldChar w:fldCharType="begin"/>
            </w:r>
            <w:r w:rsidR="005D6462">
              <w:rPr>
                <w:noProof/>
                <w:webHidden/>
              </w:rPr>
              <w:instrText xml:space="preserve"> PAGEREF _Toc297040451 \h </w:instrText>
            </w:r>
            <w:r w:rsidR="005D6462">
              <w:rPr>
                <w:noProof/>
                <w:webHidden/>
              </w:rPr>
            </w:r>
            <w:r w:rsidR="005D6462">
              <w:rPr>
                <w:noProof/>
                <w:webHidden/>
              </w:rPr>
              <w:fldChar w:fldCharType="separate"/>
            </w:r>
            <w:r w:rsidR="00F64552">
              <w:rPr>
                <w:noProof/>
                <w:webHidden/>
              </w:rPr>
              <w:t>34</w:t>
            </w:r>
            <w:r w:rsidR="005D6462">
              <w:rPr>
                <w:noProof/>
                <w:webHidden/>
              </w:rPr>
              <w:fldChar w:fldCharType="end"/>
            </w:r>
          </w:hyperlink>
        </w:p>
        <w:p w:rsidR="005D6462" w:rsidRDefault="006E5529">
          <w:pPr>
            <w:pStyle w:val="TOC1"/>
            <w:tabs>
              <w:tab w:val="right" w:leader="dot" w:pos="10169"/>
            </w:tabs>
            <w:rPr>
              <w:rFonts w:eastAsiaTheme="minorEastAsia"/>
              <w:noProof/>
            </w:rPr>
          </w:pPr>
          <w:hyperlink w:anchor="_Toc297040452" w:history="1">
            <w:r w:rsidR="005D6462" w:rsidRPr="0056210A">
              <w:rPr>
                <w:rStyle w:val="Hyperlink"/>
                <w:noProof/>
              </w:rPr>
              <w:t>Chapter 6: Validating Data</w:t>
            </w:r>
            <w:r w:rsidR="005D6462">
              <w:rPr>
                <w:noProof/>
                <w:webHidden/>
              </w:rPr>
              <w:tab/>
            </w:r>
            <w:r w:rsidR="005D6462">
              <w:rPr>
                <w:noProof/>
                <w:webHidden/>
              </w:rPr>
              <w:fldChar w:fldCharType="begin"/>
            </w:r>
            <w:r w:rsidR="005D6462">
              <w:rPr>
                <w:noProof/>
                <w:webHidden/>
              </w:rPr>
              <w:instrText xml:space="preserve"> PAGEREF _Toc297040452 \h </w:instrText>
            </w:r>
            <w:r w:rsidR="005D6462">
              <w:rPr>
                <w:noProof/>
                <w:webHidden/>
              </w:rPr>
            </w:r>
            <w:r w:rsidR="005D6462">
              <w:rPr>
                <w:noProof/>
                <w:webHidden/>
              </w:rPr>
              <w:fldChar w:fldCharType="separate"/>
            </w:r>
            <w:r w:rsidR="00F64552">
              <w:rPr>
                <w:noProof/>
                <w:webHidden/>
              </w:rPr>
              <w:t>35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53" w:history="1">
            <w:r w:rsidR="005D6462" w:rsidRPr="0056210A">
              <w:rPr>
                <w:rStyle w:val="Hyperlink"/>
                <w:rFonts w:ascii="Palatino Linotype" w:hAnsi="Palatino Linotype" w:cs="Segoe UI"/>
                <w:noProof/>
              </w:rPr>
              <w:t>Introduction</w:t>
            </w:r>
            <w:r w:rsidR="005D6462">
              <w:rPr>
                <w:noProof/>
                <w:webHidden/>
              </w:rPr>
              <w:tab/>
            </w:r>
            <w:r w:rsidR="005D6462">
              <w:rPr>
                <w:noProof/>
                <w:webHidden/>
              </w:rPr>
              <w:fldChar w:fldCharType="begin"/>
            </w:r>
            <w:r w:rsidR="005D6462">
              <w:rPr>
                <w:noProof/>
                <w:webHidden/>
              </w:rPr>
              <w:instrText xml:space="preserve"> PAGEREF _Toc297040453 \h </w:instrText>
            </w:r>
            <w:r w:rsidR="005D6462">
              <w:rPr>
                <w:noProof/>
                <w:webHidden/>
              </w:rPr>
            </w:r>
            <w:r w:rsidR="005D6462">
              <w:rPr>
                <w:noProof/>
                <w:webHidden/>
              </w:rPr>
              <w:fldChar w:fldCharType="separate"/>
            </w:r>
            <w:r w:rsidR="00F64552">
              <w:rPr>
                <w:noProof/>
                <w:webHidden/>
              </w:rPr>
              <w:t>35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54" w:history="1">
            <w:r w:rsidR="005D6462" w:rsidRPr="0056210A">
              <w:rPr>
                <w:rStyle w:val="Hyperlink"/>
                <w:rFonts w:ascii="Palatino Linotype" w:hAnsi="Palatino Linotype" w:cs="Segoe UI"/>
                <w:noProof/>
              </w:rPr>
              <w:t>Data Annotation Validation Attributes</w:t>
            </w:r>
            <w:r w:rsidR="005D6462">
              <w:rPr>
                <w:noProof/>
                <w:webHidden/>
              </w:rPr>
              <w:tab/>
            </w:r>
            <w:r w:rsidR="005D6462">
              <w:rPr>
                <w:noProof/>
                <w:webHidden/>
              </w:rPr>
              <w:fldChar w:fldCharType="begin"/>
            </w:r>
            <w:r w:rsidR="005D6462">
              <w:rPr>
                <w:noProof/>
                <w:webHidden/>
              </w:rPr>
              <w:instrText xml:space="preserve"> PAGEREF _Toc297040454 \h </w:instrText>
            </w:r>
            <w:r w:rsidR="005D6462">
              <w:rPr>
                <w:noProof/>
                <w:webHidden/>
              </w:rPr>
            </w:r>
            <w:r w:rsidR="005D6462">
              <w:rPr>
                <w:noProof/>
                <w:webHidden/>
              </w:rPr>
              <w:fldChar w:fldCharType="separate"/>
            </w:r>
            <w:r w:rsidR="00F64552">
              <w:rPr>
                <w:noProof/>
                <w:webHidden/>
              </w:rPr>
              <w:t>35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55" w:history="1">
            <w:r w:rsidR="005D6462" w:rsidRPr="0056210A">
              <w:rPr>
                <w:rStyle w:val="Hyperlink"/>
                <w:rFonts w:ascii="Palatino Linotype" w:hAnsi="Palatino Linotype" w:cs="Segoe UI"/>
                <w:noProof/>
              </w:rPr>
              <w:t>Custom Validation Attributes</w:t>
            </w:r>
            <w:r w:rsidR="005D6462">
              <w:rPr>
                <w:noProof/>
                <w:webHidden/>
              </w:rPr>
              <w:tab/>
            </w:r>
            <w:r w:rsidR="005D6462">
              <w:rPr>
                <w:noProof/>
                <w:webHidden/>
              </w:rPr>
              <w:fldChar w:fldCharType="begin"/>
            </w:r>
            <w:r w:rsidR="005D6462">
              <w:rPr>
                <w:noProof/>
                <w:webHidden/>
              </w:rPr>
              <w:instrText xml:space="preserve"> PAGEREF _Toc297040455 \h </w:instrText>
            </w:r>
            <w:r w:rsidR="005D6462">
              <w:rPr>
                <w:noProof/>
                <w:webHidden/>
              </w:rPr>
            </w:r>
            <w:r w:rsidR="005D6462">
              <w:rPr>
                <w:noProof/>
                <w:webHidden/>
              </w:rPr>
              <w:fldChar w:fldCharType="separate"/>
            </w:r>
            <w:r w:rsidR="00F64552">
              <w:rPr>
                <w:noProof/>
                <w:webHidden/>
              </w:rPr>
              <w:t>37</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56" w:history="1">
            <w:r w:rsidR="005D6462" w:rsidRPr="0056210A">
              <w:rPr>
                <w:rStyle w:val="Hyperlink"/>
                <w:rFonts w:ascii="Palatino Linotype" w:hAnsi="Palatino Linotype" w:cs="Segoe UI"/>
                <w:noProof/>
              </w:rPr>
              <w:t>Server-Side Validation</w:t>
            </w:r>
            <w:r w:rsidR="005D6462">
              <w:rPr>
                <w:noProof/>
                <w:webHidden/>
              </w:rPr>
              <w:tab/>
            </w:r>
            <w:r w:rsidR="005D6462">
              <w:rPr>
                <w:noProof/>
                <w:webHidden/>
              </w:rPr>
              <w:fldChar w:fldCharType="begin"/>
            </w:r>
            <w:r w:rsidR="005D6462">
              <w:rPr>
                <w:noProof/>
                <w:webHidden/>
              </w:rPr>
              <w:instrText xml:space="preserve"> PAGEREF _Toc297040456 \h </w:instrText>
            </w:r>
            <w:r w:rsidR="005D6462">
              <w:rPr>
                <w:noProof/>
                <w:webHidden/>
              </w:rPr>
            </w:r>
            <w:r w:rsidR="005D6462">
              <w:rPr>
                <w:noProof/>
                <w:webHidden/>
              </w:rPr>
              <w:fldChar w:fldCharType="separate"/>
            </w:r>
            <w:r w:rsidR="00F64552">
              <w:rPr>
                <w:noProof/>
                <w:webHidden/>
              </w:rPr>
              <w:t>39</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57" w:history="1">
            <w:r w:rsidR="005D6462" w:rsidRPr="0056210A">
              <w:rPr>
                <w:rStyle w:val="Hyperlink"/>
                <w:rFonts w:ascii="Palatino Linotype" w:hAnsi="Palatino Linotype" w:cs="Segoe UI"/>
                <w:noProof/>
              </w:rPr>
              <w:t>Async Validation through Invoke Methods</w:t>
            </w:r>
            <w:r w:rsidR="005D6462">
              <w:rPr>
                <w:noProof/>
                <w:webHidden/>
              </w:rPr>
              <w:tab/>
            </w:r>
            <w:r w:rsidR="005D6462">
              <w:rPr>
                <w:noProof/>
                <w:webHidden/>
              </w:rPr>
              <w:fldChar w:fldCharType="begin"/>
            </w:r>
            <w:r w:rsidR="005D6462">
              <w:rPr>
                <w:noProof/>
                <w:webHidden/>
              </w:rPr>
              <w:instrText xml:space="preserve"> PAGEREF _Toc297040457 \h </w:instrText>
            </w:r>
            <w:r w:rsidR="005D6462">
              <w:rPr>
                <w:noProof/>
                <w:webHidden/>
              </w:rPr>
            </w:r>
            <w:r w:rsidR="005D6462">
              <w:rPr>
                <w:noProof/>
                <w:webHidden/>
              </w:rPr>
              <w:fldChar w:fldCharType="separate"/>
            </w:r>
            <w:r w:rsidR="00F64552">
              <w:rPr>
                <w:noProof/>
                <w:webHidden/>
              </w:rPr>
              <w:t>40</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58" w:history="1">
            <w:r w:rsidR="005D6462" w:rsidRPr="0056210A">
              <w:rPr>
                <w:rStyle w:val="Hyperlink"/>
                <w:rFonts w:ascii="Palatino Linotype" w:hAnsi="Palatino Linotype" w:cs="Segoe UI"/>
                <w:noProof/>
              </w:rPr>
              <w:t>Summary</w:t>
            </w:r>
            <w:r w:rsidR="005D6462">
              <w:rPr>
                <w:noProof/>
                <w:webHidden/>
              </w:rPr>
              <w:tab/>
            </w:r>
            <w:r w:rsidR="005D6462">
              <w:rPr>
                <w:noProof/>
                <w:webHidden/>
              </w:rPr>
              <w:fldChar w:fldCharType="begin"/>
            </w:r>
            <w:r w:rsidR="005D6462">
              <w:rPr>
                <w:noProof/>
                <w:webHidden/>
              </w:rPr>
              <w:instrText xml:space="preserve"> PAGEREF _Toc297040458 \h </w:instrText>
            </w:r>
            <w:r w:rsidR="005D6462">
              <w:rPr>
                <w:noProof/>
                <w:webHidden/>
              </w:rPr>
            </w:r>
            <w:r w:rsidR="005D6462">
              <w:rPr>
                <w:noProof/>
                <w:webHidden/>
              </w:rPr>
              <w:fldChar w:fldCharType="separate"/>
            </w:r>
            <w:r w:rsidR="00F64552">
              <w:rPr>
                <w:noProof/>
                <w:webHidden/>
              </w:rPr>
              <w:t>41</w:t>
            </w:r>
            <w:r w:rsidR="005D6462">
              <w:rPr>
                <w:noProof/>
                <w:webHidden/>
              </w:rPr>
              <w:fldChar w:fldCharType="end"/>
            </w:r>
          </w:hyperlink>
        </w:p>
        <w:p w:rsidR="005D6462" w:rsidRDefault="006E5529">
          <w:pPr>
            <w:pStyle w:val="TOC1"/>
            <w:tabs>
              <w:tab w:val="right" w:leader="dot" w:pos="10169"/>
            </w:tabs>
            <w:rPr>
              <w:rFonts w:eastAsiaTheme="minorEastAsia"/>
              <w:noProof/>
            </w:rPr>
          </w:pPr>
          <w:hyperlink w:anchor="_Toc297040459" w:history="1">
            <w:r w:rsidR="005D6462" w:rsidRPr="0056210A">
              <w:rPr>
                <w:rStyle w:val="Hyperlink"/>
                <w:noProof/>
              </w:rPr>
              <w:t>Chapter 7: Authentication and Authorization</w:t>
            </w:r>
            <w:r w:rsidR="005D6462">
              <w:rPr>
                <w:noProof/>
                <w:webHidden/>
              </w:rPr>
              <w:tab/>
            </w:r>
            <w:r w:rsidR="005D6462">
              <w:rPr>
                <w:noProof/>
                <w:webHidden/>
              </w:rPr>
              <w:fldChar w:fldCharType="begin"/>
            </w:r>
            <w:r w:rsidR="005D6462">
              <w:rPr>
                <w:noProof/>
                <w:webHidden/>
              </w:rPr>
              <w:instrText xml:space="preserve"> PAGEREF _Toc297040459 \h </w:instrText>
            </w:r>
            <w:r w:rsidR="005D6462">
              <w:rPr>
                <w:noProof/>
                <w:webHidden/>
              </w:rPr>
            </w:r>
            <w:r w:rsidR="005D6462">
              <w:rPr>
                <w:noProof/>
                <w:webHidden/>
              </w:rPr>
              <w:fldChar w:fldCharType="separate"/>
            </w:r>
            <w:r w:rsidR="00F64552">
              <w:rPr>
                <w:noProof/>
                <w:webHidden/>
              </w:rPr>
              <w:t>42</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60" w:history="1">
            <w:r w:rsidR="005D6462" w:rsidRPr="0056210A">
              <w:rPr>
                <w:rStyle w:val="Hyperlink"/>
                <w:rFonts w:ascii="Palatino Linotype" w:hAnsi="Palatino Linotype" w:cs="Segoe UI"/>
                <w:noProof/>
              </w:rPr>
              <w:t>Introduction</w:t>
            </w:r>
            <w:r w:rsidR="005D6462">
              <w:rPr>
                <w:noProof/>
                <w:webHidden/>
              </w:rPr>
              <w:tab/>
            </w:r>
            <w:r w:rsidR="005D6462">
              <w:rPr>
                <w:noProof/>
                <w:webHidden/>
              </w:rPr>
              <w:fldChar w:fldCharType="begin"/>
            </w:r>
            <w:r w:rsidR="005D6462">
              <w:rPr>
                <w:noProof/>
                <w:webHidden/>
              </w:rPr>
              <w:instrText xml:space="preserve"> PAGEREF _Toc297040460 \h </w:instrText>
            </w:r>
            <w:r w:rsidR="005D6462">
              <w:rPr>
                <w:noProof/>
                <w:webHidden/>
              </w:rPr>
            </w:r>
            <w:r w:rsidR="005D6462">
              <w:rPr>
                <w:noProof/>
                <w:webHidden/>
              </w:rPr>
              <w:fldChar w:fldCharType="separate"/>
            </w:r>
            <w:r w:rsidR="00F64552">
              <w:rPr>
                <w:noProof/>
                <w:webHidden/>
              </w:rPr>
              <w:t>42</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61" w:history="1">
            <w:r w:rsidR="005D6462" w:rsidRPr="0056210A">
              <w:rPr>
                <w:rStyle w:val="Hyperlink"/>
                <w:rFonts w:ascii="Palatino Linotype" w:hAnsi="Palatino Linotype" w:cs="Segoe UI"/>
                <w:noProof/>
              </w:rPr>
              <w:t>Authenticating the User</w:t>
            </w:r>
            <w:r w:rsidR="005D6462">
              <w:rPr>
                <w:noProof/>
                <w:webHidden/>
              </w:rPr>
              <w:tab/>
            </w:r>
            <w:r w:rsidR="005D6462">
              <w:rPr>
                <w:noProof/>
                <w:webHidden/>
              </w:rPr>
              <w:fldChar w:fldCharType="begin"/>
            </w:r>
            <w:r w:rsidR="005D6462">
              <w:rPr>
                <w:noProof/>
                <w:webHidden/>
              </w:rPr>
              <w:instrText xml:space="preserve"> PAGEREF _Toc297040461 \h </w:instrText>
            </w:r>
            <w:r w:rsidR="005D6462">
              <w:rPr>
                <w:noProof/>
                <w:webHidden/>
              </w:rPr>
            </w:r>
            <w:r w:rsidR="005D6462">
              <w:rPr>
                <w:noProof/>
                <w:webHidden/>
              </w:rPr>
              <w:fldChar w:fldCharType="separate"/>
            </w:r>
            <w:r w:rsidR="00F64552">
              <w:rPr>
                <w:noProof/>
                <w:webHidden/>
              </w:rPr>
              <w:t>43</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62" w:history="1">
            <w:r w:rsidR="005D6462" w:rsidRPr="0056210A">
              <w:rPr>
                <w:rStyle w:val="Hyperlink"/>
                <w:rFonts w:ascii="Palatino Linotype" w:hAnsi="Palatino Linotype" w:cs="Segoe UI"/>
                <w:noProof/>
              </w:rPr>
              <w:t>Authorization with RIA Services</w:t>
            </w:r>
            <w:r w:rsidR="005D6462">
              <w:rPr>
                <w:noProof/>
                <w:webHidden/>
              </w:rPr>
              <w:tab/>
            </w:r>
            <w:r w:rsidR="005D6462">
              <w:rPr>
                <w:noProof/>
                <w:webHidden/>
              </w:rPr>
              <w:fldChar w:fldCharType="begin"/>
            </w:r>
            <w:r w:rsidR="005D6462">
              <w:rPr>
                <w:noProof/>
                <w:webHidden/>
              </w:rPr>
              <w:instrText xml:space="preserve"> PAGEREF _Toc297040462 \h </w:instrText>
            </w:r>
            <w:r w:rsidR="005D6462">
              <w:rPr>
                <w:noProof/>
                <w:webHidden/>
              </w:rPr>
            </w:r>
            <w:r w:rsidR="005D6462">
              <w:rPr>
                <w:noProof/>
                <w:webHidden/>
              </w:rPr>
              <w:fldChar w:fldCharType="separate"/>
            </w:r>
            <w:r w:rsidR="00F64552">
              <w:rPr>
                <w:noProof/>
                <w:webHidden/>
              </w:rPr>
              <w:t>48</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63" w:history="1">
            <w:r w:rsidR="005D6462" w:rsidRPr="0056210A">
              <w:rPr>
                <w:rStyle w:val="Hyperlink"/>
                <w:rFonts w:ascii="Palatino Linotype" w:hAnsi="Palatino Linotype" w:cs="Segoe UI"/>
                <w:noProof/>
              </w:rPr>
              <w:t>Requiring Message Protection</w:t>
            </w:r>
            <w:r w:rsidR="005D6462">
              <w:rPr>
                <w:noProof/>
                <w:webHidden/>
              </w:rPr>
              <w:tab/>
            </w:r>
            <w:r w:rsidR="005D6462">
              <w:rPr>
                <w:noProof/>
                <w:webHidden/>
              </w:rPr>
              <w:fldChar w:fldCharType="begin"/>
            </w:r>
            <w:r w:rsidR="005D6462">
              <w:rPr>
                <w:noProof/>
                <w:webHidden/>
              </w:rPr>
              <w:instrText xml:space="preserve"> PAGEREF _Toc297040463 \h </w:instrText>
            </w:r>
            <w:r w:rsidR="005D6462">
              <w:rPr>
                <w:noProof/>
                <w:webHidden/>
              </w:rPr>
            </w:r>
            <w:r w:rsidR="005D6462">
              <w:rPr>
                <w:noProof/>
                <w:webHidden/>
              </w:rPr>
              <w:fldChar w:fldCharType="separate"/>
            </w:r>
            <w:r w:rsidR="00F64552">
              <w:rPr>
                <w:noProof/>
                <w:webHidden/>
              </w:rPr>
              <w:t>50</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64" w:history="1">
            <w:r w:rsidR="005D6462" w:rsidRPr="0056210A">
              <w:rPr>
                <w:rStyle w:val="Hyperlink"/>
                <w:rFonts w:ascii="Palatino Linotype" w:hAnsi="Palatino Linotype" w:cs="Segoe UI"/>
                <w:noProof/>
              </w:rPr>
              <w:t>Summary</w:t>
            </w:r>
            <w:r w:rsidR="005D6462">
              <w:rPr>
                <w:noProof/>
                <w:webHidden/>
              </w:rPr>
              <w:tab/>
            </w:r>
            <w:r w:rsidR="005D6462">
              <w:rPr>
                <w:noProof/>
                <w:webHidden/>
              </w:rPr>
              <w:fldChar w:fldCharType="begin"/>
            </w:r>
            <w:r w:rsidR="005D6462">
              <w:rPr>
                <w:noProof/>
                <w:webHidden/>
              </w:rPr>
              <w:instrText xml:space="preserve"> PAGEREF _Toc297040464 \h </w:instrText>
            </w:r>
            <w:r w:rsidR="005D6462">
              <w:rPr>
                <w:noProof/>
                <w:webHidden/>
              </w:rPr>
            </w:r>
            <w:r w:rsidR="005D6462">
              <w:rPr>
                <w:noProof/>
                <w:webHidden/>
              </w:rPr>
              <w:fldChar w:fldCharType="separate"/>
            </w:r>
            <w:r w:rsidR="00F64552">
              <w:rPr>
                <w:noProof/>
                <w:webHidden/>
              </w:rPr>
              <w:t>50</w:t>
            </w:r>
            <w:r w:rsidR="005D6462">
              <w:rPr>
                <w:noProof/>
                <w:webHidden/>
              </w:rPr>
              <w:fldChar w:fldCharType="end"/>
            </w:r>
          </w:hyperlink>
        </w:p>
        <w:p w:rsidR="005D6462" w:rsidRDefault="006E5529">
          <w:pPr>
            <w:pStyle w:val="TOC1"/>
            <w:tabs>
              <w:tab w:val="right" w:leader="dot" w:pos="10169"/>
            </w:tabs>
            <w:rPr>
              <w:rFonts w:eastAsiaTheme="minorEastAsia"/>
              <w:noProof/>
            </w:rPr>
          </w:pPr>
          <w:hyperlink w:anchor="_Toc297040465" w:history="1">
            <w:r w:rsidR="005D6462" w:rsidRPr="0056210A">
              <w:rPr>
                <w:rStyle w:val="Hyperlink"/>
                <w:noProof/>
              </w:rPr>
              <w:t>Chapter 8: Testing and Debugging</w:t>
            </w:r>
            <w:r w:rsidR="005D6462">
              <w:rPr>
                <w:noProof/>
                <w:webHidden/>
              </w:rPr>
              <w:tab/>
            </w:r>
            <w:r w:rsidR="005D6462">
              <w:rPr>
                <w:noProof/>
                <w:webHidden/>
              </w:rPr>
              <w:fldChar w:fldCharType="begin"/>
            </w:r>
            <w:r w:rsidR="005D6462">
              <w:rPr>
                <w:noProof/>
                <w:webHidden/>
              </w:rPr>
              <w:instrText xml:space="preserve"> PAGEREF _Toc297040465 \h </w:instrText>
            </w:r>
            <w:r w:rsidR="005D6462">
              <w:rPr>
                <w:noProof/>
                <w:webHidden/>
              </w:rPr>
            </w:r>
            <w:r w:rsidR="005D6462">
              <w:rPr>
                <w:noProof/>
                <w:webHidden/>
              </w:rPr>
              <w:fldChar w:fldCharType="separate"/>
            </w:r>
            <w:r w:rsidR="00F64552">
              <w:rPr>
                <w:noProof/>
                <w:webHidden/>
              </w:rPr>
              <w:t>52</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66" w:history="1">
            <w:r w:rsidR="005D6462" w:rsidRPr="0056210A">
              <w:rPr>
                <w:rStyle w:val="Hyperlink"/>
                <w:rFonts w:ascii="Palatino Linotype" w:hAnsi="Palatino Linotype" w:cs="Segoe UI"/>
                <w:noProof/>
              </w:rPr>
              <w:t>Introduction</w:t>
            </w:r>
            <w:r w:rsidR="005D6462">
              <w:rPr>
                <w:noProof/>
                <w:webHidden/>
              </w:rPr>
              <w:tab/>
            </w:r>
            <w:r w:rsidR="005D6462">
              <w:rPr>
                <w:noProof/>
                <w:webHidden/>
              </w:rPr>
              <w:fldChar w:fldCharType="begin"/>
            </w:r>
            <w:r w:rsidR="005D6462">
              <w:rPr>
                <w:noProof/>
                <w:webHidden/>
              </w:rPr>
              <w:instrText xml:space="preserve"> PAGEREF _Toc297040466 \h </w:instrText>
            </w:r>
            <w:r w:rsidR="005D6462">
              <w:rPr>
                <w:noProof/>
                <w:webHidden/>
              </w:rPr>
            </w:r>
            <w:r w:rsidR="005D6462">
              <w:rPr>
                <w:noProof/>
                <w:webHidden/>
              </w:rPr>
              <w:fldChar w:fldCharType="separate"/>
            </w:r>
            <w:r w:rsidR="00F64552">
              <w:rPr>
                <w:noProof/>
                <w:webHidden/>
              </w:rPr>
              <w:t>52</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67" w:history="1">
            <w:r w:rsidR="005D6462" w:rsidRPr="0056210A">
              <w:rPr>
                <w:rStyle w:val="Hyperlink"/>
                <w:rFonts w:ascii="Palatino Linotype" w:hAnsi="Palatino Linotype" w:cs="Segoe UI"/>
                <w:noProof/>
              </w:rPr>
              <w:t>Unit Testability</w:t>
            </w:r>
            <w:r w:rsidR="005D6462">
              <w:rPr>
                <w:noProof/>
                <w:webHidden/>
              </w:rPr>
              <w:tab/>
            </w:r>
            <w:r w:rsidR="005D6462">
              <w:rPr>
                <w:noProof/>
                <w:webHidden/>
              </w:rPr>
              <w:fldChar w:fldCharType="begin"/>
            </w:r>
            <w:r w:rsidR="005D6462">
              <w:rPr>
                <w:noProof/>
                <w:webHidden/>
              </w:rPr>
              <w:instrText xml:space="preserve"> PAGEREF _Toc297040467 \h </w:instrText>
            </w:r>
            <w:r w:rsidR="005D6462">
              <w:rPr>
                <w:noProof/>
                <w:webHidden/>
              </w:rPr>
            </w:r>
            <w:r w:rsidR="005D6462">
              <w:rPr>
                <w:noProof/>
                <w:webHidden/>
              </w:rPr>
              <w:fldChar w:fldCharType="separate"/>
            </w:r>
            <w:r w:rsidR="00F64552">
              <w:rPr>
                <w:noProof/>
                <w:webHidden/>
              </w:rPr>
              <w:t>52</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68" w:history="1">
            <w:r w:rsidR="005D6462" w:rsidRPr="0056210A">
              <w:rPr>
                <w:rStyle w:val="Hyperlink"/>
                <w:rFonts w:ascii="Palatino Linotype" w:hAnsi="Palatino Linotype" w:cs="Segoe UI"/>
                <w:noProof/>
              </w:rPr>
              <w:t>Unit Testing the View Model or Client-Side Service That Uses a DomainContext</w:t>
            </w:r>
            <w:r w:rsidR="005D6462">
              <w:rPr>
                <w:noProof/>
                <w:webHidden/>
              </w:rPr>
              <w:tab/>
            </w:r>
            <w:r w:rsidR="005D6462">
              <w:rPr>
                <w:noProof/>
                <w:webHidden/>
              </w:rPr>
              <w:fldChar w:fldCharType="begin"/>
            </w:r>
            <w:r w:rsidR="005D6462">
              <w:rPr>
                <w:noProof/>
                <w:webHidden/>
              </w:rPr>
              <w:instrText xml:space="preserve"> PAGEREF _Toc297040468 \h </w:instrText>
            </w:r>
            <w:r w:rsidR="005D6462">
              <w:rPr>
                <w:noProof/>
                <w:webHidden/>
              </w:rPr>
            </w:r>
            <w:r w:rsidR="005D6462">
              <w:rPr>
                <w:noProof/>
                <w:webHidden/>
              </w:rPr>
              <w:fldChar w:fldCharType="separate"/>
            </w:r>
            <w:r w:rsidR="00F64552">
              <w:rPr>
                <w:noProof/>
                <w:webHidden/>
              </w:rPr>
              <w:t>53</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69" w:history="1">
            <w:r w:rsidR="005D6462" w:rsidRPr="0056210A">
              <w:rPr>
                <w:rStyle w:val="Hyperlink"/>
                <w:rFonts w:ascii="Palatino Linotype" w:hAnsi="Palatino Linotype" w:cs="Segoe UI"/>
                <w:noProof/>
              </w:rPr>
              <w:t>Creating a Mock DomainClient</w:t>
            </w:r>
            <w:r w:rsidR="005D6462">
              <w:rPr>
                <w:noProof/>
                <w:webHidden/>
              </w:rPr>
              <w:tab/>
            </w:r>
            <w:r w:rsidR="005D6462">
              <w:rPr>
                <w:noProof/>
                <w:webHidden/>
              </w:rPr>
              <w:fldChar w:fldCharType="begin"/>
            </w:r>
            <w:r w:rsidR="005D6462">
              <w:rPr>
                <w:noProof/>
                <w:webHidden/>
              </w:rPr>
              <w:instrText xml:space="preserve"> PAGEREF _Toc297040469 \h </w:instrText>
            </w:r>
            <w:r w:rsidR="005D6462">
              <w:rPr>
                <w:noProof/>
                <w:webHidden/>
              </w:rPr>
            </w:r>
            <w:r w:rsidR="005D6462">
              <w:rPr>
                <w:noProof/>
                <w:webHidden/>
              </w:rPr>
              <w:fldChar w:fldCharType="separate"/>
            </w:r>
            <w:r w:rsidR="00F64552">
              <w:rPr>
                <w:noProof/>
                <w:webHidden/>
              </w:rPr>
              <w:t>55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70" w:history="1">
            <w:r w:rsidR="005D6462" w:rsidRPr="0056210A">
              <w:rPr>
                <w:rStyle w:val="Hyperlink"/>
                <w:rFonts w:ascii="Palatino Linotype" w:hAnsi="Palatino Linotype" w:cs="Segoe UI"/>
                <w:noProof/>
              </w:rPr>
              <w:t>Testing a View Model Command Handler for a Query</w:t>
            </w:r>
            <w:r w:rsidR="005D6462">
              <w:rPr>
                <w:noProof/>
                <w:webHidden/>
              </w:rPr>
              <w:tab/>
            </w:r>
            <w:r w:rsidR="005D6462">
              <w:rPr>
                <w:noProof/>
                <w:webHidden/>
              </w:rPr>
              <w:fldChar w:fldCharType="begin"/>
            </w:r>
            <w:r w:rsidR="005D6462">
              <w:rPr>
                <w:noProof/>
                <w:webHidden/>
              </w:rPr>
              <w:instrText xml:space="preserve"> PAGEREF _Toc297040470 \h </w:instrText>
            </w:r>
            <w:r w:rsidR="005D6462">
              <w:rPr>
                <w:noProof/>
                <w:webHidden/>
              </w:rPr>
            </w:r>
            <w:r w:rsidR="005D6462">
              <w:rPr>
                <w:noProof/>
                <w:webHidden/>
              </w:rPr>
              <w:fldChar w:fldCharType="separate"/>
            </w:r>
            <w:r w:rsidR="00F64552">
              <w:rPr>
                <w:noProof/>
                <w:webHidden/>
              </w:rPr>
              <w:t>56</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71" w:history="1">
            <w:r w:rsidR="005D6462" w:rsidRPr="0056210A">
              <w:rPr>
                <w:rStyle w:val="Hyperlink"/>
                <w:rFonts w:ascii="Palatino Linotype" w:hAnsi="Palatino Linotype" w:cs="Segoe UI"/>
                <w:noProof/>
              </w:rPr>
              <w:t>Testing a View Model Command Handler for SaveChanges</w:t>
            </w:r>
            <w:r w:rsidR="005D6462">
              <w:rPr>
                <w:noProof/>
                <w:webHidden/>
              </w:rPr>
              <w:tab/>
            </w:r>
            <w:r w:rsidR="005D6462">
              <w:rPr>
                <w:noProof/>
                <w:webHidden/>
              </w:rPr>
              <w:fldChar w:fldCharType="begin"/>
            </w:r>
            <w:r w:rsidR="005D6462">
              <w:rPr>
                <w:noProof/>
                <w:webHidden/>
              </w:rPr>
              <w:instrText xml:space="preserve"> PAGEREF _Toc297040471 \h </w:instrText>
            </w:r>
            <w:r w:rsidR="005D6462">
              <w:rPr>
                <w:noProof/>
                <w:webHidden/>
              </w:rPr>
            </w:r>
            <w:r w:rsidR="005D6462">
              <w:rPr>
                <w:noProof/>
                <w:webHidden/>
              </w:rPr>
              <w:fldChar w:fldCharType="separate"/>
            </w:r>
            <w:r w:rsidR="00F64552">
              <w:rPr>
                <w:noProof/>
                <w:webHidden/>
              </w:rPr>
              <w:t>59</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72" w:history="1">
            <w:r w:rsidR="005D6462" w:rsidRPr="0056210A">
              <w:rPr>
                <w:rStyle w:val="Hyperlink"/>
                <w:rFonts w:ascii="Palatino Linotype" w:hAnsi="Palatino Linotype" w:cs="Segoe UI"/>
                <w:noProof/>
              </w:rPr>
              <w:t>Unit Testing Domain Service Code</w:t>
            </w:r>
            <w:r w:rsidR="005D6462">
              <w:rPr>
                <w:noProof/>
                <w:webHidden/>
              </w:rPr>
              <w:tab/>
            </w:r>
            <w:r w:rsidR="005D6462">
              <w:rPr>
                <w:noProof/>
                <w:webHidden/>
              </w:rPr>
              <w:fldChar w:fldCharType="begin"/>
            </w:r>
            <w:r w:rsidR="005D6462">
              <w:rPr>
                <w:noProof/>
                <w:webHidden/>
              </w:rPr>
              <w:instrText xml:space="preserve"> PAGEREF _Toc297040472 \h </w:instrText>
            </w:r>
            <w:r w:rsidR="005D6462">
              <w:rPr>
                <w:noProof/>
                <w:webHidden/>
              </w:rPr>
            </w:r>
            <w:r w:rsidR="005D6462">
              <w:rPr>
                <w:noProof/>
                <w:webHidden/>
              </w:rPr>
              <w:fldChar w:fldCharType="separate"/>
            </w:r>
            <w:r w:rsidR="00F64552">
              <w:rPr>
                <w:noProof/>
                <w:webHidden/>
              </w:rPr>
              <w:t>61</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73" w:history="1">
            <w:r w:rsidR="005D6462" w:rsidRPr="0056210A">
              <w:rPr>
                <w:rStyle w:val="Hyperlink"/>
                <w:rFonts w:ascii="Palatino Linotype" w:hAnsi="Palatino Linotype" w:cs="Segoe UI"/>
                <w:noProof/>
              </w:rPr>
              <w:t>Debugging RIA Services</w:t>
            </w:r>
            <w:r w:rsidR="005D6462">
              <w:rPr>
                <w:noProof/>
                <w:webHidden/>
              </w:rPr>
              <w:tab/>
            </w:r>
            <w:r w:rsidR="005D6462">
              <w:rPr>
                <w:noProof/>
                <w:webHidden/>
              </w:rPr>
              <w:fldChar w:fldCharType="begin"/>
            </w:r>
            <w:r w:rsidR="005D6462">
              <w:rPr>
                <w:noProof/>
                <w:webHidden/>
              </w:rPr>
              <w:instrText xml:space="preserve"> PAGEREF _Toc297040473 \h </w:instrText>
            </w:r>
            <w:r w:rsidR="005D6462">
              <w:rPr>
                <w:noProof/>
                <w:webHidden/>
              </w:rPr>
            </w:r>
            <w:r w:rsidR="005D6462">
              <w:rPr>
                <w:noProof/>
                <w:webHidden/>
              </w:rPr>
              <w:fldChar w:fldCharType="separate"/>
            </w:r>
            <w:r w:rsidR="00F64552">
              <w:rPr>
                <w:noProof/>
                <w:webHidden/>
              </w:rPr>
              <w:t>62</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74" w:history="1">
            <w:r w:rsidR="005D6462" w:rsidRPr="0056210A">
              <w:rPr>
                <w:rStyle w:val="Hyperlink"/>
                <w:rFonts w:ascii="Palatino Linotype" w:hAnsi="Palatino Linotype" w:cs="Segoe UI"/>
                <w:noProof/>
              </w:rPr>
              <w:t>Summary</w:t>
            </w:r>
            <w:r w:rsidR="005D6462">
              <w:rPr>
                <w:noProof/>
                <w:webHidden/>
              </w:rPr>
              <w:tab/>
            </w:r>
            <w:r w:rsidR="005D6462">
              <w:rPr>
                <w:noProof/>
                <w:webHidden/>
              </w:rPr>
              <w:fldChar w:fldCharType="begin"/>
            </w:r>
            <w:r w:rsidR="005D6462">
              <w:rPr>
                <w:noProof/>
                <w:webHidden/>
              </w:rPr>
              <w:instrText xml:space="preserve"> PAGEREF _Toc297040474 \h </w:instrText>
            </w:r>
            <w:r w:rsidR="005D6462">
              <w:rPr>
                <w:noProof/>
                <w:webHidden/>
              </w:rPr>
            </w:r>
            <w:r w:rsidR="005D6462">
              <w:rPr>
                <w:noProof/>
                <w:webHidden/>
              </w:rPr>
              <w:fldChar w:fldCharType="separate"/>
            </w:r>
            <w:r w:rsidR="00F64552">
              <w:rPr>
                <w:noProof/>
                <w:webHidden/>
              </w:rPr>
              <w:t>64</w:t>
            </w:r>
            <w:r w:rsidR="005D6462">
              <w:rPr>
                <w:noProof/>
                <w:webHidden/>
              </w:rPr>
              <w:fldChar w:fldCharType="end"/>
            </w:r>
          </w:hyperlink>
        </w:p>
        <w:p w:rsidR="005D6462" w:rsidRDefault="006E5529">
          <w:pPr>
            <w:pStyle w:val="TOC1"/>
            <w:tabs>
              <w:tab w:val="right" w:leader="dot" w:pos="10169"/>
            </w:tabs>
            <w:rPr>
              <w:rFonts w:eastAsiaTheme="minorEastAsia"/>
              <w:noProof/>
            </w:rPr>
          </w:pPr>
          <w:hyperlink w:anchor="_Toc297040475" w:history="1">
            <w:r w:rsidR="005D6462" w:rsidRPr="0056210A">
              <w:rPr>
                <w:rStyle w:val="Hyperlink"/>
                <w:noProof/>
              </w:rPr>
              <w:t>Chapter 9: Structuring Your Application</w:t>
            </w:r>
            <w:r w:rsidR="005D6462">
              <w:rPr>
                <w:noProof/>
                <w:webHidden/>
              </w:rPr>
              <w:tab/>
            </w:r>
            <w:r w:rsidR="005D6462">
              <w:rPr>
                <w:noProof/>
                <w:webHidden/>
              </w:rPr>
              <w:fldChar w:fldCharType="begin"/>
            </w:r>
            <w:r w:rsidR="005D6462">
              <w:rPr>
                <w:noProof/>
                <w:webHidden/>
              </w:rPr>
              <w:instrText xml:space="preserve"> PAGEREF _Toc297040475 \h </w:instrText>
            </w:r>
            <w:r w:rsidR="005D6462">
              <w:rPr>
                <w:noProof/>
                <w:webHidden/>
              </w:rPr>
            </w:r>
            <w:r w:rsidR="005D6462">
              <w:rPr>
                <w:noProof/>
                <w:webHidden/>
              </w:rPr>
              <w:fldChar w:fldCharType="separate"/>
            </w:r>
            <w:r w:rsidR="00F64552">
              <w:rPr>
                <w:noProof/>
                <w:webHidden/>
              </w:rPr>
              <w:t>65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76" w:history="1">
            <w:r w:rsidR="005D6462" w:rsidRPr="0056210A">
              <w:rPr>
                <w:rStyle w:val="Hyperlink"/>
                <w:rFonts w:ascii="Palatino Linotype" w:hAnsi="Palatino Linotype" w:cs="Segoe UI"/>
                <w:noProof/>
              </w:rPr>
              <w:t>Introduction</w:t>
            </w:r>
            <w:r w:rsidR="005D6462">
              <w:rPr>
                <w:noProof/>
                <w:webHidden/>
              </w:rPr>
              <w:tab/>
            </w:r>
            <w:r w:rsidR="005D6462">
              <w:rPr>
                <w:noProof/>
                <w:webHidden/>
              </w:rPr>
              <w:fldChar w:fldCharType="begin"/>
            </w:r>
            <w:r w:rsidR="005D6462">
              <w:rPr>
                <w:noProof/>
                <w:webHidden/>
              </w:rPr>
              <w:instrText xml:space="preserve"> PAGEREF _Toc297040476 \h </w:instrText>
            </w:r>
            <w:r w:rsidR="005D6462">
              <w:rPr>
                <w:noProof/>
                <w:webHidden/>
              </w:rPr>
            </w:r>
            <w:r w:rsidR="005D6462">
              <w:rPr>
                <w:noProof/>
                <w:webHidden/>
              </w:rPr>
              <w:fldChar w:fldCharType="separate"/>
            </w:r>
            <w:r w:rsidR="00F64552">
              <w:rPr>
                <w:noProof/>
                <w:webHidden/>
              </w:rPr>
              <w:t>65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77" w:history="1">
            <w:r w:rsidR="005D6462" w:rsidRPr="0056210A">
              <w:rPr>
                <w:rStyle w:val="Hyperlink"/>
                <w:rFonts w:ascii="Palatino Linotype" w:hAnsi="Palatino Linotype" w:cs="Segoe UI"/>
                <w:noProof/>
              </w:rPr>
              <w:t>Client-Server Project Relationships</w:t>
            </w:r>
            <w:r w:rsidR="005D6462">
              <w:rPr>
                <w:noProof/>
                <w:webHidden/>
              </w:rPr>
              <w:tab/>
            </w:r>
            <w:r w:rsidR="005D6462">
              <w:rPr>
                <w:noProof/>
                <w:webHidden/>
              </w:rPr>
              <w:fldChar w:fldCharType="begin"/>
            </w:r>
            <w:r w:rsidR="005D6462">
              <w:rPr>
                <w:noProof/>
                <w:webHidden/>
              </w:rPr>
              <w:instrText xml:space="preserve"> PAGEREF _Toc297040477 \h </w:instrText>
            </w:r>
            <w:r w:rsidR="005D6462">
              <w:rPr>
                <w:noProof/>
                <w:webHidden/>
              </w:rPr>
            </w:r>
            <w:r w:rsidR="005D6462">
              <w:rPr>
                <w:noProof/>
                <w:webHidden/>
              </w:rPr>
              <w:fldChar w:fldCharType="separate"/>
            </w:r>
            <w:r w:rsidR="00F64552">
              <w:rPr>
                <w:noProof/>
                <w:webHidden/>
              </w:rPr>
              <w:t>65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78" w:history="1">
            <w:r w:rsidR="005D6462" w:rsidRPr="0056210A">
              <w:rPr>
                <w:rStyle w:val="Hyperlink"/>
                <w:rFonts w:ascii="Palatino Linotype" w:hAnsi="Palatino Linotype" w:cs="Segoe UI"/>
                <w:noProof/>
              </w:rPr>
              <w:t>Adding a WCF RIA Services Class Library Project</w:t>
            </w:r>
            <w:r w:rsidR="005D6462">
              <w:rPr>
                <w:noProof/>
                <w:webHidden/>
              </w:rPr>
              <w:tab/>
            </w:r>
            <w:r w:rsidR="005D6462">
              <w:rPr>
                <w:noProof/>
                <w:webHidden/>
              </w:rPr>
              <w:fldChar w:fldCharType="begin"/>
            </w:r>
            <w:r w:rsidR="005D6462">
              <w:rPr>
                <w:noProof/>
                <w:webHidden/>
              </w:rPr>
              <w:instrText xml:space="preserve"> PAGEREF _Toc297040478 \h </w:instrText>
            </w:r>
            <w:r w:rsidR="005D6462">
              <w:rPr>
                <w:noProof/>
                <w:webHidden/>
              </w:rPr>
            </w:r>
            <w:r w:rsidR="005D6462">
              <w:rPr>
                <w:noProof/>
                <w:webHidden/>
              </w:rPr>
              <w:fldChar w:fldCharType="separate"/>
            </w:r>
            <w:r w:rsidR="00F64552">
              <w:rPr>
                <w:noProof/>
                <w:webHidden/>
              </w:rPr>
              <w:t>66</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79" w:history="1">
            <w:r w:rsidR="005D6462" w:rsidRPr="0056210A">
              <w:rPr>
                <w:rStyle w:val="Hyperlink"/>
                <w:rFonts w:ascii="Palatino Linotype" w:hAnsi="Palatino Linotype" w:cs="Segoe UI"/>
                <w:noProof/>
              </w:rPr>
              <w:t>Using Entities across Domain Services</w:t>
            </w:r>
            <w:r w:rsidR="005D6462">
              <w:rPr>
                <w:noProof/>
                <w:webHidden/>
              </w:rPr>
              <w:tab/>
            </w:r>
            <w:r w:rsidR="005D6462">
              <w:rPr>
                <w:noProof/>
                <w:webHidden/>
              </w:rPr>
              <w:fldChar w:fldCharType="begin"/>
            </w:r>
            <w:r w:rsidR="005D6462">
              <w:rPr>
                <w:noProof/>
                <w:webHidden/>
              </w:rPr>
              <w:instrText xml:space="preserve"> PAGEREF _Toc297040479 \h </w:instrText>
            </w:r>
            <w:r w:rsidR="005D6462">
              <w:rPr>
                <w:noProof/>
                <w:webHidden/>
              </w:rPr>
            </w:r>
            <w:r w:rsidR="005D6462">
              <w:rPr>
                <w:noProof/>
                <w:webHidden/>
              </w:rPr>
              <w:fldChar w:fldCharType="separate"/>
            </w:r>
            <w:r w:rsidR="00F64552">
              <w:rPr>
                <w:noProof/>
                <w:webHidden/>
              </w:rPr>
              <w:t>68</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80" w:history="1">
            <w:r w:rsidR="005D6462" w:rsidRPr="0056210A">
              <w:rPr>
                <w:rStyle w:val="Hyperlink"/>
                <w:rFonts w:ascii="Palatino Linotype" w:hAnsi="Palatino Linotype" w:cs="Segoe UI"/>
                <w:noProof/>
              </w:rPr>
              <w:t>Breaking Your Client Application into Multiple Modules</w:t>
            </w:r>
            <w:r w:rsidR="005D6462">
              <w:rPr>
                <w:noProof/>
                <w:webHidden/>
              </w:rPr>
              <w:tab/>
            </w:r>
            <w:r w:rsidR="005D6462">
              <w:rPr>
                <w:noProof/>
                <w:webHidden/>
              </w:rPr>
              <w:fldChar w:fldCharType="begin"/>
            </w:r>
            <w:r w:rsidR="005D6462">
              <w:rPr>
                <w:noProof/>
                <w:webHidden/>
              </w:rPr>
              <w:instrText xml:space="preserve"> PAGEREF _Toc297040480 \h </w:instrText>
            </w:r>
            <w:r w:rsidR="005D6462">
              <w:rPr>
                <w:noProof/>
                <w:webHidden/>
              </w:rPr>
            </w:r>
            <w:r w:rsidR="005D6462">
              <w:rPr>
                <w:noProof/>
                <w:webHidden/>
              </w:rPr>
              <w:fldChar w:fldCharType="separate"/>
            </w:r>
            <w:r w:rsidR="00F64552">
              <w:rPr>
                <w:noProof/>
                <w:webHidden/>
              </w:rPr>
              <w:t>68</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81" w:history="1">
            <w:r w:rsidR="005D6462" w:rsidRPr="0056210A">
              <w:rPr>
                <w:rStyle w:val="Hyperlink"/>
                <w:rFonts w:ascii="Palatino Linotype" w:hAnsi="Palatino Linotype" w:cs="Segoe UI"/>
                <w:noProof/>
              </w:rPr>
              <w:t>Using MEF To Dynamically Load the Module</w:t>
            </w:r>
            <w:r w:rsidR="005D6462">
              <w:rPr>
                <w:noProof/>
                <w:webHidden/>
              </w:rPr>
              <w:tab/>
            </w:r>
            <w:r w:rsidR="005D6462">
              <w:rPr>
                <w:noProof/>
                <w:webHidden/>
              </w:rPr>
              <w:fldChar w:fldCharType="begin"/>
            </w:r>
            <w:r w:rsidR="005D6462">
              <w:rPr>
                <w:noProof/>
                <w:webHidden/>
              </w:rPr>
              <w:instrText xml:space="preserve"> PAGEREF _Toc297040481 \h </w:instrText>
            </w:r>
            <w:r w:rsidR="005D6462">
              <w:rPr>
                <w:noProof/>
                <w:webHidden/>
              </w:rPr>
            </w:r>
            <w:r w:rsidR="005D6462">
              <w:rPr>
                <w:noProof/>
                <w:webHidden/>
              </w:rPr>
              <w:fldChar w:fldCharType="separate"/>
            </w:r>
            <w:r w:rsidR="00F64552">
              <w:rPr>
                <w:noProof/>
                <w:webHidden/>
              </w:rPr>
              <w:t>71</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82" w:history="1">
            <w:r w:rsidR="005D6462" w:rsidRPr="0056210A">
              <w:rPr>
                <w:rStyle w:val="Hyperlink"/>
                <w:rFonts w:ascii="Palatino Linotype" w:hAnsi="Palatino Linotype" w:cs="Segoe UI"/>
                <w:noProof/>
              </w:rPr>
              <w:t>Summary</w:t>
            </w:r>
            <w:r w:rsidR="005D6462">
              <w:rPr>
                <w:noProof/>
                <w:webHidden/>
              </w:rPr>
              <w:tab/>
            </w:r>
            <w:r w:rsidR="005D6462">
              <w:rPr>
                <w:noProof/>
                <w:webHidden/>
              </w:rPr>
              <w:fldChar w:fldCharType="begin"/>
            </w:r>
            <w:r w:rsidR="005D6462">
              <w:rPr>
                <w:noProof/>
                <w:webHidden/>
              </w:rPr>
              <w:instrText xml:space="preserve"> PAGEREF _Toc297040482 \h </w:instrText>
            </w:r>
            <w:r w:rsidR="005D6462">
              <w:rPr>
                <w:noProof/>
                <w:webHidden/>
              </w:rPr>
            </w:r>
            <w:r w:rsidR="005D6462">
              <w:rPr>
                <w:noProof/>
                <w:webHidden/>
              </w:rPr>
              <w:fldChar w:fldCharType="separate"/>
            </w:r>
            <w:r w:rsidR="00F64552">
              <w:rPr>
                <w:noProof/>
                <w:webHidden/>
              </w:rPr>
              <w:t>72</w:t>
            </w:r>
            <w:r w:rsidR="005D6462">
              <w:rPr>
                <w:noProof/>
                <w:webHidden/>
              </w:rPr>
              <w:fldChar w:fldCharType="end"/>
            </w:r>
          </w:hyperlink>
        </w:p>
        <w:p w:rsidR="005D6462" w:rsidRDefault="006E5529">
          <w:pPr>
            <w:pStyle w:val="TOC1"/>
            <w:tabs>
              <w:tab w:val="right" w:leader="dot" w:pos="10169"/>
            </w:tabs>
            <w:rPr>
              <w:rFonts w:eastAsiaTheme="minorEastAsia"/>
              <w:noProof/>
            </w:rPr>
          </w:pPr>
          <w:hyperlink w:anchor="_Toc297040483" w:history="1">
            <w:r w:rsidR="005D6462" w:rsidRPr="0056210A">
              <w:rPr>
                <w:rStyle w:val="Hyperlink"/>
                <w:noProof/>
              </w:rPr>
              <w:t>Chapter 10: Exposing Domain Services To Other Clients</w:t>
            </w:r>
            <w:r w:rsidR="005D6462">
              <w:rPr>
                <w:noProof/>
                <w:webHidden/>
              </w:rPr>
              <w:tab/>
            </w:r>
            <w:r w:rsidR="005D6462">
              <w:rPr>
                <w:noProof/>
                <w:webHidden/>
              </w:rPr>
              <w:fldChar w:fldCharType="begin"/>
            </w:r>
            <w:r w:rsidR="005D6462">
              <w:rPr>
                <w:noProof/>
                <w:webHidden/>
              </w:rPr>
              <w:instrText xml:space="preserve"> PAGEREF _Toc297040483 \h </w:instrText>
            </w:r>
            <w:r w:rsidR="005D6462">
              <w:rPr>
                <w:noProof/>
                <w:webHidden/>
              </w:rPr>
            </w:r>
            <w:r w:rsidR="005D6462">
              <w:rPr>
                <w:noProof/>
                <w:webHidden/>
              </w:rPr>
              <w:fldChar w:fldCharType="separate"/>
            </w:r>
            <w:r w:rsidR="00F64552">
              <w:rPr>
                <w:noProof/>
                <w:webHidden/>
              </w:rPr>
              <w:t>73</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84" w:history="1">
            <w:r w:rsidR="005D6462" w:rsidRPr="0056210A">
              <w:rPr>
                <w:rStyle w:val="Hyperlink"/>
                <w:rFonts w:ascii="Palatino Linotype" w:hAnsi="Palatino Linotype" w:cs="Segoe UI"/>
                <w:noProof/>
              </w:rPr>
              <w:t>Introduction</w:t>
            </w:r>
            <w:r w:rsidR="005D6462">
              <w:rPr>
                <w:noProof/>
                <w:webHidden/>
              </w:rPr>
              <w:tab/>
            </w:r>
            <w:r w:rsidR="005D6462">
              <w:rPr>
                <w:noProof/>
                <w:webHidden/>
              </w:rPr>
              <w:fldChar w:fldCharType="begin"/>
            </w:r>
            <w:r w:rsidR="005D6462">
              <w:rPr>
                <w:noProof/>
                <w:webHidden/>
              </w:rPr>
              <w:instrText xml:space="preserve"> PAGEREF _Toc297040484 \h </w:instrText>
            </w:r>
            <w:r w:rsidR="005D6462">
              <w:rPr>
                <w:noProof/>
                <w:webHidden/>
              </w:rPr>
            </w:r>
            <w:r w:rsidR="005D6462">
              <w:rPr>
                <w:noProof/>
                <w:webHidden/>
              </w:rPr>
              <w:fldChar w:fldCharType="separate"/>
            </w:r>
            <w:r w:rsidR="00F64552">
              <w:rPr>
                <w:noProof/>
                <w:webHidden/>
              </w:rPr>
              <w:t>73</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85" w:history="1">
            <w:r w:rsidR="005D6462" w:rsidRPr="0056210A">
              <w:rPr>
                <w:rStyle w:val="Hyperlink"/>
                <w:rFonts w:ascii="Palatino Linotype" w:hAnsi="Palatino Linotype" w:cs="Segoe UI"/>
                <w:noProof/>
              </w:rPr>
              <w:t>Exposing an OData Endpoint From Your Domain Service</w:t>
            </w:r>
            <w:r w:rsidR="005D6462">
              <w:rPr>
                <w:noProof/>
                <w:webHidden/>
              </w:rPr>
              <w:tab/>
            </w:r>
            <w:r w:rsidR="005D6462">
              <w:rPr>
                <w:noProof/>
                <w:webHidden/>
              </w:rPr>
              <w:fldChar w:fldCharType="begin"/>
            </w:r>
            <w:r w:rsidR="005D6462">
              <w:rPr>
                <w:noProof/>
                <w:webHidden/>
              </w:rPr>
              <w:instrText xml:space="preserve"> PAGEREF _Toc297040485 \h </w:instrText>
            </w:r>
            <w:r w:rsidR="005D6462">
              <w:rPr>
                <w:noProof/>
                <w:webHidden/>
              </w:rPr>
            </w:r>
            <w:r w:rsidR="005D6462">
              <w:rPr>
                <w:noProof/>
                <w:webHidden/>
              </w:rPr>
              <w:fldChar w:fldCharType="separate"/>
            </w:r>
            <w:r w:rsidR="00F64552">
              <w:rPr>
                <w:noProof/>
                <w:webHidden/>
              </w:rPr>
              <w:t>73</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86" w:history="1">
            <w:r w:rsidR="005D6462" w:rsidRPr="0056210A">
              <w:rPr>
                <w:rStyle w:val="Hyperlink"/>
                <w:rFonts w:ascii="Palatino Linotype" w:hAnsi="Palatino Linotype" w:cs="Segoe UI"/>
                <w:noProof/>
              </w:rPr>
              <w:t>Consuming the OData Endpoint From a .NET Client</w:t>
            </w:r>
            <w:r w:rsidR="005D6462">
              <w:rPr>
                <w:noProof/>
                <w:webHidden/>
              </w:rPr>
              <w:tab/>
            </w:r>
            <w:r w:rsidR="005D6462">
              <w:rPr>
                <w:noProof/>
                <w:webHidden/>
              </w:rPr>
              <w:fldChar w:fldCharType="begin"/>
            </w:r>
            <w:r w:rsidR="005D6462">
              <w:rPr>
                <w:noProof/>
                <w:webHidden/>
              </w:rPr>
              <w:instrText xml:space="preserve"> PAGEREF _Toc297040486 \h </w:instrText>
            </w:r>
            <w:r w:rsidR="005D6462">
              <w:rPr>
                <w:noProof/>
                <w:webHidden/>
              </w:rPr>
            </w:r>
            <w:r w:rsidR="005D6462">
              <w:rPr>
                <w:noProof/>
                <w:webHidden/>
              </w:rPr>
              <w:fldChar w:fldCharType="separate"/>
            </w:r>
            <w:r w:rsidR="00F64552">
              <w:rPr>
                <w:noProof/>
                <w:webHidden/>
              </w:rPr>
              <w:t>75</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87" w:history="1">
            <w:r w:rsidR="005D6462" w:rsidRPr="0056210A">
              <w:rPr>
                <w:rStyle w:val="Hyperlink"/>
                <w:rFonts w:ascii="Palatino Linotype" w:hAnsi="Palatino Linotype" w:cs="Segoe UI"/>
                <w:noProof/>
              </w:rPr>
              <w:t>Exposing a SOAP Endpoint From Your Domain Service</w:t>
            </w:r>
            <w:r w:rsidR="005D6462">
              <w:rPr>
                <w:noProof/>
                <w:webHidden/>
              </w:rPr>
              <w:tab/>
            </w:r>
            <w:r w:rsidR="005D6462">
              <w:rPr>
                <w:noProof/>
                <w:webHidden/>
              </w:rPr>
              <w:fldChar w:fldCharType="begin"/>
            </w:r>
            <w:r w:rsidR="005D6462">
              <w:rPr>
                <w:noProof/>
                <w:webHidden/>
              </w:rPr>
              <w:instrText xml:space="preserve"> PAGEREF _Toc297040487 \h </w:instrText>
            </w:r>
            <w:r w:rsidR="005D6462">
              <w:rPr>
                <w:noProof/>
                <w:webHidden/>
              </w:rPr>
            </w:r>
            <w:r w:rsidR="005D6462">
              <w:rPr>
                <w:noProof/>
                <w:webHidden/>
              </w:rPr>
              <w:fldChar w:fldCharType="separate"/>
            </w:r>
            <w:r w:rsidR="00F64552">
              <w:rPr>
                <w:noProof/>
                <w:webHidden/>
              </w:rPr>
              <w:t>76</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88" w:history="1">
            <w:r w:rsidR="005D6462" w:rsidRPr="0056210A">
              <w:rPr>
                <w:rStyle w:val="Hyperlink"/>
                <w:rFonts w:ascii="Palatino Linotype" w:hAnsi="Palatino Linotype" w:cs="Segoe UI"/>
                <w:noProof/>
              </w:rPr>
              <w:t>Consuming the SOAP Endpoint From a .NET Client</w:t>
            </w:r>
            <w:r w:rsidR="005D6462">
              <w:rPr>
                <w:noProof/>
                <w:webHidden/>
              </w:rPr>
              <w:tab/>
            </w:r>
            <w:r w:rsidR="005D6462">
              <w:rPr>
                <w:noProof/>
                <w:webHidden/>
              </w:rPr>
              <w:fldChar w:fldCharType="begin"/>
            </w:r>
            <w:r w:rsidR="005D6462">
              <w:rPr>
                <w:noProof/>
                <w:webHidden/>
              </w:rPr>
              <w:instrText xml:space="preserve"> PAGEREF _Toc297040488 \h </w:instrText>
            </w:r>
            <w:r w:rsidR="005D6462">
              <w:rPr>
                <w:noProof/>
                <w:webHidden/>
              </w:rPr>
            </w:r>
            <w:r w:rsidR="005D6462">
              <w:rPr>
                <w:noProof/>
                <w:webHidden/>
              </w:rPr>
              <w:fldChar w:fldCharType="separate"/>
            </w:r>
            <w:r w:rsidR="00F64552">
              <w:rPr>
                <w:noProof/>
                <w:webHidden/>
              </w:rPr>
              <w:t>77</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89" w:history="1">
            <w:r w:rsidR="005D6462" w:rsidRPr="0056210A">
              <w:rPr>
                <w:rStyle w:val="Hyperlink"/>
                <w:rFonts w:ascii="Palatino Linotype" w:hAnsi="Palatino Linotype" w:cs="Segoe UI"/>
                <w:noProof/>
              </w:rPr>
              <w:t>Exposing a REST/JSON Endpoint</w:t>
            </w:r>
            <w:r w:rsidR="005D6462">
              <w:rPr>
                <w:noProof/>
                <w:webHidden/>
              </w:rPr>
              <w:tab/>
            </w:r>
            <w:r w:rsidR="005D6462">
              <w:rPr>
                <w:noProof/>
                <w:webHidden/>
              </w:rPr>
              <w:fldChar w:fldCharType="begin"/>
            </w:r>
            <w:r w:rsidR="005D6462">
              <w:rPr>
                <w:noProof/>
                <w:webHidden/>
              </w:rPr>
              <w:instrText xml:space="preserve"> PAGEREF _Toc297040489 \h </w:instrText>
            </w:r>
            <w:r w:rsidR="005D6462">
              <w:rPr>
                <w:noProof/>
                <w:webHidden/>
              </w:rPr>
            </w:r>
            <w:r w:rsidR="005D6462">
              <w:rPr>
                <w:noProof/>
                <w:webHidden/>
              </w:rPr>
              <w:fldChar w:fldCharType="separate"/>
            </w:r>
            <w:r w:rsidR="00F64552">
              <w:rPr>
                <w:noProof/>
                <w:webHidden/>
              </w:rPr>
              <w:t>77</w:t>
            </w:r>
            <w:r w:rsidR="005D6462">
              <w:rPr>
                <w:noProof/>
                <w:webHidden/>
              </w:rPr>
              <w:fldChar w:fldCharType="end"/>
            </w:r>
          </w:hyperlink>
        </w:p>
        <w:p w:rsidR="005D6462" w:rsidRDefault="006E5529">
          <w:pPr>
            <w:pStyle w:val="TOC3"/>
            <w:tabs>
              <w:tab w:val="right" w:leader="dot" w:pos="10169"/>
            </w:tabs>
            <w:rPr>
              <w:rFonts w:eastAsiaTheme="minorEastAsia"/>
              <w:noProof/>
            </w:rPr>
          </w:pPr>
          <w:hyperlink w:anchor="_Toc297040490" w:history="1">
            <w:r w:rsidR="005D6462" w:rsidRPr="0056210A">
              <w:rPr>
                <w:rStyle w:val="Hyperlink"/>
                <w:rFonts w:ascii="Palatino Linotype" w:hAnsi="Palatino Linotype" w:cs="Segoe UI"/>
                <w:noProof/>
              </w:rPr>
              <w:t>Summary</w:t>
            </w:r>
            <w:r w:rsidR="005D6462">
              <w:rPr>
                <w:noProof/>
                <w:webHidden/>
              </w:rPr>
              <w:tab/>
            </w:r>
            <w:r w:rsidR="005D6462">
              <w:rPr>
                <w:noProof/>
                <w:webHidden/>
              </w:rPr>
              <w:fldChar w:fldCharType="begin"/>
            </w:r>
            <w:r w:rsidR="005D6462">
              <w:rPr>
                <w:noProof/>
                <w:webHidden/>
              </w:rPr>
              <w:instrText xml:space="preserve"> PAGEREF _Toc297040490 \h </w:instrText>
            </w:r>
            <w:r w:rsidR="005D6462">
              <w:rPr>
                <w:noProof/>
                <w:webHidden/>
              </w:rPr>
            </w:r>
            <w:r w:rsidR="005D6462">
              <w:rPr>
                <w:noProof/>
                <w:webHidden/>
              </w:rPr>
              <w:fldChar w:fldCharType="separate"/>
            </w:r>
            <w:r w:rsidR="00F64552">
              <w:rPr>
                <w:noProof/>
                <w:webHidden/>
              </w:rPr>
              <w:t>78</w:t>
            </w:r>
            <w:r w:rsidR="005D6462">
              <w:rPr>
                <w:noProof/>
                <w:webHidden/>
              </w:rPr>
              <w:fldChar w:fldCharType="end"/>
            </w:r>
          </w:hyperlink>
        </w:p>
        <w:p w:rsidR="005D6462" w:rsidRDefault="006E5529">
          <w:pPr>
            <w:pStyle w:val="TOC1"/>
            <w:tabs>
              <w:tab w:val="right" w:leader="dot" w:pos="10169"/>
            </w:tabs>
            <w:rPr>
              <w:rFonts w:eastAsiaTheme="minorEastAsia"/>
              <w:noProof/>
            </w:rPr>
          </w:pPr>
          <w:hyperlink w:anchor="_Toc297040491" w:history="1">
            <w:r w:rsidR="005D6462" w:rsidRPr="0056210A">
              <w:rPr>
                <w:rStyle w:val="Hyperlink"/>
                <w:noProof/>
              </w:rPr>
              <w:t>About the Author</w:t>
            </w:r>
            <w:r w:rsidR="005D6462">
              <w:rPr>
                <w:noProof/>
                <w:webHidden/>
              </w:rPr>
              <w:tab/>
            </w:r>
            <w:r w:rsidR="005D6462">
              <w:rPr>
                <w:noProof/>
                <w:webHidden/>
              </w:rPr>
              <w:fldChar w:fldCharType="begin"/>
            </w:r>
            <w:r w:rsidR="005D6462">
              <w:rPr>
                <w:noProof/>
                <w:webHidden/>
              </w:rPr>
              <w:instrText xml:space="preserve"> PAGEREF _Toc297040491 \h </w:instrText>
            </w:r>
            <w:r w:rsidR="005D6462">
              <w:rPr>
                <w:noProof/>
                <w:webHidden/>
              </w:rPr>
            </w:r>
            <w:r w:rsidR="005D6462">
              <w:rPr>
                <w:noProof/>
                <w:webHidden/>
              </w:rPr>
              <w:fldChar w:fldCharType="separate"/>
            </w:r>
            <w:r w:rsidR="00F64552">
              <w:rPr>
                <w:noProof/>
                <w:webHidden/>
              </w:rPr>
              <w:t>79</w:t>
            </w:r>
            <w:r w:rsidR="005D6462">
              <w:rPr>
                <w:noProof/>
                <w:webHidden/>
              </w:rPr>
              <w:fldChar w:fldCharType="end"/>
            </w:r>
          </w:hyperlink>
        </w:p>
        <w:p w:rsidR="00AC522B" w:rsidRDefault="00AC522B">
          <w:r>
            <w:rPr>
              <w:b/>
              <w:bCs/>
              <w:noProof/>
            </w:rPr>
            <w:fldChar w:fldCharType="end"/>
          </w:r>
        </w:p>
      </w:sdtContent>
    </w:sdt>
    <w:p w:rsidR="00772198" w:rsidRPr="00772198" w:rsidRDefault="00772198" w:rsidP="00A61EA6">
      <w:pPr>
        <w:jc w:val="center"/>
        <w:rPr>
          <w:rFonts w:ascii="Segoe UI" w:hAnsi="Segoe UI" w:cs="Segoe UI"/>
          <w:b/>
          <w:color w:val="333333"/>
          <w:sz w:val="28"/>
          <w:szCs w:val="28"/>
        </w:rPr>
      </w:pPr>
    </w:p>
    <w:p w:rsidR="00A61EA6" w:rsidRDefault="00A61EA6" w:rsidP="00A61EA6">
      <w:pPr>
        <w:jc w:val="center"/>
        <w:rPr>
          <w:rFonts w:ascii="Segoe UI" w:hAnsi="Segoe UI" w:cs="Segoe UI"/>
          <w:b/>
          <w:color w:val="333333"/>
          <w:sz w:val="36"/>
          <w:szCs w:val="36"/>
        </w:rPr>
      </w:pPr>
    </w:p>
    <w:p w:rsidR="00A61EA6" w:rsidRDefault="00A61EA6" w:rsidP="00A61EA6">
      <w:pPr>
        <w:jc w:val="center"/>
        <w:rPr>
          <w:rFonts w:ascii="Segoe UI" w:hAnsi="Segoe UI" w:cs="Segoe UI"/>
          <w:b/>
          <w:color w:val="333333"/>
          <w:sz w:val="36"/>
          <w:szCs w:val="36"/>
        </w:rPr>
      </w:pPr>
    </w:p>
    <w:p w:rsidR="005C578C" w:rsidRDefault="005C578C" w:rsidP="00A61EA6">
      <w:pPr>
        <w:jc w:val="center"/>
        <w:rPr>
          <w:rFonts w:ascii="Segoe UI" w:hAnsi="Segoe UI" w:cs="Segoe UI"/>
          <w:b/>
          <w:color w:val="333333"/>
          <w:sz w:val="36"/>
          <w:szCs w:val="36"/>
        </w:rPr>
      </w:pPr>
    </w:p>
    <w:p w:rsidR="005C578C" w:rsidRDefault="005C578C" w:rsidP="00A61EA6">
      <w:pPr>
        <w:jc w:val="center"/>
        <w:rPr>
          <w:rFonts w:ascii="Segoe UI" w:hAnsi="Segoe UI" w:cs="Segoe UI"/>
          <w:b/>
          <w:color w:val="333333"/>
          <w:sz w:val="36"/>
          <w:szCs w:val="36"/>
        </w:rPr>
      </w:pPr>
    </w:p>
    <w:p w:rsidR="00A61EA6" w:rsidRDefault="00A61EA6" w:rsidP="00A61EA6">
      <w:pPr>
        <w:jc w:val="center"/>
        <w:rPr>
          <w:rFonts w:ascii="Segoe UI" w:hAnsi="Segoe UI" w:cs="Segoe UI"/>
          <w:b/>
          <w:color w:val="333333"/>
          <w:sz w:val="36"/>
          <w:szCs w:val="36"/>
        </w:rPr>
      </w:pPr>
    </w:p>
    <w:p w:rsidR="005C578C" w:rsidRDefault="005C578C" w:rsidP="00A61EA6">
      <w:pPr>
        <w:jc w:val="center"/>
        <w:rPr>
          <w:rFonts w:ascii="Segoe UI" w:hAnsi="Segoe UI" w:cs="Segoe UI"/>
          <w:b/>
          <w:color w:val="333333"/>
          <w:sz w:val="36"/>
          <w:szCs w:val="36"/>
        </w:rPr>
      </w:pPr>
    </w:p>
    <w:p w:rsidR="005C578C" w:rsidRDefault="005C578C" w:rsidP="00A61EA6">
      <w:pPr>
        <w:jc w:val="center"/>
        <w:rPr>
          <w:rFonts w:ascii="Segoe UI" w:hAnsi="Segoe UI" w:cs="Segoe UI"/>
          <w:b/>
          <w:color w:val="333333"/>
          <w:sz w:val="36"/>
          <w:szCs w:val="36"/>
        </w:rPr>
      </w:pPr>
    </w:p>
    <w:p w:rsidR="00DA38EB" w:rsidRDefault="00DA38EB">
      <w:pPr>
        <w:rPr>
          <w:rFonts w:ascii="Segoe UI" w:hAnsi="Segoe UI" w:cs="Segoe UI"/>
          <w:b/>
          <w:color w:val="333333"/>
          <w:sz w:val="36"/>
          <w:szCs w:val="36"/>
        </w:rPr>
      </w:pPr>
    </w:p>
    <w:p w:rsidR="008B2057" w:rsidRDefault="008B2057">
      <w:pPr>
        <w:rPr>
          <w:rFonts w:asciiTheme="majorHAnsi" w:eastAsiaTheme="majorEastAsia" w:hAnsiTheme="majorHAnsi" w:cstheme="majorBidi"/>
          <w:b/>
          <w:bCs/>
          <w:color w:val="365F91" w:themeColor="accent1" w:themeShade="BF"/>
          <w:sz w:val="32"/>
          <w:szCs w:val="32"/>
        </w:rPr>
      </w:pPr>
      <w:r>
        <w:rPr>
          <w:sz w:val="32"/>
          <w:szCs w:val="32"/>
        </w:rPr>
        <w:br w:type="page"/>
      </w:r>
    </w:p>
    <w:p w:rsidR="00307F78" w:rsidRPr="0058259F" w:rsidRDefault="00307F78" w:rsidP="00307F78">
      <w:pPr>
        <w:pStyle w:val="Heading1"/>
        <w:rPr>
          <w:szCs w:val="32"/>
        </w:rPr>
      </w:pPr>
      <w:bookmarkStart w:id="1" w:name="_Toc297040417"/>
      <w:r w:rsidRPr="0058259F">
        <w:rPr>
          <w:szCs w:val="32"/>
        </w:rPr>
        <w:lastRenderedPageBreak/>
        <w:t>Chapter 1: Getting Started</w:t>
      </w:r>
      <w:bookmarkEnd w:id="1"/>
      <w:r w:rsidR="00B2379E">
        <w:rPr>
          <w:szCs w:val="32"/>
        </w:rPr>
        <w:br/>
      </w:r>
    </w:p>
    <w:p w:rsidR="0058259F" w:rsidRDefault="0058259F" w:rsidP="0058259F">
      <w:pPr>
        <w:pStyle w:val="Heading3"/>
        <w:spacing w:before="0" w:line="390" w:lineRule="atLeast"/>
        <w:rPr>
          <w:rFonts w:ascii="Palatino Linotype" w:hAnsi="Palatino Linotype" w:cs="Segoe UI"/>
          <w:color w:val="024971"/>
          <w:sz w:val="30"/>
          <w:szCs w:val="30"/>
        </w:rPr>
      </w:pPr>
      <w:bookmarkStart w:id="2" w:name="_Toc297040418"/>
      <w:r>
        <w:rPr>
          <w:rFonts w:ascii="Palatino Linotype" w:hAnsi="Palatino Linotype" w:cs="Segoe UI"/>
          <w:color w:val="024971"/>
          <w:sz w:val="30"/>
          <w:szCs w:val="30"/>
        </w:rPr>
        <w:t>Introduction</w:t>
      </w:r>
      <w:bookmarkEnd w:id="2"/>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order to build serious business application in Silverlight (and other client technologies), you have to work with a lot of data. And that data is usually not resident on the client machine, it is usually distributed amongst many clients and is stored and operated on by back-end services. If you try to write this kind of application architecture yourself, you have to tackle a lot of technologies and write a lot of plumbing. In the end, most of what you are doing is pushing and pulling data from the client to the back end and invoking operations on the server from the Silverlight client application. What would be great is if most of that plumbing and push-pull logic could be automated for you, allowing you to just focus on what data you need, the rules that surround the manipulation of that data, and how to present it in the client application.</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This is exactly what WCF RIA Services does for you. WCF RIA Services is a new part of the .NET 4 and Silverlight 4 frameworks that lets you quickly build N-Tier Silverlight client applications without needing to focus on the service plumbing to get data into and out of your client application from back-end services, logic and data access. This </w:t>
      </w:r>
      <w:r w:rsidR="00B2379E">
        <w:rPr>
          <w:rFonts w:ascii="Segoe UI" w:hAnsi="Segoe UI" w:cs="Segoe UI"/>
          <w:color w:val="000000"/>
          <w:sz w:val="18"/>
          <w:szCs w:val="18"/>
        </w:rPr>
        <w:t>book</w:t>
      </w:r>
      <w:r>
        <w:rPr>
          <w:rFonts w:ascii="Segoe UI" w:hAnsi="Segoe UI" w:cs="Segoe UI"/>
          <w:color w:val="000000"/>
          <w:sz w:val="18"/>
          <w:szCs w:val="18"/>
        </w:rPr>
        <w:t xml:space="preserve"> will get you up and running with all the capabilities of WCF RIA Services.</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RIA Services helps you to write one set of server code, but have appropriate parts of that service code available on the client without having to duplicate it or write client side code to access it. On the server side, WCF RIA Services helps you define your services, domain entities, and supporting logic. On the client side, WCF RIA Services code generates corresponding classes that let you easily call those services, have the same entities available and populated on the client side, along with supporting validation logic and other kinds of code that you can share between the client and the service side. The diagram below shows what part of your architecture WCF RIA Services focuses on.</w:t>
      </w:r>
    </w:p>
    <w:p w:rsidR="0058259F" w:rsidRDefault="0058259F" w:rsidP="00B724A1">
      <w:pPr>
        <w:pStyle w:val="NormalWeb"/>
        <w:spacing w:before="0" w:after="0" w:line="300" w:lineRule="atLeast"/>
        <w:jc w:val="both"/>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654566E8" wp14:editId="3289B483">
            <wp:extent cx="2496820" cy="3736975"/>
            <wp:effectExtent l="0" t="0" r="0" b="0"/>
            <wp:docPr id="16" name="Picture 16" descr="6-9-2010 5-56-42 P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9-2010 5-56-42 PM">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6820" cy="3736975"/>
                    </a:xfrm>
                    <a:prstGeom prst="rect">
                      <a:avLst/>
                    </a:prstGeom>
                    <a:noFill/>
                    <a:ln>
                      <a:noFill/>
                    </a:ln>
                  </pic:spPr>
                </pic:pic>
              </a:graphicData>
            </a:graphic>
          </wp:inline>
        </w:drawing>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To see this in action, in this </w:t>
      </w:r>
      <w:r w:rsidR="00B2379E">
        <w:rPr>
          <w:rFonts w:ascii="Segoe UI" w:hAnsi="Segoe UI" w:cs="Segoe UI"/>
          <w:color w:val="000000"/>
          <w:sz w:val="18"/>
          <w:szCs w:val="18"/>
        </w:rPr>
        <w:t>chapter</w:t>
      </w:r>
      <w:r>
        <w:rPr>
          <w:rFonts w:ascii="Segoe UI" w:hAnsi="Segoe UI" w:cs="Segoe UI"/>
          <w:color w:val="000000"/>
          <w:sz w:val="18"/>
          <w:szCs w:val="18"/>
        </w:rPr>
        <w:t xml:space="preserve"> I’ll do a quick run through of the basics of WCF RIA Services. In subsequent </w:t>
      </w:r>
      <w:r w:rsidR="00B2379E">
        <w:rPr>
          <w:rFonts w:ascii="Segoe UI" w:hAnsi="Segoe UI" w:cs="Segoe UI"/>
          <w:color w:val="000000"/>
          <w:sz w:val="18"/>
          <w:szCs w:val="18"/>
        </w:rPr>
        <w:t>chapters</w:t>
      </w:r>
      <w:r>
        <w:rPr>
          <w:rFonts w:ascii="Segoe UI" w:hAnsi="Segoe UI" w:cs="Segoe UI"/>
          <w:color w:val="000000"/>
          <w:sz w:val="18"/>
          <w:szCs w:val="18"/>
        </w:rPr>
        <w:t xml:space="preserve"> in this </w:t>
      </w:r>
      <w:r w:rsidR="00B2379E">
        <w:rPr>
          <w:rFonts w:ascii="Segoe UI" w:hAnsi="Segoe UI" w:cs="Segoe UI"/>
          <w:color w:val="000000"/>
          <w:sz w:val="18"/>
          <w:szCs w:val="18"/>
        </w:rPr>
        <w:t>ebook</w:t>
      </w:r>
      <w:r>
        <w:rPr>
          <w:rFonts w:ascii="Segoe UI" w:hAnsi="Segoe UI" w:cs="Segoe UI"/>
          <w:color w:val="000000"/>
          <w:sz w:val="18"/>
          <w:szCs w:val="18"/>
        </w:rPr>
        <w:t xml:space="preserve">, I’ll dive into more details of what is going on under the covers and how to adapt from the simplest usage of WCF RIA </w:t>
      </w:r>
      <w:r>
        <w:rPr>
          <w:rFonts w:ascii="Segoe UI" w:hAnsi="Segoe UI" w:cs="Segoe UI"/>
          <w:color w:val="000000"/>
          <w:sz w:val="18"/>
          <w:szCs w:val="18"/>
        </w:rPr>
        <w:lastRenderedPageBreak/>
        <w:t xml:space="preserve">Services I’ll show in this </w:t>
      </w:r>
      <w:r w:rsidR="00B2379E">
        <w:rPr>
          <w:rFonts w:ascii="Segoe UI" w:hAnsi="Segoe UI" w:cs="Segoe UI"/>
          <w:color w:val="000000"/>
          <w:sz w:val="18"/>
          <w:szCs w:val="18"/>
        </w:rPr>
        <w:t>chapter</w:t>
      </w:r>
      <w:r>
        <w:rPr>
          <w:rFonts w:ascii="Segoe UI" w:hAnsi="Segoe UI" w:cs="Segoe UI"/>
          <w:color w:val="000000"/>
          <w:sz w:val="18"/>
          <w:szCs w:val="18"/>
        </w:rPr>
        <w:t xml:space="preserve">, to more real world scenarios. In those later </w:t>
      </w:r>
      <w:r w:rsidR="00B2379E">
        <w:rPr>
          <w:rFonts w:ascii="Segoe UI" w:hAnsi="Segoe UI" w:cs="Segoe UI"/>
          <w:color w:val="000000"/>
          <w:sz w:val="18"/>
          <w:szCs w:val="18"/>
        </w:rPr>
        <w:t>chapters</w:t>
      </w:r>
      <w:r>
        <w:rPr>
          <w:rFonts w:ascii="Segoe UI" w:hAnsi="Segoe UI" w:cs="Segoe UI"/>
          <w:color w:val="000000"/>
          <w:sz w:val="18"/>
          <w:szCs w:val="18"/>
        </w:rPr>
        <w:t xml:space="preserve"> I’ll dive into things like security, validation, concurrency, customization, and combining WCF RIA Services with other practices such as the Model-View-ViewModel (MVVM) pattern and unit testing.</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But first we need to cover the basics. The application I’ll be using in this </w:t>
      </w:r>
      <w:r w:rsidR="00B2379E">
        <w:rPr>
          <w:rFonts w:ascii="Segoe UI" w:hAnsi="Segoe UI" w:cs="Segoe UI"/>
          <w:color w:val="000000"/>
          <w:sz w:val="18"/>
          <w:szCs w:val="18"/>
        </w:rPr>
        <w:t>ebook</w:t>
      </w:r>
      <w:r>
        <w:rPr>
          <w:rFonts w:ascii="Segoe UI" w:hAnsi="Segoe UI" w:cs="Segoe UI"/>
          <w:color w:val="000000"/>
          <w:sz w:val="18"/>
          <w:szCs w:val="18"/>
        </w:rPr>
        <w:t xml:space="preserve"> is a task and time management application. Imagine you need to be able to enter tasks for individuals, track the time they spend on those tasks, link the tasks to customers and projects and so on. Obviously there are a lot of other systems and applications that support this kind of functionality, but this will make a good, easy to understand domain for the application we will build up.</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this </w:t>
      </w:r>
      <w:r w:rsidR="00B2379E">
        <w:rPr>
          <w:rFonts w:ascii="Segoe UI" w:hAnsi="Segoe UI" w:cs="Segoe UI"/>
          <w:color w:val="000000"/>
          <w:sz w:val="18"/>
          <w:szCs w:val="18"/>
        </w:rPr>
        <w:t>chapter</w:t>
      </w:r>
      <w:r>
        <w:rPr>
          <w:rFonts w:ascii="Segoe UI" w:hAnsi="Segoe UI" w:cs="Segoe UI"/>
          <w:color w:val="000000"/>
          <w:sz w:val="18"/>
          <w:szCs w:val="18"/>
        </w:rPr>
        <w:t xml:space="preserve"> we will step through the following key concepts in WCF RIA Services:</w:t>
      </w:r>
    </w:p>
    <w:p w:rsidR="0058259F" w:rsidRDefault="0058259F" w:rsidP="00B724A1">
      <w:pPr>
        <w:numPr>
          <w:ilvl w:val="0"/>
          <w:numId w:val="19"/>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Project Links – A link between a Silverlight client project and a server web application or class library. The server project defines or references the domain services, entities, metadata, and shared code defined on the server side. As a result of the link, appropriate code is generated in the client project at compile time.</w:t>
      </w:r>
    </w:p>
    <w:p w:rsidR="0058259F" w:rsidRDefault="0058259F" w:rsidP="00B724A1">
      <w:pPr>
        <w:numPr>
          <w:ilvl w:val="0"/>
          <w:numId w:val="19"/>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Domain Services – This is the core construct of WCF RIA Services. A domain service defines the operations supported on the server side. These are usually mostly focused on CRUD operations against entity types, but can also be arbitrary operations to be invoked on the server from the client. These operations are exposed automatically via WCF and can be called from the client generated code without needing to know much at all about WCF.</w:t>
      </w:r>
    </w:p>
    <w:p w:rsidR="0058259F" w:rsidRDefault="0058259F" w:rsidP="00B724A1">
      <w:pPr>
        <w:numPr>
          <w:ilvl w:val="0"/>
          <w:numId w:val="19"/>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 xml:space="preserve">Entities – you define </w:t>
      </w:r>
      <w:r w:rsidR="00DE1808">
        <w:rPr>
          <w:rFonts w:ascii="Segoe UI" w:hAnsi="Segoe UI" w:cs="Segoe UI"/>
          <w:color w:val="000000"/>
          <w:sz w:val="18"/>
          <w:szCs w:val="18"/>
        </w:rPr>
        <w:t>entity</w:t>
      </w:r>
      <w:r>
        <w:rPr>
          <w:rFonts w:ascii="Segoe UI" w:hAnsi="Segoe UI" w:cs="Segoe UI"/>
          <w:color w:val="000000"/>
          <w:sz w:val="18"/>
          <w:szCs w:val="18"/>
        </w:rPr>
        <w:t xml:space="preserve"> types on the server, and a client-side definition of the same entity type is generated for use on the client side. You can add validation and other kinds of metadata to the entity definition which will affect the code generated on the client side, allowing you to just maintain a single server-side definition. The entity types on the client and server side are used to serialize and deserialize the data across the WCF service. The entity types can be created with Entity Framework, LINQ to SQL, or can be Plain Old CLR Objects (POCOs) that you define yourself.</w:t>
      </w:r>
    </w:p>
    <w:p w:rsidR="0058259F" w:rsidRDefault="0058259F" w:rsidP="00B724A1">
      <w:pPr>
        <w:numPr>
          <w:ilvl w:val="0"/>
          <w:numId w:val="19"/>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Domain Context – This is the client side counterpart to the domain service. It is generated code on the client side that gives you easy access to the functionality that resides on the server side. Internally it contains a WCF proxy that makes the service calls, and it also manages creating the queries that get executed on the server side, the change tracking for the entities being manipulated on the client and more.</w:t>
      </w:r>
    </w:p>
    <w:p w:rsidR="0058259F" w:rsidRDefault="0058259F" w:rsidP="00B724A1">
      <w:pPr>
        <w:numPr>
          <w:ilvl w:val="0"/>
          <w:numId w:val="19"/>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 xml:space="preserve">DomainDataSource – This is a data source object that can be used to execute queries and submit changes to the server side. It gets associated with the domain context and makes calls through that domain context on your behalf to query and update entities. It </w:t>
      </w:r>
      <w:r w:rsidR="00DE1808">
        <w:rPr>
          <w:rFonts w:ascii="Segoe UI" w:hAnsi="Segoe UI" w:cs="Segoe UI"/>
          <w:color w:val="000000"/>
          <w:sz w:val="18"/>
          <w:szCs w:val="18"/>
        </w:rPr>
        <w:t>facilitates</w:t>
      </w:r>
      <w:r>
        <w:rPr>
          <w:rFonts w:ascii="Segoe UI" w:hAnsi="Segoe UI" w:cs="Segoe UI"/>
          <w:color w:val="000000"/>
          <w:sz w:val="18"/>
          <w:szCs w:val="18"/>
        </w:rPr>
        <w:t xml:space="preserve"> direct data binding from XAML or can be used behind the scenes as well.</w:t>
      </w:r>
    </w:p>
    <w:p w:rsidR="0058259F" w:rsidRDefault="006E5529" w:rsidP="00B724A1">
      <w:pPr>
        <w:pStyle w:val="NormalWeb"/>
        <w:spacing w:before="0" w:after="0" w:line="300" w:lineRule="atLeast"/>
        <w:jc w:val="both"/>
        <w:rPr>
          <w:rFonts w:ascii="Segoe UI" w:hAnsi="Segoe UI" w:cs="Segoe UI"/>
          <w:color w:val="000000"/>
          <w:sz w:val="18"/>
          <w:szCs w:val="18"/>
        </w:rPr>
      </w:pPr>
      <w:hyperlink r:id="rId12" w:history="1">
        <w:r w:rsidR="0058259F" w:rsidRPr="00B724A1">
          <w:rPr>
            <w:rStyle w:val="Hyperlink"/>
            <w:rFonts w:ascii="Palatino Linotype" w:hAnsi="Palatino Linotype" w:cs="Segoe UI"/>
            <w:sz w:val="20"/>
            <w:szCs w:val="20"/>
          </w:rPr>
          <w:t>Sample Code</w:t>
        </w:r>
      </w:hyperlink>
    </w:p>
    <w:p w:rsidR="0058259F" w:rsidRDefault="0058259F" w:rsidP="0058259F">
      <w:pPr>
        <w:pStyle w:val="Heading3"/>
        <w:spacing w:before="0" w:line="390" w:lineRule="atLeast"/>
        <w:rPr>
          <w:rFonts w:ascii="Palatino Linotype" w:hAnsi="Palatino Linotype" w:cs="Segoe UI"/>
          <w:color w:val="024971"/>
          <w:sz w:val="30"/>
          <w:szCs w:val="30"/>
        </w:rPr>
      </w:pPr>
      <w:bookmarkStart w:id="3" w:name="_Toc297040419"/>
      <w:r>
        <w:rPr>
          <w:rFonts w:ascii="Palatino Linotype" w:hAnsi="Palatino Linotype" w:cs="Segoe UI"/>
          <w:color w:val="024971"/>
          <w:sz w:val="30"/>
          <w:szCs w:val="30"/>
        </w:rPr>
        <w:t>Step 1: Create the Silverlight Application Project and Link to the Server Project</w:t>
      </w:r>
      <w:bookmarkEnd w:id="3"/>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The application I’ll build in this </w:t>
      </w:r>
      <w:r w:rsidR="00155C1A">
        <w:rPr>
          <w:rFonts w:ascii="Segoe UI" w:hAnsi="Segoe UI" w:cs="Segoe UI"/>
          <w:color w:val="000000"/>
          <w:sz w:val="18"/>
          <w:szCs w:val="18"/>
        </w:rPr>
        <w:t>ebook</w:t>
      </w:r>
      <w:r>
        <w:rPr>
          <w:rFonts w:ascii="Segoe UI" w:hAnsi="Segoe UI" w:cs="Segoe UI"/>
          <w:color w:val="000000"/>
          <w:sz w:val="18"/>
          <w:szCs w:val="18"/>
        </w:rPr>
        <w:t xml:space="preserve"> is based on a simple database that stores task and related entity information. To follow along with the steps, you will need to run the TaskManager.sql script in the download sample to create the database schema and populate it with a few sample entities. Once you have the database in place, you are ready to start creating the application. You’ll also need to have the Silverlight 4 Tools installed for Visual Studio 2010, which installs WCF RIA Services support as well.</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Create a new Silverlight Application project named TasksManager. You can use WCF RIA Services with any of the Silverlight project types, including the Silverlight Business Application template that is added by WCF RIA Services itself. But to start simple, I’ll go with just the Silverlight Application template.</w:t>
      </w:r>
    </w:p>
    <w:p w:rsidR="0058259F" w:rsidRDefault="0058259F" w:rsidP="00B724A1">
      <w:pPr>
        <w:pStyle w:val="NormalWeb"/>
        <w:spacing w:before="0" w:after="0" w:line="300" w:lineRule="atLeast"/>
        <w:jc w:val="both"/>
        <w:rPr>
          <w:rFonts w:ascii="Segoe UI" w:hAnsi="Segoe UI" w:cs="Segoe UI"/>
          <w:color w:val="000000"/>
          <w:sz w:val="18"/>
          <w:szCs w:val="18"/>
        </w:rPr>
      </w:pPr>
      <w:r>
        <w:rPr>
          <w:rFonts w:ascii="Palatino Linotype" w:hAnsi="Palatino Linotype" w:cs="Segoe UI"/>
          <w:noProof/>
          <w:color w:val="006699"/>
          <w:sz w:val="20"/>
          <w:szCs w:val="20"/>
        </w:rPr>
        <w:lastRenderedPageBreak/>
        <w:drawing>
          <wp:inline distT="0" distB="0" distL="0" distR="0" wp14:anchorId="286BFC78" wp14:editId="51C151EC">
            <wp:extent cx="6154420" cy="4269740"/>
            <wp:effectExtent l="0" t="0" r="0" b="0"/>
            <wp:docPr id="15" name="Picture 15" descr="NewProjec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Project">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4420" cy="4269740"/>
                    </a:xfrm>
                    <a:prstGeom prst="rect">
                      <a:avLst/>
                    </a:prstGeom>
                    <a:noFill/>
                    <a:ln>
                      <a:noFill/>
                    </a:ln>
                  </pic:spPr>
                </pic:pic>
              </a:graphicData>
            </a:graphic>
          </wp:inline>
        </w:drawing>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After you click OK in the new project window, you will be presented with the normal dialog to create a hosting web application project. What you will see that is new is a checkbox at the bottom to Enable WCF RIA Services. Check that box to create the link between the client project and the server project so that WCF RIA Services can code generate the appropriate client code based on the domain services and entities you will create.</w:t>
      </w:r>
    </w:p>
    <w:p w:rsidR="0058259F" w:rsidRDefault="0058259F" w:rsidP="00B724A1">
      <w:pPr>
        <w:pStyle w:val="NormalWeb"/>
        <w:spacing w:before="0" w:after="0" w:line="300" w:lineRule="atLeast"/>
        <w:jc w:val="both"/>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0070ABC5" wp14:editId="7D7A60A8">
            <wp:extent cx="4866005" cy="3220085"/>
            <wp:effectExtent l="0" t="0" r="0" b="0"/>
            <wp:docPr id="14" name="Picture 14" descr="ProjectLink">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Link">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6005" cy="3220085"/>
                    </a:xfrm>
                    <a:prstGeom prst="rect">
                      <a:avLst/>
                    </a:prstGeom>
                    <a:noFill/>
                    <a:ln>
                      <a:noFill/>
                    </a:ln>
                  </pic:spPr>
                </pic:pic>
              </a:graphicData>
            </a:graphic>
          </wp:inline>
        </w:drawing>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Click OK and the projects will be created.</w:t>
      </w:r>
    </w:p>
    <w:p w:rsidR="0058259F" w:rsidRDefault="0058259F" w:rsidP="0058259F">
      <w:pPr>
        <w:pStyle w:val="Heading3"/>
        <w:spacing w:before="0" w:line="390" w:lineRule="atLeast"/>
        <w:rPr>
          <w:rFonts w:ascii="Palatino Linotype" w:hAnsi="Palatino Linotype" w:cs="Segoe UI"/>
          <w:color w:val="024971"/>
          <w:sz w:val="30"/>
          <w:szCs w:val="30"/>
        </w:rPr>
      </w:pPr>
      <w:bookmarkStart w:id="4" w:name="_Toc297040420"/>
      <w:r>
        <w:rPr>
          <w:rFonts w:ascii="Palatino Linotype" w:hAnsi="Palatino Linotype" w:cs="Segoe UI"/>
          <w:color w:val="024971"/>
          <w:sz w:val="30"/>
          <w:szCs w:val="30"/>
        </w:rPr>
        <w:lastRenderedPageBreak/>
        <w:t>Step 2: Create the Domain Model Entities</w:t>
      </w:r>
      <w:bookmarkEnd w:id="4"/>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WCF RIA Services is mostly about moving data back and forth between the client and server for you. So you need some data to work with. Out of the box, Entity Framework is supported best. With the WCF RIA Services Toolkit, there is also support for LINQ to SQL. And you can create your own domain services if you want to work with POCOs. For this </w:t>
      </w:r>
      <w:r w:rsidR="00762635">
        <w:rPr>
          <w:rFonts w:ascii="Segoe UI" w:hAnsi="Segoe UI" w:cs="Segoe UI"/>
          <w:color w:val="000000"/>
          <w:sz w:val="18"/>
          <w:szCs w:val="18"/>
        </w:rPr>
        <w:t>chapter</w:t>
      </w:r>
      <w:r>
        <w:rPr>
          <w:rFonts w:ascii="Segoe UI" w:hAnsi="Segoe UI" w:cs="Segoe UI"/>
          <w:color w:val="000000"/>
          <w:sz w:val="18"/>
          <w:szCs w:val="18"/>
        </w:rPr>
        <w:t>, you will use Entity Framework.</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Right click on the TaskManager.Web server project in Solution Explorer and select Add &gt; New Item, pick the Data category on the left, and select ADO.NET Entity Data Model, and name it TasksModel.edmx.</w:t>
      </w:r>
    </w:p>
    <w:p w:rsidR="0058259F" w:rsidRDefault="0058259F" w:rsidP="0058259F">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5ADB00CC" wp14:editId="1EBA698E">
            <wp:extent cx="6615047" cy="4587304"/>
            <wp:effectExtent l="0" t="0" r="0" b="3810"/>
            <wp:docPr id="13" name="Picture 13" descr="AddEFMode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EFMode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5454" cy="4587586"/>
                    </a:xfrm>
                    <a:prstGeom prst="rect">
                      <a:avLst/>
                    </a:prstGeom>
                    <a:noFill/>
                    <a:ln>
                      <a:noFill/>
                    </a:ln>
                  </pic:spPr>
                </pic:pic>
              </a:graphicData>
            </a:graphic>
          </wp:inline>
        </w:drawing>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Click Add and you will see the Entity Data Model Wizard. In the first step, leave the option to Generate from database selected and click Next. Create a New Connection in the next step to the TaskManager database you created with the sample code SQL script at the beginning.</w:t>
      </w:r>
    </w:p>
    <w:p w:rsidR="0058259F" w:rsidRDefault="0058259F" w:rsidP="0058259F">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lastRenderedPageBreak/>
        <w:drawing>
          <wp:inline distT="0" distB="0" distL="0" distR="0" wp14:anchorId="70701F16" wp14:editId="1865792B">
            <wp:extent cx="5860415" cy="4325620"/>
            <wp:effectExtent l="0" t="0" r="6985" b="0"/>
            <wp:docPr id="12" name="Picture 12" descr="DataConnec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Connec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0415" cy="4325620"/>
                    </a:xfrm>
                    <a:prstGeom prst="rect">
                      <a:avLst/>
                    </a:prstGeom>
                    <a:noFill/>
                    <a:ln>
                      <a:noFill/>
                    </a:ln>
                  </pic:spPr>
                </pic:pic>
              </a:graphicData>
            </a:graphic>
          </wp:inline>
        </w:drawing>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connection name should default to TaskManagerEntities, which is fine. Click Next.</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the next step, Choose Your Database Objects, check the box for Tables to select all the tables and click Finish.</w:t>
      </w:r>
    </w:p>
    <w:p w:rsidR="0058259F" w:rsidRDefault="00B2379E" w:rsidP="0058259F">
      <w:pPr>
        <w:pStyle w:val="NormalWeb"/>
        <w:spacing w:before="0" w:after="0" w:line="300" w:lineRule="atLeast"/>
        <w:rPr>
          <w:rFonts w:ascii="Segoe UI" w:hAnsi="Segoe UI" w:cs="Segoe UI"/>
          <w:color w:val="000000"/>
          <w:sz w:val="18"/>
          <w:szCs w:val="18"/>
        </w:rPr>
      </w:pPr>
      <w:r>
        <w:rPr>
          <w:noProof/>
        </w:rPr>
        <w:lastRenderedPageBreak/>
        <w:drawing>
          <wp:inline distT="0" distB="0" distL="0" distR="0">
            <wp:extent cx="5320800" cy="3932428"/>
            <wp:effectExtent l="0" t="0" r="0" b="0"/>
            <wp:docPr id="3" name="Picture 3" descr="http://www.silverlightshow.net/Storage/Users/brian.noyes/DataObject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lverlightshow.net/Storage/Users/brian.noyes/DataObjects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0832" cy="3932452"/>
                    </a:xfrm>
                    <a:prstGeom prst="rect">
                      <a:avLst/>
                    </a:prstGeom>
                    <a:noFill/>
                    <a:ln>
                      <a:noFill/>
                    </a:ln>
                  </pic:spPr>
                </pic:pic>
              </a:graphicData>
            </a:graphic>
          </wp:inline>
        </w:drawing>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You now have an Entity Framework data model for all the tables in the database. In this </w:t>
      </w:r>
      <w:r w:rsidR="00B2379E">
        <w:rPr>
          <w:rFonts w:ascii="Segoe UI" w:hAnsi="Segoe UI" w:cs="Segoe UI"/>
          <w:color w:val="000000"/>
          <w:sz w:val="18"/>
          <w:szCs w:val="18"/>
        </w:rPr>
        <w:t>chapter</w:t>
      </w:r>
      <w:r>
        <w:rPr>
          <w:rFonts w:ascii="Segoe UI" w:hAnsi="Segoe UI" w:cs="Segoe UI"/>
          <w:color w:val="000000"/>
          <w:sz w:val="18"/>
          <w:szCs w:val="18"/>
        </w:rPr>
        <w:t xml:space="preserve">, you will only be working with the Task table, but in future </w:t>
      </w:r>
      <w:r w:rsidR="00762635">
        <w:rPr>
          <w:rFonts w:ascii="Segoe UI" w:hAnsi="Segoe UI" w:cs="Segoe UI"/>
          <w:color w:val="000000"/>
          <w:sz w:val="18"/>
          <w:szCs w:val="18"/>
        </w:rPr>
        <w:t>chapters</w:t>
      </w:r>
      <w:r>
        <w:rPr>
          <w:rFonts w:ascii="Segoe UI" w:hAnsi="Segoe UI" w:cs="Segoe UI"/>
          <w:color w:val="000000"/>
          <w:sz w:val="18"/>
          <w:szCs w:val="18"/>
        </w:rPr>
        <w:t xml:space="preserve"> in the </w:t>
      </w:r>
      <w:r w:rsidR="00155C1A">
        <w:rPr>
          <w:rFonts w:ascii="Segoe UI" w:hAnsi="Segoe UI" w:cs="Segoe UI"/>
          <w:color w:val="000000"/>
          <w:sz w:val="18"/>
          <w:szCs w:val="18"/>
        </w:rPr>
        <w:t>ebook</w:t>
      </w:r>
      <w:r>
        <w:rPr>
          <w:rFonts w:ascii="Segoe UI" w:hAnsi="Segoe UI" w:cs="Segoe UI"/>
          <w:color w:val="000000"/>
          <w:sz w:val="18"/>
          <w:szCs w:val="18"/>
        </w:rPr>
        <w:t xml:space="preserve"> you will work with one or two other types.</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Build the solution to make sure all is well. If you forget to build after adding your entity data model, it will not show up when creating the domain service in the next step.</w:t>
      </w:r>
    </w:p>
    <w:p w:rsidR="0058259F" w:rsidRDefault="0058259F" w:rsidP="00B724A1">
      <w:pPr>
        <w:pStyle w:val="Heading3"/>
        <w:spacing w:before="0" w:line="390" w:lineRule="atLeast"/>
        <w:jc w:val="both"/>
        <w:rPr>
          <w:rFonts w:ascii="Palatino Linotype" w:hAnsi="Palatino Linotype" w:cs="Segoe UI"/>
          <w:color w:val="024971"/>
          <w:sz w:val="30"/>
          <w:szCs w:val="30"/>
        </w:rPr>
      </w:pPr>
      <w:bookmarkStart w:id="5" w:name="_Toc297040421"/>
      <w:r>
        <w:rPr>
          <w:rFonts w:ascii="Palatino Linotype" w:hAnsi="Palatino Linotype" w:cs="Segoe UI"/>
          <w:color w:val="024971"/>
          <w:sz w:val="30"/>
          <w:szCs w:val="30"/>
        </w:rPr>
        <w:t>Step 3: Define a Domain Service</w:t>
      </w:r>
      <w:bookmarkEnd w:id="5"/>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So far, the only thing specific to WCF RIA Services you have done is check the box to create the link between the client and server project. Now you will do the core activity around RIA Services: define a domain service. Right click on the TaskManager.Web project and select Add &gt; New Item. Select the Web category, and select Domain Service Class. Name the class TasksDomainService.</w:t>
      </w:r>
    </w:p>
    <w:p w:rsidR="0058259F" w:rsidRDefault="0058259F" w:rsidP="0058259F">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lastRenderedPageBreak/>
        <w:drawing>
          <wp:inline distT="0" distB="0" distL="0" distR="0" wp14:anchorId="2AE065DB" wp14:editId="7DB04E3C">
            <wp:extent cx="5379309" cy="3729600"/>
            <wp:effectExtent l="0" t="0" r="0" b="4445"/>
            <wp:docPr id="10" name="Picture 10" descr="AddDomainServic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DomainServic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502" cy="3731120"/>
                    </a:xfrm>
                    <a:prstGeom prst="rect">
                      <a:avLst/>
                    </a:prstGeom>
                    <a:noFill/>
                    <a:ln>
                      <a:noFill/>
                    </a:ln>
                  </pic:spPr>
                </pic:pic>
              </a:graphicData>
            </a:graphic>
          </wp:inline>
        </w:drawing>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Next you will be presented with a dialog that lets you select a number of options for your service, including the most important option of what entities it will expose.</w:t>
      </w:r>
    </w:p>
    <w:p w:rsidR="0058259F" w:rsidRDefault="0058259F" w:rsidP="0058259F">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6FB63F2B" wp14:editId="3DA239B3">
            <wp:extent cx="3420000" cy="4180368"/>
            <wp:effectExtent l="0" t="0" r="9525" b="0"/>
            <wp:docPr id="8" name="Picture 8" descr="DomainServiceOption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mainServiceOption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0825" cy="4181376"/>
                    </a:xfrm>
                    <a:prstGeom prst="rect">
                      <a:avLst/>
                    </a:prstGeom>
                    <a:noFill/>
                    <a:ln>
                      <a:noFill/>
                    </a:ln>
                  </pic:spPr>
                </pic:pic>
              </a:graphicData>
            </a:graphic>
          </wp:inline>
        </w:drawing>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 xml:space="preserve">For this </w:t>
      </w:r>
      <w:r w:rsidR="00B2379E">
        <w:rPr>
          <w:rFonts w:ascii="Segoe UI" w:hAnsi="Segoe UI" w:cs="Segoe UI"/>
          <w:color w:val="000000"/>
          <w:sz w:val="18"/>
          <w:szCs w:val="18"/>
        </w:rPr>
        <w:t>chapter</w:t>
      </w:r>
      <w:r>
        <w:rPr>
          <w:rFonts w:ascii="Segoe UI" w:hAnsi="Segoe UI" w:cs="Segoe UI"/>
          <w:color w:val="000000"/>
          <w:sz w:val="18"/>
          <w:szCs w:val="18"/>
        </w:rPr>
        <w:t xml:space="preserve">, you will just be working with Tasks, so select that entity type and leave the rest of the defaults selected. I’ll be getting into more detail on some of the other options and what they do in other </w:t>
      </w:r>
      <w:r w:rsidR="00762635">
        <w:rPr>
          <w:rFonts w:ascii="Segoe UI" w:hAnsi="Segoe UI" w:cs="Segoe UI"/>
          <w:color w:val="000000"/>
          <w:sz w:val="18"/>
          <w:szCs w:val="18"/>
        </w:rPr>
        <w:t>chapters</w:t>
      </w:r>
      <w:r>
        <w:rPr>
          <w:rFonts w:ascii="Segoe UI" w:hAnsi="Segoe UI" w:cs="Segoe UI"/>
          <w:color w:val="000000"/>
          <w:sz w:val="18"/>
          <w:szCs w:val="18"/>
        </w:rPr>
        <w:t>. Click OK and your domain service will be created.</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Minus a bunch of comments they insert, the resulting class looks like this:</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[EnableClientAccess()]</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w:t>
      </w:r>
      <w:r>
        <w:rPr>
          <w:color w:val="0000FF"/>
          <w:sz w:val="16"/>
          <w:szCs w:val="16"/>
        </w:rPr>
        <w:t>class</w:t>
      </w:r>
      <w:r>
        <w:rPr>
          <w:color w:val="000000"/>
          <w:sz w:val="16"/>
          <w:szCs w:val="16"/>
        </w:rPr>
        <w:t xml:space="preserve"> TasksDomainService : LinqToEntitiesDomainService&lt;TaskManagerEntities&gt;</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IQueryable&lt;Task&gt; GetTasks()</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return</w:t>
      </w:r>
      <w:r>
        <w:rPr>
          <w:color w:val="000000"/>
          <w:sz w:val="16"/>
          <w:szCs w:val="16"/>
        </w:rPr>
        <w:t xml:space="preserve"> </w:t>
      </w:r>
      <w:r>
        <w:rPr>
          <w:color w:val="0000FF"/>
          <w:sz w:val="16"/>
          <w:szCs w:val="16"/>
        </w:rPr>
        <w:t>this</w:t>
      </w:r>
      <w:r>
        <w:rPr>
          <w:color w:val="000000"/>
          <w:sz w:val="16"/>
          <w:szCs w:val="16"/>
        </w:rPr>
        <w:t>.ObjectContext.Tasks;</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LinqToEntitiesDomainService&lt;T&gt; class provides the glue between an entity data model and the services that will be exposed by WCF RIA Services. The EnableClientAccess attribute is what causes the client side code to be generated at compile time in the linked client project. From there, you add methods to your domain service to perform CRUD operations on the entities and possibly just expose operations that can be invoked from the client as well.</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this case, because you did not select the Enable Editing option in the previous dialog, the initial code only contains a single query method. I’ll get into more detail on the options and variations you have for query methods in the next </w:t>
      </w:r>
      <w:r w:rsidR="00762635">
        <w:rPr>
          <w:rFonts w:ascii="Segoe UI" w:hAnsi="Segoe UI" w:cs="Segoe UI"/>
          <w:color w:val="000000"/>
          <w:sz w:val="18"/>
          <w:szCs w:val="18"/>
        </w:rPr>
        <w:t>chapter</w:t>
      </w:r>
      <w:r>
        <w:rPr>
          <w:rFonts w:ascii="Segoe UI" w:hAnsi="Segoe UI" w:cs="Segoe UI"/>
          <w:color w:val="000000"/>
          <w:sz w:val="18"/>
          <w:szCs w:val="18"/>
        </w:rPr>
        <w:t>. But the one generated here uses convention to indicate that it is a query method based on the return type of IQueryable&lt;T&gt; and the method name. It just delegates to an instance of the entity data model ObjectContext that is created as a member by the base class and uses it to return all the Tasks. If you want to modify that query to order, filter, or page the results, as long as you return an IQueryable&lt;T&gt;, WCF RIA Services will be able to expose that as a service and generate the client code to consume it.</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Rebuild the solution to make sure all is well and to generate the client side code. If you Show All Files in the TaskManager project, you will see a Generated_Code folder with a TaskManager.Web.g.cs file in it. This contains the generated code. I’ll dig into what is there in more detail in the next </w:t>
      </w:r>
      <w:r w:rsidR="00B2379E">
        <w:rPr>
          <w:rFonts w:ascii="Segoe UI" w:hAnsi="Segoe UI" w:cs="Segoe UI"/>
          <w:color w:val="000000"/>
          <w:sz w:val="18"/>
          <w:szCs w:val="18"/>
        </w:rPr>
        <w:t>chapter</w:t>
      </w:r>
      <w:r>
        <w:rPr>
          <w:rFonts w:ascii="Segoe UI" w:hAnsi="Segoe UI" w:cs="Segoe UI"/>
          <w:color w:val="000000"/>
          <w:sz w:val="18"/>
          <w:szCs w:val="18"/>
        </w:rPr>
        <w:t>.</w:t>
      </w:r>
    </w:p>
    <w:p w:rsidR="0058259F" w:rsidRDefault="0058259F" w:rsidP="0058259F">
      <w:pPr>
        <w:pStyle w:val="Heading3"/>
        <w:spacing w:before="0" w:line="390" w:lineRule="atLeast"/>
        <w:rPr>
          <w:rFonts w:ascii="Palatino Linotype" w:hAnsi="Palatino Linotype" w:cs="Segoe UI"/>
          <w:color w:val="024971"/>
          <w:sz w:val="30"/>
          <w:szCs w:val="30"/>
        </w:rPr>
      </w:pPr>
      <w:bookmarkStart w:id="6" w:name="_Toc297040422"/>
      <w:r>
        <w:rPr>
          <w:rFonts w:ascii="Palatino Linotype" w:hAnsi="Palatino Linotype" w:cs="Segoe UI"/>
          <w:color w:val="024971"/>
          <w:sz w:val="30"/>
          <w:szCs w:val="30"/>
        </w:rPr>
        <w:t>Step 4: Retrieve Data into the UI with DomainDataSource</w:t>
      </w:r>
      <w:bookmarkEnd w:id="6"/>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For this step, you will leverage the drag and drop capabilities of WCF RIA Services using </w:t>
      </w:r>
      <w:r w:rsidR="0007613F">
        <w:rPr>
          <w:rFonts w:ascii="Segoe UI" w:hAnsi="Segoe UI" w:cs="Segoe UI"/>
          <w:color w:val="000000"/>
          <w:sz w:val="18"/>
          <w:szCs w:val="18"/>
        </w:rPr>
        <w:t>the</w:t>
      </w:r>
      <w:r>
        <w:rPr>
          <w:rFonts w:ascii="Segoe UI" w:hAnsi="Segoe UI" w:cs="Segoe UI"/>
          <w:color w:val="000000"/>
          <w:sz w:val="18"/>
          <w:szCs w:val="18"/>
        </w:rPr>
        <w:t xml:space="preserve"> DomainDataSource directly in the UI. In a later </w:t>
      </w:r>
      <w:r w:rsidR="00762635">
        <w:rPr>
          <w:rFonts w:ascii="Segoe UI" w:hAnsi="Segoe UI" w:cs="Segoe UI"/>
          <w:color w:val="000000"/>
          <w:sz w:val="18"/>
          <w:szCs w:val="18"/>
        </w:rPr>
        <w:t>chapter</w:t>
      </w:r>
      <w:r>
        <w:rPr>
          <w:rFonts w:ascii="Segoe UI" w:hAnsi="Segoe UI" w:cs="Segoe UI"/>
          <w:color w:val="000000"/>
          <w:sz w:val="18"/>
          <w:szCs w:val="18"/>
        </w:rPr>
        <w:t xml:space="preserve"> I’ll discuss the MVVM pattern, why this is not the best architecture for complex applications, and how you can still leverage the DomainDataSource but do so behind the scenes in a local service.</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For this </w:t>
      </w:r>
      <w:r w:rsidR="00B2379E">
        <w:rPr>
          <w:rFonts w:ascii="Segoe UI" w:hAnsi="Segoe UI" w:cs="Segoe UI"/>
          <w:color w:val="000000"/>
          <w:sz w:val="18"/>
          <w:szCs w:val="18"/>
        </w:rPr>
        <w:t>chapter</w:t>
      </w:r>
      <w:r>
        <w:rPr>
          <w:rFonts w:ascii="Segoe UI" w:hAnsi="Segoe UI" w:cs="Segoe UI"/>
          <w:color w:val="000000"/>
          <w:sz w:val="18"/>
          <w:szCs w:val="18"/>
        </w:rPr>
        <w:t xml:space="preserve"> though, open MainPage.xaml in the TaskManager project. The designer will open. Open the Data Sources window (Data menu &gt; Show Data Sources). It will take a moment the first time you open it after the client code generation, so be patient. But you should see entities for the types returned by the domain service listed in the Data Sources window.</w:t>
      </w:r>
    </w:p>
    <w:p w:rsidR="0058259F" w:rsidRDefault="0058259F" w:rsidP="00B724A1">
      <w:pPr>
        <w:pStyle w:val="NormalWeb"/>
        <w:spacing w:before="0" w:after="0" w:line="300" w:lineRule="atLeast"/>
        <w:jc w:val="both"/>
        <w:rPr>
          <w:rFonts w:ascii="Segoe UI" w:hAnsi="Segoe UI" w:cs="Segoe UI"/>
          <w:color w:val="000000"/>
          <w:sz w:val="18"/>
          <w:szCs w:val="18"/>
        </w:rPr>
      </w:pPr>
      <w:r>
        <w:rPr>
          <w:rFonts w:ascii="Palatino Linotype" w:hAnsi="Palatino Linotype" w:cs="Segoe UI"/>
          <w:noProof/>
          <w:color w:val="006699"/>
          <w:sz w:val="20"/>
          <w:szCs w:val="20"/>
        </w:rPr>
        <w:lastRenderedPageBreak/>
        <w:drawing>
          <wp:inline distT="0" distB="0" distL="0" distR="0" wp14:anchorId="138C6338" wp14:editId="0BC710FF">
            <wp:extent cx="1770732" cy="1332000"/>
            <wp:effectExtent l="0" t="0" r="1270" b="1905"/>
            <wp:docPr id="7" name="Picture 7" descr="DataSource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Source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3590" cy="1334150"/>
                    </a:xfrm>
                    <a:prstGeom prst="rect">
                      <a:avLst/>
                    </a:prstGeom>
                    <a:noFill/>
                    <a:ln>
                      <a:noFill/>
                    </a:ln>
                  </pic:spPr>
                </pic:pic>
              </a:graphicData>
            </a:graphic>
          </wp:inline>
        </w:drawing>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Drag and drop the Task entity type onto the MainPage.xaml in the designer. A DataGrid will be generated with appropriate columns for each of the properties on the entity type, and a DomainDataSource will also be declared and hooked up to the GetTasksQuery method on the TasksDomainContext class. You can drop down in the XAML and remove all the sizing and positioning properties from the DataGrid (Height, Width, HorizontalAlignment,VerticalAlignment, and Margin) so that the DataGrid fills the containing Grid.</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Build and run the application. You should see something like the following.</w:t>
      </w:r>
    </w:p>
    <w:p w:rsidR="0058259F" w:rsidRDefault="0058259F" w:rsidP="0058259F">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6EE3BC35" wp14:editId="31B83896">
            <wp:extent cx="5677083" cy="2282400"/>
            <wp:effectExtent l="0" t="0" r="0" b="3810"/>
            <wp:docPr id="6" name="Picture 6" descr="RunningApp">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unningApp">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3748" cy="2285080"/>
                    </a:xfrm>
                    <a:prstGeom prst="rect">
                      <a:avLst/>
                    </a:prstGeom>
                    <a:noFill/>
                    <a:ln>
                      <a:noFill/>
                    </a:ln>
                  </pic:spPr>
                </pic:pic>
              </a:graphicData>
            </a:graphic>
          </wp:inline>
        </w:drawing>
      </w:r>
      <w:r>
        <w:rPr>
          <w:rFonts w:ascii="Segoe UI" w:hAnsi="Segoe UI" w:cs="Segoe UI"/>
          <w:color w:val="000000"/>
          <w:sz w:val="18"/>
          <w:szCs w:val="18"/>
        </w:rPr>
        <w:t> </w:t>
      </w:r>
    </w:p>
    <w:p w:rsidR="0058259F" w:rsidRDefault="0058259F" w:rsidP="0058259F">
      <w:pPr>
        <w:pStyle w:val="Heading3"/>
        <w:spacing w:before="0" w:line="390" w:lineRule="atLeast"/>
        <w:rPr>
          <w:rFonts w:ascii="Palatino Linotype" w:hAnsi="Palatino Linotype" w:cs="Segoe UI"/>
          <w:color w:val="024971"/>
          <w:sz w:val="30"/>
          <w:szCs w:val="30"/>
        </w:rPr>
      </w:pPr>
      <w:bookmarkStart w:id="7" w:name="_Toc297040423"/>
      <w:r>
        <w:rPr>
          <w:rFonts w:ascii="Palatino Linotype" w:hAnsi="Palatino Linotype" w:cs="Segoe UI"/>
          <w:color w:val="024971"/>
          <w:sz w:val="30"/>
          <w:szCs w:val="30"/>
        </w:rPr>
        <w:t>Summary</w:t>
      </w:r>
      <w:bookmarkEnd w:id="7"/>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this </w:t>
      </w:r>
      <w:r w:rsidR="00762635">
        <w:rPr>
          <w:rFonts w:ascii="Segoe UI" w:hAnsi="Segoe UI" w:cs="Segoe UI"/>
          <w:color w:val="000000"/>
          <w:sz w:val="18"/>
          <w:szCs w:val="18"/>
        </w:rPr>
        <w:t>chapter</w:t>
      </w:r>
      <w:r>
        <w:rPr>
          <w:rFonts w:ascii="Segoe UI" w:hAnsi="Segoe UI" w:cs="Segoe UI"/>
          <w:color w:val="000000"/>
          <w:sz w:val="18"/>
          <w:szCs w:val="18"/>
        </w:rPr>
        <w:t xml:space="preserve">, I covered the basic concepts behind a WCF RIA Services application and stepped you through the simplest possible WCF RIA Services application. You created an Entity Data Model, a RIA Services DomainService, and consumed that service in the client using the DomainDataSource and the generated TasksDomainContext. In the rest of the </w:t>
      </w:r>
      <w:r w:rsidR="00762635">
        <w:rPr>
          <w:rFonts w:ascii="Segoe UI" w:hAnsi="Segoe UI" w:cs="Segoe UI"/>
          <w:color w:val="000000"/>
          <w:sz w:val="18"/>
          <w:szCs w:val="18"/>
        </w:rPr>
        <w:t>chapters</w:t>
      </w:r>
      <w:r>
        <w:rPr>
          <w:rFonts w:ascii="Segoe UI" w:hAnsi="Segoe UI" w:cs="Segoe UI"/>
          <w:color w:val="000000"/>
          <w:sz w:val="18"/>
          <w:szCs w:val="18"/>
        </w:rPr>
        <w:t xml:space="preserve"> in this </w:t>
      </w:r>
      <w:r w:rsidR="00762635">
        <w:rPr>
          <w:rFonts w:ascii="Segoe UI" w:hAnsi="Segoe UI" w:cs="Segoe UI"/>
          <w:color w:val="000000"/>
          <w:sz w:val="18"/>
          <w:szCs w:val="18"/>
        </w:rPr>
        <w:t>ebook</w:t>
      </w:r>
      <w:r>
        <w:rPr>
          <w:rFonts w:ascii="Segoe UI" w:hAnsi="Segoe UI" w:cs="Segoe UI"/>
          <w:color w:val="000000"/>
          <w:sz w:val="18"/>
          <w:szCs w:val="18"/>
        </w:rPr>
        <w:t>, I’ll drill into more details on each aspect of WCF RIA Services, including real world application concerns of UI patterns, security, concurrency, testability, debugging and other aspects.</w:t>
      </w:r>
    </w:p>
    <w:p w:rsidR="0058259F" w:rsidRDefault="006E5529" w:rsidP="0058259F">
      <w:pPr>
        <w:pStyle w:val="NormalWeb"/>
        <w:spacing w:before="0" w:after="0" w:line="300" w:lineRule="atLeast"/>
        <w:rPr>
          <w:rFonts w:ascii="Segoe UI" w:hAnsi="Segoe UI" w:cs="Segoe UI"/>
          <w:color w:val="000000"/>
          <w:sz w:val="18"/>
          <w:szCs w:val="18"/>
        </w:rPr>
      </w:pPr>
      <w:hyperlink r:id="rId30" w:history="1">
        <w:r w:rsidR="0058259F" w:rsidRPr="00B724A1">
          <w:rPr>
            <w:rStyle w:val="Hyperlink"/>
            <w:rFonts w:ascii="Palatino Linotype" w:hAnsi="Palatino Linotype" w:cs="Segoe UI"/>
            <w:sz w:val="20"/>
            <w:szCs w:val="20"/>
          </w:rPr>
          <w:t>Sample Code</w:t>
        </w:r>
      </w:hyperlink>
    </w:p>
    <w:p w:rsidR="0058259F" w:rsidRDefault="0058259F">
      <w:pPr>
        <w:rPr>
          <w:rFonts w:ascii="Segoe UI" w:eastAsia="Times New Roman" w:hAnsi="Segoe UI" w:cs="Segoe UI"/>
          <w:color w:val="000000"/>
          <w:sz w:val="18"/>
          <w:szCs w:val="18"/>
        </w:rPr>
      </w:pPr>
      <w:r>
        <w:rPr>
          <w:rFonts w:ascii="Segoe UI" w:hAnsi="Segoe UI" w:cs="Segoe UI"/>
          <w:color w:val="000000"/>
          <w:sz w:val="18"/>
          <w:szCs w:val="18"/>
        </w:rPr>
        <w:br w:type="page"/>
      </w:r>
    </w:p>
    <w:p w:rsidR="00CA0BF5" w:rsidRPr="00CA0BF5" w:rsidRDefault="00CA0BF5" w:rsidP="00CA0BF5">
      <w:pPr>
        <w:pStyle w:val="Heading1"/>
      </w:pPr>
      <w:bookmarkStart w:id="8" w:name="_Toc297040424"/>
      <w:r w:rsidRPr="00CA0BF5">
        <w:lastRenderedPageBreak/>
        <w:t>Chapter 2: Querying Data</w:t>
      </w:r>
      <w:bookmarkEnd w:id="8"/>
    </w:p>
    <w:p w:rsidR="0058259F" w:rsidRDefault="0058259F" w:rsidP="0058259F">
      <w:pPr>
        <w:pStyle w:val="Heading3"/>
        <w:spacing w:before="0" w:line="390" w:lineRule="atLeast"/>
        <w:rPr>
          <w:rFonts w:ascii="Palatino Linotype" w:hAnsi="Palatino Linotype" w:cs="Segoe UI"/>
          <w:color w:val="024971"/>
          <w:sz w:val="30"/>
          <w:szCs w:val="30"/>
        </w:rPr>
      </w:pPr>
      <w:bookmarkStart w:id="9" w:name="_Toc297040425"/>
      <w:r>
        <w:rPr>
          <w:rFonts w:ascii="Palatino Linotype" w:hAnsi="Palatino Linotype" w:cs="Segoe UI"/>
          <w:color w:val="024971"/>
          <w:sz w:val="30"/>
          <w:szCs w:val="30"/>
        </w:rPr>
        <w:t>Overview</w:t>
      </w:r>
      <w:bookmarkEnd w:id="9"/>
    </w:p>
    <w:p w:rsidR="0058259F" w:rsidRDefault="0058259F" w:rsidP="00B724A1">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In</w:t>
      </w:r>
      <w:r>
        <w:rPr>
          <w:rStyle w:val="apple-converted-space"/>
          <w:rFonts w:ascii="Segoe UI" w:hAnsi="Segoe UI" w:cs="Segoe UI"/>
          <w:color w:val="000000"/>
          <w:sz w:val="18"/>
          <w:szCs w:val="18"/>
        </w:rPr>
        <w:t> </w:t>
      </w:r>
      <w:r w:rsidR="00B2379E">
        <w:rPr>
          <w:rFonts w:ascii="Palatino Linotype" w:hAnsi="Palatino Linotype" w:cs="Segoe UI"/>
          <w:sz w:val="20"/>
          <w:szCs w:val="20"/>
        </w:rPr>
        <w:t>chapter</w:t>
      </w:r>
      <w:r w:rsidRPr="00B2379E">
        <w:rPr>
          <w:rFonts w:ascii="Palatino Linotype" w:hAnsi="Palatino Linotype" w:cs="Segoe UI"/>
          <w:sz w:val="20"/>
          <w:szCs w:val="20"/>
        </w:rPr>
        <w:t xml:space="preserve"> 1</w:t>
      </w:r>
      <w:r>
        <w:rPr>
          <w:rFonts w:ascii="Segoe UI" w:hAnsi="Segoe UI" w:cs="Segoe UI"/>
          <w:color w:val="000000"/>
          <w:sz w:val="18"/>
          <w:szCs w:val="18"/>
        </w:rPr>
        <w:t xml:space="preserve">, I introduced the basics of WCF RIA Services and walked you through the “hello world” </w:t>
      </w:r>
      <w:r w:rsidR="00AD3072">
        <w:rPr>
          <w:rFonts w:ascii="Segoe UI" w:hAnsi="Segoe UI" w:cs="Segoe UI"/>
          <w:color w:val="000000"/>
          <w:sz w:val="18"/>
          <w:szCs w:val="18"/>
        </w:rPr>
        <w:t xml:space="preserve">equivalent for WCF RIA </w:t>
      </w:r>
      <w:r>
        <w:rPr>
          <w:rFonts w:ascii="Segoe UI" w:hAnsi="Segoe UI" w:cs="Segoe UI"/>
          <w:color w:val="000000"/>
          <w:sz w:val="18"/>
          <w:szCs w:val="18"/>
        </w:rPr>
        <w:t xml:space="preserve">Services. That may have all seemed too simple, and you can’t really drag and drop your way to real world applications. For real applications, you are going to need to know more how to customize what services are exposed to the client and how to consume them on the client side. In this </w:t>
      </w:r>
      <w:r w:rsidR="00AD3072">
        <w:rPr>
          <w:rFonts w:ascii="Segoe UI" w:hAnsi="Segoe UI" w:cs="Segoe UI"/>
          <w:color w:val="000000"/>
          <w:sz w:val="18"/>
          <w:szCs w:val="18"/>
        </w:rPr>
        <w:t>chapter</w:t>
      </w:r>
      <w:r>
        <w:rPr>
          <w:rFonts w:ascii="Segoe UI" w:hAnsi="Segoe UI" w:cs="Segoe UI"/>
          <w:color w:val="000000"/>
          <w:sz w:val="18"/>
          <w:szCs w:val="18"/>
        </w:rPr>
        <w:t>, I’m going to drill down a little deeper into the process of querying data from the client. I’ll cover the conventions for query methods that you define on your domain service, as well as how to do it with configuration (attributes) instead of based on convention. I’ll show some of the programmatic ways that you can perform the queri</w:t>
      </w:r>
      <w:r w:rsidR="00B2379E">
        <w:rPr>
          <w:rFonts w:ascii="Segoe UI" w:hAnsi="Segoe UI" w:cs="Segoe UI"/>
          <w:color w:val="000000"/>
          <w:sz w:val="18"/>
          <w:szCs w:val="18"/>
        </w:rPr>
        <w:t>es on the client side. Finally,</w:t>
      </w:r>
      <w:r>
        <w:rPr>
          <w:rFonts w:ascii="Segoe UI" w:hAnsi="Segoe UI" w:cs="Segoe UI"/>
          <w:color w:val="000000"/>
          <w:sz w:val="18"/>
          <w:szCs w:val="18"/>
        </w:rPr>
        <w:t xml:space="preserve"> I’ll talk about using data from sources other than Entity Framework.</w:t>
      </w:r>
    </w:p>
    <w:p w:rsidR="0058259F" w:rsidRDefault="0058259F" w:rsidP="00B724A1">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 xml:space="preserve">The starting point for this </w:t>
      </w:r>
      <w:r w:rsidR="00AD3072">
        <w:rPr>
          <w:rFonts w:ascii="Segoe UI" w:hAnsi="Segoe UI" w:cs="Segoe UI"/>
          <w:color w:val="000000"/>
          <w:sz w:val="18"/>
          <w:szCs w:val="18"/>
        </w:rPr>
        <w:t>chapter</w:t>
      </w:r>
      <w:r>
        <w:rPr>
          <w:rFonts w:ascii="Segoe UI" w:hAnsi="Segoe UI" w:cs="Segoe UI"/>
          <w:color w:val="000000"/>
          <w:sz w:val="18"/>
          <w:szCs w:val="18"/>
        </w:rPr>
        <w:t xml:space="preserve"> is the solution that resulted from the steps in </w:t>
      </w:r>
      <w:r w:rsidR="00AD3072">
        <w:rPr>
          <w:rFonts w:ascii="Segoe UI" w:hAnsi="Segoe UI" w:cs="Segoe UI"/>
          <w:color w:val="000000"/>
          <w:sz w:val="18"/>
          <w:szCs w:val="18"/>
        </w:rPr>
        <w:t>Chapter 1</w:t>
      </w:r>
      <w:r>
        <w:rPr>
          <w:rFonts w:ascii="Segoe UI" w:hAnsi="Segoe UI" w:cs="Segoe UI"/>
          <w:color w:val="000000"/>
          <w:sz w:val="18"/>
          <w:szCs w:val="18"/>
        </w:rPr>
        <w:t>.</w:t>
      </w:r>
    </w:p>
    <w:p w:rsidR="0058259F" w:rsidRDefault="006E5529" w:rsidP="00B724A1">
      <w:pPr>
        <w:pStyle w:val="NormalWeb"/>
        <w:spacing w:before="0" w:after="0" w:line="300" w:lineRule="atLeast"/>
        <w:jc w:val="both"/>
        <w:rPr>
          <w:rFonts w:ascii="Segoe UI" w:hAnsi="Segoe UI" w:cs="Segoe UI"/>
          <w:color w:val="000000"/>
          <w:sz w:val="18"/>
          <w:szCs w:val="18"/>
        </w:rPr>
      </w:pPr>
      <w:hyperlink r:id="rId31" w:history="1">
        <w:r w:rsidR="0007613F" w:rsidRPr="00B724A1">
          <w:rPr>
            <w:rStyle w:val="Hyperlink"/>
            <w:rFonts w:ascii="Palatino Linotype" w:hAnsi="Palatino Linotype" w:cs="Segoe UI"/>
            <w:sz w:val="20"/>
            <w:szCs w:val="20"/>
          </w:rPr>
          <w:t>Sample code</w:t>
        </w:r>
      </w:hyperlink>
    </w:p>
    <w:p w:rsidR="0058259F" w:rsidRDefault="0058259F" w:rsidP="0058259F">
      <w:pPr>
        <w:pStyle w:val="Heading3"/>
        <w:spacing w:before="0" w:line="390" w:lineRule="atLeast"/>
        <w:rPr>
          <w:rFonts w:ascii="Palatino Linotype" w:hAnsi="Palatino Linotype" w:cs="Segoe UI"/>
          <w:color w:val="024971"/>
          <w:sz w:val="30"/>
          <w:szCs w:val="30"/>
        </w:rPr>
      </w:pPr>
      <w:bookmarkStart w:id="10" w:name="_Toc297040426"/>
      <w:r>
        <w:rPr>
          <w:rFonts w:ascii="Palatino Linotype" w:hAnsi="Palatino Linotype" w:cs="Segoe UI"/>
          <w:color w:val="024971"/>
          <w:sz w:val="30"/>
          <w:szCs w:val="30"/>
        </w:rPr>
        <w:t>Step 1: Add a parameterized collection query to your domain service</w:t>
      </w:r>
      <w:bookmarkEnd w:id="10"/>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the last </w:t>
      </w:r>
      <w:r w:rsidR="00AD3072">
        <w:rPr>
          <w:rFonts w:ascii="Segoe UI" w:hAnsi="Segoe UI" w:cs="Segoe UI"/>
          <w:color w:val="000000"/>
          <w:sz w:val="18"/>
          <w:szCs w:val="18"/>
        </w:rPr>
        <w:t>chapter</w:t>
      </w:r>
      <w:r>
        <w:rPr>
          <w:rFonts w:ascii="Segoe UI" w:hAnsi="Segoe UI" w:cs="Segoe UI"/>
          <w:color w:val="000000"/>
          <w:sz w:val="18"/>
          <w:szCs w:val="18"/>
        </w:rPr>
        <w:t>, I walked you through creating a domain service and after you completed the wizard, a single query method had been added to the domain service class that looked like this:</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IQueryable&lt;Task&gt; GetTasks()</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return</w:t>
      </w:r>
      <w:r>
        <w:rPr>
          <w:color w:val="000000"/>
          <w:sz w:val="16"/>
          <w:szCs w:val="16"/>
        </w:rPr>
        <w:t xml:space="preserve"> </w:t>
      </w:r>
      <w:r>
        <w:rPr>
          <w:color w:val="0000FF"/>
          <w:sz w:val="16"/>
          <w:szCs w:val="16"/>
        </w:rPr>
        <w:t>this</w:t>
      </w:r>
      <w:r>
        <w:rPr>
          <w:color w:val="000000"/>
          <w:sz w:val="16"/>
          <w:szCs w:val="16"/>
        </w:rPr>
        <w:t>.ObjectContext.Tasks;</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That query method just returned all of the tasks in the database as an</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IQueryable&lt;T&gt;</w:t>
      </w:r>
      <w:r>
        <w:rPr>
          <w:rStyle w:val="apple-converted-space"/>
          <w:rFonts w:ascii="Segoe UI" w:hAnsi="Segoe UI" w:cs="Segoe UI"/>
          <w:color w:val="000000"/>
          <w:sz w:val="18"/>
          <w:szCs w:val="18"/>
        </w:rPr>
        <w:t> </w:t>
      </w:r>
      <w:r>
        <w:rPr>
          <w:rFonts w:ascii="Segoe UI" w:hAnsi="Segoe UI" w:cs="Segoe UI"/>
          <w:color w:val="000000"/>
          <w:sz w:val="18"/>
          <w:szCs w:val="18"/>
        </w:rPr>
        <w:t>and took no arguments. If you want to have more specific queries available to the client without returning all the rows, you can add specific query methods to the domain service, and they will be code generated on the client side as well. You can also choose to return an</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IEnumerable&lt;T&gt;</w:t>
      </w:r>
      <w:r>
        <w:rPr>
          <w:rFonts w:ascii="Segoe UI" w:hAnsi="Segoe UI" w:cs="Segoe UI"/>
          <w:color w:val="000000"/>
          <w:sz w:val="18"/>
          <w:szCs w:val="18"/>
        </w:rPr>
        <w:t>, but if the underlying provider (i.e. Entity Framework or LINQ to SQL) returns</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IQueryable&lt;T&gt;</w:t>
      </w:r>
      <w:r>
        <w:rPr>
          <w:rFonts w:ascii="Segoe UI" w:hAnsi="Segoe UI" w:cs="Segoe UI"/>
          <w:color w:val="000000"/>
          <w:sz w:val="18"/>
          <w:szCs w:val="18"/>
        </w:rPr>
        <w:t>, they you should pass that through instead as it supports more scenarios.</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Say that a common use case for your application was to allow the user to retrieve tasks for a given date range. They could search for tasks before a given start date or after or between. To support that, add the following query method to your domain service:</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IQueryable&lt;Task&gt; GetTasksByStartDate(</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DateTime lowerDateTimeInclusive, </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DateTime upperDateTimeInclusive)</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return</w:t>
      </w:r>
      <w:r>
        <w:rPr>
          <w:color w:val="000000"/>
          <w:sz w:val="16"/>
          <w:szCs w:val="16"/>
        </w:rPr>
        <w:t xml:space="preserve"> </w:t>
      </w:r>
      <w:r>
        <w:rPr>
          <w:color w:val="0000FF"/>
          <w:sz w:val="16"/>
          <w:szCs w:val="16"/>
        </w:rPr>
        <w:t>this</w:t>
      </w:r>
      <w:r>
        <w:rPr>
          <w:color w:val="000000"/>
          <w:sz w:val="16"/>
          <w:szCs w:val="16"/>
        </w:rPr>
        <w:t>.ObjectContext.Tasks.Where(</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t =&gt; t.StartDate &gt;= lowerDateTimeInclusive &amp;&amp; t.StartDate &lt;= upperDateTimeInclusive);</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w:t>
      </w:r>
    </w:p>
    <w:p w:rsidR="0058259F" w:rsidRDefault="0058259F" w:rsidP="00B724A1">
      <w:pPr>
        <w:pStyle w:val="Heading3"/>
        <w:spacing w:before="0" w:line="390" w:lineRule="atLeast"/>
        <w:jc w:val="both"/>
        <w:rPr>
          <w:rFonts w:ascii="Palatino Linotype" w:hAnsi="Palatino Linotype" w:cs="Segoe UI"/>
          <w:color w:val="024971"/>
          <w:sz w:val="30"/>
          <w:szCs w:val="30"/>
        </w:rPr>
      </w:pPr>
      <w:bookmarkStart w:id="11" w:name="_Toc297040427"/>
      <w:r>
        <w:rPr>
          <w:rFonts w:ascii="Palatino Linotype" w:hAnsi="Palatino Linotype" w:cs="Segoe UI"/>
          <w:color w:val="024971"/>
          <w:sz w:val="30"/>
          <w:szCs w:val="30"/>
        </w:rPr>
        <w:t>Step 2: Add UI to execute the query</w:t>
      </w:r>
      <w:bookmarkEnd w:id="11"/>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call the search query instead of the GetTasks query that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DomainDataSource</w:t>
      </w:r>
      <w:r>
        <w:rPr>
          <w:rStyle w:val="apple-converted-space"/>
          <w:rFonts w:ascii="Segoe UI" w:hAnsi="Segoe UI" w:cs="Segoe UI"/>
          <w:color w:val="000000"/>
          <w:sz w:val="18"/>
          <w:szCs w:val="18"/>
        </w:rPr>
        <w:t> </w:t>
      </w:r>
      <w:r>
        <w:rPr>
          <w:rFonts w:ascii="Segoe UI" w:hAnsi="Segoe UI" w:cs="Segoe UI"/>
          <w:color w:val="000000"/>
          <w:sz w:val="18"/>
          <w:szCs w:val="18"/>
        </w:rPr>
        <w:t>in the UI currently calls at page load, you need to add some UI. Open up MainPage.xaml and click on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DataGrid</w:t>
      </w:r>
      <w:r>
        <w:rPr>
          <w:rStyle w:val="apple-converted-space"/>
          <w:rFonts w:ascii="Segoe UI" w:hAnsi="Segoe UI" w:cs="Segoe UI"/>
          <w:color w:val="000000"/>
          <w:sz w:val="18"/>
          <w:szCs w:val="18"/>
        </w:rPr>
        <w:t> </w:t>
      </w:r>
      <w:r>
        <w:rPr>
          <w:rFonts w:ascii="Segoe UI" w:hAnsi="Segoe UI" w:cs="Segoe UI"/>
          <w:color w:val="000000"/>
          <w:sz w:val="18"/>
          <w:szCs w:val="18"/>
        </w:rPr>
        <w:t xml:space="preserve">that is filling the UI. Grab the top edge and drag it </w:t>
      </w:r>
      <w:r>
        <w:rPr>
          <w:rFonts w:ascii="Segoe UI" w:hAnsi="Segoe UI" w:cs="Segoe UI"/>
          <w:color w:val="000000"/>
          <w:sz w:val="18"/>
          <w:szCs w:val="18"/>
        </w:rPr>
        <w:lastRenderedPageBreak/>
        <w:t>down a bit to make room for a few controls. Drag and drop two</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TextBoxes</w:t>
      </w:r>
      <w:r>
        <w:rPr>
          <w:rStyle w:val="apple-converted-space"/>
          <w:rFonts w:ascii="Segoe UI" w:hAnsi="Segoe UI" w:cs="Segoe UI"/>
          <w:color w:val="000000"/>
          <w:sz w:val="18"/>
          <w:szCs w:val="18"/>
        </w:rPr>
        <w:t> </w:t>
      </w:r>
      <w:r>
        <w:rPr>
          <w:rFonts w:ascii="Segoe UI" w:hAnsi="Segoe UI" w:cs="Segoe UI"/>
          <w:color w:val="000000"/>
          <w:sz w:val="18"/>
          <w:szCs w:val="18"/>
        </w:rPr>
        <w:t>and one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Button</w:t>
      </w:r>
      <w:r>
        <w:rPr>
          <w:rStyle w:val="apple-converted-space"/>
          <w:rFonts w:ascii="Segoe UI" w:hAnsi="Segoe UI" w:cs="Segoe UI"/>
          <w:color w:val="000000"/>
          <w:sz w:val="18"/>
          <w:szCs w:val="18"/>
        </w:rPr>
        <w:t> </w:t>
      </w:r>
      <w:r>
        <w:rPr>
          <w:rFonts w:ascii="Segoe UI" w:hAnsi="Segoe UI" w:cs="Segoe UI"/>
          <w:color w:val="000000"/>
          <w:sz w:val="18"/>
          <w:szCs w:val="18"/>
        </w:rPr>
        <w:t>so that it looks something like the screen shot below.</w:t>
      </w:r>
    </w:p>
    <w:p w:rsidR="0058259F" w:rsidRDefault="0058259F" w:rsidP="00B724A1">
      <w:pPr>
        <w:pStyle w:val="NormalWeb"/>
        <w:spacing w:before="0" w:after="0" w:line="300" w:lineRule="atLeast"/>
        <w:jc w:val="both"/>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59322BEB" wp14:editId="74CBACD6">
            <wp:extent cx="3745230" cy="2878455"/>
            <wp:effectExtent l="0" t="0" r="7620" b="0"/>
            <wp:docPr id="18" name="Picture 18" descr="UIModificat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IModificatio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230" cy="2878455"/>
                    </a:xfrm>
                    <a:prstGeom prst="rect">
                      <a:avLst/>
                    </a:prstGeom>
                    <a:noFill/>
                    <a:ln>
                      <a:noFill/>
                    </a:ln>
                  </pic:spPr>
                </pic:pic>
              </a:graphicData>
            </a:graphic>
          </wp:inline>
        </w:drawing>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Name the first TextBox lowerDate and the second upperDate and the button searchButton. Set the Content of the button to Search By Date. Double click on the button to add a handler.</w:t>
      </w:r>
    </w:p>
    <w:p w:rsidR="0058259F" w:rsidRDefault="0058259F" w:rsidP="00B724A1">
      <w:pPr>
        <w:pStyle w:val="Heading3"/>
        <w:spacing w:before="0" w:line="390" w:lineRule="atLeast"/>
        <w:jc w:val="both"/>
        <w:rPr>
          <w:rFonts w:ascii="Palatino Linotype" w:hAnsi="Palatino Linotype" w:cs="Segoe UI"/>
          <w:color w:val="024971"/>
          <w:sz w:val="30"/>
          <w:szCs w:val="30"/>
        </w:rPr>
      </w:pPr>
      <w:bookmarkStart w:id="12" w:name="_Toc297040428"/>
      <w:r>
        <w:rPr>
          <w:rFonts w:ascii="Palatino Linotype" w:hAnsi="Palatino Linotype" w:cs="Segoe UI"/>
          <w:color w:val="024971"/>
          <w:sz w:val="30"/>
          <w:szCs w:val="30"/>
        </w:rPr>
        <w:t>Step 3: Execute a query on the client through the DomainContext</w:t>
      </w:r>
      <w:bookmarkEnd w:id="12"/>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If you remember from the introduction in Part 1,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DomainContext</w:t>
      </w:r>
      <w:r>
        <w:rPr>
          <w:rStyle w:val="apple-converted-space"/>
          <w:rFonts w:ascii="Segoe UI" w:hAnsi="Segoe UI" w:cs="Segoe UI"/>
          <w:color w:val="000000"/>
          <w:sz w:val="18"/>
          <w:szCs w:val="18"/>
        </w:rPr>
        <w:t> </w:t>
      </w:r>
      <w:r>
        <w:rPr>
          <w:rFonts w:ascii="Segoe UI" w:hAnsi="Segoe UI" w:cs="Segoe UI"/>
          <w:color w:val="000000"/>
          <w:sz w:val="18"/>
          <w:szCs w:val="18"/>
        </w:rPr>
        <w:t>is the code generated client side counterpart to the server side domain service. In this case, since the domain service is called</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TasksDomainService</w:t>
      </w:r>
      <w:r>
        <w:rPr>
          <w:rFonts w:ascii="Segoe UI" w:hAnsi="Segoe UI" w:cs="Segoe UI"/>
          <w:color w:val="000000"/>
          <w:sz w:val="18"/>
          <w:szCs w:val="18"/>
        </w:rPr>
        <w:t>, the client counterpart is called</w:t>
      </w:r>
      <w:r w:rsidR="0007613F">
        <w:rPr>
          <w:rFonts w:ascii="Segoe UI" w:hAnsi="Segoe UI" w:cs="Segoe UI"/>
          <w:color w:val="000000"/>
          <w:sz w:val="18"/>
          <w:szCs w:val="18"/>
        </w:rPr>
        <w:t xml:space="preserve"> </w:t>
      </w:r>
      <w:r>
        <w:rPr>
          <w:rStyle w:val="Strong"/>
          <w:rFonts w:ascii="Segoe UI" w:eastAsiaTheme="majorEastAsia" w:hAnsi="Segoe UI" w:cs="Segoe UI"/>
          <w:color w:val="000000"/>
          <w:sz w:val="18"/>
          <w:szCs w:val="18"/>
        </w:rPr>
        <w:t>TasksDomainContext</w:t>
      </w:r>
      <w:r>
        <w:rPr>
          <w:rFonts w:ascii="Segoe UI" w:hAnsi="Segoe UI" w:cs="Segoe UI"/>
          <w:color w:val="000000"/>
          <w:sz w:val="18"/>
          <w:szCs w:val="18"/>
        </w:rPr>
        <w:t>. It exposes the ability to call the server side asynchronously and to also submit changes made to entities on the client side.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DomainContext</w:t>
      </w:r>
      <w:r>
        <w:rPr>
          <w:rStyle w:val="apple-converted-space"/>
          <w:rFonts w:ascii="Segoe UI" w:hAnsi="Segoe UI" w:cs="Segoe UI"/>
          <w:color w:val="000000"/>
          <w:sz w:val="18"/>
          <w:szCs w:val="18"/>
        </w:rPr>
        <w:t> </w:t>
      </w:r>
      <w:r>
        <w:rPr>
          <w:rFonts w:ascii="Segoe UI" w:hAnsi="Segoe UI" w:cs="Segoe UI"/>
          <w:color w:val="000000"/>
          <w:sz w:val="18"/>
          <w:szCs w:val="18"/>
        </w:rPr>
        <w:t xml:space="preserve">is really the brains of the WCF RIA Services on the client side and has a lot of stuff going on internally. Whenever you retrieve entities from the server by executing a query through the domain context, the domain context also holds a reference to those objects along with some change tracking information. So if you modify those objects, it knows which have changed and can send just those entities back to the server side when you decide to submit those changes. But I’ll get into that some more in the next </w:t>
      </w:r>
      <w:r w:rsidR="00AD3072">
        <w:rPr>
          <w:rFonts w:ascii="Segoe UI" w:hAnsi="Segoe UI" w:cs="Segoe UI"/>
          <w:color w:val="000000"/>
          <w:sz w:val="18"/>
          <w:szCs w:val="18"/>
        </w:rPr>
        <w:t>chapter</w:t>
      </w:r>
      <w:r>
        <w:rPr>
          <w:rFonts w:ascii="Segoe UI" w:hAnsi="Segoe UI" w:cs="Segoe UI"/>
          <w:color w:val="000000"/>
          <w:sz w:val="18"/>
          <w:szCs w:val="18"/>
        </w:rPr>
        <w:t xml:space="preserve">. For now, </w:t>
      </w:r>
      <w:r w:rsidR="0007613F">
        <w:rPr>
          <w:rFonts w:ascii="Segoe UI" w:hAnsi="Segoe UI" w:cs="Segoe UI"/>
          <w:color w:val="000000"/>
          <w:sz w:val="18"/>
          <w:szCs w:val="18"/>
        </w:rPr>
        <w:t>let’s</w:t>
      </w:r>
      <w:r>
        <w:rPr>
          <w:rFonts w:ascii="Segoe UI" w:hAnsi="Segoe UI" w:cs="Segoe UI"/>
          <w:color w:val="000000"/>
          <w:sz w:val="18"/>
          <w:szCs w:val="18"/>
        </w:rPr>
        <w:t xml:space="preserve"> stay focused on the retrieval side of things.</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your search button click handler, you could add the following code:</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FF"/>
          <w:sz w:val="16"/>
          <w:szCs w:val="16"/>
        </w:rPr>
        <w:t>private</w:t>
      </w:r>
      <w:r>
        <w:rPr>
          <w:color w:val="000000"/>
          <w:sz w:val="16"/>
          <w:szCs w:val="16"/>
        </w:rPr>
        <w:t xml:space="preserve"> </w:t>
      </w:r>
      <w:r>
        <w:rPr>
          <w:color w:val="0000FF"/>
          <w:sz w:val="16"/>
          <w:szCs w:val="16"/>
        </w:rPr>
        <w:t>void</w:t>
      </w:r>
      <w:r>
        <w:rPr>
          <w:color w:val="000000"/>
          <w:sz w:val="16"/>
          <w:szCs w:val="16"/>
        </w:rPr>
        <w:t xml:space="preserve"> searchButton_Click(</w:t>
      </w:r>
      <w:r>
        <w:rPr>
          <w:color w:val="0000FF"/>
          <w:sz w:val="16"/>
          <w:szCs w:val="16"/>
        </w:rPr>
        <w:t>object</w:t>
      </w:r>
      <w:r>
        <w:rPr>
          <w:color w:val="000000"/>
          <w:sz w:val="16"/>
          <w:szCs w:val="16"/>
        </w:rPr>
        <w:t xml:space="preserve"> sender, RoutedEventArgs e)</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DateTime lowerDateVal;</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DateTime upperDateVal;</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GetDates(</w:t>
      </w:r>
      <w:r>
        <w:rPr>
          <w:color w:val="0000FF"/>
          <w:sz w:val="16"/>
          <w:szCs w:val="16"/>
        </w:rPr>
        <w:t>out</w:t>
      </w:r>
      <w:r>
        <w:rPr>
          <w:color w:val="000000"/>
          <w:sz w:val="16"/>
          <w:szCs w:val="16"/>
        </w:rPr>
        <w:t xml:space="preserve"> lowerDateVal, </w:t>
      </w:r>
      <w:r>
        <w:rPr>
          <w:color w:val="0000FF"/>
          <w:sz w:val="16"/>
          <w:szCs w:val="16"/>
        </w:rPr>
        <w:t>out</w:t>
      </w:r>
      <w:r>
        <w:rPr>
          <w:color w:val="000000"/>
          <w:sz w:val="16"/>
          <w:szCs w:val="16"/>
        </w:rPr>
        <w:t xml:space="preserve"> upperDateVal);</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TasksDomainContext context = </w:t>
      </w:r>
      <w:r>
        <w:rPr>
          <w:color w:val="0000FF"/>
          <w:sz w:val="16"/>
          <w:szCs w:val="16"/>
        </w:rPr>
        <w:t>new</w:t>
      </w:r>
      <w:r>
        <w:rPr>
          <w:color w:val="000000"/>
          <w:sz w:val="16"/>
          <w:szCs w:val="16"/>
        </w:rPr>
        <w:t xml:space="preserve"> TasksDomainContext();</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taskDataGrid.ItemsSource = context.Tasks;</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EntityQuery&lt;Task&gt; query = context.GetTasksByStartDateQuery(lowerDateVal, upperDateVal);</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LoadOperation&lt;Task&gt; loadOp = context.Load(query);</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The important code here </w:t>
      </w:r>
      <w:r w:rsidR="00AD3072">
        <w:rPr>
          <w:rFonts w:ascii="Segoe UI" w:hAnsi="Segoe UI" w:cs="Segoe UI"/>
          <w:color w:val="000000"/>
          <w:sz w:val="18"/>
          <w:szCs w:val="18"/>
        </w:rPr>
        <w:t>is</w:t>
      </w:r>
      <w:r>
        <w:rPr>
          <w:rFonts w:ascii="Segoe UI" w:hAnsi="Segoe UI" w:cs="Segoe UI"/>
          <w:color w:val="000000"/>
          <w:sz w:val="18"/>
          <w:szCs w:val="18"/>
        </w:rPr>
        <w:t xml:space="preserve"> the last four lines. To call the server side, you need an instance of a domain context. In a real application, you are going to want to create an instance of the domain context that you keep around for a while, because that is </w:t>
      </w:r>
      <w:r>
        <w:rPr>
          <w:rFonts w:ascii="Segoe UI" w:hAnsi="Segoe UI" w:cs="Segoe UI"/>
          <w:color w:val="000000"/>
          <w:sz w:val="18"/>
          <w:szCs w:val="18"/>
        </w:rPr>
        <w:lastRenderedPageBreak/>
        <w:t xml:space="preserve">where the change tracking information for submitting changes resides. So you will typically move it to a member variable in a view model or possibly an application scoped service. But I’ll get into more detail on that in </w:t>
      </w:r>
      <w:r w:rsidR="00AD3072">
        <w:rPr>
          <w:rFonts w:ascii="Segoe UI" w:hAnsi="Segoe UI" w:cs="Segoe UI"/>
          <w:color w:val="000000"/>
          <w:sz w:val="18"/>
          <w:szCs w:val="18"/>
        </w:rPr>
        <w:t>Chapter</w:t>
      </w:r>
      <w:r>
        <w:rPr>
          <w:rFonts w:ascii="Segoe UI" w:hAnsi="Segoe UI" w:cs="Segoe UI"/>
          <w:color w:val="000000"/>
          <w:sz w:val="18"/>
          <w:szCs w:val="18"/>
        </w:rPr>
        <w:t xml:space="preserve"> 4 of the </w:t>
      </w:r>
      <w:r w:rsidR="00AD3072">
        <w:rPr>
          <w:rFonts w:ascii="Segoe UI" w:hAnsi="Segoe UI" w:cs="Segoe UI"/>
          <w:color w:val="000000"/>
          <w:sz w:val="18"/>
          <w:szCs w:val="18"/>
        </w:rPr>
        <w:t>ebook</w:t>
      </w:r>
      <w:r>
        <w:rPr>
          <w:rFonts w:ascii="Segoe UI" w:hAnsi="Segoe UI" w:cs="Segoe UI"/>
          <w:color w:val="000000"/>
          <w:sz w:val="18"/>
          <w:szCs w:val="18"/>
        </w:rPr>
        <w:t>.</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domain context exposes collections of entities that include the sets of collections returned by query methods on your domain service. So far the domain service just exposes a collection of Tasks. Notice that the code is replacing the ItemsSource of the</w:t>
      </w:r>
      <w:r w:rsidR="0007613F">
        <w:rPr>
          <w:rFonts w:ascii="Segoe UI" w:hAnsi="Segoe UI" w:cs="Segoe UI"/>
          <w:color w:val="000000"/>
          <w:sz w:val="18"/>
          <w:szCs w:val="18"/>
        </w:rPr>
        <w:t xml:space="preserve"> </w:t>
      </w:r>
      <w:r>
        <w:rPr>
          <w:rStyle w:val="Strong"/>
          <w:rFonts w:ascii="Segoe UI" w:eastAsiaTheme="majorEastAsia" w:hAnsi="Segoe UI" w:cs="Segoe UI"/>
          <w:color w:val="000000"/>
          <w:sz w:val="18"/>
          <w:szCs w:val="18"/>
        </w:rPr>
        <w:t>DataGrid</w:t>
      </w:r>
      <w:r>
        <w:rPr>
          <w:rStyle w:val="apple-converted-space"/>
          <w:rFonts w:ascii="Segoe UI" w:hAnsi="Segoe UI" w:cs="Segoe UI"/>
          <w:color w:val="000000"/>
          <w:sz w:val="18"/>
          <w:szCs w:val="18"/>
        </w:rPr>
        <w:t> </w:t>
      </w:r>
      <w:r>
        <w:rPr>
          <w:rFonts w:ascii="Segoe UI" w:hAnsi="Segoe UI" w:cs="Segoe UI"/>
          <w:color w:val="000000"/>
          <w:sz w:val="18"/>
          <w:szCs w:val="18"/>
        </w:rPr>
        <w:t>with the Tasks collection on this domain context before making any calls against it. This is because when you query through the domain context, the queries execute asynchronously and will replace the contents of the exposed collection when the query returns from the server. That collection implements</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INotifyCollectionChanged</w:t>
      </w:r>
      <w:r>
        <w:rPr>
          <w:rStyle w:val="apple-converted-space"/>
          <w:rFonts w:ascii="Segoe UI" w:hAnsi="Segoe UI" w:cs="Segoe UI"/>
          <w:b/>
          <w:bCs/>
          <w:color w:val="000000"/>
          <w:sz w:val="18"/>
          <w:szCs w:val="18"/>
        </w:rPr>
        <w:t> </w:t>
      </w:r>
      <w:r>
        <w:rPr>
          <w:rFonts w:ascii="Segoe UI" w:hAnsi="Segoe UI" w:cs="Segoe UI"/>
          <w:color w:val="000000"/>
          <w:sz w:val="18"/>
          <w:szCs w:val="18"/>
        </w:rPr>
        <w:t>and will raise events that causes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DataGrid</w:t>
      </w:r>
      <w:r w:rsidR="0007613F">
        <w:rPr>
          <w:rStyle w:val="Strong"/>
          <w:rFonts w:ascii="Segoe UI" w:eastAsiaTheme="majorEastAsia" w:hAnsi="Segoe UI" w:cs="Segoe UI"/>
          <w:color w:val="000000"/>
          <w:sz w:val="18"/>
          <w:szCs w:val="18"/>
        </w:rPr>
        <w:t xml:space="preserve"> </w:t>
      </w:r>
      <w:r>
        <w:rPr>
          <w:rFonts w:ascii="Segoe UI" w:hAnsi="Segoe UI" w:cs="Segoe UI"/>
          <w:color w:val="000000"/>
          <w:sz w:val="18"/>
          <w:szCs w:val="18"/>
        </w:rPr>
        <w:t>(or any data bound control) to refresh itself when those events fire.</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code then gets an</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EntityQuery&lt;Task&gt;</w:t>
      </w:r>
      <w:r>
        <w:rPr>
          <w:rStyle w:val="apple-converted-space"/>
          <w:rFonts w:ascii="Segoe UI" w:hAnsi="Segoe UI" w:cs="Segoe UI"/>
          <w:color w:val="000000"/>
          <w:sz w:val="18"/>
          <w:szCs w:val="18"/>
        </w:rPr>
        <w:t> </w:t>
      </w:r>
      <w:r>
        <w:rPr>
          <w:rFonts w:ascii="Segoe UI" w:hAnsi="Segoe UI" w:cs="Segoe UI"/>
          <w:color w:val="000000"/>
          <w:sz w:val="18"/>
          <w:szCs w:val="18"/>
        </w:rPr>
        <w:t>from the context with the arguments that are passed to the corresponding domain service method. That just sets up what you want done, it doesn’t actually make a call. Finally, it gets a</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LoadOperation&lt;Task&gt;</w:t>
      </w:r>
      <w:r>
        <w:rPr>
          <w:rStyle w:val="apple-converted-space"/>
          <w:rFonts w:ascii="Segoe UI" w:hAnsi="Segoe UI" w:cs="Segoe UI"/>
          <w:color w:val="000000"/>
          <w:sz w:val="18"/>
          <w:szCs w:val="18"/>
        </w:rPr>
        <w:t> </w:t>
      </w:r>
      <w:r>
        <w:rPr>
          <w:rFonts w:ascii="Segoe UI" w:hAnsi="Segoe UI" w:cs="Segoe UI"/>
          <w:color w:val="000000"/>
          <w:sz w:val="18"/>
          <w:szCs w:val="18"/>
        </w:rPr>
        <w:t xml:space="preserve">from the context by calling Load. This is the point where a call is actually made to the server, on a background thread, and automatically </w:t>
      </w:r>
      <w:r w:rsidR="0007613F">
        <w:rPr>
          <w:rFonts w:ascii="Segoe UI" w:hAnsi="Segoe UI" w:cs="Segoe UI"/>
          <w:color w:val="000000"/>
          <w:sz w:val="18"/>
          <w:szCs w:val="18"/>
        </w:rPr>
        <w:t>marshaling</w:t>
      </w:r>
      <w:r>
        <w:rPr>
          <w:rFonts w:ascii="Segoe UI" w:hAnsi="Segoe UI" w:cs="Segoe UI"/>
          <w:color w:val="000000"/>
          <w:sz w:val="18"/>
          <w:szCs w:val="18"/>
        </w:rPr>
        <w:t xml:space="preserve"> the changes onto the UI thread to modify the collection when the results come back.</w:t>
      </w:r>
    </w:p>
    <w:p w:rsidR="0058259F" w:rsidRDefault="0058259F" w:rsidP="00B724A1">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This is the same thing that is happening under the covers on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DomainDataSource</w:t>
      </w:r>
      <w:r>
        <w:rPr>
          <w:rStyle w:val="apple-converted-space"/>
          <w:rFonts w:ascii="Segoe UI" w:hAnsi="Segoe UI" w:cs="Segoe UI"/>
          <w:color w:val="000000"/>
          <w:sz w:val="18"/>
          <w:szCs w:val="18"/>
        </w:rPr>
        <w:t> </w:t>
      </w:r>
      <w:r>
        <w:rPr>
          <w:rFonts w:ascii="Segoe UI" w:hAnsi="Segoe UI" w:cs="Segoe UI"/>
          <w:color w:val="000000"/>
          <w:sz w:val="18"/>
          <w:szCs w:val="18"/>
        </w:rPr>
        <w:t>that was used in the XAML in</w:t>
      </w:r>
      <w:r w:rsidR="00AD3072">
        <w:rPr>
          <w:rFonts w:ascii="Segoe UI" w:hAnsi="Segoe UI" w:cs="Segoe UI"/>
          <w:color w:val="000000"/>
          <w:sz w:val="18"/>
          <w:szCs w:val="18"/>
        </w:rPr>
        <w:t xml:space="preserve"> Chapter 1</w:t>
      </w:r>
      <w:r>
        <w:rPr>
          <w:rFonts w:ascii="Segoe UI" w:hAnsi="Segoe UI" w:cs="Segoe UI"/>
          <w:color w:val="000000"/>
          <w:sz w:val="18"/>
          <w:szCs w:val="18"/>
        </w:rPr>
        <w:t>.</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GetDates method above just extracts the dates from the TextBoxes, checking for empty strings.</w:t>
      </w:r>
    </w:p>
    <w:p w:rsidR="0058259F" w:rsidRDefault="0058259F" w:rsidP="0058259F">
      <w:pPr>
        <w:pStyle w:val="Heading3"/>
        <w:spacing w:before="0" w:line="390" w:lineRule="atLeast"/>
        <w:rPr>
          <w:rFonts w:ascii="Palatino Linotype" w:hAnsi="Palatino Linotype" w:cs="Segoe UI"/>
          <w:color w:val="024971"/>
          <w:sz w:val="30"/>
          <w:szCs w:val="30"/>
        </w:rPr>
      </w:pPr>
      <w:bookmarkStart w:id="13" w:name="_Toc297040429"/>
      <w:r>
        <w:rPr>
          <w:rFonts w:ascii="Palatino Linotype" w:hAnsi="Palatino Linotype" w:cs="Segoe UI"/>
          <w:color w:val="024971"/>
          <w:sz w:val="30"/>
          <w:szCs w:val="30"/>
        </w:rPr>
        <w:t>Step 4: Add query methods that return a single entity</w:t>
      </w:r>
      <w:bookmarkEnd w:id="13"/>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return a single entity instead of a collection, you just define a method that does so on your domain service. A corresponding query method will show up on your domain context after compiling.</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Task GetTask(</w:t>
      </w:r>
      <w:r>
        <w:rPr>
          <w:color w:val="0000FF"/>
          <w:sz w:val="16"/>
          <w:szCs w:val="16"/>
        </w:rPr>
        <w:t>int</w:t>
      </w:r>
      <w:r>
        <w:rPr>
          <w:color w:val="000000"/>
          <w:sz w:val="16"/>
          <w:szCs w:val="16"/>
        </w:rPr>
        <w:t xml:space="preserve"> taskId)</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58259F" w:rsidRDefault="0058259F"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return</w:t>
      </w:r>
      <w:r>
        <w:rPr>
          <w:color w:val="000000"/>
          <w:sz w:val="16"/>
          <w:szCs w:val="16"/>
        </w:rPr>
        <w:t xml:space="preserve"> </w:t>
      </w:r>
      <w:r>
        <w:rPr>
          <w:color w:val="0000FF"/>
          <w:sz w:val="16"/>
          <w:szCs w:val="16"/>
        </w:rPr>
        <w:t>this</w:t>
      </w:r>
      <w:r>
        <w:rPr>
          <w:color w:val="000000"/>
          <w:sz w:val="16"/>
          <w:szCs w:val="16"/>
        </w:rPr>
        <w:t>.ObjectContext.Tasks.FirstOrDefault(t =&gt; t.TaskId == taskId);</w:t>
      </w:r>
    </w:p>
    <w:p w:rsidR="0058259F" w:rsidRDefault="0058259F"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07613F" w:rsidRDefault="0007613F" w:rsidP="00B724A1">
      <w:pPr>
        <w:pStyle w:val="Heading3"/>
        <w:spacing w:before="0" w:line="390" w:lineRule="atLeast"/>
        <w:jc w:val="both"/>
        <w:rPr>
          <w:rFonts w:ascii="Palatino Linotype" w:hAnsi="Palatino Linotype" w:cs="Segoe UI"/>
          <w:color w:val="024971"/>
          <w:sz w:val="30"/>
          <w:szCs w:val="30"/>
        </w:rPr>
      </w:pPr>
    </w:p>
    <w:p w:rsidR="0058259F" w:rsidRDefault="0058259F" w:rsidP="00B724A1">
      <w:pPr>
        <w:pStyle w:val="Heading3"/>
        <w:spacing w:before="0" w:line="390" w:lineRule="atLeast"/>
        <w:jc w:val="both"/>
        <w:rPr>
          <w:rFonts w:ascii="Palatino Linotype" w:hAnsi="Palatino Linotype" w:cs="Segoe UI"/>
          <w:color w:val="024971"/>
          <w:sz w:val="30"/>
          <w:szCs w:val="30"/>
        </w:rPr>
      </w:pPr>
      <w:bookmarkStart w:id="14" w:name="_Toc297040430"/>
      <w:r>
        <w:rPr>
          <w:rFonts w:ascii="Palatino Linotype" w:hAnsi="Palatino Linotype" w:cs="Segoe UI"/>
          <w:color w:val="024971"/>
          <w:sz w:val="30"/>
          <w:szCs w:val="30"/>
        </w:rPr>
        <w:t>Convention Over Configuration</w:t>
      </w:r>
      <w:bookmarkEnd w:id="14"/>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This is an emerging trend in .NET development– reduce the amount of explicit configuration you need in your code and rely on some naming conventions. It may not be apparent from the domain service code so far, but it has actually been relying on convention. It is not obvious on the query side of things, because any method name will work. But for update, insert, and delete methods, there are a set of named prefixes WCF RIA Services is looking for, such as UpdateTask, InsertTask, and DeleteTask (or a number of variants for each operation).</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can also use “configuration” by decorating the methods with attributes to indicate what kind of operation it is. For the Query side, the attribute is named, not surprisingly,</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[Query]</w:t>
      </w:r>
      <w:r>
        <w:rPr>
          <w:rFonts w:ascii="Segoe UI" w:hAnsi="Segoe UI" w:cs="Segoe UI"/>
          <w:color w:val="000000"/>
          <w:sz w:val="18"/>
          <w:szCs w:val="18"/>
        </w:rPr>
        <w:t>. Using the attribute can make your code more explicit by making it easy to recognize at a glance what kind of method it is. But the</w:t>
      </w:r>
      <w:r>
        <w:rPr>
          <w:rStyle w:val="apple-converted-space"/>
          <w:rFonts w:ascii="Segoe UI" w:hAnsi="Segoe UI" w:cs="Segoe UI"/>
          <w:b/>
          <w:bCs/>
          <w:color w:val="000000"/>
          <w:sz w:val="18"/>
          <w:szCs w:val="18"/>
        </w:rPr>
        <w:t> </w:t>
      </w:r>
      <w:r>
        <w:rPr>
          <w:rStyle w:val="Strong"/>
          <w:rFonts w:ascii="Segoe UI" w:eastAsiaTheme="majorEastAsia" w:hAnsi="Segoe UI" w:cs="Segoe UI"/>
          <w:color w:val="000000"/>
          <w:sz w:val="18"/>
          <w:szCs w:val="18"/>
        </w:rPr>
        <w:t>IQueryable&lt;T&gt;</w:t>
      </w:r>
      <w:r>
        <w:rPr>
          <w:rFonts w:ascii="Segoe UI" w:hAnsi="Segoe UI" w:cs="Segoe UI"/>
          <w:color w:val="000000"/>
          <w:sz w:val="18"/>
          <w:szCs w:val="18"/>
        </w:rPr>
        <w:t>,</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IEnumberable&lt;T&gt;</w:t>
      </w:r>
      <w:r>
        <w:rPr>
          <w:rStyle w:val="apple-converted-space"/>
          <w:rFonts w:ascii="Segoe UI" w:hAnsi="Segoe UI" w:cs="Segoe UI"/>
          <w:color w:val="000000"/>
          <w:sz w:val="18"/>
          <w:szCs w:val="18"/>
        </w:rPr>
        <w:t> </w:t>
      </w:r>
      <w:r>
        <w:rPr>
          <w:rFonts w:ascii="Segoe UI" w:hAnsi="Segoe UI" w:cs="Segoe UI"/>
          <w:color w:val="000000"/>
          <w:sz w:val="18"/>
          <w:szCs w:val="18"/>
        </w:rPr>
        <w:t>or Entity return type makes it pretty obvious it is a query method anyway. The one advantage of using the Query attribute is that it supports a couple of additional things, such as specifying a maximum number of results (entity count) to return even if the underlying query returns more from the database.</w:t>
      </w:r>
    </w:p>
    <w:p w:rsidR="0058259F" w:rsidRDefault="0058259F" w:rsidP="0058259F">
      <w:pPr>
        <w:pStyle w:val="Heading3"/>
        <w:spacing w:before="0" w:line="390" w:lineRule="atLeast"/>
        <w:rPr>
          <w:rFonts w:ascii="Palatino Linotype" w:hAnsi="Palatino Linotype" w:cs="Segoe UI"/>
          <w:color w:val="024971"/>
          <w:sz w:val="30"/>
          <w:szCs w:val="30"/>
        </w:rPr>
      </w:pPr>
      <w:bookmarkStart w:id="15" w:name="_Toc297040431"/>
      <w:r>
        <w:rPr>
          <w:rFonts w:ascii="Palatino Linotype" w:hAnsi="Palatino Linotype" w:cs="Segoe UI"/>
          <w:color w:val="024971"/>
          <w:sz w:val="30"/>
          <w:szCs w:val="30"/>
        </w:rPr>
        <w:lastRenderedPageBreak/>
        <w:t>Custom Domain Services</w:t>
      </w:r>
      <w:bookmarkEnd w:id="15"/>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What if you don’t want to use Entity Framework? Another choice is LINQ to SQL. Personally, I would recommend that if you are starting a new project, you focus on Entity Framework. It is really the most capable and likely to be long-lived data access approach for .NET now and in the future. LINQ to SQL is also supported through the separate WCF RIA Services Toolkit if you really want to use that instead.</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But a lot of people are using other data access strategies (i.e. nHibernate) and other data sources (Oracle, MySQL, etc.). You can easily use those with WCF RIA Services as well, as long as you can define the data objects you want to pass as simple entities and populate those using whatever code you need to. These are referred to as POCO (Plain Old CLR Objects) domain services.</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do this, you just derive your domain service class from</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DomainService</w:t>
      </w:r>
      <w:r>
        <w:rPr>
          <w:rStyle w:val="apple-converted-space"/>
          <w:rFonts w:ascii="Segoe UI" w:hAnsi="Segoe UI" w:cs="Segoe UI"/>
          <w:color w:val="000000"/>
          <w:sz w:val="18"/>
          <w:szCs w:val="18"/>
        </w:rPr>
        <w:t> </w:t>
      </w:r>
      <w:r>
        <w:rPr>
          <w:rFonts w:ascii="Segoe UI" w:hAnsi="Segoe UI" w:cs="Segoe UI"/>
          <w:color w:val="000000"/>
          <w:sz w:val="18"/>
          <w:szCs w:val="18"/>
        </w:rPr>
        <w:t>directly, instead of using the</w:t>
      </w:r>
      <w:r w:rsidR="0007613F">
        <w:rPr>
          <w:rFonts w:ascii="Segoe UI" w:hAnsi="Segoe UI" w:cs="Segoe UI"/>
          <w:color w:val="000000"/>
          <w:sz w:val="18"/>
          <w:szCs w:val="18"/>
        </w:rPr>
        <w:t xml:space="preserve"> </w:t>
      </w:r>
      <w:r>
        <w:rPr>
          <w:rStyle w:val="Strong"/>
          <w:rFonts w:ascii="Segoe UI" w:eastAsiaTheme="majorEastAsia" w:hAnsi="Segoe UI" w:cs="Segoe UI"/>
          <w:color w:val="000000"/>
          <w:sz w:val="18"/>
          <w:szCs w:val="18"/>
        </w:rPr>
        <w:t>LinqToEntitiesDomainService</w:t>
      </w:r>
      <w:r>
        <w:rPr>
          <w:rStyle w:val="apple-converted-space"/>
          <w:rFonts w:ascii="Segoe UI" w:hAnsi="Segoe UI" w:cs="Segoe UI"/>
          <w:color w:val="000000"/>
          <w:sz w:val="18"/>
          <w:szCs w:val="18"/>
        </w:rPr>
        <w:t> </w:t>
      </w:r>
      <w:r>
        <w:rPr>
          <w:rFonts w:ascii="Segoe UI" w:hAnsi="Segoe UI" w:cs="Segoe UI"/>
          <w:color w:val="000000"/>
          <w:sz w:val="18"/>
          <w:szCs w:val="18"/>
        </w:rPr>
        <w:t>base class. In the wizard when you Add &gt; New Item &gt; Domain Data Service, just select “empty domain service class” in the Available DataContext/ObjectContext classes drop down. Then define your own entities, return</w:t>
      </w:r>
      <w:r w:rsidR="0007613F">
        <w:rPr>
          <w:rFonts w:ascii="Segoe UI" w:hAnsi="Segoe UI" w:cs="Segoe UI"/>
          <w:color w:val="000000"/>
          <w:sz w:val="18"/>
          <w:szCs w:val="18"/>
        </w:rPr>
        <w:t xml:space="preserve"> </w:t>
      </w:r>
      <w:r>
        <w:rPr>
          <w:rStyle w:val="Strong"/>
          <w:rFonts w:ascii="Segoe UI" w:eastAsiaTheme="majorEastAsia" w:hAnsi="Segoe UI" w:cs="Segoe UI"/>
          <w:color w:val="000000"/>
          <w:sz w:val="18"/>
          <w:szCs w:val="18"/>
        </w:rPr>
        <w:t>IEnumerable&lt;T&gt;</w:t>
      </w:r>
      <w:r>
        <w:rPr>
          <w:rStyle w:val="apple-converted-space"/>
          <w:rFonts w:ascii="Segoe UI" w:hAnsi="Segoe UI" w:cs="Segoe UI"/>
          <w:color w:val="000000"/>
          <w:sz w:val="18"/>
          <w:szCs w:val="18"/>
        </w:rPr>
        <w:t> </w:t>
      </w:r>
      <w:r>
        <w:rPr>
          <w:rFonts w:ascii="Segoe UI" w:hAnsi="Segoe UI" w:cs="Segoe UI"/>
          <w:color w:val="000000"/>
          <w:sz w:val="18"/>
          <w:szCs w:val="18"/>
        </w:rPr>
        <w:t>collections of those entities for queries if your underlying data source does not support</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IQueryable&lt;T&gt;</w:t>
      </w:r>
      <w:r>
        <w:rPr>
          <w:rFonts w:ascii="Segoe UI" w:hAnsi="Segoe UI" w:cs="Segoe UI"/>
          <w:color w:val="000000"/>
          <w:sz w:val="18"/>
          <w:szCs w:val="18"/>
        </w:rPr>
        <w:t>, and do whatever you need to do based on your data source in the methods.</w:t>
      </w:r>
    </w:p>
    <w:p w:rsidR="0058259F" w:rsidRDefault="0058259F" w:rsidP="00B724A1">
      <w:pPr>
        <w:pStyle w:val="NormalWeb"/>
        <w:spacing w:before="0" w:after="0" w:line="300" w:lineRule="atLeast"/>
        <w:jc w:val="both"/>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44B27F1C" wp14:editId="0EC32845">
            <wp:extent cx="3657600" cy="4468495"/>
            <wp:effectExtent l="0" t="0" r="0" b="8255"/>
            <wp:docPr id="17" name="Picture 17" descr="POCODomainServic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CODomainServic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4468495"/>
                    </a:xfrm>
                    <a:prstGeom prst="rect">
                      <a:avLst/>
                    </a:prstGeom>
                    <a:noFill/>
                    <a:ln>
                      <a:noFill/>
                    </a:ln>
                  </pic:spPr>
                </pic:pic>
              </a:graphicData>
            </a:graphic>
          </wp:inline>
        </w:drawing>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Then you would define your service in terms of your underlying data source and the entities that you are working with. The entity types you work with need to have properties that are other entities or a set of supported types that include all the built in types of the .NET framework.</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key (pun intended) thing that distinguishes your entities is that they need to have a key properties that uniquely identifies them. This is typically an int or Guid. You indicate that property with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[Key]</w:t>
      </w:r>
      <w:r>
        <w:rPr>
          <w:rStyle w:val="apple-converted-space"/>
          <w:rFonts w:ascii="Segoe UI" w:hAnsi="Segoe UI" w:cs="Segoe UI"/>
          <w:color w:val="000000"/>
          <w:sz w:val="18"/>
          <w:szCs w:val="18"/>
        </w:rPr>
        <w:t> </w:t>
      </w:r>
      <w:r>
        <w:rPr>
          <w:rFonts w:ascii="Segoe UI" w:hAnsi="Segoe UI" w:cs="Segoe UI"/>
          <w:color w:val="000000"/>
          <w:sz w:val="18"/>
          <w:szCs w:val="18"/>
        </w:rPr>
        <w:t>attribute.</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The code below shows a simple POCO domain service and its entity type.</w:t>
      </w:r>
    </w:p>
    <w:p w:rsidR="0058259F" w:rsidRDefault="0058259F" w:rsidP="0058259F">
      <w:pPr>
        <w:pStyle w:val="HTMLPreformatted"/>
        <w:shd w:val="clear" w:color="auto" w:fill="FFFFFF"/>
        <w:spacing w:line="240" w:lineRule="atLeast"/>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w:t>
      </w:r>
      <w:r>
        <w:rPr>
          <w:color w:val="0000FF"/>
          <w:sz w:val="16"/>
          <w:szCs w:val="16"/>
        </w:rPr>
        <w:t>class</w:t>
      </w:r>
      <w:r>
        <w:rPr>
          <w:color w:val="000000"/>
          <w:sz w:val="16"/>
          <w:szCs w:val="16"/>
        </w:rPr>
        <w:t xml:space="preserve"> Foo</w:t>
      </w:r>
    </w:p>
    <w:p w:rsidR="0058259F" w:rsidRDefault="0058259F" w:rsidP="0058259F">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58259F" w:rsidRDefault="0058259F" w:rsidP="0058259F">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[Key]</w:t>
      </w:r>
    </w:p>
    <w:p w:rsidR="0058259F" w:rsidRDefault="0058259F" w:rsidP="0058259F">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w:t>
      </w:r>
      <w:r>
        <w:rPr>
          <w:color w:val="0000FF"/>
          <w:sz w:val="16"/>
          <w:szCs w:val="16"/>
        </w:rPr>
        <w:t>int</w:t>
      </w:r>
      <w:r>
        <w:rPr>
          <w:color w:val="000000"/>
          <w:sz w:val="16"/>
          <w:szCs w:val="16"/>
        </w:rPr>
        <w:t xml:space="preserve"> FooId { get; set; }</w:t>
      </w:r>
    </w:p>
    <w:p w:rsidR="0058259F" w:rsidRDefault="0058259F" w:rsidP="0058259F">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w:t>
      </w:r>
      <w:r>
        <w:rPr>
          <w:color w:val="0000FF"/>
          <w:sz w:val="16"/>
          <w:szCs w:val="16"/>
        </w:rPr>
        <w:t>string</w:t>
      </w:r>
      <w:r>
        <w:rPr>
          <w:color w:val="000000"/>
          <w:sz w:val="16"/>
          <w:szCs w:val="16"/>
        </w:rPr>
        <w:t xml:space="preserve"> Name { get; set; }</w:t>
      </w:r>
    </w:p>
    <w:p w:rsidR="0058259F" w:rsidRDefault="0058259F" w:rsidP="0058259F">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58259F" w:rsidRDefault="0058259F" w:rsidP="0058259F">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p>
    <w:p w:rsidR="0058259F" w:rsidRDefault="0058259F" w:rsidP="0058259F">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[EnableClientAccess()]</w:t>
      </w:r>
    </w:p>
    <w:p w:rsidR="0058259F" w:rsidRDefault="0058259F" w:rsidP="0058259F">
      <w:pPr>
        <w:pStyle w:val="HTMLPreformatted"/>
        <w:shd w:val="clear" w:color="auto" w:fill="FFFFFF"/>
        <w:spacing w:line="240" w:lineRule="atLeast"/>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w:t>
      </w:r>
      <w:r>
        <w:rPr>
          <w:color w:val="0000FF"/>
          <w:sz w:val="16"/>
          <w:szCs w:val="16"/>
        </w:rPr>
        <w:t>class</w:t>
      </w:r>
      <w:r>
        <w:rPr>
          <w:color w:val="000000"/>
          <w:sz w:val="16"/>
          <w:szCs w:val="16"/>
        </w:rPr>
        <w:t xml:space="preserve"> MyPOCODomainService : DomainService</w:t>
      </w:r>
    </w:p>
    <w:p w:rsidR="0058259F" w:rsidRDefault="0058259F" w:rsidP="0058259F">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58259F" w:rsidRDefault="0058259F" w:rsidP="0058259F">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IEnumerable&lt;Foo&gt; GetFoos()</w:t>
      </w:r>
    </w:p>
    <w:p w:rsidR="0058259F" w:rsidRDefault="0058259F" w:rsidP="0058259F">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58259F" w:rsidRDefault="0058259F" w:rsidP="0058259F">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return</w:t>
      </w:r>
      <w:r>
        <w:rPr>
          <w:color w:val="000000"/>
          <w:sz w:val="16"/>
          <w:szCs w:val="16"/>
        </w:rPr>
        <w:t xml:space="preserve"> </w:t>
      </w:r>
      <w:r>
        <w:rPr>
          <w:color w:val="0000FF"/>
          <w:sz w:val="16"/>
          <w:szCs w:val="16"/>
        </w:rPr>
        <w:t>new</w:t>
      </w:r>
      <w:r>
        <w:rPr>
          <w:color w:val="000000"/>
          <w:sz w:val="16"/>
          <w:szCs w:val="16"/>
        </w:rPr>
        <w:t xml:space="preserve"> List&lt;Foo&gt; { </w:t>
      </w:r>
      <w:r>
        <w:rPr>
          <w:color w:val="0000FF"/>
          <w:sz w:val="16"/>
          <w:szCs w:val="16"/>
        </w:rPr>
        <w:t>new</w:t>
      </w:r>
      <w:r>
        <w:rPr>
          <w:color w:val="000000"/>
          <w:sz w:val="16"/>
          <w:szCs w:val="16"/>
        </w:rPr>
        <w:t xml:space="preserve"> Foo { FooId = 42, Name = </w:t>
      </w:r>
      <w:r>
        <w:rPr>
          <w:color w:val="006080"/>
          <w:sz w:val="16"/>
          <w:szCs w:val="16"/>
        </w:rPr>
        <w:t>"Fred"</w:t>
      </w:r>
      <w:r>
        <w:rPr>
          <w:color w:val="000000"/>
          <w:sz w:val="16"/>
          <w:szCs w:val="16"/>
        </w:rPr>
        <w:t xml:space="preserve"> } };</w:t>
      </w:r>
    </w:p>
    <w:p w:rsidR="0058259F" w:rsidRDefault="0058259F" w:rsidP="0058259F">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58259F" w:rsidRDefault="0058259F" w:rsidP="0058259F">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w:t>
      </w:r>
    </w:p>
    <w:p w:rsidR="0058259F" w:rsidRDefault="0058259F" w:rsidP="0058259F">
      <w:pPr>
        <w:pStyle w:val="NormalWeb"/>
        <w:spacing w:line="300" w:lineRule="atLeast"/>
        <w:rPr>
          <w:rFonts w:ascii="Segoe UI" w:hAnsi="Segoe UI" w:cs="Segoe UI"/>
          <w:color w:val="000000"/>
          <w:sz w:val="18"/>
          <w:szCs w:val="18"/>
        </w:rPr>
      </w:pPr>
      <w:r>
        <w:rPr>
          <w:rFonts w:ascii="Segoe UI" w:hAnsi="Segoe UI" w:cs="Segoe UI"/>
          <w:color w:val="000000"/>
          <w:sz w:val="18"/>
          <w:szCs w:val="18"/>
        </w:rPr>
        <w:t> </w:t>
      </w:r>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addition to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[Key]</w:t>
      </w:r>
      <w:r>
        <w:rPr>
          <w:rStyle w:val="apple-converted-space"/>
          <w:rFonts w:ascii="Segoe UI" w:hAnsi="Segoe UI" w:cs="Segoe UI"/>
          <w:color w:val="000000"/>
          <w:sz w:val="18"/>
          <w:szCs w:val="18"/>
        </w:rPr>
        <w:t> </w:t>
      </w:r>
      <w:r>
        <w:rPr>
          <w:rFonts w:ascii="Segoe UI" w:hAnsi="Segoe UI" w:cs="Segoe UI"/>
          <w:color w:val="000000"/>
          <w:sz w:val="18"/>
          <w:szCs w:val="18"/>
        </w:rPr>
        <w:t xml:space="preserve">attribute, if you have properties on your entity that are entity types themselves (related entities or associations), then you will need to have a property </w:t>
      </w:r>
      <w:r w:rsidR="002B5D6C">
        <w:rPr>
          <w:rFonts w:ascii="Segoe UI" w:hAnsi="Segoe UI" w:cs="Segoe UI"/>
          <w:color w:val="000000"/>
          <w:sz w:val="18"/>
          <w:szCs w:val="18"/>
        </w:rPr>
        <w:t>alongside</w:t>
      </w:r>
      <w:r>
        <w:rPr>
          <w:rFonts w:ascii="Segoe UI" w:hAnsi="Segoe UI" w:cs="Segoe UI"/>
          <w:color w:val="000000"/>
          <w:sz w:val="18"/>
          <w:szCs w:val="18"/>
        </w:rPr>
        <w:t xml:space="preserve"> that entity that is an ID for that entity that gets set to its key field. Additionally, on the entity property itself, you will need an</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[Association]</w:t>
      </w:r>
      <w:r>
        <w:rPr>
          <w:rStyle w:val="apple-converted-space"/>
          <w:rFonts w:ascii="Segoe UI" w:hAnsi="Segoe UI" w:cs="Segoe UI"/>
          <w:color w:val="000000"/>
          <w:sz w:val="18"/>
          <w:szCs w:val="18"/>
        </w:rPr>
        <w:t> </w:t>
      </w:r>
      <w:r>
        <w:rPr>
          <w:rFonts w:ascii="Segoe UI" w:hAnsi="Segoe UI" w:cs="Segoe UI"/>
          <w:color w:val="000000"/>
          <w:sz w:val="18"/>
          <w:szCs w:val="18"/>
        </w:rPr>
        <w:t>attribute to indicate the ID property that sets up the relation and indicate that it is a foreign key. On the entity property, you will also need an</w:t>
      </w:r>
      <w:r>
        <w:rPr>
          <w:rStyle w:val="apple-converted-space"/>
          <w:rFonts w:ascii="Segoe UI" w:hAnsi="Segoe UI" w:cs="Segoe UI"/>
          <w:b/>
          <w:bCs/>
          <w:color w:val="000000"/>
          <w:sz w:val="18"/>
          <w:szCs w:val="18"/>
        </w:rPr>
        <w:t> </w:t>
      </w:r>
      <w:r>
        <w:rPr>
          <w:rStyle w:val="Strong"/>
          <w:rFonts w:ascii="Segoe UI" w:eastAsiaTheme="majorEastAsia" w:hAnsi="Segoe UI" w:cs="Segoe UI"/>
          <w:color w:val="000000"/>
          <w:sz w:val="18"/>
          <w:szCs w:val="18"/>
        </w:rPr>
        <w:t>[Include]</w:t>
      </w:r>
      <w:r>
        <w:rPr>
          <w:rStyle w:val="apple-converted-space"/>
          <w:rFonts w:ascii="Segoe UI" w:hAnsi="Segoe UI" w:cs="Segoe UI"/>
          <w:color w:val="000000"/>
          <w:sz w:val="18"/>
          <w:szCs w:val="18"/>
        </w:rPr>
        <w:t> </w:t>
      </w:r>
      <w:r>
        <w:rPr>
          <w:rFonts w:ascii="Segoe UI" w:hAnsi="Segoe UI" w:cs="Segoe UI"/>
          <w:color w:val="000000"/>
          <w:sz w:val="18"/>
          <w:szCs w:val="18"/>
        </w:rPr>
        <w:t>attribute to have that related entity also retrieved when the parent entity is retrieved to the client by RIA Services. See the MSDN Library documentation for these attributes for more information.</w:t>
      </w:r>
    </w:p>
    <w:p w:rsidR="0058259F" w:rsidRDefault="0058259F" w:rsidP="00B724A1">
      <w:pPr>
        <w:pStyle w:val="Heading3"/>
        <w:spacing w:before="0" w:line="390" w:lineRule="atLeast"/>
        <w:jc w:val="both"/>
        <w:rPr>
          <w:rFonts w:ascii="Palatino Linotype" w:hAnsi="Palatino Linotype" w:cs="Segoe UI"/>
          <w:color w:val="024971"/>
          <w:sz w:val="30"/>
          <w:szCs w:val="30"/>
        </w:rPr>
      </w:pPr>
      <w:bookmarkStart w:id="16" w:name="_Toc297040432"/>
      <w:r>
        <w:rPr>
          <w:rFonts w:ascii="Palatino Linotype" w:hAnsi="Palatino Linotype" w:cs="Segoe UI"/>
          <w:color w:val="024971"/>
          <w:sz w:val="30"/>
          <w:szCs w:val="30"/>
        </w:rPr>
        <w:t>Summary</w:t>
      </w:r>
      <w:bookmarkEnd w:id="16"/>
    </w:p>
    <w:p w:rsidR="0058259F" w:rsidRDefault="0058259F"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this </w:t>
      </w:r>
      <w:r w:rsidR="00AD3072">
        <w:rPr>
          <w:rFonts w:ascii="Segoe UI" w:hAnsi="Segoe UI" w:cs="Segoe UI"/>
          <w:color w:val="000000"/>
          <w:sz w:val="18"/>
          <w:szCs w:val="18"/>
        </w:rPr>
        <w:t>chapter</w:t>
      </w:r>
      <w:r>
        <w:rPr>
          <w:rFonts w:ascii="Segoe UI" w:hAnsi="Segoe UI" w:cs="Segoe UI"/>
          <w:color w:val="000000"/>
          <w:sz w:val="18"/>
          <w:szCs w:val="18"/>
        </w:rPr>
        <w:t xml:space="preserve">, you got a taste of how queries work with WCF RIA Services. You saw one way to query programmatically and bind to the results. You saw how to define additional query methods and learned about the conventions and configuration options for indicating your query methods in your domain service. You also learned about exposing POCO domain services. In the next </w:t>
      </w:r>
      <w:r w:rsidR="00AD3072">
        <w:rPr>
          <w:rFonts w:ascii="Segoe UI" w:hAnsi="Segoe UI" w:cs="Segoe UI"/>
          <w:color w:val="000000"/>
          <w:sz w:val="18"/>
          <w:szCs w:val="18"/>
        </w:rPr>
        <w:t>chapter</w:t>
      </w:r>
      <w:r>
        <w:rPr>
          <w:rFonts w:ascii="Segoe UI" w:hAnsi="Segoe UI" w:cs="Segoe UI"/>
          <w:color w:val="000000"/>
          <w:sz w:val="18"/>
          <w:szCs w:val="18"/>
        </w:rPr>
        <w:t>, I’ll show how to make changes to entities on the client side and get those changes made on the server.</w:t>
      </w:r>
    </w:p>
    <w:p w:rsidR="00C67AD9" w:rsidRDefault="006E5529" w:rsidP="00B724A1">
      <w:pPr>
        <w:pStyle w:val="NormalWeb"/>
        <w:spacing w:before="0" w:after="0" w:line="300" w:lineRule="atLeast"/>
        <w:jc w:val="both"/>
        <w:rPr>
          <w:rFonts w:ascii="Segoe UI" w:hAnsi="Segoe UI" w:cs="Segoe UI"/>
          <w:color w:val="000000"/>
          <w:sz w:val="18"/>
          <w:szCs w:val="18"/>
        </w:rPr>
      </w:pPr>
      <w:hyperlink r:id="rId36" w:history="1">
        <w:r w:rsidR="0058259F" w:rsidRPr="00B724A1">
          <w:rPr>
            <w:rStyle w:val="Hyperlink"/>
            <w:rFonts w:ascii="Palatino Linotype" w:hAnsi="Palatino Linotype" w:cs="Segoe UI"/>
            <w:sz w:val="20"/>
            <w:szCs w:val="20"/>
          </w:rPr>
          <w:t>Sample code</w:t>
        </w:r>
      </w:hyperlink>
    </w:p>
    <w:p w:rsidR="00C67AD9" w:rsidRDefault="00C67AD9" w:rsidP="00B724A1">
      <w:pPr>
        <w:jc w:val="both"/>
        <w:rPr>
          <w:rFonts w:ascii="Segoe UI" w:eastAsia="Times New Roman" w:hAnsi="Segoe UI" w:cs="Segoe UI"/>
          <w:color w:val="000000"/>
          <w:sz w:val="18"/>
          <w:szCs w:val="18"/>
        </w:rPr>
      </w:pPr>
      <w:r>
        <w:rPr>
          <w:rFonts w:ascii="Segoe UI" w:hAnsi="Segoe UI" w:cs="Segoe UI"/>
          <w:color w:val="000000"/>
          <w:sz w:val="18"/>
          <w:szCs w:val="18"/>
        </w:rPr>
        <w:br w:type="page"/>
      </w:r>
    </w:p>
    <w:p w:rsidR="00A34C4D" w:rsidRPr="00A34C4D" w:rsidRDefault="00A34C4D" w:rsidP="00A34C4D">
      <w:pPr>
        <w:pStyle w:val="Heading1"/>
      </w:pPr>
      <w:bookmarkStart w:id="17" w:name="_Toc297040433"/>
      <w:r w:rsidRPr="00A34C4D">
        <w:lastRenderedPageBreak/>
        <w:t>Chapter 3: Updating Data</w:t>
      </w:r>
      <w:bookmarkEnd w:id="17"/>
    </w:p>
    <w:p w:rsidR="00A34C4D" w:rsidRPr="00A34C4D" w:rsidRDefault="00A34C4D" w:rsidP="00A34C4D"/>
    <w:p w:rsidR="00A34C4D" w:rsidRDefault="00A34C4D" w:rsidP="00A34C4D">
      <w:pPr>
        <w:pStyle w:val="Heading3"/>
        <w:spacing w:before="0" w:line="390" w:lineRule="atLeast"/>
        <w:rPr>
          <w:rFonts w:ascii="Palatino Linotype" w:hAnsi="Palatino Linotype" w:cs="Segoe UI"/>
          <w:color w:val="024971"/>
          <w:sz w:val="30"/>
          <w:szCs w:val="30"/>
        </w:rPr>
      </w:pPr>
      <w:bookmarkStart w:id="18" w:name="_Toc297040434"/>
      <w:r>
        <w:rPr>
          <w:rFonts w:ascii="Palatino Linotype" w:hAnsi="Palatino Linotype" w:cs="Segoe UI"/>
          <w:color w:val="024971"/>
          <w:sz w:val="30"/>
          <w:szCs w:val="30"/>
        </w:rPr>
        <w:t>Overview</w:t>
      </w:r>
      <w:bookmarkEnd w:id="18"/>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w:t>
      </w:r>
      <w:r w:rsidR="00AD3072">
        <w:rPr>
          <w:rFonts w:ascii="Segoe UI" w:hAnsi="Segoe UI" w:cs="Segoe UI"/>
          <w:color w:val="000000"/>
          <w:sz w:val="18"/>
          <w:szCs w:val="18"/>
        </w:rPr>
        <w:t>Chapter</w:t>
      </w:r>
      <w:r>
        <w:rPr>
          <w:rFonts w:ascii="Segoe UI" w:hAnsi="Segoe UI" w:cs="Segoe UI"/>
          <w:color w:val="000000"/>
          <w:sz w:val="18"/>
          <w:szCs w:val="18"/>
        </w:rPr>
        <w:t xml:space="preserve"> 2, I covered the query capabilities of WCF RIA Services in a little more depth. In this </w:t>
      </w:r>
      <w:r w:rsidR="00AD3072">
        <w:rPr>
          <w:rFonts w:ascii="Segoe UI" w:hAnsi="Segoe UI" w:cs="Segoe UI"/>
          <w:color w:val="000000"/>
          <w:sz w:val="18"/>
          <w:szCs w:val="18"/>
        </w:rPr>
        <w:t>chapter</w:t>
      </w:r>
      <w:r>
        <w:rPr>
          <w:rFonts w:ascii="Segoe UI" w:hAnsi="Segoe UI" w:cs="Segoe UI"/>
          <w:color w:val="000000"/>
          <w:sz w:val="18"/>
          <w:szCs w:val="18"/>
        </w:rPr>
        <w:t xml:space="preserve">, I’ll focus on the updating side of things, which is a bit more complicated than just retrieving data because there is a lot more going on. I’ll be covering the basic coding patterns for updating data, as well as talking about what is going on behind the scenes. Before I get to that though, there is one more important aspect of querying that I need to cover that didn’t fit in the last </w:t>
      </w:r>
      <w:r w:rsidR="00AD3072">
        <w:rPr>
          <w:rFonts w:ascii="Segoe UI" w:hAnsi="Segoe UI" w:cs="Segoe UI"/>
          <w:color w:val="000000"/>
          <w:sz w:val="18"/>
          <w:szCs w:val="18"/>
        </w:rPr>
        <w:t>chapter</w:t>
      </w:r>
      <w:r>
        <w:rPr>
          <w:rFonts w:ascii="Segoe UI" w:hAnsi="Segoe UI" w:cs="Segoe UI"/>
          <w:color w:val="000000"/>
          <w:sz w:val="18"/>
          <w:szCs w:val="18"/>
        </w:rPr>
        <w:t>, or the WCF RIA Services black helicopters will come down and get me. :)</w:t>
      </w:r>
    </w:p>
    <w:p w:rsidR="00A34C4D" w:rsidRDefault="00AD3072" w:rsidP="00B724A1">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Get</w:t>
      </w:r>
      <w:r w:rsidR="00A34C4D">
        <w:rPr>
          <w:rFonts w:ascii="Segoe UI" w:hAnsi="Segoe UI" w:cs="Segoe UI"/>
          <w:color w:val="000000"/>
          <w:sz w:val="18"/>
          <w:szCs w:val="18"/>
        </w:rPr>
        <w:t xml:space="preserve"> the starting point for this </w:t>
      </w:r>
      <w:r w:rsidR="00762635">
        <w:rPr>
          <w:rFonts w:ascii="Segoe UI" w:hAnsi="Segoe UI" w:cs="Segoe UI"/>
          <w:color w:val="000000"/>
          <w:sz w:val="18"/>
          <w:szCs w:val="18"/>
        </w:rPr>
        <w:t>chapter</w:t>
      </w:r>
      <w:r w:rsidR="00A34C4D">
        <w:rPr>
          <w:rStyle w:val="apple-converted-space"/>
          <w:rFonts w:ascii="Segoe UI" w:hAnsi="Segoe UI" w:cs="Segoe UI"/>
          <w:color w:val="000000"/>
          <w:sz w:val="18"/>
          <w:szCs w:val="18"/>
        </w:rPr>
        <w:t> </w:t>
      </w:r>
      <w:hyperlink r:id="rId37" w:history="1">
        <w:r w:rsidR="00A34C4D" w:rsidRPr="00B724A1">
          <w:rPr>
            <w:rStyle w:val="Hyperlink"/>
            <w:rFonts w:ascii="Palatino Linotype" w:hAnsi="Palatino Linotype" w:cs="Segoe UI"/>
            <w:sz w:val="20"/>
            <w:szCs w:val="20"/>
          </w:rPr>
          <w:t>from Part 2 here</w:t>
        </w:r>
      </w:hyperlink>
      <w:r w:rsidR="00A34C4D">
        <w:rPr>
          <w:rFonts w:ascii="Segoe UI" w:hAnsi="Segoe UI" w:cs="Segoe UI"/>
          <w:color w:val="000000"/>
          <w:sz w:val="18"/>
          <w:szCs w:val="18"/>
        </w:rPr>
        <w:t>.</w:t>
      </w:r>
    </w:p>
    <w:p w:rsidR="00A34C4D" w:rsidRDefault="006E5529" w:rsidP="00B724A1">
      <w:pPr>
        <w:pStyle w:val="NormalWeb"/>
        <w:spacing w:before="0" w:after="0" w:line="300" w:lineRule="atLeast"/>
        <w:jc w:val="both"/>
        <w:rPr>
          <w:rFonts w:ascii="Segoe UI" w:hAnsi="Segoe UI" w:cs="Segoe UI"/>
          <w:color w:val="000000"/>
          <w:sz w:val="18"/>
          <w:szCs w:val="18"/>
        </w:rPr>
      </w:pPr>
      <w:hyperlink r:id="rId38" w:history="1">
        <w:r w:rsidR="002B5D6C" w:rsidRPr="00B724A1">
          <w:rPr>
            <w:rStyle w:val="Hyperlink"/>
            <w:rFonts w:ascii="Palatino Linotype" w:hAnsi="Palatino Linotype" w:cs="Segoe UI"/>
            <w:sz w:val="20"/>
            <w:szCs w:val="20"/>
          </w:rPr>
          <w:t>Sample code</w:t>
        </w:r>
      </w:hyperlink>
    </w:p>
    <w:p w:rsidR="00A34C4D" w:rsidRDefault="00A34C4D" w:rsidP="00A34C4D">
      <w:pPr>
        <w:pStyle w:val="Heading3"/>
        <w:spacing w:before="0" w:line="390" w:lineRule="atLeast"/>
        <w:rPr>
          <w:rFonts w:ascii="Palatino Linotype" w:hAnsi="Palatino Linotype" w:cs="Segoe UI"/>
          <w:color w:val="024971"/>
          <w:sz w:val="30"/>
          <w:szCs w:val="30"/>
        </w:rPr>
      </w:pPr>
      <w:bookmarkStart w:id="19" w:name="_Toc297040435"/>
      <w:r>
        <w:rPr>
          <w:rFonts w:ascii="Palatino Linotype" w:hAnsi="Palatino Linotype" w:cs="Segoe UI"/>
          <w:color w:val="024971"/>
          <w:sz w:val="30"/>
          <w:szCs w:val="30"/>
        </w:rPr>
        <w:t>IQueryable&lt;T&gt; and the Magic of Expression Trees</w:t>
      </w:r>
      <w:bookmarkEnd w:id="19"/>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Back in </w:t>
      </w:r>
      <w:r w:rsidR="00AD3072">
        <w:rPr>
          <w:rFonts w:ascii="Segoe UI" w:hAnsi="Segoe UI" w:cs="Segoe UI"/>
          <w:color w:val="000000"/>
          <w:sz w:val="18"/>
          <w:szCs w:val="18"/>
        </w:rPr>
        <w:t>Chapter</w:t>
      </w:r>
      <w:r>
        <w:rPr>
          <w:rFonts w:ascii="Segoe UI" w:hAnsi="Segoe UI" w:cs="Segoe UI"/>
          <w:color w:val="000000"/>
          <w:sz w:val="18"/>
          <w:szCs w:val="18"/>
        </w:rPr>
        <w:t xml:space="preserve"> 1, you defined a domain service method that looked like this:</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IQueryable&lt;Task&gt; GetTasks()</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return</w:t>
      </w:r>
      <w:r>
        <w:rPr>
          <w:color w:val="000000"/>
          <w:sz w:val="16"/>
          <w:szCs w:val="16"/>
        </w:rPr>
        <w:t xml:space="preserve"> </w:t>
      </w:r>
      <w:r>
        <w:rPr>
          <w:color w:val="0000FF"/>
          <w:sz w:val="16"/>
          <w:szCs w:val="16"/>
        </w:rPr>
        <w:t>this</w:t>
      </w:r>
      <w:r>
        <w:rPr>
          <w:color w:val="000000"/>
          <w:sz w:val="16"/>
          <w:szCs w:val="16"/>
        </w:rPr>
        <w:t>.ObjectContext.Tasks;</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Now if you stare straight at this method, you would probably convince yourself that it is always going to return all of the Tasks in the database every time you execute it. However, if you tilt your head to the side just right, you’ll be able to see what it really does. Go ahead, I’ll wait… See it?</w:t>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OK just kidding. To understand why this does not always return all tasks, you need to understand a little about expression trees and deferred execution. When GetTasks gets called, it is not actually executing a query at all. It is just forming an expression tree and returning that as an</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IQueryable&lt;T&gt;</w:t>
      </w:r>
      <w:r>
        <w:rPr>
          <w:rStyle w:val="apple-converted-space"/>
          <w:rFonts w:ascii="Segoe UI" w:hAnsi="Segoe UI" w:cs="Segoe UI"/>
          <w:color w:val="000000"/>
          <w:sz w:val="18"/>
          <w:szCs w:val="18"/>
        </w:rPr>
        <w:t> </w:t>
      </w:r>
      <w:r>
        <w:rPr>
          <w:rFonts w:ascii="Segoe UI" w:hAnsi="Segoe UI" w:cs="Segoe UI"/>
          <w:color w:val="000000"/>
          <w:sz w:val="18"/>
          <w:szCs w:val="18"/>
        </w:rPr>
        <w:t>that describes what could be returned from this method. In this case, it could potentially return all tasks in the Tasks table. The expression tree that describes that is what gets returned to the client. The execution of actually running the underlying query is deferred until some future point when you actually try to act on the collection that the expression tree represents. Whenever you see an</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IQueryable&lt;T&gt;</w:t>
      </w:r>
      <w:r>
        <w:rPr>
          <w:rFonts w:ascii="Segoe UI" w:hAnsi="Segoe UI" w:cs="Segoe UI"/>
          <w:color w:val="000000"/>
          <w:sz w:val="18"/>
          <w:szCs w:val="18"/>
        </w:rPr>
        <w:t>, remind yourself that it is not necessarily a collection yet – it is an expression tree that, when evaluated, will return a collection. But that expression tree can be modified by the receiver after returning it, and that can change the results that populate the collection when it gets evaluated.</w:t>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expression tree that is sent to the client can be modified before actually executing it. For example, suppose I execute the following code on the client.</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TasksDomainContext context = </w:t>
      </w:r>
      <w:r>
        <w:rPr>
          <w:color w:val="0000FF"/>
          <w:sz w:val="16"/>
          <w:szCs w:val="16"/>
        </w:rPr>
        <w:t>new</w:t>
      </w:r>
      <w:r>
        <w:rPr>
          <w:color w:val="000000"/>
          <w:sz w:val="16"/>
          <w:szCs w:val="16"/>
        </w:rPr>
        <w:t xml:space="preserve"> TasksDomainContext();</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taskDataGrid.ItemsSource = context.Tasks;</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EntityQuery&lt;Task&gt; query = context.GetTasksQuery();</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LoadOperation&lt;Task&gt; loadOp = context.Load(query.Where(t=&gt;t.TaskId == 1));</w:t>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line 2, I am binding to the Tasks collection on the domain context, which is currently empty because I just constructed the domain context. Then I get an</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EntityQuery&lt;Task&gt;</w:t>
      </w:r>
      <w:r>
        <w:rPr>
          <w:rStyle w:val="apple-converted-space"/>
          <w:rFonts w:ascii="Segoe UI" w:hAnsi="Segoe UI" w:cs="Segoe UI"/>
          <w:color w:val="000000"/>
          <w:sz w:val="18"/>
          <w:szCs w:val="18"/>
        </w:rPr>
        <w:t> </w:t>
      </w:r>
      <w:r>
        <w:rPr>
          <w:rFonts w:ascii="Segoe UI" w:hAnsi="Segoe UI" w:cs="Segoe UI"/>
          <w:color w:val="000000"/>
          <w:sz w:val="18"/>
          <w:szCs w:val="18"/>
        </w:rPr>
        <w:t>from the context. This still doesn’t execute anything on the server, but the</w:t>
      </w:r>
      <w:r w:rsidR="002B5D6C">
        <w:rPr>
          <w:rFonts w:ascii="Segoe UI" w:hAnsi="Segoe UI" w:cs="Segoe UI"/>
          <w:color w:val="000000"/>
          <w:sz w:val="18"/>
          <w:szCs w:val="18"/>
        </w:rPr>
        <w:t xml:space="preserve"> </w:t>
      </w:r>
      <w:r>
        <w:rPr>
          <w:rStyle w:val="Strong"/>
          <w:rFonts w:ascii="Segoe UI" w:eastAsiaTheme="majorEastAsia" w:hAnsi="Segoe UI" w:cs="Segoe UI"/>
          <w:color w:val="000000"/>
          <w:sz w:val="18"/>
          <w:szCs w:val="18"/>
        </w:rPr>
        <w:t>EntityQuery&lt;T&gt;</w:t>
      </w:r>
      <w:r>
        <w:rPr>
          <w:rStyle w:val="apple-converted-space"/>
          <w:rFonts w:ascii="Segoe UI" w:hAnsi="Segoe UI" w:cs="Segoe UI"/>
          <w:color w:val="000000"/>
          <w:sz w:val="18"/>
          <w:szCs w:val="18"/>
        </w:rPr>
        <w:t> </w:t>
      </w:r>
      <w:r>
        <w:rPr>
          <w:rFonts w:ascii="Segoe UI" w:hAnsi="Segoe UI" w:cs="Segoe UI"/>
          <w:color w:val="000000"/>
          <w:sz w:val="18"/>
          <w:szCs w:val="18"/>
        </w:rPr>
        <w:t xml:space="preserve">lets me shape the expression tree based on what the target server method can execute (all tasks). When I call Load on the domain context, notice that I am passing a modified expression tree that includes a Where filter to only return a </w:t>
      </w:r>
      <w:r>
        <w:rPr>
          <w:rFonts w:ascii="Segoe UI" w:hAnsi="Segoe UI" w:cs="Segoe UI"/>
          <w:color w:val="000000"/>
          <w:sz w:val="18"/>
          <w:szCs w:val="18"/>
        </w:rPr>
        <w:lastRenderedPageBreak/>
        <w:t>single task based on its ID. If you make a modification to the query client side like this, that expression tree is sent to the server when the async load operation executes, and that expression tree is applied to the actual expression tree that executes to retrieve rows. That means that not only won’t all rows be returned from the server to the client (saving bandwidth), but they won’t even be returned from the database when the query runs through the Entity Framework</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ObjectContext</w:t>
      </w:r>
      <w:r>
        <w:rPr>
          <w:rStyle w:val="apple-converted-space"/>
          <w:rFonts w:ascii="Segoe UI" w:hAnsi="Segoe UI" w:cs="Segoe UI"/>
          <w:color w:val="000000"/>
          <w:sz w:val="18"/>
          <w:szCs w:val="18"/>
        </w:rPr>
        <w:t> </w:t>
      </w:r>
      <w:r>
        <w:rPr>
          <w:rFonts w:ascii="Segoe UI" w:hAnsi="Segoe UI" w:cs="Segoe UI"/>
          <w:color w:val="000000"/>
          <w:sz w:val="18"/>
          <w:szCs w:val="18"/>
        </w:rPr>
        <w:t>on the server side. You can convince yourself of this by firing up SQL Profiler and look at the query that runs on the database server. It includes a where clause for the TaskId column, as specified on the client side, without needing to explicitly declare a separate method that can do the filtering itself on the server side. Is that cool or what!?</w:t>
      </w:r>
    </w:p>
    <w:p w:rsidR="00A34C4D" w:rsidRDefault="00A34C4D" w:rsidP="00A34C4D">
      <w:pPr>
        <w:pStyle w:val="Heading3"/>
        <w:spacing w:before="0" w:line="390" w:lineRule="atLeast"/>
        <w:rPr>
          <w:rFonts w:ascii="Palatino Linotype" w:hAnsi="Palatino Linotype" w:cs="Segoe UI"/>
          <w:color w:val="024971"/>
          <w:sz w:val="30"/>
          <w:szCs w:val="30"/>
        </w:rPr>
      </w:pPr>
      <w:bookmarkStart w:id="20" w:name="_Toc297040436"/>
      <w:r>
        <w:rPr>
          <w:rFonts w:ascii="Palatino Linotype" w:hAnsi="Palatino Linotype" w:cs="Segoe UI"/>
          <w:color w:val="024971"/>
          <w:sz w:val="30"/>
          <w:szCs w:val="30"/>
        </w:rPr>
        <w:t>DomainContext Caching and Change Tracking</w:t>
      </w:r>
      <w:bookmarkEnd w:id="20"/>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OK, with that out of the way, </w:t>
      </w:r>
      <w:r w:rsidR="002B5D6C">
        <w:rPr>
          <w:rFonts w:ascii="Segoe UI" w:hAnsi="Segoe UI" w:cs="Segoe UI"/>
          <w:color w:val="000000"/>
          <w:sz w:val="18"/>
          <w:szCs w:val="18"/>
        </w:rPr>
        <w:t>let’s</w:t>
      </w:r>
      <w:r>
        <w:rPr>
          <w:rFonts w:ascii="Segoe UI" w:hAnsi="Segoe UI" w:cs="Segoe UI"/>
          <w:color w:val="000000"/>
          <w:sz w:val="18"/>
          <w:szCs w:val="18"/>
        </w:rPr>
        <w:t xml:space="preserve"> switch focus to updating data. Before I start walking through some code, </w:t>
      </w:r>
      <w:r w:rsidR="002B5D6C">
        <w:rPr>
          <w:rFonts w:ascii="Segoe UI" w:hAnsi="Segoe UI" w:cs="Segoe UI"/>
          <w:color w:val="000000"/>
          <w:sz w:val="18"/>
          <w:szCs w:val="18"/>
        </w:rPr>
        <w:t>it’s</w:t>
      </w:r>
      <w:r>
        <w:rPr>
          <w:rFonts w:ascii="Segoe UI" w:hAnsi="Segoe UI" w:cs="Segoe UI"/>
          <w:color w:val="000000"/>
          <w:sz w:val="18"/>
          <w:szCs w:val="18"/>
        </w:rPr>
        <w:t xml:space="preserve"> important to understand a few concepts about the way WCF RIA Services works. Behind the scenes of the domain context, there is a lot more going on that just proxying calls to the server. Any entities or collections of entities you retrieve are cached through the domain context on the client side. That is why in the code in the previous section I could just bind the data grid to the Tasks collection on the domain context before executing the query. That collection will fire change events and update the UI when the cached entities change, at the point where the async load completes. In addition to caching the entities, the domain context maintains change tracking information about the cached entities so it knows if any have been modified, deleted, or added.</w:t>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So instead of explicitly calling the server every time you want to change an object, you can make a bunch of changes to a bunch of objects and those will all be cached and tracked by the domain context. Then when you want to get those changes persisted on the server, you call</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SubmitChanges</w:t>
      </w:r>
      <w:r>
        <w:rPr>
          <w:rFonts w:ascii="Segoe UI" w:hAnsi="Segoe UI" w:cs="Segoe UI"/>
          <w:color w:val="000000"/>
          <w:sz w:val="18"/>
          <w:szCs w:val="18"/>
        </w:rPr>
        <w:t>.</w:t>
      </w:r>
    </w:p>
    <w:p w:rsidR="00A34C4D" w:rsidRDefault="00A34C4D" w:rsidP="00A34C4D">
      <w:pPr>
        <w:pStyle w:val="Heading3"/>
        <w:spacing w:before="0" w:line="390" w:lineRule="atLeast"/>
        <w:rPr>
          <w:rFonts w:ascii="Palatino Linotype" w:hAnsi="Palatino Linotype" w:cs="Segoe UI"/>
          <w:color w:val="024971"/>
          <w:sz w:val="30"/>
          <w:szCs w:val="30"/>
        </w:rPr>
      </w:pPr>
      <w:bookmarkStart w:id="21" w:name="_Toc297040437"/>
      <w:r>
        <w:rPr>
          <w:rFonts w:ascii="Palatino Linotype" w:hAnsi="Palatino Linotype" w:cs="Segoe UI"/>
          <w:color w:val="024971"/>
          <w:sz w:val="30"/>
          <w:szCs w:val="30"/>
        </w:rPr>
        <w:t>Step 1: Add update methods to your domain service</w:t>
      </w:r>
      <w:bookmarkEnd w:id="21"/>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Part 1 I walked you through the wizard for adding a domain service to the web project. At that point in the interest of keeping it as simple as possible, I didn’t have you do an important step for real apps – enable editing. When you add your domain services, you should check the box next to each entity that you expect to change at all on the client side:</w:t>
      </w:r>
    </w:p>
    <w:p w:rsidR="00A34C4D" w:rsidRDefault="00A34C4D" w:rsidP="00A34C4D">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05F0E3B6" wp14:editId="055C6402">
            <wp:extent cx="3007239" cy="3686400"/>
            <wp:effectExtent l="0" t="0" r="3175" b="0"/>
            <wp:docPr id="20" name="Picture 20" descr="AddDomainServi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DomainServi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1205" cy="3691261"/>
                    </a:xfrm>
                    <a:prstGeom prst="rect">
                      <a:avLst/>
                    </a:prstGeom>
                    <a:noFill/>
                    <a:ln>
                      <a:noFill/>
                    </a:ln>
                  </pic:spPr>
                </pic:pic>
              </a:graphicData>
            </a:graphic>
          </wp:inline>
        </w:drawing>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When you check this box, the following additional methods are added to the domain service, which you can also easily add by hand:</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w:t>
      </w:r>
      <w:r>
        <w:rPr>
          <w:color w:val="0000FF"/>
          <w:sz w:val="16"/>
          <w:szCs w:val="16"/>
        </w:rPr>
        <w:t>void</w:t>
      </w:r>
      <w:r>
        <w:rPr>
          <w:color w:val="000000"/>
          <w:sz w:val="16"/>
          <w:szCs w:val="16"/>
        </w:rPr>
        <w:t xml:space="preserve"> InsertTask(Task task)</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if</w:t>
      </w:r>
      <w:r>
        <w:rPr>
          <w:color w:val="000000"/>
          <w:sz w:val="16"/>
          <w:szCs w:val="16"/>
        </w:rPr>
        <w:t xml:space="preserve"> ((task.EntityState != EntityState.Detached))</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this</w:t>
      </w:r>
      <w:r>
        <w:rPr>
          <w:color w:val="000000"/>
          <w:sz w:val="16"/>
          <w:szCs w:val="16"/>
        </w:rPr>
        <w:t>.ObjectContext.ObjectStateManager.ChangeObjectState(task, EntityState.Added);</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else</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this</w:t>
      </w:r>
      <w:r>
        <w:rPr>
          <w:color w:val="000000"/>
          <w:sz w:val="16"/>
          <w:szCs w:val="16"/>
        </w:rPr>
        <w:t>.ObjectContext.Tasks.AddObject(task);</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w:t>
      </w:r>
      <w:r>
        <w:rPr>
          <w:color w:val="0000FF"/>
          <w:sz w:val="16"/>
          <w:szCs w:val="16"/>
        </w:rPr>
        <w:t>void</w:t>
      </w:r>
      <w:r>
        <w:rPr>
          <w:color w:val="000000"/>
          <w:sz w:val="16"/>
          <w:szCs w:val="16"/>
        </w:rPr>
        <w:t xml:space="preserve"> UpdateTask(Task currentTask)</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this</w:t>
      </w:r>
      <w:r>
        <w:rPr>
          <w:color w:val="000000"/>
          <w:sz w:val="16"/>
          <w:szCs w:val="16"/>
        </w:rPr>
        <w:t xml:space="preserve">.ObjectContext.Tasks.AttachAsModified(currentTask, </w:t>
      </w:r>
      <w:r>
        <w:rPr>
          <w:color w:val="0000FF"/>
          <w:sz w:val="16"/>
          <w:szCs w:val="16"/>
        </w:rPr>
        <w:t>this</w:t>
      </w:r>
      <w:r>
        <w:rPr>
          <w:color w:val="000000"/>
          <w:sz w:val="16"/>
          <w:szCs w:val="16"/>
        </w:rPr>
        <w:t>.ChangeSet.GetOriginal(currentTask));</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w:t>
      </w:r>
      <w:r>
        <w:rPr>
          <w:color w:val="0000FF"/>
          <w:sz w:val="16"/>
          <w:szCs w:val="16"/>
        </w:rPr>
        <w:t>void</w:t>
      </w:r>
      <w:r>
        <w:rPr>
          <w:color w:val="000000"/>
          <w:sz w:val="16"/>
          <w:szCs w:val="16"/>
        </w:rPr>
        <w:t xml:space="preserve"> DeleteTask(Task task)</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if</w:t>
      </w:r>
      <w:r>
        <w:rPr>
          <w:color w:val="000000"/>
          <w:sz w:val="16"/>
          <w:szCs w:val="16"/>
        </w:rPr>
        <w:t xml:space="preserve"> ((task.EntityState == EntityState.Detached))</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this</w:t>
      </w:r>
      <w:r>
        <w:rPr>
          <w:color w:val="000000"/>
          <w:sz w:val="16"/>
          <w:szCs w:val="16"/>
        </w:rPr>
        <w:t>.ObjectContext.Tasks.Attach(task);</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this</w:t>
      </w:r>
      <w:r>
        <w:rPr>
          <w:color w:val="000000"/>
          <w:sz w:val="16"/>
          <w:szCs w:val="16"/>
        </w:rPr>
        <w:t>.ObjectContext.Tasks.DeleteObject(task);</w:t>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w:t>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These methods are simple wrappers around the appropriate update operations on the entity framework object context.</w:t>
      </w:r>
    </w:p>
    <w:p w:rsidR="00A34C4D" w:rsidRDefault="00A34C4D" w:rsidP="00B724A1">
      <w:pPr>
        <w:pStyle w:val="Heading3"/>
        <w:spacing w:before="0" w:line="390" w:lineRule="atLeast"/>
        <w:jc w:val="both"/>
        <w:rPr>
          <w:rFonts w:ascii="Palatino Linotype" w:hAnsi="Palatino Linotype" w:cs="Segoe UI"/>
          <w:color w:val="024971"/>
          <w:sz w:val="30"/>
          <w:szCs w:val="30"/>
        </w:rPr>
      </w:pPr>
      <w:bookmarkStart w:id="22" w:name="_Toc297040438"/>
      <w:r>
        <w:rPr>
          <w:rFonts w:ascii="Palatino Linotype" w:hAnsi="Palatino Linotype" w:cs="Segoe UI"/>
          <w:color w:val="024971"/>
          <w:sz w:val="30"/>
          <w:szCs w:val="30"/>
        </w:rPr>
        <w:t>Step 2: Add some UI to invoke an add operation</w:t>
      </w:r>
      <w:bookmarkEnd w:id="22"/>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Next you need something in the UI to invoke an update or add type of operation. Again, the pattern for update, add, and delete is pretty much the same – make the modification to the collection of objects exposed by the domain context, and call</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SubmitChanges</w:t>
      </w:r>
      <w:r>
        <w:rPr>
          <w:rFonts w:ascii="Segoe UI" w:hAnsi="Segoe UI" w:cs="Segoe UI"/>
          <w:color w:val="000000"/>
          <w:sz w:val="18"/>
          <w:szCs w:val="18"/>
        </w:rPr>
        <w:t>. To keep it simple, you can just add another couple buttons to the top of the existing MainPage.xaml. Name the two buttons</w:t>
      </w:r>
      <w:r w:rsidR="002B5D6C">
        <w:rPr>
          <w:rFonts w:ascii="Segoe UI" w:hAnsi="Segoe UI" w:cs="Segoe UI"/>
          <w:color w:val="000000"/>
          <w:sz w:val="18"/>
          <w:szCs w:val="18"/>
        </w:rPr>
        <w:t xml:space="preserve"> </w:t>
      </w:r>
      <w:r>
        <w:rPr>
          <w:rStyle w:val="Strong"/>
          <w:rFonts w:ascii="Segoe UI" w:eastAsiaTheme="majorEastAsia" w:hAnsi="Segoe UI" w:cs="Segoe UI"/>
          <w:color w:val="000000"/>
          <w:sz w:val="18"/>
          <w:szCs w:val="18"/>
        </w:rPr>
        <w:t>addTaskButton</w:t>
      </w:r>
      <w:r>
        <w:rPr>
          <w:rStyle w:val="apple-converted-space"/>
          <w:rFonts w:ascii="Segoe UI" w:hAnsi="Segoe UI" w:cs="Segoe UI"/>
          <w:color w:val="000000"/>
          <w:sz w:val="18"/>
          <w:szCs w:val="18"/>
        </w:rPr>
        <w:t> </w:t>
      </w:r>
      <w:r>
        <w:rPr>
          <w:rFonts w:ascii="Segoe UI" w:hAnsi="Segoe UI" w:cs="Segoe UI"/>
          <w:color w:val="000000"/>
          <w:sz w:val="18"/>
          <w:szCs w:val="18"/>
        </w:rPr>
        <w:t>and</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saveChangesButton</w:t>
      </w:r>
      <w:r>
        <w:rPr>
          <w:rFonts w:ascii="Segoe UI" w:hAnsi="Segoe UI" w:cs="Segoe UI"/>
          <w:color w:val="000000"/>
          <w:sz w:val="18"/>
          <w:szCs w:val="18"/>
        </w:rPr>
        <w:t>, set their Content property to Add Task and Save Changes respectively. Add button click handlers for both as well.</w:t>
      </w:r>
    </w:p>
    <w:p w:rsidR="00A34C4D" w:rsidRDefault="00A34C4D" w:rsidP="00A34C4D">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44755E9E" wp14:editId="65BBAE96">
            <wp:extent cx="6249670" cy="1121410"/>
            <wp:effectExtent l="0" t="0" r="0" b="2540"/>
            <wp:docPr id="19" name="Picture 19" descr="AddTaskButto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dTaskButton">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9670" cy="1121410"/>
                    </a:xfrm>
                    <a:prstGeom prst="rect">
                      <a:avLst/>
                    </a:prstGeom>
                    <a:noFill/>
                    <a:ln>
                      <a:noFill/>
                    </a:ln>
                  </pic:spPr>
                </pic:pic>
              </a:graphicData>
            </a:graphic>
          </wp:inline>
        </w:drawing>
      </w:r>
    </w:p>
    <w:p w:rsidR="00A34C4D" w:rsidRDefault="00A34C4D" w:rsidP="00A34C4D">
      <w:pPr>
        <w:pStyle w:val="HTMLPreformatted"/>
        <w:shd w:val="clear" w:color="auto" w:fill="FFFFFF"/>
        <w:spacing w:line="240" w:lineRule="atLeast"/>
        <w:rPr>
          <w:color w:val="000000"/>
          <w:sz w:val="16"/>
          <w:szCs w:val="16"/>
        </w:rPr>
      </w:pPr>
      <w:r>
        <w:rPr>
          <w:color w:val="606060"/>
          <w:sz w:val="16"/>
          <w:szCs w:val="16"/>
        </w:rPr>
        <w:t xml:space="preserve"> </w:t>
      </w:r>
      <w:r>
        <w:rPr>
          <w:color w:val="0000FF"/>
          <w:sz w:val="16"/>
          <w:szCs w:val="16"/>
        </w:rPr>
        <w:t>&lt;</w:t>
      </w:r>
      <w:r>
        <w:rPr>
          <w:color w:val="800000"/>
          <w:sz w:val="16"/>
          <w:szCs w:val="16"/>
        </w:rPr>
        <w:t>Button</w:t>
      </w:r>
      <w:r>
        <w:rPr>
          <w:color w:val="000000"/>
          <w:sz w:val="16"/>
          <w:szCs w:val="16"/>
        </w:rPr>
        <w:t xml:space="preserve"> </w:t>
      </w:r>
      <w:r>
        <w:rPr>
          <w:color w:val="FF0000"/>
          <w:sz w:val="16"/>
          <w:szCs w:val="16"/>
        </w:rPr>
        <w:t>Name</w:t>
      </w:r>
      <w:r>
        <w:rPr>
          <w:color w:val="0000FF"/>
          <w:sz w:val="16"/>
          <w:szCs w:val="16"/>
        </w:rPr>
        <w:t>="addTaskButton"</w:t>
      </w:r>
      <w:r>
        <w:rPr>
          <w:color w:val="000000"/>
          <w:sz w:val="16"/>
          <w:szCs w:val="16"/>
        </w:rPr>
        <w:t xml:space="preserve"> </w:t>
      </w:r>
      <w:r>
        <w:rPr>
          <w:color w:val="FF0000"/>
          <w:sz w:val="16"/>
          <w:szCs w:val="16"/>
        </w:rPr>
        <w:t>Content</w:t>
      </w:r>
      <w:r>
        <w:rPr>
          <w:color w:val="0000FF"/>
          <w:sz w:val="16"/>
          <w:szCs w:val="16"/>
        </w:rPr>
        <w:t>="Add Task"</w:t>
      </w:r>
      <w:r>
        <w:rPr>
          <w:color w:val="000000"/>
          <w:sz w:val="16"/>
          <w:szCs w:val="16"/>
        </w:rPr>
        <w:t xml:space="preserve"> </w:t>
      </w:r>
      <w:r>
        <w:rPr>
          <w:color w:val="FF0000"/>
          <w:sz w:val="16"/>
          <w:szCs w:val="16"/>
        </w:rPr>
        <w:t>Click</w:t>
      </w:r>
      <w:r>
        <w:rPr>
          <w:color w:val="0000FF"/>
          <w:sz w:val="16"/>
          <w:szCs w:val="16"/>
        </w:rPr>
        <w:t>="addTaskButton_Click"</w:t>
      </w:r>
      <w:r>
        <w:rPr>
          <w:color w:val="000000"/>
          <w:sz w:val="16"/>
          <w:szCs w:val="16"/>
        </w:rPr>
        <w:t xml:space="preserve"> ...</w:t>
      </w:r>
      <w:r>
        <w:rPr>
          <w:color w:val="0000FF"/>
          <w:sz w:val="16"/>
          <w:szCs w:val="16"/>
        </w:rPr>
        <w:t>/&gt;</w:t>
      </w:r>
    </w:p>
    <w:p w:rsidR="00A34C4D" w:rsidRDefault="00A34C4D" w:rsidP="00A34C4D">
      <w:pPr>
        <w:pStyle w:val="HTMLPreformatted"/>
        <w:shd w:val="clear" w:color="auto" w:fill="F4F4F4"/>
        <w:spacing w:line="240" w:lineRule="atLeast"/>
        <w:rPr>
          <w:color w:val="000000"/>
          <w:sz w:val="16"/>
          <w:szCs w:val="16"/>
        </w:rPr>
      </w:pPr>
      <w:r>
        <w:rPr>
          <w:color w:val="606060"/>
          <w:sz w:val="16"/>
          <w:szCs w:val="16"/>
        </w:rPr>
        <w:t xml:space="preserve"> </w:t>
      </w:r>
      <w:r>
        <w:rPr>
          <w:color w:val="0000FF"/>
          <w:sz w:val="16"/>
          <w:szCs w:val="16"/>
        </w:rPr>
        <w:t>&lt;</w:t>
      </w:r>
      <w:r>
        <w:rPr>
          <w:color w:val="800000"/>
          <w:sz w:val="16"/>
          <w:szCs w:val="16"/>
        </w:rPr>
        <w:t>Button</w:t>
      </w:r>
      <w:r>
        <w:rPr>
          <w:color w:val="000000"/>
          <w:sz w:val="16"/>
          <w:szCs w:val="16"/>
        </w:rPr>
        <w:t xml:space="preserve"> </w:t>
      </w:r>
      <w:r>
        <w:rPr>
          <w:color w:val="FF0000"/>
          <w:sz w:val="16"/>
          <w:szCs w:val="16"/>
        </w:rPr>
        <w:t>Name</w:t>
      </w:r>
      <w:r>
        <w:rPr>
          <w:color w:val="0000FF"/>
          <w:sz w:val="16"/>
          <w:szCs w:val="16"/>
        </w:rPr>
        <w:t>="saveChangesButton"</w:t>
      </w:r>
      <w:r>
        <w:rPr>
          <w:color w:val="000000"/>
          <w:sz w:val="16"/>
          <w:szCs w:val="16"/>
        </w:rPr>
        <w:t xml:space="preserve"> </w:t>
      </w:r>
      <w:r>
        <w:rPr>
          <w:color w:val="FF0000"/>
          <w:sz w:val="16"/>
          <w:szCs w:val="16"/>
        </w:rPr>
        <w:t>Content</w:t>
      </w:r>
      <w:r>
        <w:rPr>
          <w:color w:val="0000FF"/>
          <w:sz w:val="16"/>
          <w:szCs w:val="16"/>
        </w:rPr>
        <w:t>="Save Changes"</w:t>
      </w:r>
      <w:r>
        <w:rPr>
          <w:color w:val="000000"/>
          <w:sz w:val="16"/>
          <w:szCs w:val="16"/>
        </w:rPr>
        <w:t xml:space="preserve"> </w:t>
      </w:r>
      <w:r>
        <w:rPr>
          <w:color w:val="FF0000"/>
          <w:sz w:val="16"/>
          <w:szCs w:val="16"/>
        </w:rPr>
        <w:t>Click</w:t>
      </w:r>
      <w:r>
        <w:rPr>
          <w:color w:val="0000FF"/>
          <w:sz w:val="16"/>
          <w:szCs w:val="16"/>
        </w:rPr>
        <w:t>="saveChangesButton_Click"</w:t>
      </w:r>
      <w:r>
        <w:rPr>
          <w:color w:val="000000"/>
          <w:sz w:val="16"/>
          <w:szCs w:val="16"/>
        </w:rPr>
        <w:t xml:space="preserve"> ...</w:t>
      </w:r>
      <w:r>
        <w:rPr>
          <w:color w:val="0000FF"/>
          <w:sz w:val="16"/>
          <w:szCs w:val="16"/>
        </w:rPr>
        <w:t>/&gt;</w:t>
      </w:r>
    </w:p>
    <w:p w:rsidR="002B5D6C" w:rsidRDefault="002B5D6C" w:rsidP="00A34C4D">
      <w:pPr>
        <w:pStyle w:val="Heading3"/>
        <w:spacing w:before="0" w:line="390" w:lineRule="atLeast"/>
        <w:rPr>
          <w:rFonts w:ascii="Palatino Linotype" w:hAnsi="Palatino Linotype" w:cs="Segoe UI"/>
          <w:color w:val="024971"/>
          <w:sz w:val="30"/>
          <w:szCs w:val="30"/>
        </w:rPr>
      </w:pPr>
    </w:p>
    <w:p w:rsidR="00A34C4D" w:rsidRDefault="00A34C4D" w:rsidP="00A34C4D">
      <w:pPr>
        <w:pStyle w:val="Heading3"/>
        <w:spacing w:before="0" w:line="390" w:lineRule="atLeast"/>
        <w:rPr>
          <w:rFonts w:ascii="Palatino Linotype" w:hAnsi="Palatino Linotype" w:cs="Segoe UI"/>
          <w:color w:val="024971"/>
          <w:sz w:val="30"/>
          <w:szCs w:val="30"/>
        </w:rPr>
      </w:pPr>
      <w:bookmarkStart w:id="23" w:name="_Toc297040439"/>
      <w:r>
        <w:rPr>
          <w:rFonts w:ascii="Palatino Linotype" w:hAnsi="Palatino Linotype" w:cs="Segoe UI"/>
          <w:color w:val="024971"/>
          <w:sz w:val="30"/>
          <w:szCs w:val="30"/>
        </w:rPr>
        <w:t>Step 3: Create a new Task, add it to the domain context, and submit changes</w:t>
      </w:r>
      <w:bookmarkEnd w:id="23"/>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Add the following code to the event handlers, as well as adding a member variable to contain the domain context:</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TasksDomainContext context = </w:t>
      </w:r>
      <w:r>
        <w:rPr>
          <w:color w:val="0000FF"/>
          <w:sz w:val="16"/>
          <w:szCs w:val="16"/>
        </w:rPr>
        <w:t>new</w:t>
      </w:r>
      <w:r>
        <w:rPr>
          <w:color w:val="000000"/>
          <w:sz w:val="16"/>
          <w:szCs w:val="16"/>
        </w:rPr>
        <w:t xml:space="preserve"> TasksDomainContext();</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FF"/>
          <w:sz w:val="16"/>
          <w:szCs w:val="16"/>
        </w:rPr>
        <w:t>private</w:t>
      </w:r>
      <w:r>
        <w:rPr>
          <w:color w:val="000000"/>
          <w:sz w:val="16"/>
          <w:szCs w:val="16"/>
        </w:rPr>
        <w:t xml:space="preserve"> </w:t>
      </w:r>
      <w:r>
        <w:rPr>
          <w:color w:val="0000FF"/>
          <w:sz w:val="16"/>
          <w:szCs w:val="16"/>
        </w:rPr>
        <w:t>void</w:t>
      </w:r>
      <w:r>
        <w:rPr>
          <w:color w:val="000000"/>
          <w:sz w:val="16"/>
          <w:szCs w:val="16"/>
        </w:rPr>
        <w:t xml:space="preserve"> addTaskButton_Click(</w:t>
      </w:r>
      <w:r>
        <w:rPr>
          <w:color w:val="0000FF"/>
          <w:sz w:val="16"/>
          <w:szCs w:val="16"/>
        </w:rPr>
        <w:t>object</w:t>
      </w:r>
      <w:r>
        <w:rPr>
          <w:color w:val="000000"/>
          <w:sz w:val="16"/>
          <w:szCs w:val="16"/>
        </w:rPr>
        <w:t xml:space="preserve"> sender, RoutedEventArgs e)</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taskDataGrid.ItemsSource = context.Tasks;</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context.Load(context.GetTasksQuery());</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Task newTask = </w:t>
      </w:r>
      <w:r>
        <w:rPr>
          <w:color w:val="0000FF"/>
          <w:sz w:val="16"/>
          <w:szCs w:val="16"/>
        </w:rPr>
        <w:t>new</w:t>
      </w:r>
      <w:r>
        <w:rPr>
          <w:color w:val="000000"/>
          <w:sz w:val="16"/>
          <w:szCs w:val="16"/>
        </w:rPr>
        <w:t xml:space="preserve"> Task </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 </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TaskName = </w:t>
      </w:r>
      <w:r>
        <w:rPr>
          <w:color w:val="006080"/>
          <w:sz w:val="16"/>
          <w:szCs w:val="16"/>
        </w:rPr>
        <w:t>"Deploy app"</w:t>
      </w:r>
      <w:r>
        <w:rPr>
          <w:color w:val="000000"/>
          <w:sz w:val="16"/>
          <w:szCs w:val="16"/>
        </w:rPr>
        <w:t xml:space="preserve">, </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Description = </w:t>
      </w:r>
      <w:r>
        <w:rPr>
          <w:color w:val="006080"/>
          <w:sz w:val="16"/>
          <w:szCs w:val="16"/>
        </w:rPr>
        <w:t>"Deploy app to all servers in data center"</w:t>
      </w:r>
      <w:r>
        <w:rPr>
          <w:color w:val="000000"/>
          <w:sz w:val="16"/>
          <w:szCs w:val="16"/>
        </w:rPr>
        <w:t xml:space="preserve">, </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StartDate = DateTime.Today, </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EndDate = DateTime.Today + TimeSpan.FromDays(7) </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context.Tasks.Add(newTask);</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FF"/>
          <w:sz w:val="16"/>
          <w:szCs w:val="16"/>
        </w:rPr>
        <w:t>private</w:t>
      </w:r>
      <w:r>
        <w:rPr>
          <w:color w:val="000000"/>
          <w:sz w:val="16"/>
          <w:szCs w:val="16"/>
        </w:rPr>
        <w:t xml:space="preserve"> </w:t>
      </w:r>
      <w:r>
        <w:rPr>
          <w:color w:val="0000FF"/>
          <w:sz w:val="16"/>
          <w:szCs w:val="16"/>
        </w:rPr>
        <w:t>void</w:t>
      </w:r>
      <w:r>
        <w:rPr>
          <w:color w:val="000000"/>
          <w:sz w:val="16"/>
          <w:szCs w:val="16"/>
        </w:rPr>
        <w:t xml:space="preserve"> saveChangesButton_Click(</w:t>
      </w:r>
      <w:r>
        <w:rPr>
          <w:color w:val="0000FF"/>
          <w:sz w:val="16"/>
          <w:szCs w:val="16"/>
        </w:rPr>
        <w:t>object</w:t>
      </w:r>
      <w:r>
        <w:rPr>
          <w:color w:val="000000"/>
          <w:sz w:val="16"/>
          <w:szCs w:val="16"/>
        </w:rPr>
        <w:t xml:space="preserve"> sender, RoutedEventArgs e)</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A34C4D" w:rsidRDefault="00A34C4D" w:rsidP="00B724A1">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context.SubmitChanges();</w:t>
      </w:r>
    </w:p>
    <w:p w:rsidR="00A34C4D" w:rsidRDefault="00A34C4D" w:rsidP="00B724A1">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w:t>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First, the code adds a member variable to the view for the domain context. As I mentioned earlier, when you are making changes to entities, you need to keep the context around long enough to submit the changes. In this case, I separated the add from the submit so you can see the effects on the client side. When you click the Add Task button,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addTaskButton_Click</w:t>
      </w:r>
      <w:r>
        <w:rPr>
          <w:rStyle w:val="apple-converted-space"/>
          <w:rFonts w:ascii="Segoe UI" w:hAnsi="Segoe UI" w:cs="Segoe UI"/>
          <w:color w:val="000000"/>
          <w:sz w:val="18"/>
          <w:szCs w:val="18"/>
        </w:rPr>
        <w:t> </w:t>
      </w:r>
      <w:r>
        <w:rPr>
          <w:rFonts w:ascii="Segoe UI" w:hAnsi="Segoe UI" w:cs="Segoe UI"/>
          <w:color w:val="000000"/>
          <w:sz w:val="18"/>
          <w:szCs w:val="18"/>
        </w:rPr>
        <w:t>handler first replaces the</w:t>
      </w:r>
      <w:r w:rsidR="002B5D6C">
        <w:rPr>
          <w:rFonts w:ascii="Segoe UI" w:hAnsi="Segoe UI" w:cs="Segoe UI"/>
          <w:color w:val="000000"/>
          <w:sz w:val="18"/>
          <w:szCs w:val="18"/>
        </w:rPr>
        <w:t xml:space="preserve"> </w:t>
      </w:r>
      <w:r>
        <w:rPr>
          <w:rStyle w:val="Strong"/>
          <w:rFonts w:ascii="Segoe UI" w:eastAsiaTheme="majorEastAsia" w:hAnsi="Segoe UI" w:cs="Segoe UI"/>
          <w:color w:val="000000"/>
          <w:sz w:val="18"/>
          <w:szCs w:val="18"/>
        </w:rPr>
        <w:t>ItemsSource</w:t>
      </w:r>
      <w:r>
        <w:rPr>
          <w:rStyle w:val="apple-converted-space"/>
          <w:rFonts w:ascii="Segoe UI" w:hAnsi="Segoe UI" w:cs="Segoe UI"/>
          <w:color w:val="000000"/>
          <w:sz w:val="18"/>
          <w:szCs w:val="18"/>
        </w:rPr>
        <w:t> </w:t>
      </w:r>
      <w:r>
        <w:rPr>
          <w:rFonts w:ascii="Segoe UI" w:hAnsi="Segoe UI" w:cs="Segoe UI"/>
          <w:color w:val="000000"/>
          <w:sz w:val="18"/>
          <w:szCs w:val="18"/>
        </w:rPr>
        <w:t>for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DataGrid</w:t>
      </w:r>
      <w:r>
        <w:rPr>
          <w:rStyle w:val="apple-converted-space"/>
          <w:rFonts w:ascii="Segoe UI" w:hAnsi="Segoe UI" w:cs="Segoe UI"/>
          <w:color w:val="000000"/>
          <w:sz w:val="18"/>
          <w:szCs w:val="18"/>
        </w:rPr>
        <w:t> </w:t>
      </w:r>
      <w:r>
        <w:rPr>
          <w:rFonts w:ascii="Segoe UI" w:hAnsi="Segoe UI" w:cs="Segoe UI"/>
          <w:color w:val="000000"/>
          <w:sz w:val="18"/>
          <w:szCs w:val="18"/>
        </w:rPr>
        <w:t>to replace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DomainDataSource</w:t>
      </w:r>
      <w:r>
        <w:rPr>
          <w:rStyle w:val="apple-converted-space"/>
          <w:rFonts w:ascii="Segoe UI" w:hAnsi="Segoe UI" w:cs="Segoe UI"/>
          <w:color w:val="000000"/>
          <w:sz w:val="18"/>
          <w:szCs w:val="18"/>
        </w:rPr>
        <w:t> </w:t>
      </w:r>
      <w:r>
        <w:rPr>
          <w:rFonts w:ascii="Segoe UI" w:hAnsi="Segoe UI" w:cs="Segoe UI"/>
          <w:color w:val="000000"/>
          <w:sz w:val="18"/>
          <w:szCs w:val="18"/>
        </w:rPr>
        <w:t xml:space="preserve">that was hooked up in Part 1 (this is just to keep the code isolated for this </w:t>
      </w:r>
      <w:r w:rsidR="00762635">
        <w:rPr>
          <w:rFonts w:ascii="Segoe UI" w:hAnsi="Segoe UI" w:cs="Segoe UI"/>
          <w:color w:val="000000"/>
          <w:sz w:val="18"/>
          <w:szCs w:val="18"/>
        </w:rPr>
        <w:t>chapter</w:t>
      </w:r>
      <w:r>
        <w:rPr>
          <w:rFonts w:ascii="Segoe UI" w:hAnsi="Segoe UI" w:cs="Segoe UI"/>
          <w:color w:val="000000"/>
          <w:sz w:val="18"/>
          <w:szCs w:val="18"/>
        </w:rPr>
        <w:t>). It then calls Load again to get this domain context populated with the entities from the back end. Then it creates and populates a new Task entity and adds it to the context’s Tasks collection. That change will be seen immediately by the UI because the underlying collection implements</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INotifyCollectionChanged</w:t>
      </w:r>
      <w:r>
        <w:rPr>
          <w:rFonts w:ascii="Segoe UI" w:hAnsi="Segoe UI" w:cs="Segoe UI"/>
          <w:color w:val="000000"/>
          <w:sz w:val="18"/>
          <w:szCs w:val="18"/>
        </w:rPr>
        <w:t>. However, the change is just cached client side, so until you call SubmitChanges, the new entity is not sent to the back end. I had you separate that out to a separate method so you can see this in the UI.</w:t>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When you click Add Task, you should see the new entity show up in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DataGrid</w:t>
      </w:r>
      <w:r>
        <w:rPr>
          <w:rFonts w:ascii="Segoe UI" w:hAnsi="Segoe UI" w:cs="Segoe UI"/>
          <w:color w:val="000000"/>
          <w:sz w:val="18"/>
          <w:szCs w:val="18"/>
        </w:rPr>
        <w:t>, but its</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TaskId</w:t>
      </w:r>
      <w:r>
        <w:rPr>
          <w:rStyle w:val="apple-converted-space"/>
          <w:rFonts w:ascii="Segoe UI" w:hAnsi="Segoe UI" w:cs="Segoe UI"/>
          <w:color w:val="000000"/>
          <w:sz w:val="18"/>
          <w:szCs w:val="18"/>
        </w:rPr>
        <w:t> </w:t>
      </w:r>
      <w:r>
        <w:rPr>
          <w:rFonts w:ascii="Segoe UI" w:hAnsi="Segoe UI" w:cs="Segoe UI"/>
          <w:color w:val="000000"/>
          <w:sz w:val="18"/>
          <w:szCs w:val="18"/>
        </w:rPr>
        <w:t>is initially set to zero. After you click the Save Changes button and</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SubmitChanges</w:t>
      </w:r>
      <w:r>
        <w:rPr>
          <w:rStyle w:val="apple-converted-space"/>
          <w:rFonts w:ascii="Segoe UI" w:hAnsi="Segoe UI" w:cs="Segoe UI"/>
          <w:color w:val="000000"/>
          <w:sz w:val="18"/>
          <w:szCs w:val="18"/>
        </w:rPr>
        <w:t> </w:t>
      </w:r>
      <w:r>
        <w:rPr>
          <w:rFonts w:ascii="Segoe UI" w:hAnsi="Segoe UI" w:cs="Segoe UI"/>
          <w:color w:val="000000"/>
          <w:sz w:val="18"/>
          <w:szCs w:val="18"/>
        </w:rPr>
        <w:t>is called, you will see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TaskId</w:t>
      </w:r>
      <w:r>
        <w:rPr>
          <w:rStyle w:val="apple-converted-space"/>
          <w:rFonts w:ascii="Segoe UI" w:hAnsi="Segoe UI" w:cs="Segoe UI"/>
          <w:color w:val="000000"/>
          <w:sz w:val="18"/>
          <w:szCs w:val="18"/>
        </w:rPr>
        <w:t> </w:t>
      </w:r>
      <w:r>
        <w:rPr>
          <w:rFonts w:ascii="Segoe UI" w:hAnsi="Segoe UI" w:cs="Segoe UI"/>
          <w:color w:val="000000"/>
          <w:sz w:val="18"/>
          <w:szCs w:val="18"/>
        </w:rPr>
        <w:t>update. That is because when</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SubmitChanges</w:t>
      </w:r>
      <w:r>
        <w:rPr>
          <w:rStyle w:val="apple-converted-space"/>
          <w:rFonts w:ascii="Segoe UI" w:hAnsi="Segoe UI" w:cs="Segoe UI"/>
          <w:color w:val="000000"/>
          <w:sz w:val="18"/>
          <w:szCs w:val="18"/>
        </w:rPr>
        <w:t> </w:t>
      </w:r>
      <w:r>
        <w:rPr>
          <w:rFonts w:ascii="Segoe UI" w:hAnsi="Segoe UI" w:cs="Segoe UI"/>
          <w:color w:val="000000"/>
          <w:sz w:val="18"/>
          <w:szCs w:val="18"/>
        </w:rPr>
        <w:t>is called, the domain context makes an asynchronous call to the server, sending only those entities that have actually changed (modified, added, or deleted). After that, if the entity is modified server side, such as setting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TaskId</w:t>
      </w:r>
      <w:r>
        <w:rPr>
          <w:rStyle w:val="apple-converted-space"/>
          <w:rFonts w:ascii="Segoe UI" w:hAnsi="Segoe UI" w:cs="Segoe UI"/>
          <w:color w:val="000000"/>
          <w:sz w:val="18"/>
          <w:szCs w:val="18"/>
        </w:rPr>
        <w:t> </w:t>
      </w:r>
      <w:r>
        <w:rPr>
          <w:rFonts w:ascii="Segoe UI" w:hAnsi="Segoe UI" w:cs="Segoe UI"/>
          <w:color w:val="000000"/>
          <w:sz w:val="18"/>
          <w:szCs w:val="18"/>
        </w:rPr>
        <w:t>at the DB level, the updated entity is returned to the client and is merged with the cached copy, making it so the one in the Tasks collection is current with what the back end has. Because the entity has changed, and it implements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INotifyPropertyChanged</w:t>
      </w:r>
      <w:r>
        <w:rPr>
          <w:rStyle w:val="apple-converted-space"/>
          <w:rFonts w:ascii="Segoe UI" w:hAnsi="Segoe UI" w:cs="Segoe UI"/>
          <w:color w:val="000000"/>
          <w:sz w:val="18"/>
          <w:szCs w:val="18"/>
        </w:rPr>
        <w:t> </w:t>
      </w:r>
      <w:r>
        <w:rPr>
          <w:rFonts w:ascii="Segoe UI" w:hAnsi="Segoe UI" w:cs="Segoe UI"/>
          <w:color w:val="000000"/>
          <w:sz w:val="18"/>
          <w:szCs w:val="18"/>
        </w:rPr>
        <w:t>interface, the UI updates.</w:t>
      </w:r>
    </w:p>
    <w:p w:rsidR="00A34C4D" w:rsidRDefault="00A34C4D" w:rsidP="00A34C4D">
      <w:pPr>
        <w:pStyle w:val="Heading3"/>
        <w:spacing w:before="0" w:line="390" w:lineRule="atLeast"/>
        <w:rPr>
          <w:rFonts w:ascii="Palatino Linotype" w:hAnsi="Palatino Linotype" w:cs="Segoe UI"/>
          <w:color w:val="024971"/>
          <w:sz w:val="30"/>
          <w:szCs w:val="30"/>
        </w:rPr>
      </w:pPr>
      <w:bookmarkStart w:id="24" w:name="_Toc297040440"/>
      <w:r>
        <w:rPr>
          <w:rFonts w:ascii="Palatino Linotype" w:hAnsi="Palatino Linotype" w:cs="Segoe UI"/>
          <w:color w:val="024971"/>
          <w:sz w:val="30"/>
          <w:szCs w:val="30"/>
        </w:rPr>
        <w:t>DomainContext’s Async API</w:t>
      </w:r>
      <w:bookmarkEnd w:id="24"/>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As mentioned in the previous parts, the Load and</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SubmitChanges</w:t>
      </w:r>
      <w:r>
        <w:rPr>
          <w:rStyle w:val="apple-converted-space"/>
          <w:rFonts w:ascii="Segoe UI" w:hAnsi="Segoe UI" w:cs="Segoe UI"/>
          <w:color w:val="000000"/>
          <w:sz w:val="18"/>
          <w:szCs w:val="18"/>
        </w:rPr>
        <w:t> </w:t>
      </w:r>
      <w:r>
        <w:rPr>
          <w:rFonts w:ascii="Segoe UI" w:hAnsi="Segoe UI" w:cs="Segoe UI"/>
          <w:color w:val="000000"/>
          <w:sz w:val="18"/>
          <w:szCs w:val="18"/>
        </w:rPr>
        <w:t xml:space="preserve">API of the domain context execute asynchronously, meaning they don’t block the calling thread. They grab a thread from the thread pool behind the scenes, go make the calls to the server </w:t>
      </w:r>
      <w:r>
        <w:rPr>
          <w:rFonts w:ascii="Segoe UI" w:hAnsi="Segoe UI" w:cs="Segoe UI"/>
          <w:color w:val="000000"/>
          <w:sz w:val="18"/>
          <w:szCs w:val="18"/>
        </w:rPr>
        <w:lastRenderedPageBreak/>
        <w:t xml:space="preserve">in the background, and when those calls complete, the work is automatically </w:t>
      </w:r>
      <w:r w:rsidR="002B5D6C">
        <w:rPr>
          <w:rFonts w:ascii="Segoe UI" w:hAnsi="Segoe UI" w:cs="Segoe UI"/>
          <w:color w:val="000000"/>
          <w:sz w:val="18"/>
          <w:szCs w:val="18"/>
        </w:rPr>
        <w:t>marshaled</w:t>
      </w:r>
      <w:r>
        <w:rPr>
          <w:rFonts w:ascii="Segoe UI" w:hAnsi="Segoe UI" w:cs="Segoe UI"/>
          <w:color w:val="000000"/>
          <w:sz w:val="18"/>
          <w:szCs w:val="18"/>
        </w:rPr>
        <w:t xml:space="preserve"> back to the UI thread to modify the entity collections and update the UI.</w:t>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That is all smooth and effortless if all goes well. But the real world is not so perfect. You could have a connection burp, some knucklehead could have messed up the connection string, or you could have concurrency conflicts on the back end. Additionally, you may need to know when the operation completes so that you can do whatever is next in your workflow. To address these scenarios, you have two options: use the return type or hook up a callback that will be called when the operation is complete.</w:t>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first option is to work with the return value from these async methods.</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Load</w:t>
      </w:r>
      <w:r>
        <w:rPr>
          <w:rStyle w:val="apple-converted-space"/>
          <w:rFonts w:ascii="Segoe UI" w:hAnsi="Segoe UI" w:cs="Segoe UI"/>
          <w:color w:val="000000"/>
          <w:sz w:val="18"/>
          <w:szCs w:val="18"/>
        </w:rPr>
        <w:t> </w:t>
      </w:r>
      <w:r>
        <w:rPr>
          <w:rFonts w:ascii="Segoe UI" w:hAnsi="Segoe UI" w:cs="Segoe UI"/>
          <w:color w:val="000000"/>
          <w:sz w:val="18"/>
          <w:szCs w:val="18"/>
        </w:rPr>
        <w:t>returns a</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LoadOperation</w:t>
      </w:r>
      <w:r>
        <w:rPr>
          <w:rFonts w:ascii="Segoe UI" w:hAnsi="Segoe UI" w:cs="Segoe UI"/>
          <w:color w:val="000000"/>
          <w:sz w:val="18"/>
          <w:szCs w:val="18"/>
        </w:rPr>
        <w:t>, and</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SubmitChanges</w:t>
      </w:r>
      <w:r w:rsidR="002B5D6C">
        <w:rPr>
          <w:rStyle w:val="Strong"/>
          <w:rFonts w:ascii="Segoe UI" w:eastAsiaTheme="majorEastAsia" w:hAnsi="Segoe UI" w:cs="Segoe UI"/>
          <w:color w:val="000000"/>
          <w:sz w:val="18"/>
          <w:szCs w:val="18"/>
        </w:rPr>
        <w:t xml:space="preserve"> </w:t>
      </w:r>
      <w:r>
        <w:rPr>
          <w:rFonts w:ascii="Segoe UI" w:hAnsi="Segoe UI" w:cs="Segoe UI"/>
          <w:color w:val="000000"/>
          <w:sz w:val="18"/>
          <w:szCs w:val="18"/>
        </w:rPr>
        <w:t>returns a</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SubmitOperation</w:t>
      </w:r>
      <w:r>
        <w:rPr>
          <w:rFonts w:ascii="Segoe UI" w:hAnsi="Segoe UI" w:cs="Segoe UI"/>
          <w:color w:val="000000"/>
          <w:sz w:val="18"/>
          <w:szCs w:val="18"/>
        </w:rPr>
        <w:t>. These both derive from a common base class</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OperationBase</w:t>
      </w:r>
      <w:r>
        <w:rPr>
          <w:rFonts w:ascii="Segoe UI" w:hAnsi="Segoe UI" w:cs="Segoe UI"/>
          <w:color w:val="000000"/>
          <w:sz w:val="18"/>
          <w:szCs w:val="18"/>
        </w:rPr>
        <w:t>, and they offer a bunch of information about the operation that you can write code against while it is running or after it is completed. They publish a</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Completed</w:t>
      </w:r>
      <w:r>
        <w:rPr>
          <w:rStyle w:val="apple-converted-space"/>
          <w:rFonts w:ascii="Segoe UI" w:hAnsi="Segoe UI" w:cs="Segoe UI"/>
          <w:color w:val="000000"/>
          <w:sz w:val="18"/>
          <w:szCs w:val="18"/>
        </w:rPr>
        <w:t> </w:t>
      </w:r>
      <w:r>
        <w:rPr>
          <w:rFonts w:ascii="Segoe UI" w:hAnsi="Segoe UI" w:cs="Segoe UI"/>
          <w:color w:val="000000"/>
          <w:sz w:val="18"/>
          <w:szCs w:val="18"/>
        </w:rPr>
        <w:t>event when the operation completes, so you can subscribe to that to be notified when it is done. They expose any errors that happened and various other flags and properties you can check for results.</w:t>
      </w:r>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As an alternative to subscribing to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Completed</w:t>
      </w:r>
      <w:r>
        <w:rPr>
          <w:rStyle w:val="apple-converted-space"/>
          <w:rFonts w:ascii="Segoe UI" w:hAnsi="Segoe UI" w:cs="Segoe UI"/>
          <w:color w:val="000000"/>
          <w:sz w:val="18"/>
          <w:szCs w:val="18"/>
        </w:rPr>
        <w:t> </w:t>
      </w:r>
      <w:r>
        <w:rPr>
          <w:rFonts w:ascii="Segoe UI" w:hAnsi="Segoe UI" w:cs="Segoe UI"/>
          <w:color w:val="000000"/>
          <w:sz w:val="18"/>
          <w:szCs w:val="18"/>
        </w:rPr>
        <w:t>event on the return value, you can instead call an overload of the Load or</w:t>
      </w:r>
      <w:r w:rsidR="002B5D6C">
        <w:rPr>
          <w:rFonts w:ascii="Segoe UI" w:hAnsi="Segoe UI" w:cs="Segoe UI"/>
          <w:color w:val="000000"/>
          <w:sz w:val="18"/>
          <w:szCs w:val="18"/>
        </w:rPr>
        <w:t xml:space="preserve"> </w:t>
      </w:r>
      <w:r>
        <w:rPr>
          <w:rStyle w:val="Strong"/>
          <w:rFonts w:ascii="Segoe UI" w:eastAsiaTheme="majorEastAsia" w:hAnsi="Segoe UI" w:cs="Segoe UI"/>
          <w:color w:val="000000"/>
          <w:sz w:val="18"/>
          <w:szCs w:val="18"/>
        </w:rPr>
        <w:t>SubmitChanges</w:t>
      </w:r>
      <w:r>
        <w:rPr>
          <w:rStyle w:val="apple-converted-space"/>
          <w:rFonts w:ascii="Segoe UI" w:hAnsi="Segoe UI" w:cs="Segoe UI"/>
          <w:color w:val="000000"/>
          <w:sz w:val="18"/>
          <w:szCs w:val="18"/>
        </w:rPr>
        <w:t> </w:t>
      </w:r>
      <w:r>
        <w:rPr>
          <w:rFonts w:ascii="Segoe UI" w:hAnsi="Segoe UI" w:cs="Segoe UI"/>
          <w:color w:val="000000"/>
          <w:sz w:val="18"/>
          <w:szCs w:val="18"/>
        </w:rPr>
        <w:t>operations that takes an</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Action&lt;LoadOperation&gt;</w:t>
      </w:r>
      <w:r>
        <w:rPr>
          <w:rStyle w:val="apple-converted-space"/>
          <w:rFonts w:ascii="Segoe UI" w:hAnsi="Segoe UI" w:cs="Segoe UI"/>
          <w:color w:val="000000"/>
          <w:sz w:val="18"/>
          <w:szCs w:val="18"/>
        </w:rPr>
        <w:t> </w:t>
      </w:r>
      <w:r>
        <w:rPr>
          <w:rFonts w:ascii="Segoe UI" w:hAnsi="Segoe UI" w:cs="Segoe UI"/>
          <w:color w:val="000000"/>
          <w:sz w:val="18"/>
          <w:szCs w:val="18"/>
        </w:rPr>
        <w:t>or</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Action&lt;SubmitOperation&gt;</w:t>
      </w:r>
      <w:r>
        <w:rPr>
          <w:rFonts w:ascii="Segoe UI" w:hAnsi="Segoe UI" w:cs="Segoe UI"/>
          <w:color w:val="000000"/>
          <w:sz w:val="18"/>
          <w:szCs w:val="18"/>
        </w:rPr>
        <w:t>, respectively. You pass in a callback reference and the method will be called when the operation is complete. Otherwise, the argument is the same type as the return type, so the same information is available to your code at that point.</w:t>
      </w:r>
    </w:p>
    <w:p w:rsidR="00A34C4D" w:rsidRDefault="00A34C4D" w:rsidP="00A34C4D">
      <w:pPr>
        <w:pStyle w:val="Heading3"/>
        <w:spacing w:before="0" w:line="390" w:lineRule="atLeast"/>
        <w:rPr>
          <w:rFonts w:ascii="Palatino Linotype" w:hAnsi="Palatino Linotype" w:cs="Segoe UI"/>
          <w:color w:val="024971"/>
          <w:sz w:val="30"/>
          <w:szCs w:val="30"/>
        </w:rPr>
      </w:pPr>
      <w:bookmarkStart w:id="25" w:name="_Toc297040441"/>
      <w:r>
        <w:rPr>
          <w:rFonts w:ascii="Palatino Linotype" w:hAnsi="Palatino Linotype" w:cs="Segoe UI"/>
          <w:color w:val="024971"/>
          <w:sz w:val="30"/>
          <w:szCs w:val="30"/>
        </w:rPr>
        <w:t>Summary</w:t>
      </w:r>
      <w:bookmarkEnd w:id="25"/>
    </w:p>
    <w:p w:rsidR="00A34C4D" w:rsidRDefault="00A34C4D" w:rsidP="00B724A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That’s all there is to it. Make changes to the entity collection on the domain context, and call</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SubmitChanges</w:t>
      </w:r>
      <w:r>
        <w:rPr>
          <w:rFonts w:ascii="Segoe UI" w:hAnsi="Segoe UI" w:cs="Segoe UI"/>
          <w:color w:val="000000"/>
          <w:sz w:val="18"/>
          <w:szCs w:val="18"/>
        </w:rPr>
        <w:t xml:space="preserve">. Implement methods in the domain service that take those changes and push them to storage. There is a bit more to talk about with transactions and concurrency conflicts, but I’ll have to cover those in a future episode for space considerations. </w:t>
      </w:r>
      <w:r w:rsidR="00AD3072">
        <w:rPr>
          <w:rFonts w:ascii="Segoe UI" w:hAnsi="Segoe UI" w:cs="Segoe UI"/>
          <w:color w:val="000000"/>
          <w:sz w:val="18"/>
          <w:szCs w:val="18"/>
        </w:rPr>
        <w:t>In the next chapter</w:t>
      </w:r>
      <w:r>
        <w:rPr>
          <w:rFonts w:ascii="Segoe UI" w:hAnsi="Segoe UI" w:cs="Segoe UI"/>
          <w:color w:val="000000"/>
          <w:sz w:val="18"/>
          <w:szCs w:val="18"/>
        </w:rPr>
        <w:t xml:space="preserve"> I’ll talk about how all this fits into the popular MVVM pattern.</w:t>
      </w:r>
    </w:p>
    <w:p w:rsidR="002B5D6C" w:rsidRDefault="006E5529" w:rsidP="00B724A1">
      <w:pPr>
        <w:pStyle w:val="NormalWeb"/>
        <w:spacing w:before="0" w:after="0" w:line="300" w:lineRule="atLeast"/>
        <w:jc w:val="both"/>
        <w:rPr>
          <w:rFonts w:ascii="Segoe UI" w:hAnsi="Segoe UI" w:cs="Segoe UI"/>
          <w:color w:val="000000"/>
          <w:sz w:val="18"/>
          <w:szCs w:val="18"/>
        </w:rPr>
      </w:pPr>
      <w:hyperlink r:id="rId43" w:history="1">
        <w:r w:rsidR="00A34C4D" w:rsidRPr="00B724A1">
          <w:rPr>
            <w:rStyle w:val="Hyperlink"/>
            <w:rFonts w:ascii="Palatino Linotype" w:hAnsi="Palatino Linotype" w:cs="Segoe UI"/>
            <w:sz w:val="20"/>
            <w:szCs w:val="20"/>
          </w:rPr>
          <w:t>Sample code</w:t>
        </w:r>
      </w:hyperlink>
    </w:p>
    <w:p w:rsidR="002B5D6C" w:rsidRDefault="002B5D6C">
      <w:pPr>
        <w:rPr>
          <w:rFonts w:ascii="Segoe UI" w:eastAsia="Times New Roman" w:hAnsi="Segoe UI" w:cs="Segoe UI"/>
          <w:color w:val="000000"/>
          <w:sz w:val="18"/>
          <w:szCs w:val="18"/>
        </w:rPr>
      </w:pPr>
      <w:r>
        <w:rPr>
          <w:rFonts w:ascii="Segoe UI" w:hAnsi="Segoe UI" w:cs="Segoe UI"/>
          <w:color w:val="000000"/>
          <w:sz w:val="18"/>
          <w:szCs w:val="18"/>
        </w:rPr>
        <w:br w:type="page"/>
      </w:r>
    </w:p>
    <w:p w:rsidR="000D40DD" w:rsidRPr="000D40DD" w:rsidRDefault="000D40DD" w:rsidP="000D40DD">
      <w:pPr>
        <w:pStyle w:val="Heading1"/>
      </w:pPr>
      <w:bookmarkStart w:id="26" w:name="_Toc297040442"/>
      <w:r w:rsidRPr="000D40DD">
        <w:lastRenderedPageBreak/>
        <w:t>Chapter 4: Integrating with the Model-View-ViewModel Pattern</w:t>
      </w:r>
      <w:bookmarkEnd w:id="26"/>
    </w:p>
    <w:p w:rsidR="00AD3072" w:rsidRDefault="00AD3072" w:rsidP="000D40DD">
      <w:pPr>
        <w:pStyle w:val="Heading3"/>
        <w:spacing w:before="0" w:line="390" w:lineRule="atLeast"/>
        <w:rPr>
          <w:rFonts w:ascii="Palatino Linotype" w:hAnsi="Palatino Linotype" w:cs="Segoe UI"/>
          <w:color w:val="024971"/>
          <w:sz w:val="30"/>
          <w:szCs w:val="30"/>
        </w:rPr>
      </w:pPr>
      <w:bookmarkStart w:id="27" w:name="_Toc297040443"/>
    </w:p>
    <w:p w:rsidR="000D40DD" w:rsidRDefault="000D40DD" w:rsidP="000D40DD">
      <w:pPr>
        <w:pStyle w:val="Heading3"/>
        <w:spacing w:before="0" w:line="390" w:lineRule="atLeast"/>
        <w:rPr>
          <w:rFonts w:ascii="Palatino Linotype" w:hAnsi="Palatino Linotype" w:cs="Segoe UI"/>
          <w:color w:val="024971"/>
          <w:sz w:val="30"/>
          <w:szCs w:val="30"/>
        </w:rPr>
      </w:pPr>
      <w:r>
        <w:rPr>
          <w:rFonts w:ascii="Palatino Linotype" w:hAnsi="Palatino Linotype" w:cs="Segoe UI"/>
          <w:color w:val="024971"/>
          <w:sz w:val="30"/>
          <w:szCs w:val="30"/>
        </w:rPr>
        <w:t>Introduction</w:t>
      </w:r>
      <w:bookmarkEnd w:id="27"/>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Model-View-ViewModel pattern (MVVM) is a very popular approach for building more loosely coupled Silverlight and WPF applications. I won’t attempt to full define and explain the pattern here, but will give a quick explanation of what it is about and why you would want to use it. At a high level, MVVM is an alternative or evolution of MVC and MVP patterns, but taking full advantage of the rich data binding, commands, and behaviors that we have available to us in Silverlight and WPF. The view model’s primary responsibility is to offer up state to the view in the way the view wants to see it. It exposes properties that the view can easily bind to that let the view display the data it needs and to also hook up commands and behaviors that point back to the view model to invoke interaction logic that the view model encapsulates. The view model is all about containing and manipulating the data that the view needs and providing the interaction logic to support the view. The view model acts as a translator from the complex world of the overall application model to the specific set of data that a single view needs, structured in the way the view needs to display it. Structurally, you typically set the view’s DataContext equal to an instance of the view model so that the view can easily bind to the exposed properties of the view model. There are many ways to get this hook up done.</w:t>
      </w:r>
    </w:p>
    <w:p w:rsidR="000D40DD" w:rsidRDefault="000D40DD" w:rsidP="00A32CA3">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The motivations for using it include the fact that it allows you to work on the view and the view model mostly in isolation, facilitating developer/designer workflow. Additionally, by separating your interaction logic into the view model, you can more easily unit test that logic because it is not tightly woven with the UI itself. And finally, the pattern just provides a clean separation of responsibility so the view can just be about the structure and visual behavior of what you see on the screen, and the view model can just be about the data and logic surrounding the data that the view needs to support it. For more in depth coverage, I recommend you read Josh Smith’s excellent</w:t>
      </w:r>
      <w:r>
        <w:rPr>
          <w:rStyle w:val="apple-converted-space"/>
          <w:rFonts w:ascii="Segoe UI" w:hAnsi="Segoe UI" w:cs="Segoe UI"/>
          <w:color w:val="000000"/>
          <w:sz w:val="18"/>
          <w:szCs w:val="18"/>
        </w:rPr>
        <w:t> </w:t>
      </w:r>
      <w:hyperlink r:id="rId44" w:tgtFrame="_blank" w:history="1">
        <w:r>
          <w:rPr>
            <w:rStyle w:val="Hyperlink"/>
            <w:rFonts w:ascii="Palatino Linotype" w:hAnsi="Palatino Linotype" w:cs="Segoe UI"/>
            <w:color w:val="006699"/>
            <w:sz w:val="20"/>
            <w:szCs w:val="20"/>
          </w:rPr>
          <w:t>article on MVVM</w:t>
        </w:r>
      </w:hyperlink>
      <w:r>
        <w:rPr>
          <w:rFonts w:ascii="Segoe UI" w:hAnsi="Segoe UI" w:cs="Segoe UI"/>
          <w:color w:val="000000"/>
          <w:sz w:val="18"/>
          <w:szCs w:val="18"/>
        </w:rPr>
        <w:t>, as well as the guidance being developed by the Microsoft patterns &amp; practices Prism team in Prism 4 at</w:t>
      </w:r>
      <w:r>
        <w:rPr>
          <w:rStyle w:val="apple-converted-space"/>
          <w:rFonts w:ascii="Segoe UI" w:hAnsi="Segoe UI" w:cs="Segoe UI"/>
          <w:color w:val="000000"/>
          <w:sz w:val="18"/>
          <w:szCs w:val="18"/>
        </w:rPr>
        <w:t> </w:t>
      </w:r>
      <w:hyperlink r:id="rId45" w:history="1">
        <w:r>
          <w:rPr>
            <w:rStyle w:val="Hyperlink"/>
            <w:rFonts w:ascii="Palatino Linotype" w:hAnsi="Palatino Linotype" w:cs="Segoe UI"/>
            <w:color w:val="006699"/>
            <w:sz w:val="20"/>
            <w:szCs w:val="20"/>
          </w:rPr>
          <w:t>http://prism.codeplex.com/</w:t>
        </w:r>
      </w:hyperlink>
      <w:r>
        <w:rPr>
          <w:rFonts w:ascii="Segoe UI" w:hAnsi="Segoe UI" w:cs="Segoe UI"/>
          <w:color w:val="000000"/>
          <w:sz w:val="18"/>
          <w:szCs w:val="18"/>
        </w:rPr>
        <w:t>. Prism 4 is due out in the September/October timeframe but there are already public drops in the downloads section on CodePlex.</w:t>
      </w:r>
    </w:p>
    <w:p w:rsidR="000D40DD" w:rsidRDefault="000D40DD" w:rsidP="00A32CA3">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 xml:space="preserve">So now let’s see how MVVM fits with WCF RIA Services. The starting point code for this </w:t>
      </w:r>
      <w:r w:rsidR="00AD3072">
        <w:rPr>
          <w:rFonts w:ascii="Segoe UI" w:hAnsi="Segoe UI" w:cs="Segoe UI"/>
          <w:color w:val="000000"/>
          <w:sz w:val="18"/>
          <w:szCs w:val="18"/>
        </w:rPr>
        <w:t>chapter</w:t>
      </w:r>
      <w:r>
        <w:rPr>
          <w:rFonts w:ascii="Segoe UI" w:hAnsi="Segoe UI" w:cs="Segoe UI"/>
          <w:color w:val="000000"/>
          <w:sz w:val="18"/>
          <w:szCs w:val="18"/>
        </w:rPr>
        <w:t xml:space="preserve"> will be the sample code from </w:t>
      </w:r>
      <w:r w:rsidR="00AD3072">
        <w:rPr>
          <w:rFonts w:ascii="Segoe UI" w:hAnsi="Segoe UI" w:cs="Segoe UI"/>
          <w:color w:val="000000"/>
          <w:sz w:val="18"/>
          <w:szCs w:val="18"/>
        </w:rPr>
        <w:t>Chapter</w:t>
      </w:r>
      <w:r>
        <w:rPr>
          <w:rFonts w:ascii="Segoe UI" w:hAnsi="Segoe UI" w:cs="Segoe UI"/>
          <w:color w:val="000000"/>
          <w:sz w:val="18"/>
          <w:szCs w:val="18"/>
        </w:rPr>
        <w:t xml:space="preserve"> 3 of the </w:t>
      </w:r>
      <w:r w:rsidR="00AD3072">
        <w:rPr>
          <w:rFonts w:ascii="Segoe UI" w:hAnsi="Segoe UI" w:cs="Segoe UI"/>
          <w:color w:val="000000"/>
          <w:sz w:val="18"/>
          <w:szCs w:val="18"/>
        </w:rPr>
        <w:t>ebook</w:t>
      </w:r>
      <w:r>
        <w:rPr>
          <w:rFonts w:ascii="Segoe UI" w:hAnsi="Segoe UI" w:cs="Segoe UI"/>
          <w:color w:val="000000"/>
          <w:sz w:val="18"/>
          <w:szCs w:val="18"/>
        </w:rPr>
        <w:t>, which</w:t>
      </w:r>
      <w:r>
        <w:rPr>
          <w:rStyle w:val="apple-converted-space"/>
          <w:rFonts w:ascii="Segoe UI" w:hAnsi="Segoe UI" w:cs="Segoe UI"/>
          <w:color w:val="000000"/>
          <w:sz w:val="18"/>
          <w:szCs w:val="18"/>
        </w:rPr>
        <w:t> </w:t>
      </w:r>
      <w:hyperlink r:id="rId46" w:history="1">
        <w:r w:rsidRPr="00A32CA3">
          <w:rPr>
            <w:rStyle w:val="Hyperlink"/>
            <w:rFonts w:ascii="Palatino Linotype" w:hAnsi="Palatino Linotype" w:cs="Segoe UI"/>
            <w:sz w:val="20"/>
            <w:szCs w:val="20"/>
          </w:rPr>
          <w:t xml:space="preserve">you can </w:t>
        </w:r>
        <w:r w:rsidR="00AD3072">
          <w:rPr>
            <w:rStyle w:val="Hyperlink"/>
            <w:rFonts w:ascii="Palatino Linotype" w:hAnsi="Palatino Linotype" w:cs="Segoe UI"/>
            <w:sz w:val="20"/>
            <w:szCs w:val="20"/>
          </w:rPr>
          <w:t>get</w:t>
        </w:r>
        <w:r w:rsidRPr="00A32CA3">
          <w:rPr>
            <w:rStyle w:val="Hyperlink"/>
            <w:rFonts w:ascii="Palatino Linotype" w:hAnsi="Palatino Linotype" w:cs="Segoe UI"/>
            <w:sz w:val="20"/>
            <w:szCs w:val="20"/>
          </w:rPr>
          <w:t xml:space="preserve"> here</w:t>
        </w:r>
      </w:hyperlink>
      <w:r>
        <w:rPr>
          <w:rFonts w:ascii="Segoe UI" w:hAnsi="Segoe UI" w:cs="Segoe UI"/>
          <w:color w:val="000000"/>
          <w:sz w:val="18"/>
          <w:szCs w:val="18"/>
        </w:rPr>
        <w:t xml:space="preserve">. You can </w:t>
      </w:r>
      <w:r w:rsidR="00155C1A">
        <w:rPr>
          <w:rFonts w:ascii="Segoe UI" w:hAnsi="Segoe UI" w:cs="Segoe UI"/>
          <w:color w:val="000000"/>
          <w:sz w:val="18"/>
          <w:szCs w:val="18"/>
        </w:rPr>
        <w:t>get</w:t>
      </w:r>
      <w:r>
        <w:rPr>
          <w:rFonts w:ascii="Segoe UI" w:hAnsi="Segoe UI" w:cs="Segoe UI"/>
          <w:color w:val="000000"/>
          <w:sz w:val="18"/>
          <w:szCs w:val="18"/>
        </w:rPr>
        <w:t xml:space="preserve"> the</w:t>
      </w:r>
      <w:r>
        <w:rPr>
          <w:rStyle w:val="apple-converted-space"/>
          <w:rFonts w:ascii="Segoe UI" w:hAnsi="Segoe UI" w:cs="Segoe UI"/>
          <w:color w:val="000000"/>
          <w:sz w:val="18"/>
          <w:szCs w:val="18"/>
        </w:rPr>
        <w:t> </w:t>
      </w:r>
      <w:hyperlink r:id="rId47" w:history="1">
        <w:r w:rsidRPr="00A32CA3">
          <w:rPr>
            <w:rStyle w:val="Hyperlink"/>
            <w:rFonts w:ascii="Palatino Linotype" w:hAnsi="Palatino Linotype" w:cs="Segoe UI"/>
            <w:sz w:val="20"/>
            <w:szCs w:val="20"/>
          </w:rPr>
          <w:t xml:space="preserve">finished code for this </w:t>
        </w:r>
        <w:r w:rsidR="00762635">
          <w:rPr>
            <w:rStyle w:val="Hyperlink"/>
            <w:rFonts w:ascii="Palatino Linotype" w:hAnsi="Palatino Linotype" w:cs="Segoe UI"/>
            <w:sz w:val="20"/>
            <w:szCs w:val="20"/>
          </w:rPr>
          <w:t>chapter</w:t>
        </w:r>
        <w:r w:rsidRPr="00A32CA3">
          <w:rPr>
            <w:rStyle w:val="Hyperlink"/>
            <w:rFonts w:ascii="Palatino Linotype" w:hAnsi="Palatino Linotype" w:cs="Segoe UI"/>
            <w:sz w:val="20"/>
            <w:szCs w:val="20"/>
          </w:rPr>
          <w:t xml:space="preserve"> here</w:t>
        </w:r>
      </w:hyperlink>
      <w:r>
        <w:rPr>
          <w:rFonts w:ascii="Segoe UI" w:hAnsi="Segoe UI" w:cs="Segoe UI"/>
          <w:color w:val="000000"/>
          <w:sz w:val="18"/>
          <w:szCs w:val="18"/>
        </w:rPr>
        <w:t>.</w:t>
      </w:r>
    </w:p>
    <w:p w:rsidR="000D40DD" w:rsidRDefault="000D40DD" w:rsidP="000D40DD">
      <w:pPr>
        <w:pStyle w:val="Heading3"/>
        <w:spacing w:before="0" w:line="390" w:lineRule="atLeast"/>
        <w:rPr>
          <w:rFonts w:ascii="Palatino Linotype" w:hAnsi="Palatino Linotype" w:cs="Segoe UI"/>
          <w:color w:val="024971"/>
          <w:sz w:val="30"/>
          <w:szCs w:val="30"/>
        </w:rPr>
      </w:pPr>
      <w:bookmarkStart w:id="28" w:name="_Toc297040444"/>
      <w:r>
        <w:rPr>
          <w:rFonts w:ascii="Palatino Linotype" w:hAnsi="Palatino Linotype" w:cs="Segoe UI"/>
          <w:color w:val="024971"/>
          <w:sz w:val="30"/>
          <w:szCs w:val="30"/>
        </w:rPr>
        <w:t>Step 1: Factor out a view model</w:t>
      </w:r>
      <w:bookmarkEnd w:id="28"/>
    </w:p>
    <w:p w:rsidR="000D40DD" w:rsidRDefault="000D40DD" w:rsidP="00A32CA3">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In the</w:t>
      </w:r>
      <w:r w:rsidR="00AD3072">
        <w:rPr>
          <w:rStyle w:val="apple-converted-space"/>
          <w:rFonts w:ascii="Segoe UI" w:hAnsi="Segoe UI" w:cs="Segoe UI"/>
          <w:color w:val="000000"/>
          <w:sz w:val="18"/>
          <w:szCs w:val="18"/>
        </w:rPr>
        <w:t xml:space="preserve"> last chapter’s</w:t>
      </w:r>
      <w:r>
        <w:rPr>
          <w:rFonts w:ascii="Segoe UI" w:hAnsi="Segoe UI" w:cs="Segoe UI"/>
          <w:color w:val="000000"/>
          <w:sz w:val="18"/>
          <w:szCs w:val="18"/>
        </w:rPr>
        <w:t xml:space="preserve"> version of the TaskManager application, I was already starting to have a fair amount of code building up in the code behind of the view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MainPage</w:t>
      </w:r>
      <w:r>
        <w:rPr>
          <w:rStyle w:val="apple-converted-space"/>
          <w:rFonts w:ascii="Segoe UI" w:hAnsi="Segoe UI" w:cs="Segoe UI"/>
          <w:color w:val="000000"/>
          <w:sz w:val="18"/>
          <w:szCs w:val="18"/>
        </w:rPr>
        <w:t> </w:t>
      </w:r>
      <w:r>
        <w:rPr>
          <w:rFonts w:ascii="Segoe UI" w:hAnsi="Segoe UI" w:cs="Segoe UI"/>
          <w:color w:val="000000"/>
          <w:sz w:val="18"/>
          <w:szCs w:val="18"/>
        </w:rPr>
        <w:t>user control), even with such a simple application. The first step is to factor that code out into a view model. Create a new class named</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TasksViewModel</w:t>
      </w:r>
      <w:r>
        <w:rPr>
          <w:rStyle w:val="apple-converted-space"/>
          <w:rFonts w:ascii="Segoe UI" w:hAnsi="Segoe UI" w:cs="Segoe UI"/>
          <w:color w:val="000000"/>
          <w:sz w:val="18"/>
          <w:szCs w:val="18"/>
        </w:rPr>
        <w:t> </w:t>
      </w:r>
      <w:r>
        <w:rPr>
          <w:rFonts w:ascii="Segoe UI" w:hAnsi="Segoe UI" w:cs="Segoe UI"/>
          <w:color w:val="000000"/>
          <w:sz w:val="18"/>
          <w:szCs w:val="18"/>
        </w:rPr>
        <w:t>in the project. Often a good way to get started defining your view model is to analyze the view and determine what properties would be needed to support it. The image below shows the form as it is currently defined. To clean things up a bit, I’ve replaced the two</w:t>
      </w:r>
      <w:r>
        <w:rPr>
          <w:rStyle w:val="apple-converted-space"/>
          <w:rFonts w:ascii="Segoe UI" w:hAnsi="Segoe UI" w:cs="Segoe UI"/>
          <w:color w:val="000000"/>
          <w:sz w:val="18"/>
          <w:szCs w:val="18"/>
        </w:rPr>
        <w:t> </w:t>
      </w:r>
      <w:r>
        <w:rPr>
          <w:rStyle w:val="Strong"/>
          <w:rFonts w:ascii="Segoe UI" w:hAnsi="Segoe UI" w:cs="Segoe UI"/>
          <w:color w:val="000000"/>
          <w:sz w:val="18"/>
          <w:szCs w:val="18"/>
        </w:rPr>
        <w:t>TextBoxes</w:t>
      </w:r>
      <w:r>
        <w:rPr>
          <w:rStyle w:val="apple-converted-space"/>
          <w:rFonts w:ascii="Segoe UI" w:hAnsi="Segoe UI" w:cs="Segoe UI"/>
          <w:color w:val="000000"/>
          <w:sz w:val="18"/>
          <w:szCs w:val="18"/>
        </w:rPr>
        <w:t> </w:t>
      </w:r>
      <w:r>
        <w:rPr>
          <w:rFonts w:ascii="Segoe UI" w:hAnsi="Segoe UI" w:cs="Segoe UI"/>
          <w:color w:val="000000"/>
          <w:sz w:val="18"/>
          <w:szCs w:val="18"/>
        </w:rPr>
        <w:t>for date input at the top with</w:t>
      </w:r>
      <w:r>
        <w:rPr>
          <w:rStyle w:val="apple-converted-space"/>
          <w:rFonts w:ascii="Segoe UI" w:hAnsi="Segoe UI" w:cs="Segoe UI"/>
          <w:color w:val="000000"/>
          <w:sz w:val="18"/>
          <w:szCs w:val="18"/>
        </w:rPr>
        <w:t> </w:t>
      </w:r>
      <w:r>
        <w:rPr>
          <w:rStyle w:val="Strong"/>
          <w:rFonts w:ascii="Segoe UI" w:hAnsi="Segoe UI" w:cs="Segoe UI"/>
          <w:color w:val="000000"/>
          <w:sz w:val="18"/>
          <w:szCs w:val="18"/>
        </w:rPr>
        <w:t>DatePickers</w:t>
      </w:r>
      <w:r>
        <w:rPr>
          <w:rFonts w:ascii="Segoe UI" w:hAnsi="Segoe UI" w:cs="Segoe UI"/>
          <w:color w:val="000000"/>
          <w:sz w:val="18"/>
          <w:szCs w:val="18"/>
        </w:rPr>
        <w:t>, removed the unused properties on the Task from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DataGrid</w:t>
      </w:r>
      <w:r>
        <w:rPr>
          <w:rFonts w:ascii="Segoe UI" w:hAnsi="Segoe UI" w:cs="Segoe UI"/>
          <w:color w:val="000000"/>
          <w:sz w:val="18"/>
          <w:szCs w:val="18"/>
        </w:rPr>
        <w:t>, and reordered the columns to look a little better.</w:t>
      </w:r>
    </w:p>
    <w:p w:rsidR="000D40DD" w:rsidRDefault="000D40DD" w:rsidP="000D40DD">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4D731EC7" wp14:editId="54709E58">
            <wp:extent cx="6217920" cy="1244670"/>
            <wp:effectExtent l="0" t="0" r="0" b="0"/>
            <wp:docPr id="21" name="Picture 21" descr="figure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7991" cy="1244684"/>
                    </a:xfrm>
                    <a:prstGeom prst="rect">
                      <a:avLst/>
                    </a:prstGeom>
                    <a:noFill/>
                    <a:ln>
                      <a:noFill/>
                    </a:ln>
                  </pic:spPr>
                </pic:pic>
              </a:graphicData>
            </a:graphic>
          </wp:inline>
        </w:drawing>
      </w:r>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By looking at the UI design, you can identify 6 properties the view model should expose to support this view: two</w:t>
      </w:r>
      <w:r>
        <w:rPr>
          <w:rStyle w:val="apple-converted-space"/>
          <w:rFonts w:ascii="Segoe UI" w:hAnsi="Segoe UI" w:cs="Segoe UI"/>
          <w:color w:val="000000"/>
          <w:sz w:val="18"/>
          <w:szCs w:val="18"/>
        </w:rPr>
        <w:t> </w:t>
      </w:r>
      <w:r>
        <w:rPr>
          <w:rStyle w:val="Strong"/>
          <w:rFonts w:ascii="Segoe UI" w:hAnsi="Segoe UI" w:cs="Segoe UI"/>
          <w:color w:val="000000"/>
          <w:sz w:val="18"/>
          <w:szCs w:val="18"/>
        </w:rPr>
        <w:t>DateTime</w:t>
      </w:r>
      <w:r w:rsidR="002B5D6C">
        <w:rPr>
          <w:rStyle w:val="Strong"/>
          <w:rFonts w:ascii="Segoe UI" w:hAnsi="Segoe UI" w:cs="Segoe UI"/>
          <w:color w:val="000000"/>
          <w:sz w:val="18"/>
          <w:szCs w:val="18"/>
        </w:rPr>
        <w:t xml:space="preserve"> </w:t>
      </w:r>
      <w:r>
        <w:rPr>
          <w:rFonts w:ascii="Segoe UI" w:hAnsi="Segoe UI" w:cs="Segoe UI"/>
          <w:color w:val="000000"/>
          <w:sz w:val="18"/>
          <w:szCs w:val="18"/>
        </w:rPr>
        <w:t>properties for lower and upper dates for a search; three commands to support searching by date, adding a task, and saving changes; and one Tasks collection. In its simplest form, that would look like this:</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w:t>
      </w:r>
      <w:r>
        <w:rPr>
          <w:color w:val="0000FF"/>
          <w:sz w:val="16"/>
          <w:szCs w:val="16"/>
        </w:rPr>
        <w:t>class</w:t>
      </w:r>
      <w:r>
        <w:rPr>
          <w:color w:val="000000"/>
          <w:sz w:val="16"/>
          <w:szCs w:val="16"/>
        </w:rPr>
        <w:t xml:space="preserve"> TasksViewModel</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DateTime LowerSearchDate { get; set; }</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DateTime UpperSearchDate { get; set;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ICommand SearchByDateCommand { get; set; }</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ICommand AddTaskCommand { get; set;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ICommand SaveChangesCommand { get; set; }</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IEnumerable&lt;Task&gt; Tasks { get; set;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However, you generally need to implement</w:t>
      </w:r>
      <w:r>
        <w:rPr>
          <w:rStyle w:val="apple-converted-space"/>
          <w:rFonts w:ascii="Segoe UI" w:hAnsi="Segoe UI" w:cs="Segoe UI"/>
          <w:color w:val="000000"/>
          <w:sz w:val="18"/>
          <w:szCs w:val="18"/>
        </w:rPr>
        <w:t> </w:t>
      </w:r>
      <w:r>
        <w:rPr>
          <w:rStyle w:val="Strong"/>
          <w:rFonts w:ascii="Segoe UI" w:hAnsi="Segoe UI" w:cs="Segoe UI"/>
          <w:color w:val="000000"/>
          <w:sz w:val="18"/>
          <w:szCs w:val="18"/>
        </w:rPr>
        <w:t>INotifyPropertyChanged</w:t>
      </w:r>
      <w:r>
        <w:rPr>
          <w:rStyle w:val="apple-converted-space"/>
          <w:rFonts w:ascii="Segoe UI" w:hAnsi="Segoe UI" w:cs="Segoe UI"/>
          <w:color w:val="000000"/>
          <w:sz w:val="18"/>
          <w:szCs w:val="18"/>
        </w:rPr>
        <w:t> </w:t>
      </w:r>
      <w:r>
        <w:rPr>
          <w:rFonts w:ascii="Segoe UI" w:hAnsi="Segoe UI" w:cs="Segoe UI"/>
          <w:color w:val="000000"/>
          <w:sz w:val="18"/>
          <w:szCs w:val="18"/>
        </w:rPr>
        <w:t>on your view model which requires the expanded syntax for each property so that the UI can stay fresh through its data bindings if the bound property on the view model changes, so each property definition should look more like this in its full form, except possibly the private set properties that the view model sets once and does not change.</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w:t>
      </w:r>
      <w:r>
        <w:rPr>
          <w:color w:val="0000FF"/>
          <w:sz w:val="16"/>
          <w:szCs w:val="16"/>
        </w:rPr>
        <w:t>class</w:t>
      </w:r>
      <w:r>
        <w:rPr>
          <w:color w:val="000000"/>
          <w:sz w:val="16"/>
          <w:szCs w:val="16"/>
        </w:rPr>
        <w:t xml:space="preserve"> TasksViewModel : INotifyPropertyChanged</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w:t>
      </w:r>
      <w:r>
        <w:rPr>
          <w:color w:val="0000FF"/>
          <w:sz w:val="16"/>
          <w:szCs w:val="16"/>
        </w:rPr>
        <w:t>event</w:t>
      </w:r>
      <w:r>
        <w:rPr>
          <w:color w:val="000000"/>
          <w:sz w:val="16"/>
          <w:szCs w:val="16"/>
        </w:rPr>
        <w:t xml:space="preserve"> PropertyChangedEventHandler PropertyChanged = </w:t>
      </w:r>
      <w:r>
        <w:rPr>
          <w:color w:val="0000FF"/>
          <w:sz w:val="16"/>
          <w:szCs w:val="16"/>
        </w:rPr>
        <w:t>delegate</w:t>
      </w:r>
      <w:r>
        <w:rPr>
          <w:color w:val="000000"/>
          <w:sz w:val="16"/>
          <w:szCs w:val="16"/>
        </w:rPr>
        <w:t xml:space="preserve"> { };</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DateTime _LowerSearchDate;</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DateTime LowerSearchDate</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get</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return</w:t>
      </w:r>
      <w:r>
        <w:rPr>
          <w:color w:val="000000"/>
          <w:sz w:val="16"/>
          <w:szCs w:val="16"/>
        </w:rPr>
        <w:t xml:space="preserve"> _LowerSearchDate;</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set</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if</w:t>
      </w:r>
      <w:r>
        <w:rPr>
          <w:color w:val="000000"/>
          <w:sz w:val="16"/>
          <w:szCs w:val="16"/>
        </w:rPr>
        <w:t xml:space="preserve"> (</w:t>
      </w:r>
      <w:r>
        <w:rPr>
          <w:color w:val="0000FF"/>
          <w:sz w:val="16"/>
          <w:szCs w:val="16"/>
        </w:rPr>
        <w:t>value</w:t>
      </w:r>
      <w:r>
        <w:rPr>
          <w:color w:val="000000"/>
          <w:sz w:val="16"/>
          <w:szCs w:val="16"/>
        </w:rPr>
        <w:t xml:space="preserve"> != _LowerSearchDate)</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_LowerSearchDate = </w:t>
      </w:r>
      <w:r>
        <w:rPr>
          <w:color w:val="0000FF"/>
          <w:sz w:val="16"/>
          <w:szCs w:val="16"/>
        </w:rPr>
        <w:t>value</w:t>
      </w:r>
      <w:r>
        <w:rPr>
          <w:color w:val="000000"/>
          <w:sz w:val="16"/>
          <w:szCs w:val="16"/>
        </w:rPr>
        <w:t>;</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PropertyChanged(</w:t>
      </w:r>
      <w:r>
        <w:rPr>
          <w:color w:val="0000FF"/>
          <w:sz w:val="16"/>
          <w:szCs w:val="16"/>
        </w:rPr>
        <w:t>this</w:t>
      </w:r>
      <w:r>
        <w:rPr>
          <w:color w:val="000000"/>
          <w:sz w:val="16"/>
          <w:szCs w:val="16"/>
        </w:rPr>
        <w:t xml:space="preserve">, </w:t>
      </w:r>
      <w:r>
        <w:rPr>
          <w:color w:val="0000FF"/>
          <w:sz w:val="16"/>
          <w:szCs w:val="16"/>
        </w:rPr>
        <w:t>new</w:t>
      </w:r>
      <w:r>
        <w:rPr>
          <w:color w:val="000000"/>
          <w:sz w:val="16"/>
          <w:szCs w:val="16"/>
        </w:rPr>
        <w:t xml:space="preserve"> PropertyChangedEventArgs(</w:t>
      </w:r>
      <w:r>
        <w:rPr>
          <w:color w:val="006080"/>
          <w:sz w:val="16"/>
          <w:szCs w:val="16"/>
        </w:rPr>
        <w:t>"LowerSearchDate"</w:t>
      </w:r>
      <w:r>
        <w:rPr>
          <w:color w:val="000000"/>
          <w:sz w:val="16"/>
          <w:szCs w:val="16"/>
        </w:rPr>
        <w:t>));</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support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ICommand</w:t>
      </w:r>
      <w:r>
        <w:rPr>
          <w:rStyle w:val="apple-converted-space"/>
          <w:rFonts w:ascii="Segoe UI" w:hAnsi="Segoe UI" w:cs="Segoe UI"/>
          <w:color w:val="000000"/>
          <w:sz w:val="18"/>
          <w:szCs w:val="18"/>
        </w:rPr>
        <w:t> </w:t>
      </w:r>
      <w:r>
        <w:rPr>
          <w:rFonts w:ascii="Segoe UI" w:hAnsi="Segoe UI" w:cs="Segoe UI"/>
          <w:color w:val="000000"/>
          <w:sz w:val="18"/>
          <w:szCs w:val="18"/>
        </w:rPr>
        <w:t>properties, you will need a decent command implementation. I’ve included a simple</w:t>
      </w:r>
      <w:r>
        <w:rPr>
          <w:rStyle w:val="apple-converted-space"/>
          <w:rFonts w:ascii="Segoe UI" w:hAnsi="Segoe UI" w:cs="Segoe UI"/>
          <w:color w:val="000000"/>
          <w:sz w:val="18"/>
          <w:szCs w:val="18"/>
        </w:rPr>
        <w:t> </w:t>
      </w:r>
      <w:r>
        <w:rPr>
          <w:rStyle w:val="Strong"/>
          <w:rFonts w:ascii="Segoe UI" w:hAnsi="Segoe UI" w:cs="Segoe UI"/>
          <w:color w:val="000000"/>
          <w:sz w:val="18"/>
          <w:szCs w:val="18"/>
        </w:rPr>
        <w:t>RelayCommand</w:t>
      </w:r>
      <w:r>
        <w:rPr>
          <w:rFonts w:ascii="Segoe UI" w:hAnsi="Segoe UI" w:cs="Segoe UI"/>
          <w:color w:val="000000"/>
          <w:sz w:val="18"/>
          <w:szCs w:val="18"/>
        </w:rPr>
        <w:t>implementation, but normally in real projects I use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DelegateCommand</w:t>
      </w:r>
      <w:r>
        <w:rPr>
          <w:rStyle w:val="apple-converted-space"/>
          <w:rFonts w:ascii="Segoe UI" w:hAnsi="Segoe UI" w:cs="Segoe UI"/>
          <w:color w:val="000000"/>
          <w:sz w:val="18"/>
          <w:szCs w:val="18"/>
        </w:rPr>
        <w:t> </w:t>
      </w:r>
      <w:r>
        <w:rPr>
          <w:rFonts w:ascii="Segoe UI" w:hAnsi="Segoe UI" w:cs="Segoe UI"/>
          <w:color w:val="000000"/>
          <w:sz w:val="18"/>
          <w:szCs w:val="18"/>
        </w:rPr>
        <w:t>from Prism.</w:t>
      </w:r>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 view model is all about managing the data needed by a view, and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DomainContext</w:t>
      </w:r>
      <w:r>
        <w:rPr>
          <w:rStyle w:val="apple-converted-space"/>
          <w:rFonts w:ascii="Segoe UI" w:hAnsi="Segoe UI" w:cs="Segoe UI"/>
          <w:color w:val="000000"/>
          <w:sz w:val="18"/>
          <w:szCs w:val="18"/>
        </w:rPr>
        <w:t> </w:t>
      </w:r>
      <w:r>
        <w:rPr>
          <w:rFonts w:ascii="Segoe UI" w:hAnsi="Segoe UI" w:cs="Segoe UI"/>
          <w:color w:val="000000"/>
          <w:sz w:val="18"/>
          <w:szCs w:val="18"/>
        </w:rPr>
        <w:t>in RIA Services is all about providing and tracking changes to the data, so a simple approach to using RIA Services with MVVM is to simply use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DomainContext</w:t>
      </w:r>
      <w:r>
        <w:rPr>
          <w:rStyle w:val="apple-converted-space"/>
          <w:rFonts w:ascii="Segoe UI" w:hAnsi="Segoe UI" w:cs="Segoe UI"/>
          <w:color w:val="000000"/>
          <w:sz w:val="18"/>
          <w:szCs w:val="18"/>
        </w:rPr>
        <w:t> </w:t>
      </w:r>
      <w:r>
        <w:rPr>
          <w:rFonts w:ascii="Segoe UI" w:hAnsi="Segoe UI" w:cs="Segoe UI"/>
          <w:color w:val="000000"/>
          <w:sz w:val="18"/>
          <w:szCs w:val="18"/>
        </w:rPr>
        <w:t>within your view model.</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TasksDomainContext _Context = </w:t>
      </w:r>
      <w:r>
        <w:rPr>
          <w:color w:val="0000FF"/>
          <w:sz w:val="16"/>
          <w:szCs w:val="16"/>
        </w:rPr>
        <w:t>new</w:t>
      </w:r>
      <w:r>
        <w:rPr>
          <w:color w:val="000000"/>
          <w:sz w:val="16"/>
          <w:szCs w:val="16"/>
        </w:rPr>
        <w:t xml:space="preserve"> TasksDomainContext();</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TasksViewModel()</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SearchByDateCommand = </w:t>
      </w:r>
      <w:r>
        <w:rPr>
          <w:color w:val="0000FF"/>
          <w:sz w:val="16"/>
          <w:szCs w:val="16"/>
        </w:rPr>
        <w:t>new</w:t>
      </w:r>
      <w:r>
        <w:rPr>
          <w:color w:val="000000"/>
          <w:sz w:val="16"/>
          <w:szCs w:val="16"/>
        </w:rPr>
        <w:t xml:space="preserve"> RelayCommand&lt;</w:t>
      </w:r>
      <w:r>
        <w:rPr>
          <w:color w:val="0000FF"/>
          <w:sz w:val="16"/>
          <w:szCs w:val="16"/>
        </w:rPr>
        <w:t>object</w:t>
      </w:r>
      <w:r>
        <w:rPr>
          <w:color w:val="000000"/>
          <w:sz w:val="16"/>
          <w:szCs w:val="16"/>
        </w:rPr>
        <w:t>&gt;(OnSearchByDate);</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AddTaskCommand = </w:t>
      </w:r>
      <w:r>
        <w:rPr>
          <w:color w:val="0000FF"/>
          <w:sz w:val="16"/>
          <w:szCs w:val="16"/>
        </w:rPr>
        <w:t>new</w:t>
      </w:r>
      <w:r>
        <w:rPr>
          <w:color w:val="000000"/>
          <w:sz w:val="16"/>
          <w:szCs w:val="16"/>
        </w:rPr>
        <w:t xml:space="preserve"> RelayCommand&lt;</w:t>
      </w:r>
      <w:r>
        <w:rPr>
          <w:color w:val="0000FF"/>
          <w:sz w:val="16"/>
          <w:szCs w:val="16"/>
        </w:rPr>
        <w:t>object</w:t>
      </w:r>
      <w:r>
        <w:rPr>
          <w:color w:val="000000"/>
          <w:sz w:val="16"/>
          <w:szCs w:val="16"/>
        </w:rPr>
        <w:t>&gt;(OnAddTask);</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SaveChangesCommand = </w:t>
      </w:r>
      <w:r>
        <w:rPr>
          <w:color w:val="0000FF"/>
          <w:sz w:val="16"/>
          <w:szCs w:val="16"/>
        </w:rPr>
        <w:t>new</w:t>
      </w:r>
      <w:r>
        <w:rPr>
          <w:color w:val="000000"/>
          <w:sz w:val="16"/>
          <w:szCs w:val="16"/>
        </w:rPr>
        <w:t xml:space="preserve"> RelayCommand&lt;</w:t>
      </w:r>
      <w:r>
        <w:rPr>
          <w:color w:val="0000FF"/>
          <w:sz w:val="16"/>
          <w:szCs w:val="16"/>
        </w:rPr>
        <w:t>object</w:t>
      </w:r>
      <w:r>
        <w:rPr>
          <w:color w:val="000000"/>
          <w:sz w:val="16"/>
          <w:szCs w:val="16"/>
        </w:rPr>
        <w:t>&gt;(OnSaveChanges);</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Tasks = _Context.Tasks;</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if</w:t>
      </w:r>
      <w:r>
        <w:rPr>
          <w:color w:val="000000"/>
          <w:sz w:val="16"/>
          <w:szCs w:val="16"/>
        </w:rPr>
        <w:t xml:space="preserve"> (!DesignerProperties.IsInDesignTool)</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lastRenderedPageBreak/>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_Context.Load(_Context.GetTasksQuery());</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Here I have made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TasksDomainContext</w:t>
      </w:r>
      <w:r>
        <w:rPr>
          <w:rStyle w:val="apple-converted-space"/>
          <w:rFonts w:ascii="Segoe UI" w:hAnsi="Segoe UI" w:cs="Segoe UI"/>
          <w:color w:val="000000"/>
          <w:sz w:val="18"/>
          <w:szCs w:val="18"/>
        </w:rPr>
        <w:t> </w:t>
      </w:r>
      <w:r>
        <w:rPr>
          <w:rFonts w:ascii="Segoe UI" w:hAnsi="Segoe UI" w:cs="Segoe UI"/>
          <w:color w:val="000000"/>
          <w:sz w:val="18"/>
          <w:szCs w:val="18"/>
        </w:rPr>
        <w:t>a member of the view model, and initialized the commands in the constructor to point to methods within the view model. The Tasks property exposed by the view model just holds a reference to the Tasks entity collection exposed by the domain context, which will raise</w:t>
      </w:r>
      <w:r>
        <w:rPr>
          <w:rStyle w:val="apple-converted-space"/>
          <w:rFonts w:ascii="Segoe UI" w:hAnsi="Segoe UI" w:cs="Segoe UI"/>
          <w:color w:val="000000"/>
          <w:sz w:val="18"/>
          <w:szCs w:val="18"/>
        </w:rPr>
        <w:t> </w:t>
      </w:r>
      <w:r>
        <w:rPr>
          <w:rStyle w:val="Strong"/>
          <w:rFonts w:ascii="Segoe UI" w:hAnsi="Segoe UI" w:cs="Segoe UI"/>
          <w:color w:val="000000"/>
          <w:sz w:val="18"/>
          <w:szCs w:val="18"/>
        </w:rPr>
        <w:t>INotifyCollectionChanged</w:t>
      </w:r>
      <w:r>
        <w:rPr>
          <w:rStyle w:val="apple-converted-space"/>
          <w:rFonts w:ascii="Segoe UI" w:hAnsi="Segoe UI" w:cs="Segoe UI"/>
          <w:color w:val="000000"/>
          <w:sz w:val="18"/>
          <w:szCs w:val="18"/>
        </w:rPr>
        <w:t> </w:t>
      </w:r>
      <w:r>
        <w:rPr>
          <w:rFonts w:ascii="Segoe UI" w:hAnsi="Segoe UI" w:cs="Segoe UI"/>
          <w:color w:val="000000"/>
          <w:sz w:val="18"/>
          <w:szCs w:val="18"/>
        </w:rPr>
        <w:t>events to keep the view fresh when the collection changes, which will happen on the initial load, when you add Tasks, and when</w:t>
      </w:r>
      <w:r>
        <w:rPr>
          <w:rStyle w:val="apple-converted-space"/>
          <w:rFonts w:ascii="Segoe UI" w:hAnsi="Segoe UI" w:cs="Segoe UI"/>
          <w:color w:val="000000"/>
          <w:sz w:val="18"/>
          <w:szCs w:val="18"/>
        </w:rPr>
        <w:t> </w:t>
      </w:r>
      <w:r>
        <w:rPr>
          <w:rStyle w:val="Strong"/>
          <w:rFonts w:ascii="Segoe UI" w:hAnsi="Segoe UI" w:cs="Segoe UI"/>
          <w:color w:val="000000"/>
          <w:sz w:val="18"/>
          <w:szCs w:val="18"/>
        </w:rPr>
        <w:t>SubmitChanges</w:t>
      </w:r>
      <w:r>
        <w:rPr>
          <w:rStyle w:val="apple-converted-space"/>
          <w:rFonts w:ascii="Segoe UI" w:hAnsi="Segoe UI" w:cs="Segoe UI"/>
          <w:color w:val="000000"/>
          <w:sz w:val="18"/>
          <w:szCs w:val="18"/>
        </w:rPr>
        <w:t> </w:t>
      </w:r>
      <w:r>
        <w:rPr>
          <w:rFonts w:ascii="Segoe UI" w:hAnsi="Segoe UI" w:cs="Segoe UI"/>
          <w:color w:val="000000"/>
          <w:sz w:val="18"/>
          <w:szCs w:val="18"/>
        </w:rPr>
        <w:t>completes and has updated entities from the back end. Notice the use of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DesignerProperties.IsInDesignTool</w:t>
      </w:r>
      <w:r>
        <w:rPr>
          <w:rStyle w:val="apple-converted-space"/>
          <w:rFonts w:ascii="Segoe UI" w:hAnsi="Segoe UI" w:cs="Segoe UI"/>
          <w:color w:val="000000"/>
          <w:sz w:val="18"/>
          <w:szCs w:val="18"/>
        </w:rPr>
        <w:t> </w:t>
      </w:r>
      <w:r>
        <w:rPr>
          <w:rFonts w:ascii="Segoe UI" w:hAnsi="Segoe UI" w:cs="Segoe UI"/>
          <w:color w:val="000000"/>
          <w:sz w:val="18"/>
          <w:szCs w:val="18"/>
        </w:rPr>
        <w:t>property to prevent calling Load in the designer, which would break it.</w:t>
      </w:r>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Next is to move the methods that were in the code behind of</w:t>
      </w:r>
      <w:r>
        <w:rPr>
          <w:rStyle w:val="apple-converted-space"/>
          <w:rFonts w:ascii="Segoe UI" w:hAnsi="Segoe UI" w:cs="Segoe UI"/>
          <w:color w:val="000000"/>
          <w:sz w:val="18"/>
          <w:szCs w:val="18"/>
        </w:rPr>
        <w:t> </w:t>
      </w:r>
      <w:r>
        <w:rPr>
          <w:rStyle w:val="Strong"/>
          <w:rFonts w:ascii="Segoe UI" w:hAnsi="Segoe UI" w:cs="Segoe UI"/>
          <w:color w:val="000000"/>
          <w:sz w:val="18"/>
          <w:szCs w:val="18"/>
        </w:rPr>
        <w:t>MainPage</w:t>
      </w:r>
      <w:r>
        <w:rPr>
          <w:rStyle w:val="apple-converted-space"/>
          <w:rFonts w:ascii="Segoe UI" w:hAnsi="Segoe UI" w:cs="Segoe UI"/>
          <w:color w:val="000000"/>
          <w:sz w:val="18"/>
          <w:szCs w:val="18"/>
        </w:rPr>
        <w:t> </w:t>
      </w:r>
      <w:r>
        <w:rPr>
          <w:rFonts w:ascii="Segoe UI" w:hAnsi="Segoe UI" w:cs="Segoe UI"/>
          <w:color w:val="000000"/>
          <w:sz w:val="18"/>
          <w:szCs w:val="18"/>
        </w:rPr>
        <w:t>into the view model. I’ve cleaned them up a bit in the process too. Note that the search method now leverages the deferred execution I talked about in Part 3, making the</w:t>
      </w:r>
      <w:r w:rsidR="002B5D6C">
        <w:rPr>
          <w:rFonts w:ascii="Segoe UI" w:hAnsi="Segoe UI" w:cs="Segoe UI"/>
          <w:color w:val="000000"/>
          <w:sz w:val="18"/>
          <w:szCs w:val="18"/>
        </w:rPr>
        <w:t xml:space="preserve"> </w:t>
      </w:r>
      <w:r>
        <w:rPr>
          <w:rStyle w:val="Strong"/>
          <w:rFonts w:ascii="Segoe UI" w:hAnsi="Segoe UI" w:cs="Segoe UI"/>
          <w:color w:val="000000"/>
          <w:sz w:val="18"/>
          <w:szCs w:val="18"/>
        </w:rPr>
        <w:t>GetTasksByStartDate</w:t>
      </w:r>
      <w:r>
        <w:rPr>
          <w:rStyle w:val="apple-converted-space"/>
          <w:rFonts w:ascii="Segoe UI" w:hAnsi="Segoe UI" w:cs="Segoe UI"/>
          <w:color w:val="000000"/>
          <w:sz w:val="18"/>
          <w:szCs w:val="18"/>
        </w:rPr>
        <w:t> </w:t>
      </w:r>
      <w:r>
        <w:rPr>
          <w:rFonts w:ascii="Segoe UI" w:hAnsi="Segoe UI" w:cs="Segoe UI"/>
          <w:color w:val="000000"/>
          <w:sz w:val="18"/>
          <w:szCs w:val="18"/>
        </w:rPr>
        <w:t>domain service method unnecessary since the client can specify that search expression itself. I’ve also moved the creation of a new Task into a simple popup</w:t>
      </w:r>
      <w:r>
        <w:rPr>
          <w:rStyle w:val="apple-converted-space"/>
          <w:rFonts w:ascii="Segoe UI" w:hAnsi="Segoe UI" w:cs="Segoe UI"/>
          <w:color w:val="000000"/>
          <w:sz w:val="18"/>
          <w:szCs w:val="18"/>
        </w:rPr>
        <w:t> </w:t>
      </w:r>
      <w:r>
        <w:rPr>
          <w:rStyle w:val="Strong"/>
          <w:rFonts w:ascii="Segoe UI" w:hAnsi="Segoe UI" w:cs="Segoe UI"/>
          <w:color w:val="000000"/>
          <w:sz w:val="18"/>
          <w:szCs w:val="18"/>
        </w:rPr>
        <w:t>ChildWindow</w:t>
      </w:r>
      <w:r>
        <w:rPr>
          <w:rStyle w:val="apple-converted-space"/>
          <w:rFonts w:ascii="Segoe UI" w:hAnsi="Segoe UI" w:cs="Segoe UI"/>
          <w:color w:val="000000"/>
          <w:sz w:val="18"/>
          <w:szCs w:val="18"/>
        </w:rPr>
        <w:t> </w:t>
      </w:r>
      <w:r>
        <w:rPr>
          <w:rFonts w:ascii="Segoe UI" w:hAnsi="Segoe UI" w:cs="Segoe UI"/>
          <w:color w:val="000000"/>
          <w:sz w:val="18"/>
          <w:szCs w:val="18"/>
        </w:rPr>
        <w:t>so you can actually edit the values. Note the commend in the code below – showing a dialog from a view model is really a no-no, just doing it here because the focus is on RIA Services, not on full MVVM patterns.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FF"/>
          <w:sz w:val="16"/>
          <w:szCs w:val="16"/>
        </w:rPr>
        <w:t>private</w:t>
      </w:r>
      <w:r>
        <w:rPr>
          <w:color w:val="000000"/>
          <w:sz w:val="16"/>
          <w:szCs w:val="16"/>
        </w:rPr>
        <w:t xml:space="preserve"> </w:t>
      </w:r>
      <w:r>
        <w:rPr>
          <w:color w:val="0000FF"/>
          <w:sz w:val="16"/>
          <w:szCs w:val="16"/>
        </w:rPr>
        <w:t>void</w:t>
      </w:r>
      <w:r>
        <w:rPr>
          <w:color w:val="000000"/>
          <w:sz w:val="16"/>
          <w:szCs w:val="16"/>
        </w:rPr>
        <w:t xml:space="preserve"> OnSearchByDate(</w:t>
      </w:r>
      <w:r>
        <w:rPr>
          <w:color w:val="0000FF"/>
          <w:sz w:val="16"/>
          <w:szCs w:val="16"/>
        </w:rPr>
        <w:t>object</w:t>
      </w:r>
      <w:r>
        <w:rPr>
          <w:color w:val="000000"/>
          <w:sz w:val="16"/>
          <w:szCs w:val="16"/>
        </w:rPr>
        <w:t xml:space="preserve"> param)</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_Context.Tasks.Clear();</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EntityQuery&lt;Task&gt; query = _Context.GetTasksQuery();</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LoadOperation&lt;Task&gt; loadOp = _Context.Load(query.Where(t =&gt; t.StartDate &gt;= LowerSearchDate &amp;&amp; t.StartDate &lt;= UpperSearchDate));</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FF"/>
          <w:sz w:val="16"/>
          <w:szCs w:val="16"/>
        </w:rPr>
        <w:t>private</w:t>
      </w:r>
      <w:r>
        <w:rPr>
          <w:color w:val="000000"/>
          <w:sz w:val="16"/>
          <w:szCs w:val="16"/>
        </w:rPr>
        <w:t xml:space="preserve"> </w:t>
      </w:r>
      <w:r>
        <w:rPr>
          <w:color w:val="0000FF"/>
          <w:sz w:val="16"/>
          <w:szCs w:val="16"/>
        </w:rPr>
        <w:t>void</w:t>
      </w:r>
      <w:r>
        <w:rPr>
          <w:color w:val="000000"/>
          <w:sz w:val="16"/>
          <w:szCs w:val="16"/>
        </w:rPr>
        <w:t xml:space="preserve"> OnAddTask(</w:t>
      </w:r>
      <w:r>
        <w:rPr>
          <w:color w:val="0000FF"/>
          <w:sz w:val="16"/>
          <w:szCs w:val="16"/>
        </w:rPr>
        <w:t>object</w:t>
      </w:r>
      <w:r>
        <w:rPr>
          <w:color w:val="000000"/>
          <w:sz w:val="16"/>
          <w:szCs w:val="16"/>
        </w:rPr>
        <w:t xml:space="preserve"> param)</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r>
        <w:rPr>
          <w:color w:val="008000"/>
          <w:sz w:val="16"/>
          <w:szCs w:val="16"/>
        </w:rPr>
        <w:t>// Generally don't want to do this for testability reasons</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8000"/>
          <w:sz w:val="16"/>
          <w:szCs w:val="16"/>
        </w:rPr>
        <w:t>// Simplification because MVVM structuring is not the focus here</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r>
        <w:rPr>
          <w:color w:val="008000"/>
          <w:sz w:val="16"/>
          <w:szCs w:val="16"/>
        </w:rPr>
        <w:t>// See Prism 4 MVVM RI for a cleaner way to do this</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AddTaskView popup = </w:t>
      </w:r>
      <w:r>
        <w:rPr>
          <w:color w:val="0000FF"/>
          <w:sz w:val="16"/>
          <w:szCs w:val="16"/>
        </w:rPr>
        <w:t>new</w:t>
      </w:r>
      <w:r>
        <w:rPr>
          <w:color w:val="000000"/>
          <w:sz w:val="16"/>
          <w:szCs w:val="16"/>
        </w:rPr>
        <w:t xml:space="preserve"> AddTaskView();</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popup.DataContext = </w:t>
      </w:r>
      <w:r>
        <w:rPr>
          <w:color w:val="0000FF"/>
          <w:sz w:val="16"/>
          <w:szCs w:val="16"/>
        </w:rPr>
        <w:t>new</w:t>
      </w:r>
      <w:r>
        <w:rPr>
          <w:color w:val="000000"/>
          <w:sz w:val="16"/>
          <w:szCs w:val="16"/>
        </w:rPr>
        <w:t xml:space="preserve"> Task();</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popup.Closed += </w:t>
      </w:r>
      <w:r>
        <w:rPr>
          <w:color w:val="0000FF"/>
          <w:sz w:val="16"/>
          <w:szCs w:val="16"/>
        </w:rPr>
        <w:t>delegate</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if</w:t>
      </w:r>
      <w:r>
        <w:rPr>
          <w:color w:val="000000"/>
          <w:sz w:val="16"/>
          <w:szCs w:val="16"/>
        </w:rPr>
        <w:t xml:space="preserve"> (popup.DialogResult == </w:t>
      </w:r>
      <w:r>
        <w:rPr>
          <w:color w:val="0000FF"/>
          <w:sz w:val="16"/>
          <w:szCs w:val="16"/>
        </w:rPr>
        <w:t>true</w:t>
      </w:r>
      <w:r>
        <w:rPr>
          <w:color w:val="000000"/>
          <w:sz w:val="16"/>
          <w:szCs w:val="16"/>
        </w:rPr>
        <w:t>)</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Task newTask = popup.DataContext </w:t>
      </w:r>
      <w:r>
        <w:rPr>
          <w:color w:val="0000FF"/>
          <w:sz w:val="16"/>
          <w:szCs w:val="16"/>
        </w:rPr>
        <w:t>as</w:t>
      </w:r>
      <w:r>
        <w:rPr>
          <w:color w:val="000000"/>
          <w:sz w:val="16"/>
          <w:szCs w:val="16"/>
        </w:rPr>
        <w:t xml:space="preserve"> Task;</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if</w:t>
      </w:r>
      <w:r>
        <w:rPr>
          <w:color w:val="000000"/>
          <w:sz w:val="16"/>
          <w:szCs w:val="16"/>
        </w:rPr>
        <w:t xml:space="preserve"> (newTask != </w:t>
      </w:r>
      <w:r>
        <w:rPr>
          <w:color w:val="0000FF"/>
          <w:sz w:val="16"/>
          <w:szCs w:val="16"/>
        </w:rPr>
        <w:t>null</w:t>
      </w:r>
      <w:r>
        <w:rPr>
          <w:color w:val="000000"/>
          <w:sz w:val="16"/>
          <w:szCs w:val="16"/>
        </w:rPr>
        <w:t>) _Context.Tasks.Add(newTask);</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popup.Show();</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FF"/>
          <w:sz w:val="16"/>
          <w:szCs w:val="16"/>
        </w:rPr>
        <w:t>private</w:t>
      </w:r>
      <w:r>
        <w:rPr>
          <w:color w:val="000000"/>
          <w:sz w:val="16"/>
          <w:szCs w:val="16"/>
        </w:rPr>
        <w:t xml:space="preserve"> </w:t>
      </w:r>
      <w:r>
        <w:rPr>
          <w:color w:val="0000FF"/>
          <w:sz w:val="16"/>
          <w:szCs w:val="16"/>
        </w:rPr>
        <w:t>void</w:t>
      </w:r>
      <w:r>
        <w:rPr>
          <w:color w:val="000000"/>
          <w:sz w:val="16"/>
          <w:szCs w:val="16"/>
        </w:rPr>
        <w:t xml:space="preserve"> OnSaveChanges(</w:t>
      </w:r>
      <w:r>
        <w:rPr>
          <w:color w:val="0000FF"/>
          <w:sz w:val="16"/>
          <w:szCs w:val="16"/>
        </w:rPr>
        <w:t>object</w:t>
      </w:r>
      <w:r>
        <w:rPr>
          <w:color w:val="000000"/>
          <w:sz w:val="16"/>
          <w:szCs w:val="16"/>
        </w:rPr>
        <w:t xml:space="preserve"> param)</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_Context.SubmitChanges();</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A32CA3">
      <w:pPr>
        <w:pStyle w:val="NormalWeb"/>
        <w:spacing w:line="300" w:lineRule="atLeast"/>
        <w:rPr>
          <w:rFonts w:ascii="Segoe UI" w:hAnsi="Segoe UI" w:cs="Segoe UI"/>
          <w:color w:val="000000"/>
          <w:sz w:val="18"/>
          <w:szCs w:val="18"/>
        </w:rPr>
      </w:pPr>
      <w:r>
        <w:rPr>
          <w:rFonts w:ascii="Segoe UI" w:hAnsi="Segoe UI" w:cs="Segoe UI"/>
          <w:color w:val="000000"/>
          <w:sz w:val="18"/>
          <w:szCs w:val="18"/>
        </w:rPr>
        <w:t>At this point you have you have a functioning view model, now I’ll clean up the view to work with the view model.</w:t>
      </w:r>
    </w:p>
    <w:p w:rsidR="000D40DD" w:rsidRDefault="000D40DD" w:rsidP="000D40DD">
      <w:pPr>
        <w:pStyle w:val="Heading3"/>
        <w:spacing w:before="0" w:line="390" w:lineRule="atLeast"/>
        <w:rPr>
          <w:rFonts w:ascii="Palatino Linotype" w:hAnsi="Palatino Linotype" w:cs="Segoe UI"/>
          <w:color w:val="024971"/>
          <w:sz w:val="30"/>
          <w:szCs w:val="30"/>
        </w:rPr>
      </w:pPr>
      <w:bookmarkStart w:id="29" w:name="_Toc297040445"/>
      <w:r>
        <w:rPr>
          <w:rFonts w:ascii="Palatino Linotype" w:hAnsi="Palatino Linotype" w:cs="Segoe UI"/>
          <w:color w:val="024971"/>
          <w:sz w:val="30"/>
          <w:szCs w:val="30"/>
        </w:rPr>
        <w:lastRenderedPageBreak/>
        <w:t>Step 2: Hook up the view to the view model</w:t>
      </w:r>
      <w:bookmarkEnd w:id="29"/>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From Part 1, the view was using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DomainDataSource</w:t>
      </w:r>
      <w:r>
        <w:rPr>
          <w:rStyle w:val="apple-converted-space"/>
          <w:rFonts w:ascii="Segoe UI" w:hAnsi="Segoe UI" w:cs="Segoe UI"/>
          <w:color w:val="000000"/>
          <w:sz w:val="18"/>
          <w:szCs w:val="18"/>
        </w:rPr>
        <w:t> </w:t>
      </w:r>
      <w:r>
        <w:rPr>
          <w:rFonts w:ascii="Segoe UI" w:hAnsi="Segoe UI" w:cs="Segoe UI"/>
          <w:color w:val="000000"/>
          <w:sz w:val="18"/>
          <w:szCs w:val="18"/>
        </w:rPr>
        <w:t>that was generated from the drag and drop. If you want a clean MVVM design, you will unfortunately have to pass on using</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DomainDataSource</w:t>
      </w:r>
      <w:r>
        <w:rPr>
          <w:rFonts w:ascii="Segoe UI" w:hAnsi="Segoe UI" w:cs="Segoe UI"/>
          <w:color w:val="000000"/>
          <w:sz w:val="18"/>
          <w:szCs w:val="18"/>
        </w:rPr>
        <w:t>. That object is effectively putting state management and query logic into the XAML itself, which violates the clean separation of responsibilities followed in MVVM.</w:t>
      </w:r>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So basically I took the existing view, deleted out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DomainDataSource</w:t>
      </w:r>
      <w:r>
        <w:rPr>
          <w:rFonts w:ascii="Segoe UI" w:hAnsi="Segoe UI" w:cs="Segoe UI"/>
          <w:color w:val="000000"/>
          <w:sz w:val="18"/>
          <w:szCs w:val="18"/>
        </w:rPr>
        <w:t>, and added appropriate bindings to each of the controls to bind to the exposed view model properties as shown below. For a top level view like this, constructing the view model in the XAML to set it as the data context is a simple way to get the view’s data context set to an instance of the view.</w:t>
      </w:r>
    </w:p>
    <w:p w:rsidR="000D40DD" w:rsidRDefault="000D40DD" w:rsidP="00A32CA3">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FF"/>
          <w:sz w:val="16"/>
          <w:szCs w:val="16"/>
        </w:rPr>
        <w:t>&lt;</w:t>
      </w:r>
      <w:r>
        <w:rPr>
          <w:color w:val="800000"/>
          <w:sz w:val="16"/>
          <w:szCs w:val="16"/>
        </w:rPr>
        <w:t>UserControl</w:t>
      </w:r>
      <w:r>
        <w:rPr>
          <w:color w:val="000000"/>
          <w:sz w:val="16"/>
          <w:szCs w:val="16"/>
        </w:rPr>
        <w:t xml:space="preserve"> </w:t>
      </w:r>
      <w:r>
        <w:rPr>
          <w:color w:val="FF0000"/>
          <w:sz w:val="16"/>
          <w:szCs w:val="16"/>
        </w:rPr>
        <w:t>x:Class</w:t>
      </w:r>
      <w:r>
        <w:rPr>
          <w:color w:val="0000FF"/>
          <w:sz w:val="16"/>
          <w:szCs w:val="16"/>
        </w:rPr>
        <w:t>="TaskManager.MainPage"</w:t>
      </w:r>
      <w:r>
        <w:rPr>
          <w:color w:val="000000"/>
          <w:sz w:val="16"/>
          <w:szCs w:val="16"/>
        </w:rPr>
        <w:t xml:space="preserve"> ...</w:t>
      </w:r>
      <w:r>
        <w:rPr>
          <w:color w:val="0000FF"/>
          <w:sz w:val="16"/>
          <w:szCs w:val="16"/>
        </w:rPr>
        <w:t>&gt;</w:t>
      </w:r>
    </w:p>
    <w:p w:rsidR="000D40DD" w:rsidRDefault="000D40DD" w:rsidP="00A32CA3">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&lt;</w:t>
      </w:r>
      <w:r>
        <w:rPr>
          <w:color w:val="800000"/>
          <w:sz w:val="16"/>
          <w:szCs w:val="16"/>
        </w:rPr>
        <w:t>UserControl.DataContext</w:t>
      </w:r>
      <w:r>
        <w:rPr>
          <w:color w:val="0000FF"/>
          <w:sz w:val="16"/>
          <w:szCs w:val="16"/>
        </w:rPr>
        <w:t>&gt;</w:t>
      </w:r>
    </w:p>
    <w:p w:rsidR="000D40DD" w:rsidRDefault="000D40DD" w:rsidP="00A32CA3">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&lt;</w:t>
      </w:r>
      <w:r>
        <w:rPr>
          <w:color w:val="800000"/>
          <w:sz w:val="16"/>
          <w:szCs w:val="16"/>
        </w:rPr>
        <w:t>local:TasksViewModel</w:t>
      </w:r>
      <w:r>
        <w:rPr>
          <w:color w:val="0000FF"/>
          <w:sz w:val="16"/>
          <w:szCs w:val="16"/>
        </w:rPr>
        <w:t>/&gt;</w:t>
      </w:r>
    </w:p>
    <w:p w:rsidR="000D40DD" w:rsidRDefault="000D40DD" w:rsidP="00A32CA3">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&lt;/</w:t>
      </w:r>
      <w:r>
        <w:rPr>
          <w:color w:val="800000"/>
          <w:sz w:val="16"/>
          <w:szCs w:val="16"/>
        </w:rPr>
        <w:t>UserControl.DataContext</w:t>
      </w:r>
      <w:r>
        <w:rPr>
          <w:color w:val="0000FF"/>
          <w:sz w:val="16"/>
          <w:szCs w:val="16"/>
        </w:rPr>
        <w:t>&gt;</w:t>
      </w:r>
    </w:p>
    <w:p w:rsidR="000D40DD" w:rsidRDefault="000D40DD" w:rsidP="00A32CA3">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&lt;</w:t>
      </w:r>
      <w:r>
        <w:rPr>
          <w:color w:val="800000"/>
          <w:sz w:val="16"/>
          <w:szCs w:val="16"/>
        </w:rPr>
        <w:t>Grid</w:t>
      </w:r>
      <w:r>
        <w:rPr>
          <w:color w:val="000000"/>
          <w:sz w:val="16"/>
          <w:szCs w:val="16"/>
        </w:rPr>
        <w:t xml:space="preserve"> </w:t>
      </w:r>
      <w:r>
        <w:rPr>
          <w:color w:val="FF0000"/>
          <w:sz w:val="16"/>
          <w:szCs w:val="16"/>
        </w:rPr>
        <w:t>x:Name</w:t>
      </w:r>
      <w:r>
        <w:rPr>
          <w:color w:val="0000FF"/>
          <w:sz w:val="16"/>
          <w:szCs w:val="16"/>
        </w:rPr>
        <w:t>="LayoutRoot"</w:t>
      </w:r>
      <w:r>
        <w:rPr>
          <w:color w:val="000000"/>
          <w:sz w:val="16"/>
          <w:szCs w:val="16"/>
        </w:rPr>
        <w:t xml:space="preserve"> </w:t>
      </w:r>
      <w:r>
        <w:rPr>
          <w:color w:val="FF0000"/>
          <w:sz w:val="16"/>
          <w:szCs w:val="16"/>
        </w:rPr>
        <w:t>Background</w:t>
      </w:r>
      <w:r>
        <w:rPr>
          <w:color w:val="0000FF"/>
          <w:sz w:val="16"/>
          <w:szCs w:val="16"/>
        </w:rPr>
        <w:t>="White"&gt;</w:t>
      </w:r>
    </w:p>
    <w:p w:rsidR="000D40DD" w:rsidRDefault="000D40DD" w:rsidP="00A32CA3">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&lt;</w:t>
      </w:r>
      <w:r>
        <w:rPr>
          <w:color w:val="800000"/>
          <w:sz w:val="16"/>
          <w:szCs w:val="16"/>
        </w:rPr>
        <w:t>sdk:DataGrid</w:t>
      </w:r>
      <w:r>
        <w:rPr>
          <w:color w:val="000000"/>
          <w:sz w:val="16"/>
          <w:szCs w:val="16"/>
        </w:rPr>
        <w:t xml:space="preserve"> </w:t>
      </w:r>
      <w:r>
        <w:rPr>
          <w:color w:val="FF0000"/>
          <w:sz w:val="16"/>
          <w:szCs w:val="16"/>
        </w:rPr>
        <w:t>ItemsSource</w:t>
      </w:r>
      <w:r>
        <w:rPr>
          <w:color w:val="0000FF"/>
          <w:sz w:val="16"/>
          <w:szCs w:val="16"/>
        </w:rPr>
        <w:t>="{Binding Tasks}"</w:t>
      </w:r>
      <w:r>
        <w:rPr>
          <w:color w:val="000000"/>
          <w:sz w:val="16"/>
          <w:szCs w:val="16"/>
        </w:rPr>
        <w:t xml:space="preserve"> ...</w:t>
      </w:r>
      <w:r>
        <w:rPr>
          <w:color w:val="0000FF"/>
          <w:sz w:val="16"/>
          <w:szCs w:val="16"/>
        </w:rPr>
        <w:t>/&gt;</w:t>
      </w:r>
    </w:p>
    <w:p w:rsidR="000D40DD" w:rsidRDefault="000D40DD" w:rsidP="00A32CA3">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&lt;</w:t>
      </w:r>
      <w:r>
        <w:rPr>
          <w:color w:val="800000"/>
          <w:sz w:val="16"/>
          <w:szCs w:val="16"/>
        </w:rPr>
        <w:t>Button</w:t>
      </w:r>
      <w:r>
        <w:rPr>
          <w:color w:val="000000"/>
          <w:sz w:val="16"/>
          <w:szCs w:val="16"/>
        </w:rPr>
        <w:t xml:space="preserve"> </w:t>
      </w:r>
      <w:r>
        <w:rPr>
          <w:color w:val="FF0000"/>
          <w:sz w:val="16"/>
          <w:szCs w:val="16"/>
        </w:rPr>
        <w:t>Command</w:t>
      </w:r>
      <w:r>
        <w:rPr>
          <w:color w:val="0000FF"/>
          <w:sz w:val="16"/>
          <w:szCs w:val="16"/>
        </w:rPr>
        <w:t>="{Binding SearchByDateCommand}"</w:t>
      </w:r>
      <w:r>
        <w:rPr>
          <w:color w:val="000000"/>
          <w:sz w:val="16"/>
          <w:szCs w:val="16"/>
        </w:rPr>
        <w:t xml:space="preserve"> ...</w:t>
      </w:r>
      <w:r>
        <w:rPr>
          <w:color w:val="0000FF"/>
          <w:sz w:val="16"/>
          <w:szCs w:val="16"/>
        </w:rPr>
        <w:t>/&gt;</w:t>
      </w:r>
    </w:p>
    <w:p w:rsidR="000D40DD" w:rsidRDefault="000D40DD" w:rsidP="00A32CA3">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&lt;</w:t>
      </w:r>
      <w:r>
        <w:rPr>
          <w:color w:val="800000"/>
          <w:sz w:val="16"/>
          <w:szCs w:val="16"/>
        </w:rPr>
        <w:t>Button</w:t>
      </w:r>
      <w:r>
        <w:rPr>
          <w:color w:val="000000"/>
          <w:sz w:val="16"/>
          <w:szCs w:val="16"/>
        </w:rPr>
        <w:t xml:space="preserve"> </w:t>
      </w:r>
      <w:r>
        <w:rPr>
          <w:color w:val="FF0000"/>
          <w:sz w:val="16"/>
          <w:szCs w:val="16"/>
        </w:rPr>
        <w:t>Command</w:t>
      </w:r>
      <w:r>
        <w:rPr>
          <w:color w:val="0000FF"/>
          <w:sz w:val="16"/>
          <w:szCs w:val="16"/>
        </w:rPr>
        <w:t>="{Binding AddTaskCommand}"</w:t>
      </w:r>
      <w:r>
        <w:rPr>
          <w:color w:val="000000"/>
          <w:sz w:val="16"/>
          <w:szCs w:val="16"/>
        </w:rPr>
        <w:t xml:space="preserve"> ... </w:t>
      </w:r>
      <w:r>
        <w:rPr>
          <w:color w:val="0000FF"/>
          <w:sz w:val="16"/>
          <w:szCs w:val="16"/>
        </w:rPr>
        <w:t>/&gt;</w:t>
      </w:r>
    </w:p>
    <w:p w:rsidR="000D40DD" w:rsidRDefault="000D40DD" w:rsidP="00A32CA3">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&lt;</w:t>
      </w:r>
      <w:r>
        <w:rPr>
          <w:color w:val="800000"/>
          <w:sz w:val="16"/>
          <w:szCs w:val="16"/>
        </w:rPr>
        <w:t>Button</w:t>
      </w:r>
      <w:r>
        <w:rPr>
          <w:color w:val="000000"/>
          <w:sz w:val="16"/>
          <w:szCs w:val="16"/>
        </w:rPr>
        <w:t xml:space="preserve"> </w:t>
      </w:r>
      <w:r>
        <w:rPr>
          <w:color w:val="FF0000"/>
          <w:sz w:val="16"/>
          <w:szCs w:val="16"/>
        </w:rPr>
        <w:t>Command</w:t>
      </w:r>
      <w:r>
        <w:rPr>
          <w:color w:val="0000FF"/>
          <w:sz w:val="16"/>
          <w:szCs w:val="16"/>
        </w:rPr>
        <w:t>="{Binding SaveChangesCommand}"</w:t>
      </w:r>
      <w:r>
        <w:rPr>
          <w:color w:val="000000"/>
          <w:sz w:val="16"/>
          <w:szCs w:val="16"/>
        </w:rPr>
        <w:t xml:space="preserve"> ... </w:t>
      </w:r>
      <w:r>
        <w:rPr>
          <w:color w:val="0000FF"/>
          <w:sz w:val="16"/>
          <w:szCs w:val="16"/>
        </w:rPr>
        <w:t>/&gt;</w:t>
      </w:r>
    </w:p>
    <w:p w:rsidR="000D40DD" w:rsidRDefault="000D40DD" w:rsidP="00A32CA3">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&lt;</w:t>
      </w:r>
      <w:r>
        <w:rPr>
          <w:color w:val="800000"/>
          <w:sz w:val="16"/>
          <w:szCs w:val="16"/>
        </w:rPr>
        <w:t>sdk:DatePicker</w:t>
      </w:r>
      <w:r>
        <w:rPr>
          <w:color w:val="000000"/>
          <w:sz w:val="16"/>
          <w:szCs w:val="16"/>
        </w:rPr>
        <w:t xml:space="preserve"> </w:t>
      </w:r>
      <w:r>
        <w:rPr>
          <w:color w:val="FF0000"/>
          <w:sz w:val="16"/>
          <w:szCs w:val="16"/>
        </w:rPr>
        <w:t>SelectedDate</w:t>
      </w:r>
      <w:r>
        <w:rPr>
          <w:color w:val="0000FF"/>
          <w:sz w:val="16"/>
          <w:szCs w:val="16"/>
        </w:rPr>
        <w:t>="{Binding LowerSearchDate}"</w:t>
      </w:r>
      <w:r>
        <w:rPr>
          <w:color w:val="000000"/>
          <w:sz w:val="16"/>
          <w:szCs w:val="16"/>
        </w:rPr>
        <w:t xml:space="preserve"> ... </w:t>
      </w:r>
      <w:r>
        <w:rPr>
          <w:color w:val="0000FF"/>
          <w:sz w:val="16"/>
          <w:szCs w:val="16"/>
        </w:rPr>
        <w:t>/&gt;</w:t>
      </w:r>
    </w:p>
    <w:p w:rsidR="000D40DD" w:rsidRDefault="000D40DD" w:rsidP="00A32CA3">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&lt;</w:t>
      </w:r>
      <w:r>
        <w:rPr>
          <w:color w:val="800000"/>
          <w:sz w:val="16"/>
          <w:szCs w:val="16"/>
        </w:rPr>
        <w:t>sdk:DatePicker</w:t>
      </w:r>
      <w:r>
        <w:rPr>
          <w:color w:val="000000"/>
          <w:sz w:val="16"/>
          <w:szCs w:val="16"/>
        </w:rPr>
        <w:t xml:space="preserve"> </w:t>
      </w:r>
      <w:r>
        <w:rPr>
          <w:color w:val="FF0000"/>
          <w:sz w:val="16"/>
          <w:szCs w:val="16"/>
        </w:rPr>
        <w:t>SelectedDate</w:t>
      </w:r>
      <w:r>
        <w:rPr>
          <w:color w:val="0000FF"/>
          <w:sz w:val="16"/>
          <w:szCs w:val="16"/>
        </w:rPr>
        <w:t>="{Binding UpperSearchDate}"</w:t>
      </w:r>
      <w:r>
        <w:rPr>
          <w:color w:val="000000"/>
          <w:sz w:val="16"/>
          <w:szCs w:val="16"/>
        </w:rPr>
        <w:t xml:space="preserve"> ... </w:t>
      </w:r>
      <w:r>
        <w:rPr>
          <w:color w:val="0000FF"/>
          <w:sz w:val="16"/>
          <w:szCs w:val="16"/>
        </w:rPr>
        <w:t>/&gt;</w:t>
      </w:r>
    </w:p>
    <w:p w:rsidR="000D40DD" w:rsidRDefault="000D40DD" w:rsidP="00A32CA3">
      <w:pPr>
        <w:pStyle w:val="HTMLPreformatted"/>
        <w:shd w:val="clear" w:color="auto" w:fill="F4F4F4"/>
        <w:spacing w:line="240" w:lineRule="atLeast"/>
        <w:jc w:val="both"/>
        <w:rPr>
          <w:color w:val="000000"/>
          <w:sz w:val="16"/>
          <w:szCs w:val="16"/>
        </w:rPr>
      </w:pPr>
      <w:r>
        <w:rPr>
          <w:color w:val="606060"/>
          <w:sz w:val="16"/>
          <w:szCs w:val="16"/>
        </w:rPr>
        <w:t xml:space="preserve"> </w:t>
      </w:r>
      <w:r>
        <w:rPr>
          <w:color w:val="000000"/>
          <w:sz w:val="16"/>
          <w:szCs w:val="16"/>
        </w:rPr>
        <w:t xml:space="preserve">    </w:t>
      </w:r>
      <w:r>
        <w:rPr>
          <w:color w:val="0000FF"/>
          <w:sz w:val="16"/>
          <w:szCs w:val="16"/>
        </w:rPr>
        <w:t>&lt;/</w:t>
      </w:r>
      <w:r>
        <w:rPr>
          <w:color w:val="800000"/>
          <w:sz w:val="16"/>
          <w:szCs w:val="16"/>
        </w:rPr>
        <w:t>Grid</w:t>
      </w:r>
      <w:r>
        <w:rPr>
          <w:color w:val="0000FF"/>
          <w:sz w:val="16"/>
          <w:szCs w:val="16"/>
        </w:rPr>
        <w:t>&gt;</w:t>
      </w:r>
    </w:p>
    <w:p w:rsidR="000D40DD" w:rsidRDefault="000D40DD" w:rsidP="00A32CA3">
      <w:pPr>
        <w:pStyle w:val="HTMLPreformatted"/>
        <w:shd w:val="clear" w:color="auto" w:fill="FFFFFF"/>
        <w:spacing w:line="240" w:lineRule="atLeast"/>
        <w:jc w:val="both"/>
        <w:rPr>
          <w:color w:val="000000"/>
          <w:sz w:val="16"/>
          <w:szCs w:val="16"/>
        </w:rPr>
      </w:pPr>
      <w:r>
        <w:rPr>
          <w:color w:val="606060"/>
          <w:sz w:val="16"/>
          <w:szCs w:val="16"/>
        </w:rPr>
        <w:t xml:space="preserve"> </w:t>
      </w:r>
      <w:r>
        <w:rPr>
          <w:color w:val="0000FF"/>
          <w:sz w:val="16"/>
          <w:szCs w:val="16"/>
        </w:rPr>
        <w:t>&lt;/</w:t>
      </w:r>
      <w:r>
        <w:rPr>
          <w:color w:val="800000"/>
          <w:sz w:val="16"/>
          <w:szCs w:val="16"/>
        </w:rPr>
        <w:t>UserControl</w:t>
      </w:r>
      <w:r>
        <w:rPr>
          <w:color w:val="0000FF"/>
          <w:sz w:val="16"/>
          <w:szCs w:val="16"/>
        </w:rPr>
        <w:t>&gt;</w:t>
      </w:r>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Lastly, remove all the code from the code behind of the view, since it is no longer being used (all the button click handlers were removed in the process of hooking of the commands with bindings to the view model properties).</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FF"/>
          <w:sz w:val="16"/>
          <w:szCs w:val="16"/>
        </w:rPr>
        <w:t>public</w:t>
      </w:r>
      <w:r>
        <w:rPr>
          <w:color w:val="000000"/>
          <w:sz w:val="16"/>
          <w:szCs w:val="16"/>
        </w:rPr>
        <w:t xml:space="preserve"> </w:t>
      </w:r>
      <w:r>
        <w:rPr>
          <w:color w:val="0000FF"/>
          <w:sz w:val="16"/>
          <w:szCs w:val="16"/>
        </w:rPr>
        <w:t>partial</w:t>
      </w:r>
      <w:r>
        <w:rPr>
          <w:color w:val="000000"/>
          <w:sz w:val="16"/>
          <w:szCs w:val="16"/>
        </w:rPr>
        <w:t xml:space="preserve"> </w:t>
      </w:r>
      <w:r>
        <w:rPr>
          <w:color w:val="0000FF"/>
          <w:sz w:val="16"/>
          <w:szCs w:val="16"/>
        </w:rPr>
        <w:t>class</w:t>
      </w:r>
      <w:r>
        <w:rPr>
          <w:color w:val="000000"/>
          <w:sz w:val="16"/>
          <w:szCs w:val="16"/>
        </w:rPr>
        <w:t xml:space="preserve"> MainPage : UserControl</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w:t>
      </w:r>
      <w:r>
        <w:rPr>
          <w:color w:val="0000FF"/>
          <w:sz w:val="16"/>
          <w:szCs w:val="16"/>
        </w:rPr>
        <w:t>public</w:t>
      </w:r>
      <w:r>
        <w:rPr>
          <w:color w:val="000000"/>
          <w:sz w:val="16"/>
          <w:szCs w:val="16"/>
        </w:rPr>
        <w:t xml:space="preserve"> MainPage()</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 xml:space="preserve">        InitializeComponent();</w:t>
      </w:r>
    </w:p>
    <w:p w:rsidR="000D40DD" w:rsidRDefault="000D40DD" w:rsidP="000D40DD">
      <w:pPr>
        <w:pStyle w:val="HTMLPreformatted"/>
        <w:shd w:val="clear" w:color="auto" w:fill="F4F4F4"/>
        <w:spacing w:line="240" w:lineRule="atLeast"/>
        <w:rPr>
          <w:color w:val="000000"/>
          <w:sz w:val="16"/>
          <w:szCs w:val="16"/>
        </w:rPr>
      </w:pPr>
      <w:r>
        <w:rPr>
          <w:color w:val="606060"/>
          <w:sz w:val="16"/>
          <w:szCs w:val="16"/>
        </w:rPr>
        <w:t xml:space="preserve"> </w:t>
      </w:r>
      <w:r>
        <w:rPr>
          <w:color w:val="000000"/>
          <w:sz w:val="16"/>
          <w:szCs w:val="16"/>
        </w:rPr>
        <w:t xml:space="preserve">    }</w:t>
      </w:r>
    </w:p>
    <w:p w:rsidR="000D40DD" w:rsidRDefault="000D40DD" w:rsidP="000D40DD">
      <w:pPr>
        <w:pStyle w:val="HTMLPreformatted"/>
        <w:shd w:val="clear" w:color="auto" w:fill="FFFFFF"/>
        <w:spacing w:line="240" w:lineRule="atLeast"/>
        <w:rPr>
          <w:color w:val="000000"/>
          <w:sz w:val="16"/>
          <w:szCs w:val="16"/>
        </w:rPr>
      </w:pPr>
      <w:r>
        <w:rPr>
          <w:color w:val="606060"/>
          <w:sz w:val="16"/>
          <w:szCs w:val="16"/>
        </w:rPr>
        <w:t xml:space="preserve"> </w:t>
      </w:r>
      <w:r>
        <w:rPr>
          <w:color w:val="000000"/>
          <w:sz w:val="16"/>
          <w:szCs w:val="16"/>
        </w:rPr>
        <w:t>}</w:t>
      </w:r>
    </w:p>
    <w:p w:rsidR="002B5D6C" w:rsidRDefault="002B5D6C" w:rsidP="000D40DD">
      <w:pPr>
        <w:pStyle w:val="Heading3"/>
        <w:spacing w:before="0" w:line="390" w:lineRule="atLeast"/>
        <w:rPr>
          <w:rFonts w:ascii="Palatino Linotype" w:hAnsi="Palatino Linotype" w:cs="Segoe UI"/>
          <w:color w:val="024971"/>
          <w:sz w:val="30"/>
          <w:szCs w:val="30"/>
        </w:rPr>
      </w:pPr>
    </w:p>
    <w:p w:rsidR="000D40DD" w:rsidRDefault="000D40DD" w:rsidP="000D40DD">
      <w:pPr>
        <w:pStyle w:val="Heading3"/>
        <w:spacing w:before="0" w:line="390" w:lineRule="atLeast"/>
        <w:rPr>
          <w:rFonts w:ascii="Palatino Linotype" w:hAnsi="Palatino Linotype" w:cs="Segoe UI"/>
          <w:color w:val="024971"/>
          <w:sz w:val="30"/>
          <w:szCs w:val="30"/>
        </w:rPr>
      </w:pPr>
      <w:bookmarkStart w:id="30" w:name="_Toc297040446"/>
      <w:r>
        <w:rPr>
          <w:rFonts w:ascii="Palatino Linotype" w:hAnsi="Palatino Linotype" w:cs="Segoe UI"/>
          <w:color w:val="024971"/>
          <w:sz w:val="30"/>
          <w:szCs w:val="30"/>
        </w:rPr>
        <w:t>Summary</w:t>
      </w:r>
      <w:bookmarkEnd w:id="30"/>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simplest way to use WCF RIA Services with the MVVM pattern is to stop using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DomainDataSource</w:t>
      </w:r>
      <w:r>
        <w:rPr>
          <w:rStyle w:val="apple-converted-space"/>
          <w:rFonts w:ascii="Segoe UI" w:hAnsi="Segoe UI" w:cs="Segoe UI"/>
          <w:color w:val="000000"/>
          <w:sz w:val="18"/>
          <w:szCs w:val="18"/>
        </w:rPr>
        <w:t> </w:t>
      </w:r>
      <w:r>
        <w:rPr>
          <w:rFonts w:ascii="Segoe UI" w:hAnsi="Segoe UI" w:cs="Segoe UI"/>
          <w:color w:val="000000"/>
          <w:sz w:val="18"/>
          <w:szCs w:val="18"/>
        </w:rPr>
        <w:t xml:space="preserve">in your views and to use a domain context as the repository of data for your view models. You can still leverage the drag and drop Data Sources window </w:t>
      </w:r>
      <w:r w:rsidR="00AD3072">
        <w:rPr>
          <w:rFonts w:ascii="Segoe UI" w:hAnsi="Segoe UI" w:cs="Segoe UI"/>
          <w:color w:val="000000"/>
          <w:sz w:val="18"/>
          <w:szCs w:val="18"/>
        </w:rPr>
        <w:t>features;</w:t>
      </w:r>
      <w:r>
        <w:rPr>
          <w:rFonts w:ascii="Segoe UI" w:hAnsi="Segoe UI" w:cs="Segoe UI"/>
          <w:color w:val="000000"/>
          <w:sz w:val="18"/>
          <w:szCs w:val="18"/>
        </w:rPr>
        <w:t xml:space="preserve"> you just have to do a little clean up to delete off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DomainDataSource</w:t>
      </w:r>
      <w:r>
        <w:rPr>
          <w:rStyle w:val="apple-converted-space"/>
          <w:rFonts w:ascii="Segoe UI" w:hAnsi="Segoe UI" w:cs="Segoe UI"/>
          <w:color w:val="000000"/>
          <w:sz w:val="18"/>
          <w:szCs w:val="18"/>
        </w:rPr>
        <w:t> </w:t>
      </w:r>
      <w:r>
        <w:rPr>
          <w:rFonts w:ascii="Segoe UI" w:hAnsi="Segoe UI" w:cs="Segoe UI"/>
          <w:color w:val="000000"/>
          <w:sz w:val="18"/>
          <w:szCs w:val="18"/>
        </w:rPr>
        <w:t>after the drop and touch up the bindings a little.</w:t>
      </w:r>
    </w:p>
    <w:p w:rsidR="000D40DD" w:rsidRDefault="000D40DD" w:rsidP="00A32CA3">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There are two downsides to the approach as I have shown it here: testability and separation of concerns. One of the benefits of the MVVM pattern is supposed to be unit testability. But with a concrete type dependency on the domain context type in your view model, you are out of luck for mocking out that dependency. There are two approaches possible to address this:</w:t>
      </w:r>
    </w:p>
    <w:p w:rsidR="000D40DD" w:rsidRDefault="000D40DD" w:rsidP="00A32CA3">
      <w:pPr>
        <w:numPr>
          <w:ilvl w:val="0"/>
          <w:numId w:val="20"/>
        </w:numPr>
        <w:spacing w:beforeAutospacing="1" w:after="0" w:afterAutospacing="1" w:line="300" w:lineRule="atLeast"/>
        <w:jc w:val="both"/>
        <w:rPr>
          <w:rFonts w:ascii="Segoe UI" w:hAnsi="Segoe UI" w:cs="Segoe UI"/>
          <w:color w:val="000000"/>
          <w:sz w:val="18"/>
          <w:szCs w:val="18"/>
        </w:rPr>
      </w:pPr>
      <w:r>
        <w:rPr>
          <w:rFonts w:ascii="Segoe UI" w:hAnsi="Segoe UI" w:cs="Segoe UI"/>
          <w:color w:val="000000"/>
          <w:sz w:val="18"/>
          <w:szCs w:val="18"/>
        </w:rPr>
        <w:t>Use dependency injection to provide the domain context to the view model, and create a mock</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DomainClient</w:t>
      </w:r>
      <w:r>
        <w:rPr>
          <w:rStyle w:val="apple-converted-space"/>
          <w:rFonts w:ascii="Segoe UI" w:hAnsi="Segoe UI" w:cs="Segoe UI"/>
          <w:color w:val="000000"/>
          <w:sz w:val="18"/>
          <w:szCs w:val="18"/>
        </w:rPr>
        <w:t> </w:t>
      </w:r>
      <w:r>
        <w:rPr>
          <w:rFonts w:ascii="Segoe UI" w:hAnsi="Segoe UI" w:cs="Segoe UI"/>
          <w:color w:val="000000"/>
          <w:sz w:val="18"/>
          <w:szCs w:val="18"/>
        </w:rPr>
        <w:t>and pass it to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DomainContext</w:t>
      </w:r>
      <w:r>
        <w:rPr>
          <w:rFonts w:ascii="Segoe UI" w:hAnsi="Segoe UI" w:cs="Segoe UI"/>
          <w:color w:val="000000"/>
          <w:sz w:val="18"/>
          <w:szCs w:val="18"/>
        </w:rPr>
        <w:t>. This allows your view model to keep using the full functionality of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DomainContext</w:t>
      </w:r>
      <w:r>
        <w:rPr>
          <w:rFonts w:ascii="Segoe UI" w:hAnsi="Segoe UI" w:cs="Segoe UI"/>
          <w:color w:val="000000"/>
          <w:sz w:val="18"/>
          <w:szCs w:val="18"/>
        </w:rPr>
        <w:t>, but you are able to mock out the calls to the service underneath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DomainContext</w:t>
      </w:r>
      <w:r>
        <w:rPr>
          <w:rFonts w:ascii="Segoe UI" w:hAnsi="Segoe UI" w:cs="Segoe UI"/>
          <w:color w:val="000000"/>
          <w:sz w:val="18"/>
          <w:szCs w:val="18"/>
        </w:rPr>
        <w:t>. This approach is outlined</w:t>
      </w:r>
      <w:r>
        <w:rPr>
          <w:rStyle w:val="apple-converted-space"/>
          <w:rFonts w:ascii="Segoe UI" w:hAnsi="Segoe UI" w:cs="Segoe UI"/>
          <w:color w:val="000000"/>
          <w:sz w:val="18"/>
          <w:szCs w:val="18"/>
        </w:rPr>
        <w:t> </w:t>
      </w:r>
      <w:hyperlink r:id="rId50" w:tgtFrame="_blank" w:history="1">
        <w:r>
          <w:rPr>
            <w:rStyle w:val="Hyperlink"/>
            <w:rFonts w:ascii="Palatino Linotype" w:hAnsi="Palatino Linotype" w:cs="Segoe UI"/>
            <w:color w:val="006699"/>
            <w:sz w:val="20"/>
            <w:szCs w:val="20"/>
          </w:rPr>
          <w:t>in this post</w:t>
        </w:r>
      </w:hyperlink>
      <w:r>
        <w:rPr>
          <w:rFonts w:ascii="Segoe UI" w:hAnsi="Segoe UI" w:cs="Segoe UI"/>
          <w:color w:val="000000"/>
          <w:sz w:val="18"/>
          <w:szCs w:val="18"/>
        </w:rPr>
        <w:t xml:space="preserve">. I’ll be providing an example in </w:t>
      </w:r>
      <w:r w:rsidR="00AD3072">
        <w:rPr>
          <w:rFonts w:ascii="Segoe UI" w:hAnsi="Segoe UI" w:cs="Segoe UI"/>
          <w:color w:val="000000"/>
          <w:sz w:val="18"/>
          <w:szCs w:val="18"/>
        </w:rPr>
        <w:t>chapter</w:t>
      </w:r>
      <w:r>
        <w:rPr>
          <w:rFonts w:ascii="Segoe UI" w:hAnsi="Segoe UI" w:cs="Segoe UI"/>
          <w:color w:val="000000"/>
          <w:sz w:val="18"/>
          <w:szCs w:val="18"/>
        </w:rPr>
        <w:t xml:space="preserve"> 8 of this </w:t>
      </w:r>
      <w:r w:rsidR="00AD3072">
        <w:rPr>
          <w:rFonts w:ascii="Segoe UI" w:hAnsi="Segoe UI" w:cs="Segoe UI"/>
          <w:color w:val="000000"/>
          <w:sz w:val="18"/>
          <w:szCs w:val="18"/>
        </w:rPr>
        <w:t>ebook</w:t>
      </w:r>
      <w:r>
        <w:rPr>
          <w:rFonts w:ascii="Segoe UI" w:hAnsi="Segoe UI" w:cs="Segoe UI"/>
          <w:color w:val="000000"/>
          <w:sz w:val="18"/>
          <w:szCs w:val="18"/>
        </w:rPr>
        <w:t>, which is focused on testability.</w:t>
      </w:r>
    </w:p>
    <w:p w:rsidR="000D40DD" w:rsidRDefault="000D40DD" w:rsidP="00A32CA3">
      <w:pPr>
        <w:numPr>
          <w:ilvl w:val="0"/>
          <w:numId w:val="20"/>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lastRenderedPageBreak/>
        <w:t>Factor out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DomainContext</w:t>
      </w:r>
      <w:r>
        <w:rPr>
          <w:rStyle w:val="apple-converted-space"/>
          <w:rFonts w:ascii="Segoe UI" w:hAnsi="Segoe UI" w:cs="Segoe UI"/>
          <w:color w:val="000000"/>
          <w:sz w:val="18"/>
          <w:szCs w:val="18"/>
        </w:rPr>
        <w:t> </w:t>
      </w:r>
      <w:r>
        <w:rPr>
          <w:rFonts w:ascii="Segoe UI" w:hAnsi="Segoe UI" w:cs="Segoe UI"/>
          <w:color w:val="000000"/>
          <w:sz w:val="18"/>
          <w:szCs w:val="18"/>
        </w:rPr>
        <w:t>to a repository service that defines an interface similar to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DomainContext</w:t>
      </w:r>
      <w:r>
        <w:rPr>
          <w:rStyle w:val="apple-converted-space"/>
          <w:rFonts w:ascii="Segoe UI" w:hAnsi="Segoe UI" w:cs="Segoe UI"/>
          <w:color w:val="000000"/>
          <w:sz w:val="18"/>
          <w:szCs w:val="18"/>
        </w:rPr>
        <w:t> </w:t>
      </w:r>
      <w:r>
        <w:rPr>
          <w:rFonts w:ascii="Segoe UI" w:hAnsi="Segoe UI" w:cs="Segoe UI"/>
          <w:color w:val="000000"/>
          <w:sz w:val="18"/>
          <w:szCs w:val="18"/>
        </w:rPr>
        <w:t>API and consume that from the view model. This would allow you to mock your repository service that contains the domain context. It would also address the separation of concerns problem, because then you would be separating the implementation choice of using RIA Services from the view model, which should really be separated. However, you would give up a lot of flexibility in the view model and it would not be an easy repository implementation.</w:t>
      </w:r>
    </w:p>
    <w:p w:rsidR="000D40DD" w:rsidRDefault="000D40DD" w:rsidP="00A32CA3">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 xml:space="preserve">Neither of these approaches is particularly easy. I’ll cover them in more detail later in </w:t>
      </w:r>
      <w:r w:rsidR="00C61317">
        <w:rPr>
          <w:rFonts w:ascii="Segoe UI" w:hAnsi="Segoe UI" w:cs="Segoe UI"/>
          <w:color w:val="000000"/>
          <w:sz w:val="18"/>
          <w:szCs w:val="18"/>
        </w:rPr>
        <w:t>chapter</w:t>
      </w:r>
      <w:r>
        <w:rPr>
          <w:rFonts w:ascii="Segoe UI" w:hAnsi="Segoe UI" w:cs="Segoe UI"/>
          <w:color w:val="000000"/>
          <w:sz w:val="18"/>
          <w:szCs w:val="18"/>
        </w:rPr>
        <w:t xml:space="preserve"> 8, and may blog some more on this topic as well. That’s all for now. </w:t>
      </w:r>
    </w:p>
    <w:p w:rsidR="00C74550" w:rsidRDefault="006E5529" w:rsidP="00A32CA3">
      <w:pPr>
        <w:pStyle w:val="NormalWeb"/>
        <w:spacing w:before="0" w:after="0" w:line="300" w:lineRule="atLeast"/>
        <w:jc w:val="both"/>
        <w:rPr>
          <w:rFonts w:ascii="Segoe UI" w:hAnsi="Segoe UI" w:cs="Segoe UI"/>
          <w:color w:val="000000"/>
          <w:sz w:val="18"/>
          <w:szCs w:val="18"/>
        </w:rPr>
      </w:pPr>
      <w:hyperlink r:id="rId51" w:history="1">
        <w:r w:rsidR="000D40DD" w:rsidRPr="00A32CA3">
          <w:rPr>
            <w:rStyle w:val="Hyperlink"/>
            <w:rFonts w:ascii="Palatino Linotype" w:hAnsi="Palatino Linotype" w:cs="Segoe UI"/>
            <w:sz w:val="20"/>
            <w:szCs w:val="20"/>
          </w:rPr>
          <w:t>Sample code</w:t>
        </w:r>
      </w:hyperlink>
    </w:p>
    <w:p w:rsidR="00C74550" w:rsidRDefault="00C74550">
      <w:pPr>
        <w:rPr>
          <w:rFonts w:ascii="Segoe UI" w:eastAsia="Times New Roman" w:hAnsi="Segoe UI" w:cs="Segoe UI"/>
          <w:color w:val="000000"/>
          <w:sz w:val="18"/>
          <w:szCs w:val="18"/>
        </w:rPr>
      </w:pPr>
      <w:r>
        <w:rPr>
          <w:rFonts w:ascii="Segoe UI" w:hAnsi="Segoe UI" w:cs="Segoe UI"/>
          <w:color w:val="000000"/>
          <w:sz w:val="18"/>
          <w:szCs w:val="18"/>
        </w:rPr>
        <w:br w:type="page"/>
      </w:r>
    </w:p>
    <w:p w:rsidR="00C74550" w:rsidRPr="00C74550" w:rsidRDefault="00C74550" w:rsidP="00C74550">
      <w:pPr>
        <w:pStyle w:val="Heading1"/>
      </w:pPr>
      <w:bookmarkStart w:id="31" w:name="_Toc297040447"/>
      <w:r w:rsidRPr="00C74550">
        <w:lastRenderedPageBreak/>
        <w:t>Chapter 5: Metadata and Shared Classes</w:t>
      </w:r>
      <w:bookmarkEnd w:id="31"/>
    </w:p>
    <w:p w:rsidR="00C61317" w:rsidRDefault="00C61317" w:rsidP="00C74550">
      <w:pPr>
        <w:pStyle w:val="Heading3"/>
        <w:spacing w:before="0" w:line="390" w:lineRule="atLeast"/>
        <w:rPr>
          <w:rFonts w:ascii="Palatino Linotype" w:hAnsi="Palatino Linotype" w:cs="Segoe UI"/>
          <w:color w:val="024971"/>
          <w:sz w:val="30"/>
          <w:szCs w:val="30"/>
        </w:rPr>
      </w:pPr>
      <w:bookmarkStart w:id="32" w:name="_Toc297040448"/>
    </w:p>
    <w:p w:rsidR="00C74550" w:rsidRDefault="00C74550" w:rsidP="00C74550">
      <w:pPr>
        <w:pStyle w:val="Heading3"/>
        <w:spacing w:before="0" w:line="390" w:lineRule="atLeast"/>
        <w:rPr>
          <w:rFonts w:ascii="Palatino Linotype" w:hAnsi="Palatino Linotype" w:cs="Segoe UI"/>
          <w:color w:val="024971"/>
          <w:sz w:val="30"/>
          <w:szCs w:val="30"/>
        </w:rPr>
      </w:pPr>
      <w:r>
        <w:rPr>
          <w:rFonts w:ascii="Palatino Linotype" w:hAnsi="Palatino Linotype" w:cs="Segoe UI"/>
          <w:color w:val="024971"/>
          <w:sz w:val="30"/>
          <w:szCs w:val="30"/>
        </w:rPr>
        <w:t>Introduction</w:t>
      </w:r>
      <w:bookmarkEnd w:id="32"/>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this </w:t>
      </w:r>
      <w:r w:rsidR="00C61317">
        <w:rPr>
          <w:rFonts w:ascii="Segoe UI" w:hAnsi="Segoe UI" w:cs="Segoe UI"/>
          <w:color w:val="000000"/>
          <w:sz w:val="18"/>
          <w:szCs w:val="18"/>
        </w:rPr>
        <w:t>chapter</w:t>
      </w:r>
      <w:r>
        <w:rPr>
          <w:rFonts w:ascii="Segoe UI" w:hAnsi="Segoe UI" w:cs="Segoe UI"/>
          <w:color w:val="000000"/>
          <w:sz w:val="18"/>
          <w:szCs w:val="18"/>
        </w:rPr>
        <w:t xml:space="preserve">, I am going to quickly cover the metadata and shared code facilities of WCF RIA Services. In a nutshell, metadata classes allow you to add functionality in the form of attributes to the code generated entities that you are using in your services and on the client. You can add attributes that causes validation to happen, which I will go into more detail on in the next </w:t>
      </w:r>
      <w:r w:rsidR="00762635">
        <w:rPr>
          <w:rFonts w:ascii="Segoe UI" w:hAnsi="Segoe UI" w:cs="Segoe UI"/>
          <w:color w:val="000000"/>
          <w:sz w:val="18"/>
          <w:szCs w:val="18"/>
        </w:rPr>
        <w:t>chapter</w:t>
      </w:r>
      <w:r>
        <w:rPr>
          <w:rFonts w:ascii="Segoe UI" w:hAnsi="Segoe UI" w:cs="Segoe UI"/>
          <w:color w:val="000000"/>
          <w:sz w:val="18"/>
          <w:szCs w:val="18"/>
        </w:rPr>
        <w:t>, as well as attributes that affect the way entities are related and transmitted across the wire by RIA Services. With shared code, you can define chunks of logic or partial class extensions for your entities that are defined once on the server side, but get code generated on the client side as well so that the same logic can be used in both places.</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For this </w:t>
      </w:r>
      <w:r w:rsidR="00C61317">
        <w:rPr>
          <w:rFonts w:ascii="Segoe UI" w:hAnsi="Segoe UI" w:cs="Segoe UI"/>
          <w:color w:val="000000"/>
          <w:sz w:val="18"/>
          <w:szCs w:val="18"/>
        </w:rPr>
        <w:t>chapter</w:t>
      </w:r>
      <w:r>
        <w:rPr>
          <w:rFonts w:ascii="Segoe UI" w:hAnsi="Segoe UI" w:cs="Segoe UI"/>
          <w:color w:val="000000"/>
          <w:sz w:val="18"/>
          <w:szCs w:val="18"/>
        </w:rPr>
        <w:t xml:space="preserve"> and moving forward with the rest of the </w:t>
      </w:r>
      <w:r w:rsidR="00C61317">
        <w:rPr>
          <w:rFonts w:ascii="Segoe UI" w:hAnsi="Segoe UI" w:cs="Segoe UI"/>
          <w:color w:val="000000"/>
          <w:sz w:val="18"/>
          <w:szCs w:val="18"/>
        </w:rPr>
        <w:t>ebook</w:t>
      </w:r>
      <w:r>
        <w:rPr>
          <w:rFonts w:ascii="Segoe UI" w:hAnsi="Segoe UI" w:cs="Segoe UI"/>
          <w:color w:val="000000"/>
          <w:sz w:val="18"/>
          <w:szCs w:val="18"/>
        </w:rPr>
        <w:t xml:space="preserve">, I am going to depart from the step-by-step instruction format for the </w:t>
      </w:r>
      <w:r w:rsidR="00762635">
        <w:rPr>
          <w:rFonts w:ascii="Segoe UI" w:hAnsi="Segoe UI" w:cs="Segoe UI"/>
          <w:color w:val="000000"/>
          <w:sz w:val="18"/>
          <w:szCs w:val="18"/>
        </w:rPr>
        <w:t>chapters</w:t>
      </w:r>
      <w:r>
        <w:rPr>
          <w:rFonts w:ascii="Segoe UI" w:hAnsi="Segoe UI" w:cs="Segoe UI"/>
          <w:color w:val="000000"/>
          <w:sz w:val="18"/>
          <w:szCs w:val="18"/>
        </w:rPr>
        <w:t xml:space="preserve">. Because I am building and adding functionality to the application with each </w:t>
      </w:r>
      <w:r w:rsidR="00C61317">
        <w:rPr>
          <w:rFonts w:ascii="Segoe UI" w:hAnsi="Segoe UI" w:cs="Segoe UI"/>
          <w:color w:val="000000"/>
          <w:sz w:val="18"/>
          <w:szCs w:val="18"/>
        </w:rPr>
        <w:t>chapter</w:t>
      </w:r>
      <w:r>
        <w:rPr>
          <w:rFonts w:ascii="Segoe UI" w:hAnsi="Segoe UI" w:cs="Segoe UI"/>
          <w:color w:val="000000"/>
          <w:sz w:val="18"/>
          <w:szCs w:val="18"/>
        </w:rPr>
        <w:t xml:space="preserve"> to show some of the more sophisticated capabilities of RIA Services, I cannot easily lead you through writing all the code without writing an unnecessarily long tome for each </w:t>
      </w:r>
      <w:r w:rsidR="00C61317">
        <w:rPr>
          <w:rFonts w:ascii="Segoe UI" w:hAnsi="Segoe UI" w:cs="Segoe UI"/>
          <w:color w:val="000000"/>
          <w:sz w:val="18"/>
          <w:szCs w:val="18"/>
        </w:rPr>
        <w:t>chapter</w:t>
      </w:r>
      <w:r>
        <w:rPr>
          <w:rFonts w:ascii="Segoe UI" w:hAnsi="Segoe UI" w:cs="Segoe UI"/>
          <w:color w:val="000000"/>
          <w:sz w:val="18"/>
          <w:szCs w:val="18"/>
        </w:rPr>
        <w:t xml:space="preserve">. So I’m going to switch to a more descriptive format where I will simply highlight the appropriate sections of the code for the concepts discussed in the sections of the </w:t>
      </w:r>
      <w:r w:rsidR="00C61317">
        <w:rPr>
          <w:rFonts w:ascii="Segoe UI" w:hAnsi="Segoe UI" w:cs="Segoe UI"/>
          <w:color w:val="000000"/>
          <w:sz w:val="18"/>
          <w:szCs w:val="18"/>
        </w:rPr>
        <w:t>chapter</w:t>
      </w:r>
      <w:r>
        <w:rPr>
          <w:rFonts w:ascii="Segoe UI" w:hAnsi="Segoe UI" w:cs="Segoe UI"/>
          <w:color w:val="000000"/>
          <w:sz w:val="18"/>
          <w:szCs w:val="18"/>
        </w:rPr>
        <w:t>.</w:t>
      </w:r>
    </w:p>
    <w:p w:rsidR="00C74550" w:rsidRDefault="00C74550" w:rsidP="00FD6A1D">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You can find the</w:t>
      </w:r>
      <w:r>
        <w:rPr>
          <w:rStyle w:val="apple-converted-space"/>
          <w:rFonts w:ascii="Segoe UI" w:hAnsi="Segoe UI" w:cs="Segoe UI"/>
          <w:color w:val="000000"/>
          <w:sz w:val="18"/>
          <w:szCs w:val="18"/>
        </w:rPr>
        <w:t> </w:t>
      </w:r>
      <w:hyperlink r:id="rId52" w:history="1">
        <w:r w:rsidRPr="00FD6A1D">
          <w:rPr>
            <w:rStyle w:val="Hyperlink"/>
            <w:rFonts w:ascii="Palatino Linotype" w:hAnsi="Palatino Linotype" w:cs="Segoe UI"/>
            <w:sz w:val="20"/>
            <w:szCs w:val="20"/>
          </w:rPr>
          <w:t xml:space="preserve">completed code for this </w:t>
        </w:r>
        <w:r w:rsidR="00C61317">
          <w:rPr>
            <w:rStyle w:val="Hyperlink"/>
            <w:rFonts w:ascii="Palatino Linotype" w:hAnsi="Palatino Linotype" w:cs="Segoe UI"/>
            <w:sz w:val="20"/>
            <w:szCs w:val="20"/>
          </w:rPr>
          <w:t>chapter</w:t>
        </w:r>
        <w:r w:rsidRPr="00FD6A1D">
          <w:rPr>
            <w:rStyle w:val="Hyperlink"/>
            <w:rFonts w:ascii="Palatino Linotype" w:hAnsi="Palatino Linotype" w:cs="Segoe UI"/>
            <w:sz w:val="20"/>
            <w:szCs w:val="20"/>
          </w:rPr>
          <w:t xml:space="preserve"> here</w:t>
        </w:r>
      </w:hyperlink>
      <w:r>
        <w:rPr>
          <w:rFonts w:ascii="Segoe UI" w:hAnsi="Segoe UI" w:cs="Segoe UI"/>
          <w:color w:val="000000"/>
          <w:sz w:val="18"/>
          <w:szCs w:val="18"/>
        </w:rPr>
        <w:t xml:space="preserve">. In this </w:t>
      </w:r>
      <w:r w:rsidR="00C61317">
        <w:rPr>
          <w:rFonts w:ascii="Segoe UI" w:hAnsi="Segoe UI" w:cs="Segoe UI"/>
          <w:color w:val="000000"/>
          <w:sz w:val="18"/>
          <w:szCs w:val="18"/>
        </w:rPr>
        <w:t>chapter’s</w:t>
      </w:r>
      <w:r>
        <w:rPr>
          <w:rFonts w:ascii="Segoe UI" w:hAnsi="Segoe UI" w:cs="Segoe UI"/>
          <w:color w:val="000000"/>
          <w:sz w:val="18"/>
          <w:szCs w:val="18"/>
        </w:rPr>
        <w:t xml:space="preserve"> version of the application, I have added the ability to display and add time entries associated with a task.</w:t>
      </w:r>
    </w:p>
    <w:p w:rsidR="00C74550" w:rsidRDefault="00C74550" w:rsidP="00C74550">
      <w:pPr>
        <w:pStyle w:val="Heading3"/>
        <w:spacing w:before="0" w:line="390" w:lineRule="atLeast"/>
        <w:rPr>
          <w:rFonts w:ascii="Palatino Linotype" w:hAnsi="Palatino Linotype" w:cs="Segoe UI"/>
          <w:color w:val="024971"/>
          <w:sz w:val="30"/>
          <w:szCs w:val="30"/>
        </w:rPr>
      </w:pPr>
      <w:bookmarkStart w:id="33" w:name="_Toc297040449"/>
      <w:r>
        <w:rPr>
          <w:rFonts w:ascii="Palatino Linotype" w:hAnsi="Palatino Linotype" w:cs="Segoe UI"/>
          <w:color w:val="024971"/>
          <w:sz w:val="30"/>
          <w:szCs w:val="30"/>
        </w:rPr>
        <w:t>Metadata Classes</w:t>
      </w:r>
      <w:bookmarkEnd w:id="33"/>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When working with WCF RIA Services, your client side entities are code generated at compile time as discussed in earlier </w:t>
      </w:r>
      <w:r w:rsidR="00762635">
        <w:rPr>
          <w:rFonts w:ascii="Segoe UI" w:hAnsi="Segoe UI" w:cs="Segoe UI"/>
          <w:color w:val="000000"/>
          <w:sz w:val="18"/>
          <w:szCs w:val="18"/>
        </w:rPr>
        <w:t>chapters</w:t>
      </w:r>
      <w:r>
        <w:rPr>
          <w:rFonts w:ascii="Segoe UI" w:hAnsi="Segoe UI" w:cs="Segoe UI"/>
          <w:color w:val="000000"/>
          <w:sz w:val="18"/>
          <w:szCs w:val="18"/>
        </w:rPr>
        <w:t xml:space="preserve"> in the </w:t>
      </w:r>
      <w:r w:rsidR="00762635">
        <w:rPr>
          <w:rFonts w:ascii="Segoe UI" w:hAnsi="Segoe UI" w:cs="Segoe UI"/>
          <w:color w:val="000000"/>
          <w:sz w:val="18"/>
          <w:szCs w:val="18"/>
        </w:rPr>
        <w:t>ebook</w:t>
      </w:r>
      <w:r>
        <w:rPr>
          <w:rFonts w:ascii="Segoe UI" w:hAnsi="Segoe UI" w:cs="Segoe UI"/>
          <w:color w:val="000000"/>
          <w:sz w:val="18"/>
          <w:szCs w:val="18"/>
        </w:rPr>
        <w:t>. At a simplistic level, WCF RIA Services tools reflect on the compiled entity types at compile time and generate entities with the same set of properties on the client side. However, any methods or behavior embedded in the property definitions that are part of the entity type on the server side are not carried over to the client side. If you are working with POCO entities, many attributes on your properties will also be regenerated on the client side. Those attributes can include validation attributes from the data annotations namespace, or they can include certain attributes that are used by RIA Services to influence how it tracks changes on related objects and which related objects it transfers across the wire.</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challenge is that if you are using a technology like Entity Framework, the entity classes themselves are generated code that you should not be directly modifying because it will be regenerated if you make modifications to the model in the designer. So you can’t really add attributes to the entity definitions themselves. You might start to think - “well, I can just use partial classes to add what I want”. But you would be wrong. While it is easy to add methods and new properties to a class via partial classes, you cannot really modify existing properties via a partial class extension.</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Along come metadata classes to the rescue. A metadata class, or “buddy class” as it is called, is a way to solve this conundrum. A metadata class is a simple class that defines the same or a subset of the same properties defined by one of your entity classes, but those properties have no implementation and won’t actually be called at all. They are just a place where you can add attributes, and those attributes will be added to the corresponding properties in the code generated client entities. Depending on what the attributes are, they will also be used by RIA Services on the server side.</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Let me show an example. In the sample application for this </w:t>
      </w:r>
      <w:r w:rsidR="00C61317">
        <w:rPr>
          <w:rFonts w:ascii="Segoe UI" w:hAnsi="Segoe UI" w:cs="Segoe UI"/>
          <w:color w:val="000000"/>
          <w:sz w:val="18"/>
          <w:szCs w:val="18"/>
        </w:rPr>
        <w:t>chapter</w:t>
      </w:r>
      <w:r>
        <w:rPr>
          <w:rFonts w:ascii="Segoe UI" w:hAnsi="Segoe UI" w:cs="Segoe UI"/>
          <w:color w:val="000000"/>
          <w:sz w:val="18"/>
          <w:szCs w:val="18"/>
        </w:rPr>
        <w:t>, I have added the ability to display and add child</w:t>
      </w:r>
      <w:r>
        <w:rPr>
          <w:rStyle w:val="apple-converted-space"/>
          <w:rFonts w:ascii="Segoe UI" w:hAnsi="Segoe UI" w:cs="Segoe UI"/>
          <w:color w:val="000000"/>
          <w:sz w:val="18"/>
          <w:szCs w:val="18"/>
        </w:rPr>
        <w:t> </w:t>
      </w:r>
      <w:r>
        <w:rPr>
          <w:rStyle w:val="Strong"/>
          <w:rFonts w:ascii="Segoe UI" w:hAnsi="Segoe UI" w:cs="Segoe UI"/>
          <w:color w:val="000000"/>
          <w:sz w:val="18"/>
          <w:szCs w:val="18"/>
        </w:rPr>
        <w:t>TimeEntry</w:t>
      </w:r>
      <w:r w:rsidR="008D437D">
        <w:rPr>
          <w:rStyle w:val="Strong"/>
          <w:rFonts w:ascii="Segoe UI" w:hAnsi="Segoe UI" w:cs="Segoe UI"/>
          <w:color w:val="000000"/>
          <w:sz w:val="18"/>
          <w:szCs w:val="18"/>
        </w:rPr>
        <w:t xml:space="preserve"> </w:t>
      </w:r>
      <w:r>
        <w:rPr>
          <w:rFonts w:ascii="Segoe UI" w:hAnsi="Segoe UI" w:cs="Segoe UI"/>
          <w:color w:val="000000"/>
          <w:sz w:val="18"/>
          <w:szCs w:val="18"/>
        </w:rPr>
        <w:t>objects to a Task object. In the Entity Data Model for the sample, the Task type has a 0 to many relationship with a set of child</w:t>
      </w:r>
      <w:r w:rsidR="008D437D">
        <w:rPr>
          <w:rFonts w:ascii="Segoe UI" w:hAnsi="Segoe UI" w:cs="Segoe UI"/>
          <w:color w:val="000000"/>
          <w:sz w:val="18"/>
          <w:szCs w:val="18"/>
        </w:rPr>
        <w:t xml:space="preserve"> </w:t>
      </w:r>
      <w:r>
        <w:rPr>
          <w:rStyle w:val="Strong"/>
          <w:rFonts w:ascii="Segoe UI" w:hAnsi="Segoe UI" w:cs="Segoe UI"/>
          <w:color w:val="000000"/>
          <w:sz w:val="18"/>
          <w:szCs w:val="18"/>
        </w:rPr>
        <w:t>TimeEntry</w:t>
      </w:r>
      <w:r>
        <w:rPr>
          <w:rStyle w:val="apple-converted-space"/>
          <w:rFonts w:ascii="Segoe UI" w:hAnsi="Segoe UI" w:cs="Segoe UI"/>
          <w:color w:val="000000"/>
          <w:sz w:val="18"/>
          <w:szCs w:val="18"/>
        </w:rPr>
        <w:t> </w:t>
      </w:r>
      <w:r>
        <w:rPr>
          <w:rFonts w:ascii="Segoe UI" w:hAnsi="Segoe UI" w:cs="Segoe UI"/>
          <w:color w:val="000000"/>
          <w:sz w:val="18"/>
          <w:szCs w:val="18"/>
        </w:rPr>
        <w:t>types. In the object model, this looks like this:</w:t>
      </w:r>
    </w:p>
    <w:p w:rsidR="00C74550" w:rsidRDefault="00C74550" w:rsidP="00C74550">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lastRenderedPageBreak/>
        <w:drawing>
          <wp:inline distT="0" distB="0" distL="0" distR="0" wp14:anchorId="0679FFED" wp14:editId="115BD28F">
            <wp:extent cx="3448800" cy="3549193"/>
            <wp:effectExtent l="0" t="0" r="0" b="0"/>
            <wp:docPr id="24" name="Picture 24" descr="8-11-2010 8-28-57 AM">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8-11-2010 8-28-57 AM">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49116" cy="3549519"/>
                    </a:xfrm>
                    <a:prstGeom prst="rect">
                      <a:avLst/>
                    </a:prstGeom>
                    <a:noFill/>
                    <a:ln>
                      <a:noFill/>
                    </a:ln>
                  </pic:spPr>
                </pic:pic>
              </a:graphicData>
            </a:graphic>
          </wp:inline>
        </w:drawing>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As mentioned, these entities are defined through code generation by Entity Framework, so I don’t have the opportunity to modify them.</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If I want to make the Description property on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TimeEntry</w:t>
      </w:r>
      <w:r>
        <w:rPr>
          <w:rStyle w:val="apple-converted-space"/>
          <w:rFonts w:ascii="Segoe UI" w:hAnsi="Segoe UI" w:cs="Segoe UI"/>
          <w:color w:val="000000"/>
          <w:sz w:val="18"/>
          <w:szCs w:val="18"/>
        </w:rPr>
        <w:t> </w:t>
      </w:r>
      <w:r>
        <w:rPr>
          <w:rFonts w:ascii="Segoe UI" w:hAnsi="Segoe UI" w:cs="Segoe UI"/>
          <w:color w:val="000000"/>
          <w:sz w:val="18"/>
          <w:szCs w:val="18"/>
        </w:rPr>
        <w:t>a required field, I can use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[Required]</w:t>
      </w:r>
      <w:r>
        <w:rPr>
          <w:rStyle w:val="apple-converted-space"/>
          <w:rFonts w:ascii="Segoe UI" w:hAnsi="Segoe UI" w:cs="Segoe UI"/>
          <w:color w:val="000000"/>
          <w:sz w:val="18"/>
          <w:szCs w:val="18"/>
        </w:rPr>
        <w:t> </w:t>
      </w:r>
      <w:r>
        <w:rPr>
          <w:rFonts w:ascii="Segoe UI" w:hAnsi="Segoe UI" w:cs="Segoe UI"/>
          <w:color w:val="000000"/>
          <w:sz w:val="18"/>
          <w:szCs w:val="18"/>
        </w:rPr>
        <w:t>attribute from the System.ComponentModel.DataAnnotations namespace. If I do that, I would get automatic validation of that in the UI so I end up with a UI that looks like this:</w:t>
      </w:r>
    </w:p>
    <w:p w:rsidR="00C74550" w:rsidRDefault="00C74550" w:rsidP="00C74550">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0AA978EA" wp14:editId="22906EFE">
            <wp:extent cx="4212825" cy="2311200"/>
            <wp:effectExtent l="0" t="0" r="0" b="0"/>
            <wp:docPr id="23" name="Picture 23" descr="8-11-2010 8-31-38 AM">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1-2010 8-31-38 AM">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3611" cy="2311631"/>
                    </a:xfrm>
                    <a:prstGeom prst="rect">
                      <a:avLst/>
                    </a:prstGeom>
                    <a:noFill/>
                    <a:ln>
                      <a:noFill/>
                    </a:ln>
                  </pic:spPr>
                </pic:pic>
              </a:graphicData>
            </a:graphic>
          </wp:inline>
        </w:drawing>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 can actually get this pretty much “for free” with RIA Services and Silverlight by just adding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[Required]</w:t>
      </w:r>
      <w:r>
        <w:rPr>
          <w:rStyle w:val="apple-converted-space"/>
          <w:rFonts w:ascii="Segoe UI" w:hAnsi="Segoe UI" w:cs="Segoe UI"/>
          <w:color w:val="000000"/>
          <w:sz w:val="18"/>
          <w:szCs w:val="18"/>
        </w:rPr>
        <w:t> </w:t>
      </w:r>
      <w:r>
        <w:rPr>
          <w:rFonts w:ascii="Segoe UI" w:hAnsi="Segoe UI" w:cs="Segoe UI"/>
          <w:color w:val="000000"/>
          <w:sz w:val="18"/>
          <w:szCs w:val="18"/>
        </w:rPr>
        <w:t>attribute to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Description</w:t>
      </w:r>
      <w:r w:rsidR="008D437D">
        <w:rPr>
          <w:rStyle w:val="Strong"/>
          <w:rFonts w:ascii="Segoe UI" w:hAnsi="Segoe UI" w:cs="Segoe UI"/>
          <w:color w:val="000000"/>
          <w:sz w:val="18"/>
          <w:szCs w:val="18"/>
        </w:rPr>
        <w:t xml:space="preserve"> </w:t>
      </w:r>
      <w:r>
        <w:rPr>
          <w:rFonts w:ascii="Segoe UI" w:hAnsi="Segoe UI" w:cs="Segoe UI"/>
          <w:color w:val="000000"/>
          <w:sz w:val="18"/>
          <w:szCs w:val="18"/>
        </w:rPr>
        <w:t>property on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TimeEntry</w:t>
      </w:r>
      <w:r>
        <w:rPr>
          <w:rStyle w:val="apple-converted-space"/>
          <w:rFonts w:ascii="Segoe UI" w:hAnsi="Segoe UI" w:cs="Segoe UI"/>
          <w:color w:val="000000"/>
          <w:sz w:val="18"/>
          <w:szCs w:val="18"/>
        </w:rPr>
        <w:t> </w:t>
      </w:r>
      <w:r>
        <w:rPr>
          <w:rFonts w:ascii="Segoe UI" w:hAnsi="Segoe UI" w:cs="Segoe UI"/>
          <w:color w:val="000000"/>
          <w:sz w:val="18"/>
          <w:szCs w:val="18"/>
        </w:rPr>
        <w:t>type. However, I can’t put it in the entity code generated by Entity Framework, so I need a metadata “buddy” class to add it to the entity.</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My metadata class looks like this:</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[MetadataTypeAttribute(</w:t>
      </w:r>
      <w:r>
        <w:rPr>
          <w:rStyle w:val="kwrd"/>
          <w:rFonts w:ascii="Consolas" w:hAnsi="Consolas" w:cs="Consolas"/>
          <w:color w:val="0000FF"/>
          <w:sz w:val="16"/>
          <w:szCs w:val="16"/>
        </w:rPr>
        <w:t>typeof</w:t>
      </w:r>
      <w:r>
        <w:rPr>
          <w:rFonts w:ascii="Consolas" w:hAnsi="Consolas" w:cs="Consolas"/>
          <w:color w:val="000000"/>
          <w:sz w:val="16"/>
          <w:szCs w:val="16"/>
        </w:rPr>
        <w:t>(TimeEntry.TimeEntryMetadata))]</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partial</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TimeEntry</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internal</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TimeEntryMetadata</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Metadata classes are not meant to be instantiated.</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private</w:t>
      </w:r>
      <w:r>
        <w:rPr>
          <w:rFonts w:ascii="Consolas" w:hAnsi="Consolas" w:cs="Consolas"/>
          <w:color w:val="000000"/>
          <w:sz w:val="16"/>
          <w:szCs w:val="16"/>
        </w:rPr>
        <w:t xml:space="preserve"> TimeEntryMetadata()</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[Required]</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string</w:t>
      </w:r>
      <w:r>
        <w:rPr>
          <w:rFonts w:ascii="Consolas" w:hAnsi="Consolas" w:cs="Consolas"/>
          <w:color w:val="000000"/>
          <w:sz w:val="16"/>
          <w:szCs w:val="16"/>
        </w:rPr>
        <w:t xml:space="preserve"> Description { get; set; }</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convention is to define a nested class inside a partial class extension for your entity type on the server side. You link the metadata class to the entity type through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MetadataType</w:t>
      </w:r>
      <w:r>
        <w:rPr>
          <w:rStyle w:val="apple-converted-space"/>
          <w:rFonts w:ascii="Segoe UI" w:hAnsi="Segoe UI" w:cs="Segoe UI"/>
          <w:color w:val="000000"/>
          <w:sz w:val="18"/>
          <w:szCs w:val="18"/>
        </w:rPr>
        <w:t> </w:t>
      </w:r>
      <w:r>
        <w:rPr>
          <w:rFonts w:ascii="Segoe UI" w:hAnsi="Segoe UI" w:cs="Segoe UI"/>
          <w:color w:val="000000"/>
          <w:sz w:val="18"/>
          <w:szCs w:val="18"/>
        </w:rPr>
        <w:t>attribute. The metadata class can redefine any of the properties exposed by the entity type and add attributes to them. You do not have to redefine all of them, only those you want to add an attribute to. So in this case I just add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[Required]</w:t>
      </w:r>
      <w:r>
        <w:rPr>
          <w:rStyle w:val="apple-converted-space"/>
          <w:rFonts w:ascii="Segoe UI" w:hAnsi="Segoe UI" w:cs="Segoe UI"/>
          <w:color w:val="000000"/>
          <w:sz w:val="18"/>
          <w:szCs w:val="18"/>
        </w:rPr>
        <w:t> </w:t>
      </w:r>
      <w:r>
        <w:rPr>
          <w:rFonts w:ascii="Segoe UI" w:hAnsi="Segoe UI" w:cs="Segoe UI"/>
          <w:color w:val="000000"/>
          <w:sz w:val="18"/>
          <w:szCs w:val="18"/>
        </w:rPr>
        <w:t>attribute to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Description</w:t>
      </w:r>
      <w:r>
        <w:rPr>
          <w:rStyle w:val="apple-converted-space"/>
          <w:rFonts w:ascii="Segoe UI" w:hAnsi="Segoe UI" w:cs="Segoe UI"/>
          <w:color w:val="000000"/>
          <w:sz w:val="18"/>
          <w:szCs w:val="18"/>
        </w:rPr>
        <w:t> </w:t>
      </w:r>
      <w:r>
        <w:rPr>
          <w:rFonts w:ascii="Segoe UI" w:hAnsi="Segoe UI" w:cs="Segoe UI"/>
          <w:color w:val="000000"/>
          <w:sz w:val="18"/>
          <w:szCs w:val="18"/>
        </w:rPr>
        <w:t>property. These metadata classes can be generated for you when you run the initial Add Domain Service Class template. The “Generate associated classes for metadata” checkbox at the bottom of the Add Domain Service dialog will create a metadata class for each entity managed by your domain service and will redefine all of the properties in those entities within the metadata class so that you can easily just drop in an add attributes as appropriate.</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generated client entities will then contain these attributes:</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w:t>
      </w:r>
      <w:r>
        <w:rPr>
          <w:rStyle w:val="kwrd"/>
          <w:rFonts w:ascii="Consolas" w:hAnsi="Consolas" w:cs="Consolas"/>
          <w:color w:val="0000FF"/>
          <w:sz w:val="16"/>
          <w:szCs w:val="16"/>
        </w:rPr>
        <w:t>partial</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TimeEntry : Entity</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[Required()]</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string</w:t>
      </w:r>
      <w:r>
        <w:rPr>
          <w:rFonts w:ascii="Consolas" w:hAnsi="Consolas" w:cs="Consolas"/>
          <w:color w:val="000000"/>
          <w:sz w:val="16"/>
          <w:szCs w:val="16"/>
        </w:rPr>
        <w:t xml:space="preserve"> Description</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 }</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Other attributes that are important in the metadata class have to do with entity relations. When you define retrieval methods in your domain service for an </w:t>
      </w:r>
      <w:r w:rsidR="008D437D">
        <w:rPr>
          <w:rFonts w:ascii="Segoe UI" w:hAnsi="Segoe UI" w:cs="Segoe UI"/>
          <w:color w:val="000000"/>
          <w:sz w:val="18"/>
          <w:szCs w:val="18"/>
        </w:rPr>
        <w:t>entity</w:t>
      </w:r>
      <w:r>
        <w:rPr>
          <w:rFonts w:ascii="Segoe UI" w:hAnsi="Segoe UI" w:cs="Segoe UI"/>
          <w:color w:val="000000"/>
          <w:sz w:val="18"/>
          <w:szCs w:val="18"/>
        </w:rPr>
        <w:t xml:space="preserve"> type such as a Task, by default WCF RIA Services will not send related entities to the client. So even though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Style w:val="apple-converted-space"/>
          <w:rFonts w:ascii="Segoe UI" w:hAnsi="Segoe UI" w:cs="Segoe UI"/>
          <w:color w:val="000000"/>
          <w:sz w:val="18"/>
          <w:szCs w:val="18"/>
        </w:rPr>
        <w:t> </w:t>
      </w:r>
      <w:r>
        <w:rPr>
          <w:rFonts w:ascii="Segoe UI" w:hAnsi="Segoe UI" w:cs="Segoe UI"/>
          <w:color w:val="000000"/>
          <w:sz w:val="18"/>
          <w:szCs w:val="18"/>
        </w:rPr>
        <w:t>type has a property for a collection of child</w:t>
      </w:r>
      <w:r>
        <w:rPr>
          <w:rStyle w:val="apple-converted-space"/>
          <w:rFonts w:ascii="Segoe UI" w:hAnsi="Segoe UI" w:cs="Segoe UI"/>
          <w:color w:val="000000"/>
          <w:sz w:val="18"/>
          <w:szCs w:val="18"/>
        </w:rPr>
        <w:t> </w:t>
      </w:r>
      <w:r>
        <w:rPr>
          <w:rStyle w:val="Strong"/>
          <w:rFonts w:ascii="Segoe UI" w:hAnsi="Segoe UI" w:cs="Segoe UI"/>
          <w:color w:val="000000"/>
          <w:sz w:val="18"/>
          <w:szCs w:val="18"/>
        </w:rPr>
        <w:t>TimeEntries</w:t>
      </w:r>
      <w:r>
        <w:rPr>
          <w:rFonts w:ascii="Segoe UI" w:hAnsi="Segoe UI" w:cs="Segoe UI"/>
          <w:color w:val="000000"/>
          <w:sz w:val="18"/>
          <w:szCs w:val="18"/>
        </w:rPr>
        <w:t xml:space="preserve">, even if my domain service loads all the child entities (with the Include() method in </w:t>
      </w:r>
      <w:r w:rsidR="008D437D">
        <w:rPr>
          <w:rFonts w:ascii="Segoe UI" w:hAnsi="Segoe UI" w:cs="Segoe UI"/>
          <w:color w:val="000000"/>
          <w:sz w:val="18"/>
          <w:szCs w:val="18"/>
        </w:rPr>
        <w:t>Entity</w:t>
      </w:r>
      <w:r>
        <w:rPr>
          <w:rFonts w:ascii="Segoe UI" w:hAnsi="Segoe UI" w:cs="Segoe UI"/>
          <w:color w:val="000000"/>
          <w:sz w:val="18"/>
          <w:szCs w:val="18"/>
        </w:rPr>
        <w:t xml:space="preserve"> Framework), those child entities will not be sent to the client. To get them sent, I first have to ensure that they get loaded from the data layer:</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IQueryable&lt;Task&gt; GetTasks()</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w:t>
      </w:r>
      <w:r>
        <w:rPr>
          <w:rStyle w:val="kwrd"/>
          <w:rFonts w:ascii="Consolas" w:hAnsi="Consolas" w:cs="Consolas"/>
          <w:color w:val="0000FF"/>
          <w:sz w:val="16"/>
          <w:szCs w:val="16"/>
        </w:rPr>
        <w:t>this</w:t>
      </w:r>
      <w:r>
        <w:rPr>
          <w:rFonts w:ascii="Consolas" w:hAnsi="Consolas" w:cs="Consolas"/>
          <w:color w:val="000000"/>
          <w:sz w:val="16"/>
          <w:szCs w:val="16"/>
        </w:rPr>
        <w:t>.ObjectContext.Tasks.Include(</w:t>
      </w:r>
      <w:r>
        <w:rPr>
          <w:rStyle w:val="str"/>
          <w:rFonts w:ascii="Consolas" w:hAnsi="Consolas" w:cs="Consolas"/>
          <w:color w:val="006080"/>
          <w:sz w:val="16"/>
          <w:szCs w:val="16"/>
        </w:rPr>
        <w:t>"TimeEntries"</w:t>
      </w:r>
      <w:r>
        <w:rPr>
          <w:rFonts w:ascii="Consolas" w:hAnsi="Consolas" w:cs="Consolas"/>
          <w:color w:val="000000"/>
          <w:sz w:val="16"/>
          <w:szCs w:val="16"/>
        </w:rPr>
        <w:t>).OrderBy(t=&gt; t.StartDate);</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And second I need to add an [Include] attribute on the corresponding property in the entity metadata class:</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[MetadataTypeAttribute(</w:t>
      </w:r>
      <w:r>
        <w:rPr>
          <w:rStyle w:val="kwrd"/>
          <w:rFonts w:ascii="Consolas" w:hAnsi="Consolas" w:cs="Consolas"/>
          <w:color w:val="0000FF"/>
          <w:sz w:val="16"/>
          <w:szCs w:val="16"/>
        </w:rPr>
        <w:t>typeof</w:t>
      </w:r>
      <w:r>
        <w:rPr>
          <w:rFonts w:ascii="Consolas" w:hAnsi="Consolas" w:cs="Consolas"/>
          <w:color w:val="000000"/>
          <w:sz w:val="16"/>
          <w:szCs w:val="16"/>
        </w:rPr>
        <w:t>(Task.TaskMetadata))]</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partial</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Task : INotifyPropertyChanged</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internal</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TaskMetadata</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Metadata classes are not meant to be instantiated.</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private</w:t>
      </w:r>
      <w:r>
        <w:rPr>
          <w:rFonts w:ascii="Consolas" w:hAnsi="Consolas" w:cs="Consolas"/>
          <w:color w:val="000000"/>
          <w:sz w:val="16"/>
          <w:szCs w:val="16"/>
        </w:rPr>
        <w:t xml:space="preserve"> TaskMetadata()</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[Include]</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EntityCollection&lt;TimeEntry&gt; TimeEntries { get; set; }</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C74550">
      <w:pPr>
        <w:pStyle w:val="NormalWeb"/>
        <w:spacing w:line="300" w:lineRule="atLeast"/>
        <w:rPr>
          <w:rFonts w:ascii="Segoe UI" w:hAnsi="Segoe UI" w:cs="Segoe UI"/>
          <w:color w:val="000000"/>
          <w:sz w:val="18"/>
          <w:szCs w:val="18"/>
        </w:rPr>
      </w:pPr>
      <w:r>
        <w:rPr>
          <w:rFonts w:ascii="Segoe UI" w:hAnsi="Segoe UI" w:cs="Segoe UI"/>
          <w:color w:val="000000"/>
          <w:sz w:val="18"/>
          <w:szCs w:val="18"/>
        </w:rPr>
        <w:lastRenderedPageBreak/>
        <w:t>Now the time entries get sent to the client side and I can display them (after adding some of course):</w:t>
      </w:r>
    </w:p>
    <w:p w:rsidR="00C74550" w:rsidRDefault="00C74550" w:rsidP="00C74550">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19FED2C7" wp14:editId="5FE8E13A">
            <wp:extent cx="4989600" cy="3164702"/>
            <wp:effectExtent l="0" t="0" r="1905" b="0"/>
            <wp:docPr id="22" name="Picture 22" descr="8-11-2010 8-21-15 A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1-2010 8-21-15 AM">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9343" cy="3164539"/>
                    </a:xfrm>
                    <a:prstGeom prst="rect">
                      <a:avLst/>
                    </a:prstGeom>
                    <a:noFill/>
                    <a:ln>
                      <a:noFill/>
                    </a:ln>
                  </pic:spPr>
                </pic:pic>
              </a:graphicData>
            </a:graphic>
          </wp:inline>
        </w:drawing>
      </w:r>
      <w:r>
        <w:rPr>
          <w:rFonts w:ascii="Segoe UI" w:hAnsi="Segoe UI" w:cs="Segoe UI"/>
          <w:color w:val="000000"/>
          <w:sz w:val="18"/>
          <w:szCs w:val="18"/>
        </w:rPr>
        <w:t> </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If you want to manage child entities as wholly owned child objects of the parent, you can also use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[Composition]</w:t>
      </w:r>
      <w:r>
        <w:rPr>
          <w:rStyle w:val="apple-converted-space"/>
          <w:rFonts w:ascii="Segoe UI" w:hAnsi="Segoe UI" w:cs="Segoe UI"/>
          <w:color w:val="000000"/>
          <w:sz w:val="18"/>
          <w:szCs w:val="18"/>
        </w:rPr>
        <w:t> </w:t>
      </w:r>
      <w:r>
        <w:rPr>
          <w:rFonts w:ascii="Segoe UI" w:hAnsi="Segoe UI" w:cs="Segoe UI"/>
          <w:color w:val="000000"/>
          <w:sz w:val="18"/>
          <w:szCs w:val="18"/>
        </w:rPr>
        <w:t>attribute. Putting that on a property makes it so a change to a child object causes the parent object to be marked as modified. Then when you</w:t>
      </w:r>
      <w:r w:rsidR="008D437D">
        <w:rPr>
          <w:rFonts w:ascii="Segoe UI" w:hAnsi="Segoe UI" w:cs="Segoe UI"/>
          <w:color w:val="000000"/>
          <w:sz w:val="18"/>
          <w:szCs w:val="18"/>
        </w:rPr>
        <w:t xml:space="preserve"> </w:t>
      </w:r>
      <w:r>
        <w:rPr>
          <w:rStyle w:val="Strong"/>
          <w:rFonts w:ascii="Segoe UI" w:hAnsi="Segoe UI" w:cs="Segoe UI"/>
          <w:color w:val="000000"/>
          <w:sz w:val="18"/>
          <w:szCs w:val="18"/>
        </w:rPr>
        <w:t>SubmitChanges</w:t>
      </w:r>
      <w:r>
        <w:rPr>
          <w:rStyle w:val="apple-converted-space"/>
          <w:rFonts w:ascii="Segoe UI" w:hAnsi="Segoe UI" w:cs="Segoe UI"/>
          <w:color w:val="000000"/>
          <w:sz w:val="18"/>
          <w:szCs w:val="18"/>
        </w:rPr>
        <w:t> </w:t>
      </w:r>
      <w:r>
        <w:rPr>
          <w:rFonts w:ascii="Segoe UI" w:hAnsi="Segoe UI" w:cs="Segoe UI"/>
          <w:color w:val="000000"/>
          <w:sz w:val="18"/>
          <w:szCs w:val="18"/>
        </w:rPr>
        <w:t>on the client side both the parent and the changed child entities are sent along. You do have to do a little more work in your parent entity Update method because you have to handle the inserts, updates, and deletes of your children as well as those for the parent entity type.</w:t>
      </w:r>
    </w:p>
    <w:p w:rsidR="00C74550" w:rsidRDefault="00C74550" w:rsidP="00FD6A1D">
      <w:pPr>
        <w:pStyle w:val="Heading3"/>
        <w:spacing w:before="0" w:line="390" w:lineRule="atLeast"/>
        <w:jc w:val="both"/>
        <w:rPr>
          <w:rFonts w:ascii="Palatino Linotype" w:hAnsi="Palatino Linotype" w:cs="Segoe UI"/>
          <w:color w:val="024971"/>
          <w:sz w:val="30"/>
          <w:szCs w:val="30"/>
        </w:rPr>
      </w:pPr>
      <w:bookmarkStart w:id="34" w:name="_Toc297040450"/>
      <w:r>
        <w:rPr>
          <w:rFonts w:ascii="Palatino Linotype" w:hAnsi="Palatino Linotype" w:cs="Segoe UI"/>
          <w:color w:val="024971"/>
          <w:sz w:val="30"/>
          <w:szCs w:val="30"/>
        </w:rPr>
        <w:t>Shared Code</w:t>
      </w:r>
      <w:bookmarkEnd w:id="34"/>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Another facility that comes in handy is the ability to define a chunk of code on the server side that can be used there, but that will also be available (through code generation) on the client side as well. All you need to do to leverage this is to put the code in a file with a *.shared.cs (or *.shared.vb) naming convention in the server project. The sample code for this </w:t>
      </w:r>
      <w:r w:rsidR="00C61317">
        <w:rPr>
          <w:rFonts w:ascii="Segoe UI" w:hAnsi="Segoe UI" w:cs="Segoe UI"/>
          <w:color w:val="000000"/>
          <w:sz w:val="18"/>
          <w:szCs w:val="18"/>
        </w:rPr>
        <w:t>chapter</w:t>
      </w:r>
      <w:r>
        <w:rPr>
          <w:rFonts w:ascii="Segoe UI" w:hAnsi="Segoe UI" w:cs="Segoe UI"/>
          <w:color w:val="000000"/>
          <w:sz w:val="18"/>
          <w:szCs w:val="18"/>
        </w:rPr>
        <w:t xml:space="preserve"> includes a file named Task.shared.cs containing a partial class extension for the Task entity type that adds a computed property:</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partial</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Task</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TimeSpan TotalTime</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get</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TimeSpan total = </w:t>
      </w:r>
      <w:r>
        <w:rPr>
          <w:rStyle w:val="kwrd"/>
          <w:rFonts w:ascii="Consolas" w:hAnsi="Consolas" w:cs="Consolas"/>
          <w:color w:val="0000FF"/>
          <w:sz w:val="16"/>
          <w:szCs w:val="16"/>
        </w:rPr>
        <w:t>new</w:t>
      </w:r>
      <w:r>
        <w:rPr>
          <w:rFonts w:ascii="Consolas" w:hAnsi="Consolas" w:cs="Consolas"/>
          <w:color w:val="000000"/>
          <w:sz w:val="16"/>
          <w:szCs w:val="16"/>
        </w:rPr>
        <w:t xml:space="preserve"> TimeSpan();</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(TimeEntries != </w:t>
      </w:r>
      <w:r>
        <w:rPr>
          <w:rStyle w:val="kwrd"/>
          <w:rFonts w:ascii="Consolas" w:hAnsi="Consolas" w:cs="Consolas"/>
          <w:color w:val="0000FF"/>
          <w:sz w:val="16"/>
          <w:szCs w:val="16"/>
        </w:rPr>
        <w:t>null</w:t>
      </w:r>
      <w:r>
        <w:rPr>
          <w:rFonts w:ascii="Consolas" w:hAnsi="Consolas" w:cs="Consolas"/>
          <w:color w:val="000000"/>
          <w:sz w:val="16"/>
          <w:szCs w:val="16"/>
        </w:rPr>
        <w:t>)</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TimeEntries.ToList().ForEach(</w:t>
      </w:r>
      <w:r>
        <w:rPr>
          <w:rStyle w:val="kwrd"/>
          <w:rFonts w:ascii="Consolas" w:hAnsi="Consolas" w:cs="Consolas"/>
          <w:color w:val="0000FF"/>
          <w:sz w:val="16"/>
          <w:szCs w:val="16"/>
        </w:rPr>
        <w:t>delegate</w:t>
      </w:r>
      <w:r>
        <w:rPr>
          <w:rFonts w:ascii="Consolas" w:hAnsi="Consolas" w:cs="Consolas"/>
          <w:color w:val="000000"/>
          <w:sz w:val="16"/>
          <w:szCs w:val="16"/>
        </w:rPr>
        <w:t>(TimeEntry te)</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total += (te.EndTime - te.StartTime);</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total;</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Fonts w:ascii="Consolas" w:hAnsi="Consolas" w:cs="Consolas"/>
          <w:color w:val="000000"/>
          <w:sz w:val="16"/>
          <w:szCs w:val="16"/>
        </w:rPr>
        <w:t xml:space="preserve">    }</w:t>
      </w:r>
    </w:p>
    <w:p w:rsidR="00C74550" w:rsidRDefault="00C74550" w:rsidP="00FD6A1D">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This property could be used to support the business logic on the server side, and is used for display on the client side as you can see from the screenshot shown earlier.</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Another common use of shared code is for custom validation rules that get tied in to a property through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[CustomValidation]</w:t>
      </w:r>
      <w:r w:rsidR="008D437D">
        <w:rPr>
          <w:rStyle w:val="Strong"/>
          <w:rFonts w:ascii="Segoe UI" w:hAnsi="Segoe UI" w:cs="Segoe UI"/>
          <w:color w:val="000000"/>
          <w:sz w:val="18"/>
          <w:szCs w:val="18"/>
        </w:rPr>
        <w:t xml:space="preserve"> </w:t>
      </w:r>
      <w:r>
        <w:rPr>
          <w:rFonts w:ascii="Segoe UI" w:hAnsi="Segoe UI" w:cs="Segoe UI"/>
          <w:color w:val="000000"/>
          <w:sz w:val="18"/>
          <w:szCs w:val="18"/>
        </w:rPr>
        <w:t xml:space="preserve">attribute. I’ll show an example of that next </w:t>
      </w:r>
      <w:r w:rsidR="00C61317">
        <w:rPr>
          <w:rFonts w:ascii="Segoe UI" w:hAnsi="Segoe UI" w:cs="Segoe UI"/>
          <w:color w:val="000000"/>
          <w:sz w:val="18"/>
          <w:szCs w:val="18"/>
        </w:rPr>
        <w:t>chapter</w:t>
      </w:r>
      <w:r>
        <w:rPr>
          <w:rFonts w:ascii="Segoe UI" w:hAnsi="Segoe UI" w:cs="Segoe UI"/>
          <w:color w:val="000000"/>
          <w:sz w:val="18"/>
          <w:szCs w:val="18"/>
        </w:rPr>
        <w:t xml:space="preserve"> when I go into a little more depth on validation.</w:t>
      </w:r>
    </w:p>
    <w:p w:rsidR="00C74550" w:rsidRDefault="00C74550" w:rsidP="00FD6A1D">
      <w:pPr>
        <w:pStyle w:val="Heading3"/>
        <w:spacing w:before="0" w:line="390" w:lineRule="atLeast"/>
        <w:jc w:val="both"/>
        <w:rPr>
          <w:rFonts w:ascii="Palatino Linotype" w:hAnsi="Palatino Linotype" w:cs="Segoe UI"/>
          <w:color w:val="024971"/>
          <w:sz w:val="30"/>
          <w:szCs w:val="30"/>
        </w:rPr>
      </w:pPr>
      <w:bookmarkStart w:id="35" w:name="_Toc297040451"/>
      <w:r>
        <w:rPr>
          <w:rFonts w:ascii="Palatino Linotype" w:hAnsi="Palatino Linotype" w:cs="Segoe UI"/>
          <w:color w:val="024971"/>
          <w:sz w:val="30"/>
          <w:szCs w:val="30"/>
        </w:rPr>
        <w:t>Summary</w:t>
      </w:r>
      <w:bookmarkEnd w:id="35"/>
    </w:p>
    <w:p w:rsidR="00FD6A1D"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Metadata allows you to add functionality to your server and client side entities by decorating properties in a metadata class with attributes that you want to affect the behavior of your entities. A metadata class is a class tied in to the entity type through the</w:t>
      </w:r>
      <w:r w:rsidR="008D437D">
        <w:rPr>
          <w:rFonts w:ascii="Segoe UI" w:hAnsi="Segoe UI" w:cs="Segoe UI"/>
          <w:color w:val="000000"/>
          <w:sz w:val="18"/>
          <w:szCs w:val="18"/>
        </w:rPr>
        <w:t xml:space="preserve"> </w:t>
      </w:r>
      <w:r>
        <w:rPr>
          <w:rStyle w:val="Strong"/>
          <w:rFonts w:ascii="Segoe UI" w:hAnsi="Segoe UI" w:cs="Segoe UI"/>
          <w:color w:val="000000"/>
          <w:sz w:val="18"/>
          <w:szCs w:val="18"/>
        </w:rPr>
        <w:t>[MetadataType]</w:t>
      </w:r>
      <w:r>
        <w:rPr>
          <w:rStyle w:val="apple-converted-space"/>
          <w:rFonts w:ascii="Segoe UI" w:hAnsi="Segoe UI" w:cs="Segoe UI"/>
          <w:color w:val="000000"/>
          <w:sz w:val="18"/>
          <w:szCs w:val="18"/>
        </w:rPr>
        <w:t> </w:t>
      </w:r>
      <w:r>
        <w:rPr>
          <w:rFonts w:ascii="Segoe UI" w:hAnsi="Segoe UI" w:cs="Segoe UI"/>
          <w:color w:val="000000"/>
          <w:sz w:val="18"/>
          <w:szCs w:val="18"/>
        </w:rPr>
        <w:t xml:space="preserve">attribute. </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can tie in validation attributes, as well as attributes such as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[Include]</w:t>
      </w:r>
      <w:r>
        <w:rPr>
          <w:rStyle w:val="apple-converted-space"/>
          <w:rFonts w:ascii="Segoe UI" w:hAnsi="Segoe UI" w:cs="Segoe UI"/>
          <w:color w:val="000000"/>
          <w:sz w:val="18"/>
          <w:szCs w:val="18"/>
        </w:rPr>
        <w:t> </w:t>
      </w:r>
      <w:r>
        <w:rPr>
          <w:rFonts w:ascii="Segoe UI" w:hAnsi="Segoe UI" w:cs="Segoe UI"/>
          <w:color w:val="000000"/>
          <w:sz w:val="18"/>
          <w:szCs w:val="18"/>
        </w:rPr>
        <w:t>and</w:t>
      </w:r>
      <w:r>
        <w:rPr>
          <w:rStyle w:val="apple-converted-space"/>
          <w:rFonts w:ascii="Segoe UI" w:hAnsi="Segoe UI" w:cs="Segoe UI"/>
          <w:color w:val="000000"/>
          <w:sz w:val="18"/>
          <w:szCs w:val="18"/>
        </w:rPr>
        <w:t> </w:t>
      </w:r>
      <w:r>
        <w:rPr>
          <w:rStyle w:val="Strong"/>
          <w:rFonts w:ascii="Segoe UI" w:hAnsi="Segoe UI" w:cs="Segoe UI"/>
          <w:color w:val="000000"/>
          <w:sz w:val="18"/>
          <w:szCs w:val="18"/>
        </w:rPr>
        <w:t>[Composition]</w:t>
      </w:r>
      <w:r>
        <w:rPr>
          <w:rStyle w:val="apple-converted-space"/>
          <w:rFonts w:ascii="Segoe UI" w:hAnsi="Segoe UI" w:cs="Segoe UI"/>
          <w:color w:val="000000"/>
          <w:sz w:val="18"/>
          <w:szCs w:val="18"/>
        </w:rPr>
        <w:t> </w:t>
      </w:r>
      <w:r>
        <w:rPr>
          <w:rFonts w:ascii="Segoe UI" w:hAnsi="Segoe UI" w:cs="Segoe UI"/>
          <w:color w:val="000000"/>
          <w:sz w:val="18"/>
          <w:szCs w:val="18"/>
        </w:rPr>
        <w:t>attributes that influence the way WCF RIA Services handles child entities. Shared code allows you to share code files between the client and server side without needing to copy and maintain two versions. All you need to do for that is name your code files with a .shared.cs (or .vb) naming convention.</w:t>
      </w:r>
    </w:p>
    <w:p w:rsidR="00C74550" w:rsidRDefault="00C74550" w:rsidP="00FD6A1D">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Next </w:t>
      </w:r>
      <w:r w:rsidR="00C61317">
        <w:rPr>
          <w:rFonts w:ascii="Segoe UI" w:hAnsi="Segoe UI" w:cs="Segoe UI"/>
          <w:color w:val="000000"/>
          <w:sz w:val="18"/>
          <w:szCs w:val="18"/>
        </w:rPr>
        <w:t>chapter</w:t>
      </w:r>
      <w:r>
        <w:rPr>
          <w:rFonts w:ascii="Segoe UI" w:hAnsi="Segoe UI" w:cs="Segoe UI"/>
          <w:color w:val="000000"/>
          <w:sz w:val="18"/>
          <w:szCs w:val="18"/>
        </w:rPr>
        <w:t xml:space="preserve"> I’ll dig in to validation a bit more.</w:t>
      </w:r>
    </w:p>
    <w:p w:rsidR="00C74550" w:rsidRDefault="006E5529" w:rsidP="00FD6A1D">
      <w:pPr>
        <w:pStyle w:val="NormalWeb"/>
        <w:spacing w:before="0" w:after="0" w:line="300" w:lineRule="atLeast"/>
        <w:jc w:val="both"/>
        <w:rPr>
          <w:rFonts w:ascii="Segoe UI" w:hAnsi="Segoe UI" w:cs="Segoe UI"/>
          <w:color w:val="000000"/>
          <w:sz w:val="18"/>
          <w:szCs w:val="18"/>
        </w:rPr>
      </w:pPr>
      <w:hyperlink r:id="rId59" w:history="1">
        <w:r w:rsidR="00C74550" w:rsidRPr="00FD6A1D">
          <w:rPr>
            <w:rStyle w:val="Hyperlink"/>
            <w:rFonts w:ascii="Palatino Linotype" w:hAnsi="Palatino Linotype" w:cs="Segoe UI"/>
            <w:sz w:val="20"/>
            <w:szCs w:val="20"/>
          </w:rPr>
          <w:t>Sample code</w:t>
        </w:r>
      </w:hyperlink>
    </w:p>
    <w:p w:rsidR="00C74550" w:rsidRDefault="00C74550">
      <w:pPr>
        <w:rPr>
          <w:rFonts w:ascii="Segoe UI" w:eastAsia="Times New Roman" w:hAnsi="Segoe UI" w:cs="Segoe UI"/>
          <w:color w:val="000000"/>
          <w:sz w:val="18"/>
          <w:szCs w:val="18"/>
        </w:rPr>
      </w:pPr>
      <w:r>
        <w:rPr>
          <w:rFonts w:ascii="Segoe UI" w:hAnsi="Segoe UI" w:cs="Segoe UI"/>
          <w:color w:val="000000"/>
          <w:sz w:val="18"/>
          <w:szCs w:val="18"/>
        </w:rPr>
        <w:br w:type="page"/>
      </w:r>
    </w:p>
    <w:p w:rsidR="00C74550" w:rsidRPr="00C74550" w:rsidRDefault="00C74550" w:rsidP="00C74550">
      <w:pPr>
        <w:pStyle w:val="Heading1"/>
      </w:pPr>
      <w:bookmarkStart w:id="36" w:name="_Toc297040452"/>
      <w:r w:rsidRPr="00C74550">
        <w:lastRenderedPageBreak/>
        <w:t>Chapter 6: Validating Data</w:t>
      </w:r>
      <w:bookmarkEnd w:id="36"/>
    </w:p>
    <w:p w:rsidR="00C74550" w:rsidRPr="00C74550" w:rsidRDefault="00C74550" w:rsidP="00C74550"/>
    <w:p w:rsidR="00C74550" w:rsidRDefault="00C74550" w:rsidP="00C74550">
      <w:pPr>
        <w:pStyle w:val="Heading3"/>
        <w:spacing w:before="0" w:line="390" w:lineRule="atLeast"/>
        <w:rPr>
          <w:rFonts w:ascii="Palatino Linotype" w:hAnsi="Palatino Linotype" w:cs="Segoe UI"/>
          <w:color w:val="024971"/>
          <w:sz w:val="30"/>
          <w:szCs w:val="30"/>
        </w:rPr>
      </w:pPr>
      <w:bookmarkStart w:id="37" w:name="_Toc297040453"/>
      <w:r>
        <w:rPr>
          <w:rFonts w:ascii="Palatino Linotype" w:hAnsi="Palatino Linotype" w:cs="Segoe UI"/>
          <w:color w:val="024971"/>
          <w:sz w:val="30"/>
          <w:szCs w:val="30"/>
        </w:rPr>
        <w:t>Introduction</w:t>
      </w:r>
      <w:bookmarkEnd w:id="37"/>
    </w:p>
    <w:p w:rsidR="00C74550" w:rsidRDefault="00C74550" w:rsidP="00BA6B8A">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In</w:t>
      </w:r>
      <w:r w:rsidR="00C61317">
        <w:rPr>
          <w:rFonts w:ascii="Segoe UI" w:hAnsi="Segoe UI" w:cs="Segoe UI"/>
          <w:color w:val="000000"/>
          <w:sz w:val="18"/>
          <w:szCs w:val="18"/>
        </w:rPr>
        <w:t xml:space="preserve"> Chapter 5 I</w:t>
      </w:r>
      <w:r>
        <w:rPr>
          <w:rFonts w:ascii="Segoe UI" w:hAnsi="Segoe UI" w:cs="Segoe UI"/>
          <w:color w:val="000000"/>
          <w:sz w:val="18"/>
          <w:szCs w:val="18"/>
        </w:rPr>
        <w:t xml:space="preserve"> discussed metadata classes and shared code, and one of the example uses of metadata classes I showed was using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[Required]</w:t>
      </w:r>
      <w:r>
        <w:rPr>
          <w:rStyle w:val="apple-converted-space"/>
          <w:rFonts w:ascii="Segoe UI" w:hAnsi="Segoe UI" w:cs="Segoe UI"/>
          <w:color w:val="000000"/>
          <w:sz w:val="18"/>
          <w:szCs w:val="18"/>
        </w:rPr>
        <w:t> </w:t>
      </w:r>
      <w:r>
        <w:rPr>
          <w:rFonts w:ascii="Segoe UI" w:hAnsi="Segoe UI" w:cs="Segoe UI"/>
          <w:color w:val="000000"/>
          <w:sz w:val="18"/>
          <w:szCs w:val="18"/>
        </w:rPr>
        <w:t xml:space="preserve">validation attribute to cause some validation on both the client and server side. In this </w:t>
      </w:r>
      <w:r w:rsidR="00C61317">
        <w:rPr>
          <w:rFonts w:ascii="Segoe UI" w:hAnsi="Segoe UI" w:cs="Segoe UI"/>
          <w:color w:val="000000"/>
          <w:sz w:val="18"/>
          <w:szCs w:val="18"/>
        </w:rPr>
        <w:t>chapter</w:t>
      </w:r>
      <w:r>
        <w:rPr>
          <w:rFonts w:ascii="Segoe UI" w:hAnsi="Segoe UI" w:cs="Segoe UI"/>
          <w:color w:val="000000"/>
          <w:sz w:val="18"/>
          <w:szCs w:val="18"/>
        </w:rPr>
        <w:t>, I will dive into more depth on the various ways you can validate data using WCF RIA Services. I’m going to look at four ways of validating input data:</w:t>
      </w:r>
    </w:p>
    <w:p w:rsidR="00C74550" w:rsidRDefault="00C74550" w:rsidP="00BA6B8A">
      <w:pPr>
        <w:numPr>
          <w:ilvl w:val="0"/>
          <w:numId w:val="21"/>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Using built-in validation attributes from the System.ComponentModel.DataAnnotations namespace</w:t>
      </w:r>
    </w:p>
    <w:p w:rsidR="00C74550" w:rsidRDefault="00C74550" w:rsidP="00BA6B8A">
      <w:pPr>
        <w:numPr>
          <w:ilvl w:val="0"/>
          <w:numId w:val="21"/>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Using custom validation attributes to invoke custom logic on the server and client side for cross property validation</w:t>
      </w:r>
    </w:p>
    <w:p w:rsidR="00C74550" w:rsidRDefault="00C74550" w:rsidP="00BA6B8A">
      <w:pPr>
        <w:numPr>
          <w:ilvl w:val="0"/>
          <w:numId w:val="21"/>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Using server side validation when changes are submitted to the back end</w:t>
      </w:r>
    </w:p>
    <w:p w:rsidR="00C74550" w:rsidRDefault="00C74550" w:rsidP="00BA6B8A">
      <w:pPr>
        <w:numPr>
          <w:ilvl w:val="0"/>
          <w:numId w:val="21"/>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Doing asynchronous validation using a domain service invoke operation</w:t>
      </w:r>
    </w:p>
    <w:p w:rsidR="00C74550" w:rsidRDefault="00C74550" w:rsidP="00BA6B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To demonstrate these things in the application context that I have been building up over the last 5 </w:t>
      </w:r>
      <w:r w:rsidR="00C61317">
        <w:rPr>
          <w:rFonts w:ascii="Segoe UI" w:hAnsi="Segoe UI" w:cs="Segoe UI"/>
          <w:color w:val="000000"/>
          <w:sz w:val="18"/>
          <w:szCs w:val="18"/>
        </w:rPr>
        <w:t>chapters</w:t>
      </w:r>
      <w:r>
        <w:rPr>
          <w:rFonts w:ascii="Segoe UI" w:hAnsi="Segoe UI" w:cs="Segoe UI"/>
          <w:color w:val="000000"/>
          <w:sz w:val="18"/>
          <w:szCs w:val="18"/>
        </w:rPr>
        <w:t xml:space="preserve">, I needed to add some more functionality. That functionality included some small schema changes to the database, so a new database creation script is included with the </w:t>
      </w:r>
      <w:r w:rsidR="00155C1A">
        <w:rPr>
          <w:rFonts w:ascii="Segoe UI" w:hAnsi="Segoe UI" w:cs="Segoe UI"/>
          <w:color w:val="000000"/>
          <w:sz w:val="18"/>
          <w:szCs w:val="18"/>
        </w:rPr>
        <w:t>chapter</w:t>
      </w:r>
      <w:r>
        <w:rPr>
          <w:rFonts w:ascii="Segoe UI" w:hAnsi="Segoe UI" w:cs="Segoe UI"/>
          <w:color w:val="000000"/>
          <w:sz w:val="18"/>
          <w:szCs w:val="18"/>
        </w:rPr>
        <w:t xml:space="preserve"> code to create an appropriate database schema with some minimal sample data to be able to run the application. Because I am continuing to keep the focus on WCF RIA Services capabilities and not on general Silverlight display functionality, the display of some of the validation errors in the sample is necessarily crude to keep the changes to the app to a minimum and to keep the </w:t>
      </w:r>
      <w:r w:rsidR="00762635">
        <w:rPr>
          <w:rFonts w:ascii="Segoe UI" w:hAnsi="Segoe UI" w:cs="Segoe UI"/>
          <w:color w:val="000000"/>
          <w:sz w:val="18"/>
          <w:szCs w:val="18"/>
        </w:rPr>
        <w:t>chapter</w:t>
      </w:r>
      <w:r>
        <w:rPr>
          <w:rFonts w:ascii="Segoe UI" w:hAnsi="Segoe UI" w:cs="Segoe UI"/>
          <w:color w:val="000000"/>
          <w:sz w:val="18"/>
          <w:szCs w:val="18"/>
        </w:rPr>
        <w:t xml:space="preserve"> length digestible.</w:t>
      </w:r>
    </w:p>
    <w:p w:rsidR="00C74550" w:rsidRDefault="00C74550" w:rsidP="00BA6B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new functionality includes the ability to add customers (and there are a couple defined in the DB script so you don’t have to add any to get started), as well as select a customer associated with a given</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Fonts w:ascii="Segoe UI" w:hAnsi="Segoe UI" w:cs="Segoe UI"/>
          <w:color w:val="000000"/>
          <w:sz w:val="18"/>
          <w:szCs w:val="18"/>
        </w:rPr>
        <w:t>. There are validations associated with the definition of a</w:t>
      </w:r>
      <w:r w:rsidR="008D437D">
        <w:rPr>
          <w:rFonts w:ascii="Segoe UI" w:hAnsi="Segoe UI" w:cs="Segoe UI"/>
          <w:color w:val="000000"/>
          <w:sz w:val="18"/>
          <w:szCs w:val="18"/>
        </w:rPr>
        <w:t xml:space="preserve"> </w:t>
      </w:r>
      <w:r>
        <w:rPr>
          <w:rStyle w:val="Strong"/>
          <w:rFonts w:ascii="Segoe UI" w:hAnsi="Segoe UI" w:cs="Segoe UI"/>
          <w:color w:val="000000"/>
          <w:sz w:val="18"/>
          <w:szCs w:val="18"/>
        </w:rPr>
        <w:t>Customer</w:t>
      </w:r>
      <w:r>
        <w:rPr>
          <w:rFonts w:ascii="Segoe UI" w:hAnsi="Segoe UI" w:cs="Segoe UI"/>
          <w:color w:val="000000"/>
          <w:sz w:val="18"/>
          <w:szCs w:val="18"/>
        </w:rPr>
        <w:t xml:space="preserve">, as well as for creating time entries associated with a task that has a customer, described in more detail later in the </w:t>
      </w:r>
      <w:r w:rsidR="00762635">
        <w:rPr>
          <w:rFonts w:ascii="Segoe UI" w:hAnsi="Segoe UI" w:cs="Segoe UI"/>
          <w:color w:val="000000"/>
          <w:sz w:val="18"/>
          <w:szCs w:val="18"/>
        </w:rPr>
        <w:t>chapter</w:t>
      </w:r>
      <w:r>
        <w:rPr>
          <w:rFonts w:ascii="Segoe UI" w:hAnsi="Segoe UI" w:cs="Segoe UI"/>
          <w:color w:val="000000"/>
          <w:sz w:val="18"/>
          <w:szCs w:val="18"/>
        </w:rPr>
        <w:t>.</w:t>
      </w:r>
    </w:p>
    <w:p w:rsidR="00C74550" w:rsidRDefault="00C74550" w:rsidP="00BA6B8A">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 xml:space="preserve">The finished code for this </w:t>
      </w:r>
      <w:r w:rsidR="00C61317">
        <w:rPr>
          <w:rFonts w:ascii="Segoe UI" w:hAnsi="Segoe UI" w:cs="Segoe UI"/>
          <w:color w:val="000000"/>
          <w:sz w:val="18"/>
          <w:szCs w:val="18"/>
        </w:rPr>
        <w:t>chapter</w:t>
      </w:r>
      <w:r>
        <w:rPr>
          <w:rStyle w:val="apple-converted-space"/>
          <w:rFonts w:ascii="Segoe UI" w:hAnsi="Segoe UI" w:cs="Segoe UI"/>
          <w:color w:val="000000"/>
          <w:sz w:val="18"/>
          <w:szCs w:val="18"/>
        </w:rPr>
        <w:t> </w:t>
      </w:r>
      <w:hyperlink r:id="rId60" w:history="1">
        <w:r w:rsidRPr="00BA6B8A">
          <w:rPr>
            <w:rStyle w:val="Hyperlink"/>
            <w:rFonts w:ascii="Palatino Linotype" w:hAnsi="Palatino Linotype" w:cs="Segoe UI"/>
            <w:sz w:val="20"/>
            <w:szCs w:val="20"/>
          </w:rPr>
          <w:t xml:space="preserve">can be </w:t>
        </w:r>
        <w:r w:rsidR="00155C1A">
          <w:rPr>
            <w:rStyle w:val="Hyperlink"/>
            <w:rFonts w:ascii="Palatino Linotype" w:hAnsi="Palatino Linotype" w:cs="Segoe UI"/>
            <w:sz w:val="20"/>
            <w:szCs w:val="20"/>
          </w:rPr>
          <w:t>taken from</w:t>
        </w:r>
        <w:r w:rsidRPr="00BA6B8A">
          <w:rPr>
            <w:rStyle w:val="Hyperlink"/>
            <w:rFonts w:ascii="Palatino Linotype" w:hAnsi="Palatino Linotype" w:cs="Segoe UI"/>
            <w:sz w:val="20"/>
            <w:szCs w:val="20"/>
          </w:rPr>
          <w:t xml:space="preserve"> here</w:t>
        </w:r>
      </w:hyperlink>
      <w:r>
        <w:rPr>
          <w:rFonts w:ascii="Segoe UI" w:hAnsi="Segoe UI" w:cs="Segoe UI"/>
          <w:color w:val="000000"/>
          <w:sz w:val="18"/>
          <w:szCs w:val="18"/>
        </w:rPr>
        <w:t>.</w:t>
      </w:r>
    </w:p>
    <w:p w:rsidR="00C74550" w:rsidRDefault="00C74550" w:rsidP="00C74550">
      <w:pPr>
        <w:pStyle w:val="Heading3"/>
        <w:spacing w:before="0" w:line="390" w:lineRule="atLeast"/>
        <w:rPr>
          <w:rFonts w:ascii="Palatino Linotype" w:hAnsi="Palatino Linotype" w:cs="Segoe UI"/>
          <w:color w:val="024971"/>
          <w:sz w:val="30"/>
          <w:szCs w:val="30"/>
        </w:rPr>
      </w:pPr>
      <w:bookmarkStart w:id="38" w:name="_Toc297040454"/>
      <w:r>
        <w:rPr>
          <w:rFonts w:ascii="Palatino Linotype" w:hAnsi="Palatino Linotype" w:cs="Segoe UI"/>
          <w:color w:val="024971"/>
          <w:sz w:val="30"/>
          <w:szCs w:val="30"/>
        </w:rPr>
        <w:t>Data Annotation Validation Attributes</w:t>
      </w:r>
      <w:bookmarkEnd w:id="38"/>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As mentioned last time, WCF RIA Services has rich built-in support for the validation attributes in the</w:t>
      </w:r>
      <w:r w:rsidR="00792DE6">
        <w:rPr>
          <w:rFonts w:ascii="Segoe UI" w:hAnsi="Segoe UI" w:cs="Segoe UI"/>
          <w:color w:val="000000"/>
          <w:sz w:val="18"/>
          <w:szCs w:val="18"/>
        </w:rPr>
        <w:t xml:space="preserve"> </w:t>
      </w:r>
      <w:r>
        <w:rPr>
          <w:rStyle w:val="Strong"/>
          <w:rFonts w:ascii="Segoe UI" w:hAnsi="Segoe UI" w:cs="Segoe UI"/>
          <w:color w:val="000000"/>
          <w:sz w:val="18"/>
          <w:szCs w:val="18"/>
        </w:rPr>
        <w:t>System.ComponentModel.DataAnnotation</w:t>
      </w:r>
      <w:r>
        <w:rPr>
          <w:rStyle w:val="apple-converted-space"/>
          <w:rFonts w:ascii="Segoe UI" w:hAnsi="Segoe UI" w:cs="Segoe UI"/>
          <w:color w:val="000000"/>
          <w:sz w:val="18"/>
          <w:szCs w:val="18"/>
        </w:rPr>
        <w:t> </w:t>
      </w:r>
      <w:r>
        <w:rPr>
          <w:rFonts w:ascii="Segoe UI" w:hAnsi="Segoe UI" w:cs="Segoe UI"/>
          <w:color w:val="000000"/>
          <w:sz w:val="18"/>
          <w:szCs w:val="18"/>
        </w:rPr>
        <w:t>namespace. These attributes include the ability to specify simple forms of validation on entity properties by adding an attribute to an entity property. If your entity model is one where you cannot modify the properties directly (such as the code generated entities of Entity Framework), you can place the validation attributes on the properties of your metadata class. Those validation attributes will be used for server side validation by WCF RIA Services, and they will also be used client side because the client generated entities will have those attributes on their properties.</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available validation attributes include:</w:t>
      </w:r>
    </w:p>
    <w:p w:rsidR="00C74550" w:rsidRDefault="00C74550" w:rsidP="00F464B7">
      <w:pPr>
        <w:numPr>
          <w:ilvl w:val="0"/>
          <w:numId w:val="22"/>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Required</w:t>
      </w:r>
    </w:p>
    <w:p w:rsidR="00C74550" w:rsidRDefault="00C74550" w:rsidP="00F464B7">
      <w:pPr>
        <w:numPr>
          <w:ilvl w:val="0"/>
          <w:numId w:val="22"/>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StringLength (added by Entity Framework for string fields and therefore generated on the client)</w:t>
      </w:r>
    </w:p>
    <w:p w:rsidR="00C74550" w:rsidRDefault="00C74550" w:rsidP="00F464B7">
      <w:pPr>
        <w:numPr>
          <w:ilvl w:val="0"/>
          <w:numId w:val="22"/>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Regular Expressions</w:t>
      </w:r>
    </w:p>
    <w:p w:rsidR="00C74550" w:rsidRDefault="00C74550" w:rsidP="00F464B7">
      <w:pPr>
        <w:numPr>
          <w:ilvl w:val="0"/>
          <w:numId w:val="22"/>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Range (for numeric inputs)</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There are a few others in the namespace that you might want to look into that purely affect display, but I won’t go into details of those in this </w:t>
      </w:r>
      <w:r w:rsidR="00C61317">
        <w:rPr>
          <w:rFonts w:ascii="Segoe UI" w:hAnsi="Segoe UI" w:cs="Segoe UI"/>
          <w:color w:val="000000"/>
          <w:sz w:val="18"/>
          <w:szCs w:val="18"/>
        </w:rPr>
        <w:t>chapter</w:t>
      </w:r>
      <w:r>
        <w:rPr>
          <w:rFonts w:ascii="Segoe UI" w:hAnsi="Segoe UI" w:cs="Segoe UI"/>
          <w:color w:val="000000"/>
          <w:sz w:val="18"/>
          <w:szCs w:val="18"/>
        </w:rPr>
        <w:t>.</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To apply them when using an entity framework model, you again just add them to the properties of your metadata class.</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generated client code will include those defined in your metadata class, as well as any defined on the model entities themselves, such as the</w:t>
      </w:r>
      <w:r>
        <w:rPr>
          <w:rStyle w:val="apple-converted-space"/>
          <w:rFonts w:ascii="Segoe UI" w:hAnsi="Segoe UI" w:cs="Segoe UI"/>
          <w:b/>
          <w:bCs/>
          <w:color w:val="000000"/>
          <w:sz w:val="18"/>
          <w:szCs w:val="18"/>
        </w:rPr>
        <w:t> </w:t>
      </w:r>
      <w:r>
        <w:rPr>
          <w:rStyle w:val="Strong"/>
          <w:rFonts w:ascii="Segoe UI" w:hAnsi="Segoe UI" w:cs="Segoe UI"/>
          <w:color w:val="000000"/>
          <w:sz w:val="18"/>
          <w:szCs w:val="18"/>
        </w:rPr>
        <w:t>[StringLength]</w:t>
      </w:r>
      <w:r>
        <w:rPr>
          <w:rStyle w:val="apple-converted-space"/>
          <w:rFonts w:ascii="Segoe UI" w:hAnsi="Segoe UI" w:cs="Segoe UI"/>
          <w:color w:val="000000"/>
          <w:sz w:val="18"/>
          <w:szCs w:val="18"/>
        </w:rPr>
        <w:t> </w:t>
      </w:r>
      <w:r>
        <w:rPr>
          <w:rFonts w:ascii="Segoe UI" w:hAnsi="Segoe UI" w:cs="Segoe UI"/>
          <w:color w:val="000000"/>
          <w:sz w:val="18"/>
          <w:szCs w:val="18"/>
        </w:rPr>
        <w:t>attributes added by Entity Framework for string fields in the database.</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As an example of using one of these attributes,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Customer</w:t>
      </w:r>
      <w:r>
        <w:rPr>
          <w:rStyle w:val="apple-converted-space"/>
          <w:rFonts w:ascii="Segoe UI" w:hAnsi="Segoe UI" w:cs="Segoe UI"/>
          <w:color w:val="000000"/>
          <w:sz w:val="18"/>
          <w:szCs w:val="18"/>
        </w:rPr>
        <w:t> </w:t>
      </w:r>
      <w:r>
        <w:rPr>
          <w:rFonts w:ascii="Segoe UI" w:hAnsi="Segoe UI" w:cs="Segoe UI"/>
          <w:color w:val="000000"/>
          <w:sz w:val="18"/>
          <w:szCs w:val="18"/>
        </w:rPr>
        <w:t>has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Phone</w:t>
      </w:r>
      <w:r>
        <w:rPr>
          <w:rStyle w:val="apple-converted-space"/>
          <w:rFonts w:ascii="Segoe UI" w:hAnsi="Segoe UI" w:cs="Segoe UI"/>
          <w:color w:val="000000"/>
          <w:sz w:val="18"/>
          <w:szCs w:val="18"/>
        </w:rPr>
        <w:t> </w:t>
      </w:r>
      <w:r>
        <w:rPr>
          <w:rFonts w:ascii="Segoe UI" w:hAnsi="Segoe UI" w:cs="Segoe UI"/>
          <w:color w:val="000000"/>
          <w:sz w:val="18"/>
          <w:szCs w:val="18"/>
        </w:rPr>
        <w:t>property that is a string, but needs to follow a proper format for a phone number. A regular expression is a great way of checking this kind of thing. So the metadata class for my</w:t>
      </w:r>
      <w:r>
        <w:rPr>
          <w:rStyle w:val="apple-converted-space"/>
          <w:rFonts w:ascii="Segoe UI" w:hAnsi="Segoe UI" w:cs="Segoe UI"/>
          <w:color w:val="000000"/>
          <w:sz w:val="18"/>
          <w:szCs w:val="18"/>
        </w:rPr>
        <w:t> </w:t>
      </w:r>
      <w:r>
        <w:rPr>
          <w:rStyle w:val="Strong"/>
          <w:rFonts w:ascii="Segoe UI" w:hAnsi="Segoe UI" w:cs="Segoe UI"/>
          <w:color w:val="000000"/>
          <w:sz w:val="18"/>
          <w:szCs w:val="18"/>
        </w:rPr>
        <w:t>Customer</w:t>
      </w:r>
      <w:r>
        <w:rPr>
          <w:rStyle w:val="apple-converted-space"/>
          <w:rFonts w:ascii="Segoe UI" w:hAnsi="Segoe UI" w:cs="Segoe UI"/>
          <w:color w:val="000000"/>
          <w:sz w:val="18"/>
          <w:szCs w:val="18"/>
        </w:rPr>
        <w:t> </w:t>
      </w:r>
      <w:r>
        <w:rPr>
          <w:rFonts w:ascii="Segoe UI" w:hAnsi="Segoe UI" w:cs="Segoe UI"/>
          <w:color w:val="000000"/>
          <w:sz w:val="18"/>
          <w:szCs w:val="18"/>
        </w:rPr>
        <w:t>entity type includes the following attribute on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Phone</w:t>
      </w:r>
      <w:r>
        <w:rPr>
          <w:rStyle w:val="apple-converted-space"/>
          <w:rFonts w:ascii="Segoe UI" w:hAnsi="Segoe UI" w:cs="Segoe UI"/>
          <w:color w:val="000000"/>
          <w:sz w:val="18"/>
          <w:szCs w:val="18"/>
        </w:rPr>
        <w:t> </w:t>
      </w:r>
      <w:r>
        <w:rPr>
          <w:rFonts w:ascii="Segoe UI" w:hAnsi="Segoe UI" w:cs="Segoe UI"/>
          <w:color w:val="000000"/>
          <w:sz w:val="18"/>
          <w:szCs w:val="18"/>
        </w:rPr>
        <w:t>property:</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[MetadataTypeAttribute(</w:t>
      </w:r>
      <w:r>
        <w:rPr>
          <w:rStyle w:val="kwrd"/>
          <w:rFonts w:ascii="Consolas" w:hAnsi="Consolas" w:cs="Consolas"/>
          <w:color w:val="0000FF"/>
          <w:sz w:val="16"/>
          <w:szCs w:val="16"/>
        </w:rPr>
        <w:t>typeof</w:t>
      </w:r>
      <w:r>
        <w:rPr>
          <w:rFonts w:ascii="Consolas" w:hAnsi="Consolas" w:cs="Consolas"/>
          <w:color w:val="000000"/>
          <w:sz w:val="16"/>
          <w:szCs w:val="16"/>
        </w:rPr>
        <w:t>(Customer.CustomerMetadata))]</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partial</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Customer</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internal</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CustomerMetadata</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[RegularExpression(</w:t>
      </w:r>
      <w:r>
        <w:rPr>
          <w:rStyle w:val="str"/>
          <w:rFonts w:ascii="Consolas" w:eastAsiaTheme="majorEastAsia" w:hAnsi="Consolas" w:cs="Consolas"/>
          <w:color w:val="006080"/>
          <w:sz w:val="16"/>
          <w:szCs w:val="16"/>
        </w:rPr>
        <w:t>@"^\D?(\d{3})\D?\D?(\d{3})\D?(\d{4})$"</w:t>
      </w:r>
      <w:r>
        <w:rPr>
          <w:rFonts w:ascii="Consolas" w:hAnsi="Consolas" w:cs="Consolas"/>
          <w:color w:val="000000"/>
          <w:sz w:val="16"/>
          <w:szCs w:val="16"/>
        </w:rPr>
        <w:t>, ErrorMessage=</w:t>
      </w:r>
      <w:r>
        <w:rPr>
          <w:rStyle w:val="str"/>
          <w:rFonts w:ascii="Consolas" w:eastAsiaTheme="majorEastAsia" w:hAnsi="Consolas" w:cs="Consolas"/>
          <w:color w:val="006080"/>
          <w:sz w:val="16"/>
          <w:szCs w:val="16"/>
        </w:rPr>
        <w:t>"..."</w:t>
      </w:r>
      <w:r>
        <w:rPr>
          <w:rFonts w:ascii="Consolas" w:hAnsi="Consolas" w:cs="Consolas"/>
          <w:color w:val="000000"/>
          <w:sz w:val="16"/>
          <w:szCs w:val="16"/>
        </w:rPr>
        <w:t>)]</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string</w:t>
      </w:r>
      <w:r>
        <w:rPr>
          <w:rFonts w:ascii="Consolas" w:hAnsi="Consolas" w:cs="Consolas"/>
          <w:color w:val="000000"/>
          <w:sz w:val="16"/>
          <w:szCs w:val="16"/>
        </w:rPr>
        <w:t xml:space="preserve"> Phone { get; set;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can see the only challenge in using the regular expression validation is in coming up with the right regular expression. The one I am using here allows several formatting variants of US phone numbers (3 digits, 3 digits, 4 digits with variations on delimiters in between).</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Just by having that attribute on the server entity or its metadata class, it shows up on the code generated client entity. Additionally, the WCF RIA Services</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Entity</w:t>
      </w:r>
      <w:r>
        <w:rPr>
          <w:rStyle w:val="apple-converted-space"/>
          <w:rFonts w:ascii="Segoe UI" w:hAnsi="Segoe UI" w:cs="Segoe UI"/>
          <w:color w:val="000000"/>
          <w:sz w:val="18"/>
          <w:szCs w:val="18"/>
        </w:rPr>
        <w:t> </w:t>
      </w:r>
      <w:r>
        <w:rPr>
          <w:rFonts w:ascii="Segoe UI" w:hAnsi="Segoe UI" w:cs="Segoe UI"/>
          <w:color w:val="000000"/>
          <w:sz w:val="18"/>
          <w:szCs w:val="18"/>
        </w:rPr>
        <w:t>base class that is added to the client entity has an implementation of</w:t>
      </w:r>
      <w:r>
        <w:rPr>
          <w:rStyle w:val="apple-converted-space"/>
          <w:rFonts w:ascii="Segoe UI" w:hAnsi="Segoe UI" w:cs="Segoe UI"/>
          <w:color w:val="000000"/>
          <w:sz w:val="18"/>
          <w:szCs w:val="18"/>
        </w:rPr>
        <w:t> </w:t>
      </w:r>
      <w:r>
        <w:rPr>
          <w:rStyle w:val="Strong"/>
          <w:rFonts w:ascii="Segoe UI" w:hAnsi="Segoe UI" w:cs="Segoe UI"/>
          <w:color w:val="000000"/>
          <w:sz w:val="18"/>
          <w:szCs w:val="18"/>
        </w:rPr>
        <w:t>INotifyDataErrorInfo</w:t>
      </w:r>
      <w:r>
        <w:rPr>
          <w:rStyle w:val="apple-converted-space"/>
          <w:rFonts w:ascii="Segoe UI" w:hAnsi="Segoe UI" w:cs="Segoe UI"/>
          <w:color w:val="000000"/>
          <w:sz w:val="18"/>
          <w:szCs w:val="18"/>
        </w:rPr>
        <w:t> </w:t>
      </w:r>
      <w:r>
        <w:rPr>
          <w:rFonts w:ascii="Segoe UI" w:hAnsi="Segoe UI" w:cs="Segoe UI"/>
          <w:color w:val="000000"/>
          <w:sz w:val="18"/>
          <w:szCs w:val="18"/>
        </w:rPr>
        <w:t>that uses the data annotation attributes to perform validation when data bound in the UI. So just by adding these attributes with appropriate error messages, you get validation indications for the user like shown below.</w:t>
      </w:r>
    </w:p>
    <w:p w:rsidR="00C74550" w:rsidRDefault="00C74550" w:rsidP="00C74550">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04EE8F6E" wp14:editId="4F013372">
            <wp:extent cx="6426553" cy="3689405"/>
            <wp:effectExtent l="0" t="0" r="0" b="6350"/>
            <wp:docPr id="27" name="Picture 27" descr="8-24-2010 7-20-20 AM">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8-24-2010 7-20-20 AM">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26687" cy="3689482"/>
                    </a:xfrm>
                    <a:prstGeom prst="rect">
                      <a:avLst/>
                    </a:prstGeom>
                    <a:noFill/>
                    <a:ln>
                      <a:noFill/>
                    </a:ln>
                  </pic:spPr>
                </pic:pic>
              </a:graphicData>
            </a:graphic>
          </wp:inline>
        </w:drawing>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The error message shown on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Phone</w:t>
      </w:r>
      <w:r>
        <w:rPr>
          <w:rStyle w:val="apple-converted-space"/>
          <w:rFonts w:ascii="Segoe UI" w:hAnsi="Segoe UI" w:cs="Segoe UI"/>
          <w:color w:val="000000"/>
          <w:sz w:val="18"/>
          <w:szCs w:val="18"/>
        </w:rPr>
        <w:t> </w:t>
      </w:r>
      <w:r>
        <w:rPr>
          <w:rFonts w:ascii="Segoe UI" w:hAnsi="Segoe UI" w:cs="Segoe UI"/>
          <w:color w:val="000000"/>
          <w:sz w:val="18"/>
          <w:szCs w:val="18"/>
        </w:rPr>
        <w:t>input</w:t>
      </w:r>
      <w:r>
        <w:rPr>
          <w:rStyle w:val="apple-converted-space"/>
          <w:rFonts w:ascii="Segoe UI" w:hAnsi="Segoe UI" w:cs="Segoe UI"/>
          <w:color w:val="000000"/>
          <w:sz w:val="18"/>
          <w:szCs w:val="18"/>
        </w:rPr>
        <w:t> </w:t>
      </w:r>
      <w:r>
        <w:rPr>
          <w:rStyle w:val="Strong"/>
          <w:rFonts w:ascii="Segoe UI" w:hAnsi="Segoe UI" w:cs="Segoe UI"/>
          <w:color w:val="000000"/>
          <w:sz w:val="18"/>
          <w:szCs w:val="18"/>
        </w:rPr>
        <w:t>TextBox</w:t>
      </w:r>
      <w:r>
        <w:rPr>
          <w:rStyle w:val="apple-converted-space"/>
          <w:rFonts w:ascii="Segoe UI" w:hAnsi="Segoe UI" w:cs="Segoe UI"/>
          <w:color w:val="000000"/>
          <w:sz w:val="18"/>
          <w:szCs w:val="18"/>
        </w:rPr>
        <w:t> </w:t>
      </w:r>
      <w:r>
        <w:rPr>
          <w:rFonts w:ascii="Segoe UI" w:hAnsi="Segoe UI" w:cs="Segoe UI"/>
          <w:color w:val="000000"/>
          <w:sz w:val="18"/>
          <w:szCs w:val="18"/>
        </w:rPr>
        <w:t>happens automatically when the focus leaves the control. In the sample code, I used a behavior to cause the binding to update on each keystroke to get more immediate feedback to the user. The error message shown is the one specified in the server side attribute</w:t>
      </w:r>
      <w:r w:rsidR="00C61317">
        <w:rPr>
          <w:rFonts w:ascii="Segoe UI" w:hAnsi="Segoe UI" w:cs="Segoe UI"/>
          <w:color w:val="000000"/>
          <w:sz w:val="18"/>
          <w:szCs w:val="18"/>
        </w:rPr>
        <w:t xml:space="preserve">. You can also see that I added </w:t>
      </w:r>
      <w:r>
        <w:rPr>
          <w:rFonts w:ascii="Segoe UI" w:hAnsi="Segoe UI" w:cs="Segoe UI"/>
          <w:color w:val="000000"/>
          <w:sz w:val="18"/>
          <w:szCs w:val="18"/>
        </w:rPr>
        <w:t>a</w:t>
      </w:r>
      <w:r>
        <w:rPr>
          <w:rStyle w:val="apple-converted-space"/>
          <w:rFonts w:ascii="Segoe UI" w:hAnsi="Segoe UI" w:cs="Segoe UI"/>
          <w:color w:val="000000"/>
          <w:sz w:val="18"/>
          <w:szCs w:val="18"/>
        </w:rPr>
        <w:t> </w:t>
      </w:r>
      <w:r>
        <w:rPr>
          <w:rStyle w:val="Strong"/>
          <w:rFonts w:ascii="Segoe UI" w:hAnsi="Segoe UI" w:cs="Segoe UI"/>
          <w:color w:val="000000"/>
          <w:sz w:val="18"/>
          <w:szCs w:val="18"/>
        </w:rPr>
        <w:t>ValidationSummary</w:t>
      </w:r>
      <w:r>
        <w:rPr>
          <w:rStyle w:val="apple-converted-space"/>
          <w:rFonts w:ascii="Segoe UI" w:hAnsi="Segoe UI" w:cs="Segoe UI"/>
          <w:color w:val="000000"/>
          <w:sz w:val="18"/>
          <w:szCs w:val="18"/>
        </w:rPr>
        <w:t> </w:t>
      </w:r>
      <w:r>
        <w:rPr>
          <w:rFonts w:ascii="Segoe UI" w:hAnsi="Segoe UI" w:cs="Segoe UI"/>
          <w:color w:val="000000"/>
          <w:sz w:val="18"/>
          <w:szCs w:val="18"/>
        </w:rPr>
        <w:t>control to the form. That is to display when there is more than one validation error on the form at a time, which will come into play in the next section.</w:t>
      </w:r>
    </w:p>
    <w:p w:rsidR="00C74550" w:rsidRDefault="00C74550" w:rsidP="00C74550">
      <w:pPr>
        <w:pStyle w:val="Heading3"/>
        <w:spacing w:before="0" w:line="390" w:lineRule="atLeast"/>
        <w:rPr>
          <w:rFonts w:ascii="Palatino Linotype" w:hAnsi="Palatino Linotype" w:cs="Segoe UI"/>
          <w:color w:val="024971"/>
          <w:sz w:val="30"/>
          <w:szCs w:val="30"/>
        </w:rPr>
      </w:pPr>
      <w:bookmarkStart w:id="39" w:name="_Toc297040455"/>
      <w:r>
        <w:rPr>
          <w:rFonts w:ascii="Palatino Linotype" w:hAnsi="Palatino Linotype" w:cs="Segoe UI"/>
          <w:color w:val="024971"/>
          <w:sz w:val="30"/>
          <w:szCs w:val="30"/>
        </w:rPr>
        <w:t>Custom Validation Attributes</w:t>
      </w:r>
      <w:bookmarkEnd w:id="39"/>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addition to the pre-built validation attributes discussed in the last section, there is a</w:t>
      </w:r>
      <w:r>
        <w:rPr>
          <w:rStyle w:val="apple-converted-space"/>
          <w:rFonts w:ascii="Segoe UI" w:hAnsi="Segoe UI" w:cs="Segoe UI"/>
          <w:b/>
          <w:bCs/>
          <w:color w:val="000000"/>
          <w:sz w:val="18"/>
          <w:szCs w:val="18"/>
        </w:rPr>
        <w:t> </w:t>
      </w:r>
      <w:r>
        <w:rPr>
          <w:rStyle w:val="Strong"/>
          <w:rFonts w:ascii="Segoe UI" w:hAnsi="Segoe UI" w:cs="Segoe UI"/>
          <w:color w:val="000000"/>
          <w:sz w:val="18"/>
          <w:szCs w:val="18"/>
        </w:rPr>
        <w:t>[CustomValidation]</w:t>
      </w:r>
      <w:r>
        <w:rPr>
          <w:rStyle w:val="apple-converted-space"/>
          <w:rFonts w:ascii="Segoe UI" w:hAnsi="Segoe UI" w:cs="Segoe UI"/>
          <w:color w:val="000000"/>
          <w:sz w:val="18"/>
          <w:szCs w:val="18"/>
        </w:rPr>
        <w:t> </w:t>
      </w:r>
      <w:r>
        <w:rPr>
          <w:rFonts w:ascii="Segoe UI" w:hAnsi="Segoe UI" w:cs="Segoe UI"/>
          <w:color w:val="000000"/>
          <w:sz w:val="18"/>
          <w:szCs w:val="18"/>
        </w:rPr>
        <w:t>attribute in the data annotations namespace that allows you to point to a static method you can define to perform any kind of custom logic you need to validate when a property is set. That may involve doing some calculation or conditional logic, but ultimately you are deciding whether the newly input values are valid. Keep in mind that if you put these attributes on the server side entity or its metadata class, you will need to ensure that the code defined in the custom validation will be able to execute on both the client and server side. So you would not want to put code in there that does a look up against the database for example. I’ll show examples of how to deal with that kind of validation in the next two sections.</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One place custom validations come in very handy is for cross-property validations. When the validity of one property’s value depends on the value of another property on the same object, or possibly the values of some of the child objects or a parent object, you can accommodate this fairly easily using custom validation.</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the</w:t>
      </w:r>
      <w:r w:rsidR="00C61317">
        <w:rPr>
          <w:rStyle w:val="apple-converted-space"/>
          <w:rFonts w:ascii="Segoe UI" w:hAnsi="Segoe UI" w:cs="Segoe UI"/>
          <w:color w:val="000000"/>
          <w:sz w:val="18"/>
          <w:szCs w:val="18"/>
        </w:rPr>
        <w:t xml:space="preserve"> </w:t>
      </w:r>
      <w:r>
        <w:rPr>
          <w:rStyle w:val="Strong"/>
          <w:rFonts w:ascii="Segoe UI" w:hAnsi="Segoe UI" w:cs="Segoe UI"/>
          <w:color w:val="000000"/>
          <w:sz w:val="18"/>
          <w:szCs w:val="18"/>
        </w:rPr>
        <w:t>Customer</w:t>
      </w:r>
      <w:r>
        <w:rPr>
          <w:rStyle w:val="apple-converted-space"/>
          <w:rFonts w:ascii="Segoe UI" w:hAnsi="Segoe UI" w:cs="Segoe UI"/>
          <w:color w:val="000000"/>
          <w:sz w:val="18"/>
          <w:szCs w:val="18"/>
        </w:rPr>
        <w:t> </w:t>
      </w:r>
      <w:r>
        <w:rPr>
          <w:rFonts w:ascii="Segoe UI" w:hAnsi="Segoe UI" w:cs="Segoe UI"/>
          <w:color w:val="000000"/>
          <w:sz w:val="18"/>
          <w:szCs w:val="18"/>
        </w:rPr>
        <w:t>class for the sample, I added a contrived property called</w:t>
      </w:r>
      <w:r>
        <w:rPr>
          <w:rStyle w:val="apple-converted-space"/>
          <w:rFonts w:ascii="Segoe UI" w:hAnsi="Segoe UI" w:cs="Segoe UI"/>
          <w:color w:val="000000"/>
          <w:sz w:val="18"/>
          <w:szCs w:val="18"/>
        </w:rPr>
        <w:t> </w:t>
      </w:r>
      <w:r>
        <w:rPr>
          <w:rStyle w:val="Strong"/>
          <w:rFonts w:ascii="Segoe UI" w:hAnsi="Segoe UI" w:cs="Segoe UI"/>
          <w:color w:val="000000"/>
          <w:sz w:val="18"/>
          <w:szCs w:val="18"/>
        </w:rPr>
        <w:t>HasPhone</w:t>
      </w:r>
      <w:r>
        <w:rPr>
          <w:rFonts w:ascii="Segoe UI" w:hAnsi="Segoe UI" w:cs="Segoe UI"/>
          <w:color w:val="000000"/>
          <w:sz w:val="18"/>
          <w:szCs w:val="18"/>
        </w:rPr>
        <w:t>. The simple idea here is that if</w:t>
      </w:r>
      <w:r>
        <w:rPr>
          <w:rStyle w:val="apple-converted-space"/>
          <w:rFonts w:ascii="Segoe UI" w:hAnsi="Segoe UI" w:cs="Segoe UI"/>
          <w:color w:val="000000"/>
          <w:sz w:val="18"/>
          <w:szCs w:val="18"/>
        </w:rPr>
        <w:t> </w:t>
      </w:r>
      <w:r>
        <w:rPr>
          <w:rStyle w:val="Strong"/>
          <w:rFonts w:ascii="Segoe UI" w:hAnsi="Segoe UI" w:cs="Segoe UI"/>
          <w:color w:val="000000"/>
          <w:sz w:val="18"/>
          <w:szCs w:val="18"/>
        </w:rPr>
        <w:t>HasPhone</w:t>
      </w:r>
      <w:r>
        <w:rPr>
          <w:rStyle w:val="apple-converted-space"/>
          <w:rFonts w:ascii="Segoe UI" w:hAnsi="Segoe UI" w:cs="Segoe UI"/>
          <w:color w:val="000000"/>
          <w:sz w:val="18"/>
          <w:szCs w:val="18"/>
        </w:rPr>
        <w:t> </w:t>
      </w:r>
      <w:r>
        <w:rPr>
          <w:rFonts w:ascii="Segoe UI" w:hAnsi="Segoe UI" w:cs="Segoe UI"/>
          <w:color w:val="000000"/>
          <w:sz w:val="18"/>
          <w:szCs w:val="18"/>
        </w:rPr>
        <w:t>is set to true, then a valid phone number should be supplied. If</w:t>
      </w:r>
      <w:r>
        <w:rPr>
          <w:rStyle w:val="apple-converted-space"/>
          <w:rFonts w:ascii="Segoe UI" w:hAnsi="Segoe UI" w:cs="Segoe UI"/>
          <w:color w:val="000000"/>
          <w:sz w:val="18"/>
          <w:szCs w:val="18"/>
        </w:rPr>
        <w:t> </w:t>
      </w:r>
      <w:r>
        <w:rPr>
          <w:rStyle w:val="Strong"/>
          <w:rFonts w:ascii="Segoe UI" w:hAnsi="Segoe UI" w:cs="Segoe UI"/>
          <w:color w:val="000000"/>
          <w:sz w:val="18"/>
          <w:szCs w:val="18"/>
        </w:rPr>
        <w:t>HasPhone</w:t>
      </w:r>
      <w:r>
        <w:rPr>
          <w:rStyle w:val="apple-converted-space"/>
          <w:rFonts w:ascii="Segoe UI" w:hAnsi="Segoe UI" w:cs="Segoe UI"/>
          <w:color w:val="000000"/>
          <w:sz w:val="18"/>
          <w:szCs w:val="18"/>
        </w:rPr>
        <w:t> </w:t>
      </w:r>
      <w:r>
        <w:rPr>
          <w:rFonts w:ascii="Segoe UI" w:hAnsi="Segoe UI" w:cs="Segoe UI"/>
          <w:color w:val="000000"/>
          <w:sz w:val="18"/>
          <w:szCs w:val="18"/>
        </w:rPr>
        <w:t>is set to false, no phone number should be supplied. This validation should be triggered whenever either property is modified, and both properties can be displayed as having a validation error when they are out of sync. You can see this in action below. Notice that both input controls (Phone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TextBox</w:t>
      </w:r>
      <w:r>
        <w:rPr>
          <w:rStyle w:val="apple-converted-space"/>
          <w:rFonts w:ascii="Segoe UI" w:hAnsi="Segoe UI" w:cs="Segoe UI"/>
          <w:color w:val="000000"/>
          <w:sz w:val="18"/>
          <w:szCs w:val="18"/>
        </w:rPr>
        <w:t> </w:t>
      </w:r>
      <w:r>
        <w:rPr>
          <w:rFonts w:ascii="Segoe UI" w:hAnsi="Segoe UI" w:cs="Segoe UI"/>
          <w:color w:val="000000"/>
          <w:sz w:val="18"/>
          <w:szCs w:val="18"/>
        </w:rPr>
        <w:t>and HasPhone</w:t>
      </w:r>
      <w:r w:rsidR="00792DE6">
        <w:rPr>
          <w:rFonts w:ascii="Segoe UI" w:hAnsi="Segoe UI" w:cs="Segoe UI"/>
          <w:color w:val="000000"/>
          <w:sz w:val="18"/>
          <w:szCs w:val="18"/>
        </w:rPr>
        <w:t xml:space="preserve"> </w:t>
      </w:r>
      <w:r>
        <w:rPr>
          <w:rStyle w:val="Strong"/>
          <w:rFonts w:ascii="Segoe UI" w:hAnsi="Segoe UI" w:cs="Segoe UI"/>
          <w:color w:val="000000"/>
          <w:sz w:val="18"/>
          <w:szCs w:val="18"/>
        </w:rPr>
        <w:t>CheckBox</w:t>
      </w:r>
      <w:r>
        <w:rPr>
          <w:rFonts w:ascii="Segoe UI" w:hAnsi="Segoe UI" w:cs="Segoe UI"/>
          <w:color w:val="000000"/>
          <w:sz w:val="18"/>
          <w:szCs w:val="18"/>
        </w:rPr>
        <w:t>) are indicating a validation error, and there are two errors shown in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ValidationSummary</w:t>
      </w:r>
      <w:r>
        <w:rPr>
          <w:rStyle w:val="apple-converted-space"/>
          <w:rFonts w:ascii="Segoe UI" w:hAnsi="Segoe UI" w:cs="Segoe UI"/>
          <w:color w:val="000000"/>
          <w:sz w:val="18"/>
          <w:szCs w:val="18"/>
        </w:rPr>
        <w:t> </w:t>
      </w:r>
      <w:r>
        <w:rPr>
          <w:rFonts w:ascii="Segoe UI" w:hAnsi="Segoe UI" w:cs="Segoe UI"/>
          <w:color w:val="000000"/>
          <w:sz w:val="18"/>
          <w:szCs w:val="18"/>
        </w:rPr>
        <w:t>control.</w:t>
      </w:r>
    </w:p>
    <w:p w:rsidR="00C74550" w:rsidRDefault="00C74550" w:rsidP="00C74550">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7C1F7700" wp14:editId="5E252BFE">
            <wp:extent cx="3175200" cy="2538994"/>
            <wp:effectExtent l="0" t="0" r="6350" b="0"/>
            <wp:docPr id="26" name="Picture 26" descr="8-24-2010 7-23-02 A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8-24-2010 7-23-02 AM">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74077" cy="2538096"/>
                    </a:xfrm>
                    <a:prstGeom prst="rect">
                      <a:avLst/>
                    </a:prstGeom>
                    <a:noFill/>
                    <a:ln>
                      <a:noFill/>
                    </a:ln>
                  </pic:spPr>
                </pic:pic>
              </a:graphicData>
            </a:graphic>
          </wp:inline>
        </w:drawing>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support this, you first define the validation method that you want to point to from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[CustomValidation]</w:t>
      </w:r>
      <w:r>
        <w:rPr>
          <w:rStyle w:val="apple-converted-space"/>
          <w:rFonts w:ascii="Segoe UI" w:hAnsi="Segoe UI" w:cs="Segoe UI"/>
          <w:color w:val="000000"/>
          <w:sz w:val="18"/>
          <w:szCs w:val="18"/>
        </w:rPr>
        <w:t> </w:t>
      </w:r>
      <w:r>
        <w:rPr>
          <w:rFonts w:ascii="Segoe UI" w:hAnsi="Segoe UI" w:cs="Segoe UI"/>
          <w:color w:val="000000"/>
          <w:sz w:val="18"/>
          <w:szCs w:val="18"/>
        </w:rPr>
        <w:t>attribute. That method has to have a particular signature, specifically it must be public, return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ValidationResult</w:t>
      </w:r>
      <w:r>
        <w:rPr>
          <w:rFonts w:ascii="Segoe UI" w:hAnsi="Segoe UI" w:cs="Segoe UI"/>
          <w:color w:val="000000"/>
          <w:sz w:val="18"/>
          <w:szCs w:val="18"/>
        </w:rPr>
        <w:t>, and take in a value and a</w:t>
      </w:r>
      <w:r w:rsidR="00792DE6">
        <w:rPr>
          <w:rFonts w:ascii="Segoe UI" w:hAnsi="Segoe UI" w:cs="Segoe UI"/>
          <w:color w:val="000000"/>
          <w:sz w:val="18"/>
          <w:szCs w:val="18"/>
        </w:rPr>
        <w:t xml:space="preserve"> </w:t>
      </w:r>
      <w:r>
        <w:rPr>
          <w:rStyle w:val="Strong"/>
          <w:rFonts w:ascii="Segoe UI" w:hAnsi="Segoe UI" w:cs="Segoe UI"/>
          <w:color w:val="000000"/>
          <w:sz w:val="18"/>
          <w:szCs w:val="18"/>
        </w:rPr>
        <w:t>ValidationContext</w:t>
      </w:r>
      <w:r>
        <w:rPr>
          <w:rFonts w:ascii="Segoe UI" w:hAnsi="Segoe UI" w:cs="Segoe UI"/>
          <w:color w:val="000000"/>
          <w:sz w:val="18"/>
          <w:szCs w:val="18"/>
        </w:rPr>
        <w:t>. If you are doing two properties with different types on the properties like I am here, you can break it down into two methods with each value having the appropriate type, even if they share some validation code:</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CustomerPhoneValidator</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static</w:t>
      </w:r>
      <w:r>
        <w:rPr>
          <w:rFonts w:ascii="Consolas" w:hAnsi="Consolas" w:cs="Consolas"/>
          <w:color w:val="000000"/>
          <w:sz w:val="16"/>
          <w:szCs w:val="16"/>
        </w:rPr>
        <w:t xml:space="preserve"> ValidationResult CrossValidatePhoneWithHasPhone(</w:t>
      </w:r>
      <w:r>
        <w:rPr>
          <w:rStyle w:val="kwrd"/>
          <w:rFonts w:ascii="Consolas" w:hAnsi="Consolas" w:cs="Consolas"/>
          <w:color w:val="0000FF"/>
          <w:sz w:val="16"/>
          <w:szCs w:val="16"/>
        </w:rPr>
        <w:t>string</w:t>
      </w:r>
      <w:r>
        <w:rPr>
          <w:rFonts w:ascii="Consolas" w:hAnsi="Consolas" w:cs="Consolas"/>
          <w:color w:val="000000"/>
          <w:sz w:val="16"/>
          <w:szCs w:val="16"/>
        </w:rPr>
        <w:t xml:space="preserve"> newPhone, ValidationContext context)</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Customer customer = context.ObjectInstance </w:t>
      </w:r>
      <w:r>
        <w:rPr>
          <w:rStyle w:val="kwrd"/>
          <w:rFonts w:ascii="Consolas" w:hAnsi="Consolas" w:cs="Consolas"/>
          <w:color w:val="0000FF"/>
          <w:sz w:val="16"/>
          <w:szCs w:val="16"/>
        </w:rPr>
        <w:t>as</w:t>
      </w:r>
      <w:r>
        <w:rPr>
          <w:rFonts w:ascii="Consolas" w:hAnsi="Consolas" w:cs="Consolas"/>
          <w:color w:val="000000"/>
          <w:sz w:val="16"/>
          <w:szCs w:val="16"/>
        </w:rPr>
        <w:t xml:space="preserve"> Customer;</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(customer == </w:t>
      </w:r>
      <w:r>
        <w:rPr>
          <w:rStyle w:val="kwrd"/>
          <w:rFonts w:ascii="Consolas" w:hAnsi="Consolas" w:cs="Consolas"/>
          <w:color w:val="0000FF"/>
          <w:sz w:val="16"/>
          <w:szCs w:val="16"/>
        </w:rPr>
        <w:t>null</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ValidationResult.Success;</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bool</w:t>
      </w:r>
      <w:r>
        <w:rPr>
          <w:rFonts w:ascii="Consolas" w:hAnsi="Consolas" w:cs="Consolas"/>
          <w:color w:val="000000"/>
          <w:sz w:val="16"/>
          <w:szCs w:val="16"/>
        </w:rPr>
        <w:t xml:space="preserve"> hasPhone = customer.HasPhone;</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string</w:t>
      </w:r>
      <w:r>
        <w:rPr>
          <w:rFonts w:ascii="Consolas" w:hAnsi="Consolas" w:cs="Consolas"/>
          <w:color w:val="000000"/>
          <w:sz w:val="16"/>
          <w:szCs w:val="16"/>
        </w:rPr>
        <w:t xml:space="preserve"> phone = newPhone;</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ValidatePhoneAndHasPhone(hasPhone, phone);</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static</w:t>
      </w:r>
      <w:r>
        <w:rPr>
          <w:rFonts w:ascii="Consolas" w:hAnsi="Consolas" w:cs="Consolas"/>
          <w:color w:val="000000"/>
          <w:sz w:val="16"/>
          <w:szCs w:val="16"/>
        </w:rPr>
        <w:t xml:space="preserve"> ValidationResult CrossValidateHasPhoneWithPhone(</w:t>
      </w:r>
      <w:r>
        <w:rPr>
          <w:rStyle w:val="kwrd"/>
          <w:rFonts w:ascii="Consolas" w:hAnsi="Consolas" w:cs="Consolas"/>
          <w:color w:val="0000FF"/>
          <w:sz w:val="16"/>
          <w:szCs w:val="16"/>
        </w:rPr>
        <w:t>bool</w:t>
      </w:r>
      <w:r>
        <w:rPr>
          <w:rFonts w:ascii="Consolas" w:hAnsi="Consolas" w:cs="Consolas"/>
          <w:color w:val="000000"/>
          <w:sz w:val="16"/>
          <w:szCs w:val="16"/>
        </w:rPr>
        <w:t xml:space="preserve"> newHasPhone, ValidationContext context)</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Customer customer = context.ObjectInstance </w:t>
      </w:r>
      <w:r>
        <w:rPr>
          <w:rStyle w:val="kwrd"/>
          <w:rFonts w:ascii="Consolas" w:hAnsi="Consolas" w:cs="Consolas"/>
          <w:color w:val="0000FF"/>
          <w:sz w:val="16"/>
          <w:szCs w:val="16"/>
        </w:rPr>
        <w:t>as</w:t>
      </w:r>
      <w:r>
        <w:rPr>
          <w:rFonts w:ascii="Consolas" w:hAnsi="Consolas" w:cs="Consolas"/>
          <w:color w:val="000000"/>
          <w:sz w:val="16"/>
          <w:szCs w:val="16"/>
        </w:rPr>
        <w:t xml:space="preserve"> Customer;</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(customer == </w:t>
      </w:r>
      <w:r>
        <w:rPr>
          <w:rStyle w:val="kwrd"/>
          <w:rFonts w:ascii="Consolas" w:hAnsi="Consolas" w:cs="Consolas"/>
          <w:color w:val="0000FF"/>
          <w:sz w:val="16"/>
          <w:szCs w:val="16"/>
        </w:rPr>
        <w:t>null</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ValidationResult.Success;</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bool</w:t>
      </w:r>
      <w:r>
        <w:rPr>
          <w:rFonts w:ascii="Consolas" w:hAnsi="Consolas" w:cs="Consolas"/>
          <w:color w:val="000000"/>
          <w:sz w:val="16"/>
          <w:szCs w:val="16"/>
        </w:rPr>
        <w:t xml:space="preserve"> hasPhone = newHasPhone;</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string</w:t>
      </w:r>
      <w:r>
        <w:rPr>
          <w:rFonts w:ascii="Consolas" w:hAnsi="Consolas" w:cs="Consolas"/>
          <w:color w:val="000000"/>
          <w:sz w:val="16"/>
          <w:szCs w:val="16"/>
        </w:rPr>
        <w:t xml:space="preserve"> phone = customer.Phone;</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ValidatePhoneAndHasPhone(hasPhone, phone);</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private</w:t>
      </w:r>
      <w:r>
        <w:rPr>
          <w:rFonts w:ascii="Consolas" w:hAnsi="Consolas" w:cs="Consolas"/>
          <w:color w:val="000000"/>
          <w:sz w:val="16"/>
          <w:szCs w:val="16"/>
        </w:rPr>
        <w:t xml:space="preserve"> </w:t>
      </w:r>
      <w:r>
        <w:rPr>
          <w:rStyle w:val="kwrd"/>
          <w:rFonts w:ascii="Consolas" w:hAnsi="Consolas" w:cs="Consolas"/>
          <w:color w:val="0000FF"/>
          <w:sz w:val="16"/>
          <w:szCs w:val="16"/>
        </w:rPr>
        <w:t>static</w:t>
      </w:r>
      <w:r>
        <w:rPr>
          <w:rFonts w:ascii="Consolas" w:hAnsi="Consolas" w:cs="Consolas"/>
          <w:color w:val="000000"/>
          <w:sz w:val="16"/>
          <w:szCs w:val="16"/>
        </w:rPr>
        <w:t xml:space="preserve"> ValidationResult ValidatePhoneAndHasPhone(</w:t>
      </w:r>
      <w:r>
        <w:rPr>
          <w:rStyle w:val="kwrd"/>
          <w:rFonts w:ascii="Consolas" w:hAnsi="Consolas" w:cs="Consolas"/>
          <w:color w:val="0000FF"/>
          <w:sz w:val="16"/>
          <w:szCs w:val="16"/>
        </w:rPr>
        <w:t>bool</w:t>
      </w:r>
      <w:r>
        <w:rPr>
          <w:rFonts w:ascii="Consolas" w:hAnsi="Consolas" w:cs="Consolas"/>
          <w:color w:val="000000"/>
          <w:sz w:val="16"/>
          <w:szCs w:val="16"/>
        </w:rPr>
        <w:t xml:space="preserve"> hasPhone, </w:t>
      </w:r>
      <w:r>
        <w:rPr>
          <w:rStyle w:val="kwrd"/>
          <w:rFonts w:ascii="Consolas" w:hAnsi="Consolas" w:cs="Consolas"/>
          <w:color w:val="0000FF"/>
          <w:sz w:val="16"/>
          <w:szCs w:val="16"/>
        </w:rPr>
        <w:t>string</w:t>
      </w:r>
      <w:r>
        <w:rPr>
          <w:rFonts w:ascii="Consolas" w:hAnsi="Consolas" w:cs="Consolas"/>
          <w:color w:val="000000"/>
          <w:sz w:val="16"/>
          <w:szCs w:val="16"/>
        </w:rPr>
        <w:t xml:space="preserve"> phone)</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(hasPhone &amp;&amp; </w:t>
      </w:r>
      <w:r>
        <w:rPr>
          <w:rStyle w:val="kwrd"/>
          <w:rFonts w:ascii="Consolas" w:hAnsi="Consolas" w:cs="Consolas"/>
          <w:color w:val="0000FF"/>
          <w:sz w:val="16"/>
          <w:szCs w:val="16"/>
        </w:rPr>
        <w:t>string</w:t>
      </w:r>
      <w:r>
        <w:rPr>
          <w:rFonts w:ascii="Consolas" w:hAnsi="Consolas" w:cs="Consolas"/>
          <w:color w:val="000000"/>
          <w:sz w:val="16"/>
          <w:szCs w:val="16"/>
        </w:rPr>
        <w:t>.IsNullOrWhiteSpace(phone))</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w:t>
      </w:r>
      <w:r>
        <w:rPr>
          <w:rStyle w:val="kwrd"/>
          <w:rFonts w:ascii="Consolas" w:hAnsi="Consolas" w:cs="Consolas"/>
          <w:color w:val="0000FF"/>
          <w:sz w:val="16"/>
          <w:szCs w:val="16"/>
        </w:rPr>
        <w:t>new</w:t>
      </w:r>
      <w:r>
        <w:rPr>
          <w:rFonts w:ascii="Consolas" w:hAnsi="Consolas" w:cs="Consolas"/>
          <w:color w:val="000000"/>
          <w:sz w:val="16"/>
          <w:szCs w:val="16"/>
        </w:rPr>
        <w:t xml:space="preserve"> ValidationResult(</w:t>
      </w:r>
      <w:r>
        <w:rPr>
          <w:rStyle w:val="str"/>
          <w:rFonts w:ascii="Consolas" w:eastAsiaTheme="majorEastAsia" w:hAnsi="Consolas" w:cs="Consolas"/>
          <w:color w:val="006080"/>
          <w:sz w:val="16"/>
          <w:szCs w:val="16"/>
        </w:rPr>
        <w:t>@"If the customer has a phone, the number must be specified"</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new</w:t>
      </w:r>
      <w:r>
        <w:rPr>
          <w:rFonts w:ascii="Consolas" w:hAnsi="Consolas" w:cs="Consolas"/>
          <w:color w:val="000000"/>
          <w:sz w:val="16"/>
          <w:szCs w:val="16"/>
        </w:rPr>
        <w:t xml:space="preserve"> </w:t>
      </w:r>
      <w:r>
        <w:rPr>
          <w:rStyle w:val="kwrd"/>
          <w:rFonts w:ascii="Consolas" w:hAnsi="Consolas" w:cs="Consolas"/>
          <w:color w:val="0000FF"/>
          <w:sz w:val="16"/>
          <w:szCs w:val="16"/>
        </w:rPr>
        <w:t>string</w:t>
      </w:r>
      <w:r>
        <w:rPr>
          <w:rFonts w:ascii="Consolas" w:hAnsi="Consolas" w:cs="Consolas"/>
          <w:color w:val="000000"/>
          <w:sz w:val="16"/>
          <w:szCs w:val="16"/>
        </w:rPr>
        <w:t xml:space="preserve">[] { </w:t>
      </w:r>
      <w:r>
        <w:rPr>
          <w:rStyle w:val="str"/>
          <w:rFonts w:ascii="Consolas" w:eastAsiaTheme="majorEastAsia" w:hAnsi="Consolas" w:cs="Consolas"/>
          <w:color w:val="006080"/>
          <w:sz w:val="16"/>
          <w:szCs w:val="16"/>
        </w:rPr>
        <w:t>"HasPhone"</w:t>
      </w:r>
      <w:r>
        <w:rPr>
          <w:rFonts w:ascii="Consolas" w:hAnsi="Consolas" w:cs="Consolas"/>
          <w:color w:val="000000"/>
          <w:sz w:val="16"/>
          <w:szCs w:val="16"/>
        </w:rPr>
        <w:t xml:space="preserve">, </w:t>
      </w:r>
      <w:r>
        <w:rPr>
          <w:rStyle w:val="str"/>
          <w:rFonts w:ascii="Consolas" w:eastAsiaTheme="majorEastAsia" w:hAnsi="Consolas" w:cs="Consolas"/>
          <w:color w:val="006080"/>
          <w:sz w:val="16"/>
          <w:szCs w:val="16"/>
        </w:rPr>
        <w:t>"Phone"</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else</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(!hasPhone &amp;&amp; !</w:t>
      </w:r>
      <w:r>
        <w:rPr>
          <w:rStyle w:val="kwrd"/>
          <w:rFonts w:ascii="Consolas" w:hAnsi="Consolas" w:cs="Consolas"/>
          <w:color w:val="0000FF"/>
          <w:sz w:val="16"/>
          <w:szCs w:val="16"/>
        </w:rPr>
        <w:t>string</w:t>
      </w:r>
      <w:r>
        <w:rPr>
          <w:rFonts w:ascii="Consolas" w:hAnsi="Consolas" w:cs="Consolas"/>
          <w:color w:val="000000"/>
          <w:sz w:val="16"/>
          <w:szCs w:val="16"/>
        </w:rPr>
        <w:t>.IsNullOrWhiteSpace(phone))</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w:t>
      </w:r>
      <w:r>
        <w:rPr>
          <w:rStyle w:val="kwrd"/>
          <w:rFonts w:ascii="Consolas" w:hAnsi="Consolas" w:cs="Consolas"/>
          <w:color w:val="0000FF"/>
          <w:sz w:val="16"/>
          <w:szCs w:val="16"/>
        </w:rPr>
        <w:t>new</w:t>
      </w:r>
      <w:r>
        <w:rPr>
          <w:rFonts w:ascii="Consolas" w:hAnsi="Consolas" w:cs="Consolas"/>
          <w:color w:val="000000"/>
          <w:sz w:val="16"/>
          <w:szCs w:val="16"/>
        </w:rPr>
        <w:t xml:space="preserve"> ValidationResult(</w:t>
      </w:r>
      <w:r>
        <w:rPr>
          <w:rStyle w:val="str"/>
          <w:rFonts w:ascii="Consolas" w:eastAsiaTheme="majorEastAsia" w:hAnsi="Consolas" w:cs="Consolas"/>
          <w:color w:val="006080"/>
          <w:sz w:val="16"/>
          <w:szCs w:val="16"/>
        </w:rPr>
        <w:t>@"If the customer does not have a phone, the number should not be specified"</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new</w:t>
      </w:r>
      <w:r>
        <w:rPr>
          <w:rFonts w:ascii="Consolas" w:hAnsi="Consolas" w:cs="Consolas"/>
          <w:color w:val="000000"/>
          <w:sz w:val="16"/>
          <w:szCs w:val="16"/>
        </w:rPr>
        <w:t xml:space="preserve"> </w:t>
      </w:r>
      <w:r>
        <w:rPr>
          <w:rStyle w:val="kwrd"/>
          <w:rFonts w:ascii="Consolas" w:hAnsi="Consolas" w:cs="Consolas"/>
          <w:color w:val="0000FF"/>
          <w:sz w:val="16"/>
          <w:szCs w:val="16"/>
        </w:rPr>
        <w:t>string</w:t>
      </w:r>
      <w:r>
        <w:rPr>
          <w:rFonts w:ascii="Consolas" w:hAnsi="Consolas" w:cs="Consolas"/>
          <w:color w:val="000000"/>
          <w:sz w:val="16"/>
          <w:szCs w:val="16"/>
        </w:rPr>
        <w:t xml:space="preserve">[] { </w:t>
      </w:r>
      <w:r>
        <w:rPr>
          <w:rStyle w:val="str"/>
          <w:rFonts w:ascii="Consolas" w:eastAsiaTheme="majorEastAsia" w:hAnsi="Consolas" w:cs="Consolas"/>
          <w:color w:val="006080"/>
          <w:sz w:val="16"/>
          <w:szCs w:val="16"/>
        </w:rPr>
        <w:t>"HasPhone"</w:t>
      </w:r>
      <w:r>
        <w:rPr>
          <w:rFonts w:ascii="Consolas" w:hAnsi="Consolas" w:cs="Consolas"/>
          <w:color w:val="000000"/>
          <w:sz w:val="16"/>
          <w:szCs w:val="16"/>
        </w:rPr>
        <w:t xml:space="preserve">, </w:t>
      </w:r>
      <w:r>
        <w:rPr>
          <w:rStyle w:val="str"/>
          <w:rFonts w:ascii="Consolas" w:eastAsiaTheme="majorEastAsia" w:hAnsi="Consolas" w:cs="Consolas"/>
          <w:color w:val="006080"/>
          <w:sz w:val="16"/>
          <w:szCs w:val="16"/>
        </w:rPr>
        <w:t>"Phone"</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else</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ValidationResult.Success;</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can see that I have two validation methods, one for the boolean</w:t>
      </w:r>
      <w:r>
        <w:rPr>
          <w:rStyle w:val="apple-converted-space"/>
          <w:rFonts w:ascii="Segoe UI" w:hAnsi="Segoe UI" w:cs="Segoe UI"/>
          <w:color w:val="000000"/>
          <w:sz w:val="18"/>
          <w:szCs w:val="18"/>
        </w:rPr>
        <w:t> </w:t>
      </w:r>
      <w:r>
        <w:rPr>
          <w:rStyle w:val="Strong"/>
          <w:rFonts w:ascii="Segoe UI" w:hAnsi="Segoe UI" w:cs="Segoe UI"/>
          <w:color w:val="000000"/>
          <w:sz w:val="18"/>
          <w:szCs w:val="18"/>
        </w:rPr>
        <w:t>HasPhone</w:t>
      </w:r>
      <w:r>
        <w:rPr>
          <w:rStyle w:val="apple-converted-space"/>
          <w:rFonts w:ascii="Segoe UI" w:hAnsi="Segoe UI" w:cs="Segoe UI"/>
          <w:color w:val="000000"/>
          <w:sz w:val="18"/>
          <w:szCs w:val="18"/>
        </w:rPr>
        <w:t> </w:t>
      </w:r>
      <w:r>
        <w:rPr>
          <w:rFonts w:ascii="Segoe UI" w:hAnsi="Segoe UI" w:cs="Segoe UI"/>
          <w:color w:val="000000"/>
          <w:sz w:val="18"/>
          <w:szCs w:val="18"/>
        </w:rPr>
        <w:t>property and one for the string</w:t>
      </w:r>
      <w:r>
        <w:rPr>
          <w:rStyle w:val="apple-converted-space"/>
          <w:rFonts w:ascii="Segoe UI" w:hAnsi="Segoe UI" w:cs="Segoe UI"/>
          <w:color w:val="000000"/>
          <w:sz w:val="18"/>
          <w:szCs w:val="18"/>
        </w:rPr>
        <w:t> </w:t>
      </w:r>
      <w:r>
        <w:rPr>
          <w:rStyle w:val="Strong"/>
          <w:rFonts w:ascii="Segoe UI" w:hAnsi="Segoe UI" w:cs="Segoe UI"/>
          <w:color w:val="000000"/>
          <w:sz w:val="18"/>
          <w:szCs w:val="18"/>
        </w:rPr>
        <w:t>Phone</w:t>
      </w:r>
      <w:r>
        <w:rPr>
          <w:rStyle w:val="apple-converted-space"/>
          <w:rFonts w:ascii="Segoe UI" w:hAnsi="Segoe UI" w:cs="Segoe UI"/>
          <w:color w:val="000000"/>
          <w:sz w:val="18"/>
          <w:szCs w:val="18"/>
        </w:rPr>
        <w:t> </w:t>
      </w:r>
      <w:r>
        <w:rPr>
          <w:rFonts w:ascii="Segoe UI" w:hAnsi="Segoe UI" w:cs="Segoe UI"/>
          <w:color w:val="000000"/>
          <w:sz w:val="18"/>
          <w:szCs w:val="18"/>
        </w:rPr>
        <w:t>property. Other than the type of the value, the signature of the methods is the same. You can see that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ValidationContext</w:t>
      </w:r>
      <w:r>
        <w:rPr>
          <w:rStyle w:val="apple-converted-space"/>
          <w:rFonts w:ascii="Segoe UI" w:hAnsi="Segoe UI" w:cs="Segoe UI"/>
          <w:color w:val="000000"/>
          <w:sz w:val="18"/>
          <w:szCs w:val="18"/>
        </w:rPr>
        <w:t> </w:t>
      </w:r>
      <w:r>
        <w:rPr>
          <w:rFonts w:ascii="Segoe UI" w:hAnsi="Segoe UI" w:cs="Segoe UI"/>
          <w:color w:val="000000"/>
          <w:sz w:val="18"/>
          <w:szCs w:val="18"/>
        </w:rPr>
        <w:t>argument that is passed to your method allows you to get a reference to the whole object that the property being validated is on, allowing you to get to other properties on that object. At the point where your validation method is being called, the target property (i.e.</w:t>
      </w:r>
      <w:r>
        <w:rPr>
          <w:rStyle w:val="apple-converted-space"/>
          <w:rFonts w:ascii="Segoe UI" w:hAnsi="Segoe UI" w:cs="Segoe UI"/>
          <w:color w:val="000000"/>
          <w:sz w:val="18"/>
          <w:szCs w:val="18"/>
        </w:rPr>
        <w:t> </w:t>
      </w:r>
      <w:r>
        <w:rPr>
          <w:rStyle w:val="Strong"/>
          <w:rFonts w:ascii="Segoe UI" w:hAnsi="Segoe UI" w:cs="Segoe UI"/>
          <w:color w:val="000000"/>
          <w:sz w:val="18"/>
          <w:szCs w:val="18"/>
        </w:rPr>
        <w:t>Phone</w:t>
      </w:r>
      <w:r>
        <w:rPr>
          <w:rFonts w:ascii="Segoe UI" w:hAnsi="Segoe UI" w:cs="Segoe UI"/>
          <w:color w:val="000000"/>
          <w:sz w:val="18"/>
          <w:szCs w:val="18"/>
        </w:rPr>
        <w:t>) has not been set on the object itself yet. The value being passed in to your validation method is the proposed new value, and it is up to your method to decide whether to allow it to be set or not. If you are fine with the value being set, you just return a</w:t>
      </w:r>
      <w:r w:rsidR="00792DE6">
        <w:rPr>
          <w:rFonts w:ascii="Segoe UI" w:hAnsi="Segoe UI" w:cs="Segoe UI"/>
          <w:color w:val="000000"/>
          <w:sz w:val="18"/>
          <w:szCs w:val="18"/>
        </w:rPr>
        <w:t xml:space="preserve"> </w:t>
      </w:r>
      <w:r>
        <w:rPr>
          <w:rStyle w:val="Strong"/>
          <w:rFonts w:ascii="Segoe UI" w:hAnsi="Segoe UI" w:cs="Segoe UI"/>
          <w:color w:val="000000"/>
          <w:sz w:val="18"/>
          <w:szCs w:val="18"/>
        </w:rPr>
        <w:t>ValidationResult.Success</w:t>
      </w:r>
      <w:r>
        <w:rPr>
          <w:rStyle w:val="apple-converted-space"/>
          <w:rFonts w:ascii="Segoe UI" w:hAnsi="Segoe UI" w:cs="Segoe UI"/>
          <w:color w:val="000000"/>
          <w:sz w:val="18"/>
          <w:szCs w:val="18"/>
        </w:rPr>
        <w:t> </w:t>
      </w:r>
      <w:r>
        <w:rPr>
          <w:rFonts w:ascii="Segoe UI" w:hAnsi="Segoe UI" w:cs="Segoe UI"/>
          <w:color w:val="000000"/>
          <w:sz w:val="18"/>
          <w:szCs w:val="18"/>
        </w:rPr>
        <w:t>value. If you do not like the value, then you can return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ValidationResult</w:t>
      </w:r>
      <w:r>
        <w:rPr>
          <w:rStyle w:val="apple-converted-space"/>
          <w:rFonts w:ascii="Segoe UI" w:hAnsi="Segoe UI" w:cs="Segoe UI"/>
          <w:color w:val="000000"/>
          <w:sz w:val="18"/>
          <w:szCs w:val="18"/>
        </w:rPr>
        <w:t> </w:t>
      </w:r>
      <w:r>
        <w:rPr>
          <w:rFonts w:ascii="Segoe UI" w:hAnsi="Segoe UI" w:cs="Segoe UI"/>
          <w:color w:val="000000"/>
          <w:sz w:val="18"/>
          <w:szCs w:val="18"/>
        </w:rPr>
        <w:t>with an error string populated and optionally a string array containing all of the property names affected by the error. This is how you can address cross-property validation scenarios like the one here. If no phone or an invalid phone number is supplied, I can check to see if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HasPhone</w:t>
      </w:r>
      <w:r w:rsidR="00792DE6">
        <w:rPr>
          <w:rStyle w:val="Strong"/>
          <w:rFonts w:ascii="Segoe UI" w:hAnsi="Segoe UI" w:cs="Segoe UI"/>
          <w:color w:val="000000"/>
          <w:sz w:val="18"/>
          <w:szCs w:val="18"/>
        </w:rPr>
        <w:t xml:space="preserve"> </w:t>
      </w:r>
      <w:r>
        <w:rPr>
          <w:rFonts w:ascii="Segoe UI" w:hAnsi="Segoe UI" w:cs="Segoe UI"/>
          <w:color w:val="000000"/>
          <w:sz w:val="18"/>
          <w:szCs w:val="18"/>
        </w:rPr>
        <w:t>property is set to true. If so, both</w:t>
      </w:r>
      <w:r>
        <w:rPr>
          <w:rStyle w:val="apple-converted-space"/>
          <w:rFonts w:ascii="Segoe UI" w:hAnsi="Segoe UI" w:cs="Segoe UI"/>
          <w:color w:val="000000"/>
          <w:sz w:val="18"/>
          <w:szCs w:val="18"/>
        </w:rPr>
        <w:t> </w:t>
      </w:r>
      <w:r>
        <w:rPr>
          <w:rStyle w:val="Strong"/>
          <w:rFonts w:ascii="Segoe UI" w:hAnsi="Segoe UI" w:cs="Segoe UI"/>
          <w:color w:val="000000"/>
          <w:sz w:val="18"/>
          <w:szCs w:val="18"/>
        </w:rPr>
        <w:t>Phone</w:t>
      </w:r>
      <w:r>
        <w:rPr>
          <w:rStyle w:val="apple-converted-space"/>
          <w:rFonts w:ascii="Segoe UI" w:hAnsi="Segoe UI" w:cs="Segoe UI"/>
          <w:color w:val="000000"/>
          <w:sz w:val="18"/>
          <w:szCs w:val="18"/>
        </w:rPr>
        <w:t> </w:t>
      </w:r>
      <w:r>
        <w:rPr>
          <w:rFonts w:ascii="Segoe UI" w:hAnsi="Segoe UI" w:cs="Segoe UI"/>
          <w:color w:val="000000"/>
          <w:sz w:val="18"/>
          <w:szCs w:val="18"/>
        </w:rPr>
        <w:t>and</w:t>
      </w:r>
      <w:r>
        <w:rPr>
          <w:rStyle w:val="apple-converted-space"/>
          <w:rFonts w:ascii="Segoe UI" w:hAnsi="Segoe UI" w:cs="Segoe UI"/>
          <w:color w:val="000000"/>
          <w:sz w:val="18"/>
          <w:szCs w:val="18"/>
        </w:rPr>
        <w:t> </w:t>
      </w:r>
      <w:r>
        <w:rPr>
          <w:rStyle w:val="Strong"/>
          <w:rFonts w:ascii="Segoe UI" w:hAnsi="Segoe UI" w:cs="Segoe UI"/>
          <w:color w:val="000000"/>
          <w:sz w:val="18"/>
          <w:szCs w:val="18"/>
        </w:rPr>
        <w:t>HasPhone</w:t>
      </w:r>
      <w:r>
        <w:rPr>
          <w:rStyle w:val="apple-converted-space"/>
          <w:rFonts w:ascii="Segoe UI" w:hAnsi="Segoe UI" w:cs="Segoe UI"/>
          <w:color w:val="000000"/>
          <w:sz w:val="18"/>
          <w:szCs w:val="18"/>
        </w:rPr>
        <w:t> </w:t>
      </w:r>
      <w:r>
        <w:rPr>
          <w:rFonts w:ascii="Segoe UI" w:hAnsi="Segoe UI" w:cs="Segoe UI"/>
          <w:color w:val="000000"/>
          <w:sz w:val="18"/>
          <w:szCs w:val="18"/>
        </w:rPr>
        <w:t>are in error because they have to agree with respect to their supplied values.</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apply the custom validation to a property, you just use a</w:t>
      </w:r>
      <w:r>
        <w:rPr>
          <w:rStyle w:val="apple-converted-space"/>
          <w:rFonts w:ascii="Segoe UI" w:hAnsi="Segoe UI" w:cs="Segoe UI"/>
          <w:b/>
          <w:bCs/>
          <w:color w:val="000000"/>
          <w:sz w:val="18"/>
          <w:szCs w:val="18"/>
        </w:rPr>
        <w:t> </w:t>
      </w:r>
      <w:r>
        <w:rPr>
          <w:rStyle w:val="Strong"/>
          <w:rFonts w:ascii="Segoe UI" w:hAnsi="Segoe UI" w:cs="Segoe UI"/>
          <w:color w:val="000000"/>
          <w:sz w:val="18"/>
          <w:szCs w:val="18"/>
        </w:rPr>
        <w:t>[CustomValidation]</w:t>
      </w:r>
      <w:r>
        <w:rPr>
          <w:rStyle w:val="apple-converted-space"/>
          <w:rFonts w:ascii="Segoe UI" w:hAnsi="Segoe UI" w:cs="Segoe UI"/>
          <w:color w:val="000000"/>
          <w:sz w:val="18"/>
          <w:szCs w:val="18"/>
        </w:rPr>
        <w:t> </w:t>
      </w:r>
      <w:r>
        <w:rPr>
          <w:rFonts w:ascii="Segoe UI" w:hAnsi="Segoe UI" w:cs="Segoe UI"/>
          <w:color w:val="000000"/>
          <w:sz w:val="18"/>
          <w:szCs w:val="18"/>
        </w:rPr>
        <w:t>attribute:</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[MetadataTypeAttribute(</w:t>
      </w:r>
      <w:r>
        <w:rPr>
          <w:rStyle w:val="kwrd"/>
          <w:rFonts w:ascii="Consolas" w:hAnsi="Consolas" w:cs="Consolas"/>
          <w:color w:val="0000FF"/>
          <w:sz w:val="16"/>
          <w:szCs w:val="16"/>
        </w:rPr>
        <w:t>typeof</w:t>
      </w:r>
      <w:r>
        <w:rPr>
          <w:rFonts w:ascii="Consolas" w:hAnsi="Consolas" w:cs="Consolas"/>
          <w:color w:val="000000"/>
          <w:sz w:val="16"/>
          <w:szCs w:val="16"/>
        </w:rPr>
        <w:t>(Customer.CustomerMetadata))]</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partial</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Customer</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Fonts w:ascii="Consolas" w:hAnsi="Consolas" w:cs="Consolas"/>
          <w:color w:val="000000"/>
          <w:sz w:val="16"/>
          <w:szCs w:val="16"/>
        </w:rPr>
        <w:t>{</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internal</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CustomerMetadata</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[CustomValidation(</w:t>
      </w:r>
      <w:r>
        <w:rPr>
          <w:rStyle w:val="kwrd"/>
          <w:rFonts w:ascii="Consolas" w:hAnsi="Consolas" w:cs="Consolas"/>
          <w:color w:val="0000FF"/>
          <w:sz w:val="16"/>
          <w:szCs w:val="16"/>
        </w:rPr>
        <w:t>typeof</w:t>
      </w:r>
      <w:r>
        <w:rPr>
          <w:rFonts w:ascii="Consolas" w:hAnsi="Consolas" w:cs="Consolas"/>
          <w:color w:val="000000"/>
          <w:sz w:val="16"/>
          <w:szCs w:val="16"/>
        </w:rPr>
        <w:t>(CustomerPhoneValidator),</w:t>
      </w:r>
      <w:r>
        <w:rPr>
          <w:rStyle w:val="str"/>
          <w:rFonts w:ascii="Consolas" w:eastAsiaTheme="majorEastAsia" w:hAnsi="Consolas" w:cs="Consolas"/>
          <w:color w:val="006080"/>
          <w:sz w:val="16"/>
          <w:szCs w:val="16"/>
        </w:rPr>
        <w:t>"CrossValidatePhoneWithHasPhone"</w:t>
      </w:r>
      <w:r>
        <w:rPr>
          <w:rFonts w:ascii="Consolas" w:hAnsi="Consolas" w:cs="Consolas"/>
          <w:color w:val="000000"/>
          <w:sz w:val="16"/>
          <w:szCs w:val="16"/>
        </w:rPr>
        <w:t>)]</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[RegularExpression(</w:t>
      </w:r>
      <w:r>
        <w:rPr>
          <w:rStyle w:val="str"/>
          <w:rFonts w:ascii="Consolas" w:eastAsiaTheme="majorEastAsia" w:hAnsi="Consolas" w:cs="Consolas"/>
          <w:color w:val="006080"/>
          <w:sz w:val="16"/>
          <w:szCs w:val="16"/>
        </w:rPr>
        <w:t>@"^\D?(\d{3})\D?\D?(\d{3})\D?(\d{4})$"</w:t>
      </w:r>
      <w:r>
        <w:rPr>
          <w:rFonts w:ascii="Consolas" w:hAnsi="Consolas" w:cs="Consolas"/>
          <w:color w:val="000000"/>
          <w:sz w:val="16"/>
          <w:szCs w:val="16"/>
        </w:rPr>
        <w:t>, ErrorMessage=</w:t>
      </w:r>
      <w:r>
        <w:rPr>
          <w:rStyle w:val="str"/>
          <w:rFonts w:ascii="Consolas" w:eastAsiaTheme="majorEastAsia" w:hAnsi="Consolas" w:cs="Consolas"/>
          <w:color w:val="006080"/>
          <w:sz w:val="16"/>
          <w:szCs w:val="16"/>
        </w:rPr>
        <w:t>"..."</w:t>
      </w:r>
      <w:r>
        <w:rPr>
          <w:rFonts w:ascii="Consolas" w:hAnsi="Consolas" w:cs="Consolas"/>
          <w:color w:val="000000"/>
          <w:sz w:val="16"/>
          <w:szCs w:val="16"/>
        </w:rPr>
        <w:t>)]</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string</w:t>
      </w:r>
      <w:r>
        <w:rPr>
          <w:rFonts w:ascii="Consolas" w:hAnsi="Consolas" w:cs="Consolas"/>
          <w:color w:val="000000"/>
          <w:sz w:val="16"/>
          <w:szCs w:val="16"/>
        </w:rPr>
        <w:t xml:space="preserve"> Phone { get; set; }</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[CustomValidation(</w:t>
      </w:r>
      <w:r>
        <w:rPr>
          <w:rStyle w:val="kwrd"/>
          <w:rFonts w:ascii="Consolas" w:hAnsi="Consolas" w:cs="Consolas"/>
          <w:color w:val="0000FF"/>
          <w:sz w:val="16"/>
          <w:szCs w:val="16"/>
        </w:rPr>
        <w:t>typeof</w:t>
      </w:r>
      <w:r>
        <w:rPr>
          <w:rFonts w:ascii="Consolas" w:hAnsi="Consolas" w:cs="Consolas"/>
          <w:color w:val="000000"/>
          <w:sz w:val="16"/>
          <w:szCs w:val="16"/>
        </w:rPr>
        <w:t xml:space="preserve">(CustomerPhoneValidator), </w:t>
      </w:r>
      <w:r>
        <w:rPr>
          <w:rStyle w:val="str"/>
          <w:rFonts w:ascii="Consolas" w:eastAsiaTheme="majorEastAsia" w:hAnsi="Consolas" w:cs="Consolas"/>
          <w:color w:val="006080"/>
          <w:sz w:val="16"/>
          <w:szCs w:val="16"/>
        </w:rPr>
        <w:t>"CrossValidateHasPhoneWithPhone"</w:t>
      </w:r>
      <w:r>
        <w:rPr>
          <w:rFonts w:ascii="Consolas" w:hAnsi="Consolas" w:cs="Consolas"/>
          <w:color w:val="000000"/>
          <w:sz w:val="16"/>
          <w:szCs w:val="16"/>
        </w:rPr>
        <w:t>)]</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bool</w:t>
      </w:r>
      <w:r>
        <w:rPr>
          <w:rFonts w:ascii="Consolas" w:hAnsi="Consolas" w:cs="Consolas"/>
          <w:color w:val="000000"/>
          <w:sz w:val="16"/>
          <w:szCs w:val="16"/>
        </w:rPr>
        <w:t xml:space="preserve"> HasPhone { get; set; }</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this case I have a separate attribute for the regular expression and the cross-property validation for demonstration purposes. That will result in two different errors at times. For a more user friendly experience, as long as you are writing custom validation logic for a property tied in with the</w:t>
      </w:r>
      <w:r>
        <w:rPr>
          <w:rStyle w:val="apple-converted-space"/>
          <w:rFonts w:ascii="Segoe UI" w:hAnsi="Segoe UI" w:cs="Segoe UI"/>
          <w:b/>
          <w:bCs/>
          <w:color w:val="000000"/>
          <w:sz w:val="18"/>
          <w:szCs w:val="18"/>
        </w:rPr>
        <w:t> </w:t>
      </w:r>
      <w:r>
        <w:rPr>
          <w:rStyle w:val="Strong"/>
          <w:rFonts w:ascii="Segoe UI" w:hAnsi="Segoe UI" w:cs="Segoe UI"/>
          <w:color w:val="000000"/>
          <w:sz w:val="18"/>
          <w:szCs w:val="18"/>
        </w:rPr>
        <w:t>[CustomValidation]</w:t>
      </w:r>
      <w:r>
        <w:rPr>
          <w:rStyle w:val="apple-converted-space"/>
          <w:rFonts w:ascii="Segoe UI" w:hAnsi="Segoe UI" w:cs="Segoe UI"/>
          <w:color w:val="000000"/>
          <w:sz w:val="18"/>
          <w:szCs w:val="18"/>
        </w:rPr>
        <w:t> </w:t>
      </w:r>
      <w:r>
        <w:rPr>
          <w:rFonts w:ascii="Segoe UI" w:hAnsi="Segoe UI" w:cs="Segoe UI"/>
          <w:color w:val="000000"/>
          <w:sz w:val="18"/>
          <w:szCs w:val="18"/>
        </w:rPr>
        <w:t>attribute, you might want to move that format validation inside the custom validation logic so that you only return one error at a time from a single control value.</w:t>
      </w:r>
    </w:p>
    <w:p w:rsidR="00C74550" w:rsidRDefault="00C74550" w:rsidP="00F464B7">
      <w:pPr>
        <w:pStyle w:val="Heading3"/>
        <w:spacing w:before="0" w:line="390" w:lineRule="atLeast"/>
        <w:jc w:val="both"/>
        <w:rPr>
          <w:rFonts w:ascii="Palatino Linotype" w:hAnsi="Palatino Linotype" w:cs="Segoe UI"/>
          <w:color w:val="024971"/>
          <w:sz w:val="30"/>
          <w:szCs w:val="30"/>
        </w:rPr>
      </w:pPr>
      <w:bookmarkStart w:id="40" w:name="_Toc297040456"/>
      <w:r>
        <w:rPr>
          <w:rFonts w:ascii="Palatino Linotype" w:hAnsi="Palatino Linotype" w:cs="Segoe UI"/>
          <w:color w:val="024971"/>
          <w:sz w:val="30"/>
          <w:szCs w:val="30"/>
        </w:rPr>
        <w:t>Server-Side Validation</w:t>
      </w:r>
      <w:bookmarkEnd w:id="40"/>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Some kinds of validation are not appropriate to do on the client side. You may have data you need to look up on the back end that you don’t want to expose to the client that will drive the decision of whether a given chunk of data is valid or not. For the sample application, I added the ability to look up a customer status on a customer when a task is saved. If the customer status (which I don’t want exposed to the client so that it doesn’t get inadvertently displayed in the client) is marked as “DeadBeat” status, then I want to limit the number of billable hours I accrue for that customer. So at the point where I go to save a task on the back end, I need to look up the customer status and see how many hours have been added to the modified</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Style w:val="apple-converted-space"/>
          <w:rFonts w:ascii="Segoe UI" w:hAnsi="Segoe UI" w:cs="Segoe UI"/>
          <w:color w:val="000000"/>
          <w:sz w:val="18"/>
          <w:szCs w:val="18"/>
        </w:rPr>
        <w:t> </w:t>
      </w:r>
      <w:r>
        <w:rPr>
          <w:rFonts w:ascii="Segoe UI" w:hAnsi="Segoe UI" w:cs="Segoe UI"/>
          <w:color w:val="000000"/>
          <w:sz w:val="18"/>
          <w:szCs w:val="18"/>
        </w:rPr>
        <w:t>as child</w:t>
      </w:r>
      <w:r>
        <w:rPr>
          <w:rStyle w:val="apple-converted-space"/>
          <w:rFonts w:ascii="Segoe UI" w:hAnsi="Segoe UI" w:cs="Segoe UI"/>
          <w:color w:val="000000"/>
          <w:sz w:val="18"/>
          <w:szCs w:val="18"/>
        </w:rPr>
        <w:t> </w:t>
      </w:r>
      <w:r>
        <w:rPr>
          <w:rStyle w:val="Strong"/>
          <w:rFonts w:ascii="Segoe UI" w:hAnsi="Segoe UI" w:cs="Segoe UI"/>
          <w:color w:val="000000"/>
          <w:sz w:val="18"/>
          <w:szCs w:val="18"/>
        </w:rPr>
        <w:t>TimeEntries</w:t>
      </w:r>
      <w:r>
        <w:rPr>
          <w:rStyle w:val="apple-converted-space"/>
          <w:rFonts w:ascii="Segoe UI" w:hAnsi="Segoe UI" w:cs="Segoe UI"/>
          <w:color w:val="000000"/>
          <w:sz w:val="18"/>
          <w:szCs w:val="18"/>
        </w:rPr>
        <w:t> </w:t>
      </w:r>
      <w:r>
        <w:rPr>
          <w:rFonts w:ascii="Segoe UI" w:hAnsi="Segoe UI" w:cs="Segoe UI"/>
          <w:color w:val="000000"/>
          <w:sz w:val="18"/>
          <w:szCs w:val="18"/>
        </w:rPr>
        <w:t>and decide whether to accept that task for update. If I don’t want to accept it, I can throw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ValidationException</w:t>
      </w:r>
      <w:r>
        <w:rPr>
          <w:rStyle w:val="apple-converted-space"/>
          <w:rFonts w:ascii="Segoe UI" w:hAnsi="Segoe UI" w:cs="Segoe UI"/>
          <w:color w:val="000000"/>
          <w:sz w:val="18"/>
          <w:szCs w:val="18"/>
        </w:rPr>
        <w:t> </w:t>
      </w:r>
      <w:r>
        <w:rPr>
          <w:rFonts w:ascii="Segoe UI" w:hAnsi="Segoe UI" w:cs="Segoe UI"/>
          <w:color w:val="000000"/>
          <w:sz w:val="18"/>
          <w:szCs w:val="18"/>
        </w:rPr>
        <w:t>from the update method, and validation errors will be added to the entity in the client application and can be displayed in various ways.</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facilitate this scenario, it did require a change to my object model. I talked briefly about the</w:t>
      </w:r>
      <w:r>
        <w:rPr>
          <w:rStyle w:val="apple-converted-space"/>
          <w:rFonts w:ascii="Segoe UI" w:hAnsi="Segoe UI" w:cs="Segoe UI"/>
          <w:b/>
          <w:bCs/>
          <w:color w:val="000000"/>
          <w:sz w:val="18"/>
          <w:szCs w:val="18"/>
        </w:rPr>
        <w:t> </w:t>
      </w:r>
      <w:r>
        <w:rPr>
          <w:rStyle w:val="Strong"/>
          <w:rFonts w:ascii="Segoe UI" w:hAnsi="Segoe UI" w:cs="Segoe UI"/>
          <w:color w:val="000000"/>
          <w:sz w:val="18"/>
          <w:szCs w:val="18"/>
        </w:rPr>
        <w:t>[Composition]</w:t>
      </w:r>
      <w:r>
        <w:rPr>
          <w:rStyle w:val="apple-converted-space"/>
          <w:rFonts w:ascii="Segoe UI" w:hAnsi="Segoe UI" w:cs="Segoe UI"/>
          <w:color w:val="000000"/>
          <w:sz w:val="18"/>
          <w:szCs w:val="18"/>
        </w:rPr>
        <w:t> </w:t>
      </w:r>
      <w:r>
        <w:rPr>
          <w:rFonts w:ascii="Segoe UI" w:hAnsi="Segoe UI" w:cs="Segoe UI"/>
          <w:color w:val="000000"/>
          <w:sz w:val="18"/>
          <w:szCs w:val="18"/>
        </w:rPr>
        <w:t xml:space="preserve">attribute in the last </w:t>
      </w:r>
      <w:r w:rsidR="00C61317">
        <w:rPr>
          <w:rFonts w:ascii="Segoe UI" w:hAnsi="Segoe UI" w:cs="Segoe UI"/>
          <w:color w:val="000000"/>
          <w:sz w:val="18"/>
          <w:szCs w:val="18"/>
        </w:rPr>
        <w:t>chapter</w:t>
      </w:r>
      <w:r>
        <w:rPr>
          <w:rFonts w:ascii="Segoe UI" w:hAnsi="Segoe UI" w:cs="Segoe UI"/>
          <w:color w:val="000000"/>
          <w:sz w:val="18"/>
          <w:szCs w:val="18"/>
        </w:rPr>
        <w:t>. In order to have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TimeEntries</w:t>
      </w:r>
      <w:r>
        <w:rPr>
          <w:rStyle w:val="apple-converted-space"/>
          <w:rFonts w:ascii="Segoe UI" w:hAnsi="Segoe UI" w:cs="Segoe UI"/>
          <w:color w:val="000000"/>
          <w:sz w:val="18"/>
          <w:szCs w:val="18"/>
        </w:rPr>
        <w:t> </w:t>
      </w:r>
      <w:r>
        <w:rPr>
          <w:rFonts w:ascii="Segoe UI" w:hAnsi="Segoe UI" w:cs="Segoe UI"/>
          <w:color w:val="000000"/>
          <w:sz w:val="18"/>
          <w:szCs w:val="18"/>
        </w:rPr>
        <w:t>sent down with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Style w:val="apple-converted-space"/>
          <w:rFonts w:ascii="Segoe UI" w:hAnsi="Segoe UI" w:cs="Segoe UI"/>
          <w:color w:val="000000"/>
          <w:sz w:val="18"/>
          <w:szCs w:val="18"/>
        </w:rPr>
        <w:t> </w:t>
      </w:r>
      <w:r>
        <w:rPr>
          <w:rFonts w:ascii="Segoe UI" w:hAnsi="Segoe UI" w:cs="Segoe UI"/>
          <w:color w:val="000000"/>
          <w:sz w:val="18"/>
          <w:szCs w:val="18"/>
        </w:rPr>
        <w:t>even if they have not changed themselves (such as when a customer has just been assigned to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Fonts w:ascii="Segoe UI" w:hAnsi="Segoe UI" w:cs="Segoe UI"/>
          <w:color w:val="000000"/>
          <w:sz w:val="18"/>
          <w:szCs w:val="18"/>
        </w:rPr>
        <w:t>), I needed to switch to having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TimeEntries</w:t>
      </w:r>
      <w:r>
        <w:rPr>
          <w:rStyle w:val="apple-converted-space"/>
          <w:rFonts w:ascii="Segoe UI" w:hAnsi="Segoe UI" w:cs="Segoe UI"/>
          <w:color w:val="000000"/>
          <w:sz w:val="18"/>
          <w:szCs w:val="18"/>
        </w:rPr>
        <w:t> </w:t>
      </w:r>
      <w:r>
        <w:rPr>
          <w:rFonts w:ascii="Segoe UI" w:hAnsi="Segoe UI" w:cs="Segoe UI"/>
          <w:color w:val="000000"/>
          <w:sz w:val="18"/>
          <w:szCs w:val="18"/>
        </w:rPr>
        <w:t>collection on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Style w:val="apple-converted-space"/>
          <w:rFonts w:ascii="Segoe UI" w:hAnsi="Segoe UI" w:cs="Segoe UI"/>
          <w:color w:val="000000"/>
          <w:sz w:val="18"/>
          <w:szCs w:val="18"/>
        </w:rPr>
        <w:t> </w:t>
      </w:r>
      <w:r>
        <w:rPr>
          <w:rFonts w:ascii="Segoe UI" w:hAnsi="Segoe UI" w:cs="Segoe UI"/>
          <w:color w:val="000000"/>
          <w:sz w:val="18"/>
          <w:szCs w:val="18"/>
        </w:rPr>
        <w:t>be a</w:t>
      </w:r>
      <w:r>
        <w:rPr>
          <w:rStyle w:val="Strong"/>
          <w:rFonts w:ascii="Segoe UI" w:hAnsi="Segoe UI" w:cs="Segoe UI"/>
          <w:color w:val="000000"/>
          <w:sz w:val="18"/>
          <w:szCs w:val="18"/>
        </w:rPr>
        <w:t>[Composition]</w:t>
      </w:r>
      <w:r>
        <w:rPr>
          <w:rStyle w:val="apple-converted-space"/>
          <w:rFonts w:ascii="Segoe UI" w:hAnsi="Segoe UI" w:cs="Segoe UI"/>
          <w:color w:val="000000"/>
          <w:sz w:val="18"/>
          <w:szCs w:val="18"/>
        </w:rPr>
        <w:t> </w:t>
      </w:r>
      <w:r>
        <w:rPr>
          <w:rFonts w:ascii="Segoe UI" w:hAnsi="Segoe UI" w:cs="Segoe UI"/>
          <w:color w:val="000000"/>
          <w:sz w:val="18"/>
          <w:szCs w:val="18"/>
        </w:rPr>
        <w:t>relationship. When you do that,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TimeEntries</w:t>
      </w:r>
      <w:r>
        <w:rPr>
          <w:rStyle w:val="apple-converted-space"/>
          <w:rFonts w:ascii="Segoe UI" w:hAnsi="Segoe UI" w:cs="Segoe UI"/>
          <w:color w:val="000000"/>
          <w:sz w:val="18"/>
          <w:szCs w:val="18"/>
        </w:rPr>
        <w:t> </w:t>
      </w:r>
      <w:r>
        <w:rPr>
          <w:rFonts w:ascii="Segoe UI" w:hAnsi="Segoe UI" w:cs="Segoe UI"/>
          <w:color w:val="000000"/>
          <w:sz w:val="18"/>
          <w:szCs w:val="18"/>
        </w:rPr>
        <w:t>become wholly owned by their parent</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Fonts w:ascii="Segoe UI" w:hAnsi="Segoe UI" w:cs="Segoe UI"/>
          <w:color w:val="000000"/>
          <w:sz w:val="18"/>
          <w:szCs w:val="18"/>
        </w:rPr>
        <w:t xml:space="preserve">, and you don’t submit updates to individual time entries the way the application was doing in the last couple </w:t>
      </w:r>
      <w:r w:rsidR="00762635">
        <w:rPr>
          <w:rFonts w:ascii="Segoe UI" w:hAnsi="Segoe UI" w:cs="Segoe UI"/>
          <w:color w:val="000000"/>
          <w:sz w:val="18"/>
          <w:szCs w:val="18"/>
        </w:rPr>
        <w:t>chapters</w:t>
      </w:r>
      <w:r>
        <w:rPr>
          <w:rFonts w:ascii="Segoe UI" w:hAnsi="Segoe UI" w:cs="Segoe UI"/>
          <w:color w:val="000000"/>
          <w:sz w:val="18"/>
          <w:szCs w:val="18"/>
        </w:rPr>
        <w:t>. Now you just get updates to tasks, and those changes might involve changes to the discrete properties of the task, the assignment of a related customer (which is not a</w:t>
      </w:r>
      <w:r w:rsidR="00792DE6">
        <w:rPr>
          <w:rFonts w:ascii="Segoe UI" w:hAnsi="Segoe UI" w:cs="Segoe UI"/>
          <w:color w:val="000000"/>
          <w:sz w:val="18"/>
          <w:szCs w:val="18"/>
        </w:rPr>
        <w:t xml:space="preserve"> </w:t>
      </w:r>
      <w:r>
        <w:rPr>
          <w:rStyle w:val="Strong"/>
          <w:rFonts w:ascii="Segoe UI" w:hAnsi="Segoe UI" w:cs="Segoe UI"/>
          <w:color w:val="000000"/>
          <w:sz w:val="18"/>
          <w:szCs w:val="18"/>
        </w:rPr>
        <w:t>Composition</w:t>
      </w:r>
      <w:r>
        <w:rPr>
          <w:rStyle w:val="apple-converted-space"/>
          <w:rFonts w:ascii="Segoe UI" w:hAnsi="Segoe UI" w:cs="Segoe UI"/>
          <w:color w:val="000000"/>
          <w:sz w:val="18"/>
          <w:szCs w:val="18"/>
        </w:rPr>
        <w:t> </w:t>
      </w:r>
      <w:r>
        <w:rPr>
          <w:rFonts w:ascii="Segoe UI" w:hAnsi="Segoe UI" w:cs="Segoe UI"/>
          <w:color w:val="000000"/>
          <w:sz w:val="18"/>
          <w:szCs w:val="18"/>
        </w:rPr>
        <w:t>relationship because customers can be independently queried and updated) or the addition/removal/change of a time entry within the child</w:t>
      </w:r>
      <w:r>
        <w:rPr>
          <w:rStyle w:val="apple-converted-space"/>
          <w:rFonts w:ascii="Segoe UI" w:hAnsi="Segoe UI" w:cs="Segoe UI"/>
          <w:color w:val="000000"/>
          <w:sz w:val="18"/>
          <w:szCs w:val="18"/>
        </w:rPr>
        <w:t> </w:t>
      </w:r>
      <w:r>
        <w:rPr>
          <w:rStyle w:val="Strong"/>
          <w:rFonts w:ascii="Segoe UI" w:hAnsi="Segoe UI" w:cs="Segoe UI"/>
          <w:color w:val="000000"/>
          <w:sz w:val="18"/>
          <w:szCs w:val="18"/>
        </w:rPr>
        <w:t>TimeEntries</w:t>
      </w:r>
      <w:r>
        <w:rPr>
          <w:rStyle w:val="apple-converted-space"/>
          <w:rFonts w:ascii="Segoe UI" w:hAnsi="Segoe UI" w:cs="Segoe UI"/>
          <w:color w:val="000000"/>
          <w:sz w:val="18"/>
          <w:szCs w:val="18"/>
        </w:rPr>
        <w:t> </w:t>
      </w:r>
      <w:r>
        <w:rPr>
          <w:rFonts w:ascii="Segoe UI" w:hAnsi="Segoe UI" w:cs="Segoe UI"/>
          <w:color w:val="000000"/>
          <w:sz w:val="18"/>
          <w:szCs w:val="18"/>
        </w:rPr>
        <w:t>collection of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Fonts w:ascii="Segoe UI" w:hAnsi="Segoe UI" w:cs="Segoe UI"/>
          <w:color w:val="000000"/>
          <w:sz w:val="18"/>
          <w:szCs w:val="18"/>
        </w:rPr>
        <w:t>. You can check out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UpdateTask</w:t>
      </w:r>
      <w:r>
        <w:rPr>
          <w:rStyle w:val="apple-converted-space"/>
          <w:rFonts w:ascii="Segoe UI" w:hAnsi="Segoe UI" w:cs="Segoe UI"/>
          <w:color w:val="000000"/>
          <w:sz w:val="18"/>
          <w:szCs w:val="18"/>
        </w:rPr>
        <w:t> </w:t>
      </w:r>
      <w:r>
        <w:rPr>
          <w:rFonts w:ascii="Segoe UI" w:hAnsi="Segoe UI" w:cs="Segoe UI"/>
          <w:color w:val="000000"/>
          <w:sz w:val="18"/>
          <w:szCs w:val="18"/>
        </w:rPr>
        <w:t>method in the domain service to see the way this altered the coding patterns. Basically you have to do some state detection yourself and call the appropriate parts of the data access API (Entity Framework in this case) to manage the inserts/updates/deletes of your child objects in a composition relationship.</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By going with a composition relationship, though, now all child</w:t>
      </w:r>
      <w:r>
        <w:rPr>
          <w:rStyle w:val="apple-converted-space"/>
          <w:rFonts w:ascii="Segoe UI" w:hAnsi="Segoe UI" w:cs="Segoe UI"/>
          <w:color w:val="000000"/>
          <w:sz w:val="18"/>
          <w:szCs w:val="18"/>
        </w:rPr>
        <w:t> </w:t>
      </w:r>
      <w:r>
        <w:rPr>
          <w:rStyle w:val="Strong"/>
          <w:rFonts w:ascii="Segoe UI" w:hAnsi="Segoe UI" w:cs="Segoe UI"/>
          <w:color w:val="000000"/>
          <w:sz w:val="18"/>
          <w:szCs w:val="18"/>
        </w:rPr>
        <w:t>TimeEntries</w:t>
      </w:r>
      <w:r>
        <w:rPr>
          <w:rStyle w:val="apple-converted-space"/>
          <w:rFonts w:ascii="Segoe UI" w:hAnsi="Segoe UI" w:cs="Segoe UI"/>
          <w:color w:val="000000"/>
          <w:sz w:val="18"/>
          <w:szCs w:val="18"/>
        </w:rPr>
        <w:t> </w:t>
      </w:r>
      <w:r>
        <w:rPr>
          <w:rFonts w:ascii="Segoe UI" w:hAnsi="Segoe UI" w:cs="Segoe UI"/>
          <w:color w:val="000000"/>
          <w:sz w:val="18"/>
          <w:szCs w:val="18"/>
        </w:rPr>
        <w:t>are sent down with a modified task and you can evaluate the package as a whole for server side validation. So the update and insert methods for</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w:t>
      </w:r>
      <w:r>
        <w:rPr>
          <w:rStyle w:val="apple-converted-space"/>
          <w:rFonts w:ascii="Segoe UI" w:hAnsi="Segoe UI" w:cs="Segoe UI"/>
          <w:color w:val="000000"/>
          <w:sz w:val="18"/>
          <w:szCs w:val="18"/>
        </w:rPr>
        <w:t> </w:t>
      </w:r>
      <w:r>
        <w:rPr>
          <w:rFonts w:ascii="Segoe UI" w:hAnsi="Segoe UI" w:cs="Segoe UI"/>
          <w:color w:val="000000"/>
          <w:sz w:val="18"/>
          <w:szCs w:val="18"/>
        </w:rPr>
        <w:t>call a helper method that first does the server side validation:</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private</w:t>
      </w:r>
      <w:r>
        <w:rPr>
          <w:rFonts w:ascii="Consolas" w:hAnsi="Consolas" w:cs="Consolas"/>
          <w:color w:val="000000"/>
          <w:sz w:val="16"/>
          <w:szCs w:val="16"/>
        </w:rPr>
        <w:t xml:space="preserve"> </w:t>
      </w:r>
      <w:r>
        <w:rPr>
          <w:rStyle w:val="kwrd"/>
          <w:rFonts w:ascii="Consolas" w:hAnsi="Consolas" w:cs="Consolas"/>
          <w:color w:val="0000FF"/>
          <w:sz w:val="16"/>
          <w:szCs w:val="16"/>
        </w:rPr>
        <w:t>void</w:t>
      </w:r>
      <w:r>
        <w:rPr>
          <w:rFonts w:ascii="Consolas" w:hAnsi="Consolas" w:cs="Consolas"/>
          <w:color w:val="000000"/>
          <w:sz w:val="16"/>
          <w:szCs w:val="16"/>
        </w:rPr>
        <w:t xml:space="preserve"> ValidateCustomerHours(Task task)</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(task.CustomerId.HasValue)</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int</w:t>
      </w:r>
      <w:r>
        <w:rPr>
          <w:rFonts w:ascii="Consolas" w:hAnsi="Consolas" w:cs="Consolas"/>
          <w:color w:val="000000"/>
          <w:sz w:val="16"/>
          <w:szCs w:val="16"/>
        </w:rPr>
        <w:t xml:space="preserve"> customerId = task.CustomerId.Value;</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bool</w:t>
      </w:r>
      <w:r>
        <w:rPr>
          <w:rFonts w:ascii="Consolas" w:hAnsi="Consolas" w:cs="Consolas"/>
          <w:color w:val="000000"/>
          <w:sz w:val="16"/>
          <w:szCs w:val="16"/>
        </w:rPr>
        <w:t xml:space="preserve"> timeAllowed = IsTotalTimeAllowed(customerId, task.TotalTime);</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(!timeAllowed)</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throw</w:t>
      </w:r>
      <w:r>
        <w:rPr>
          <w:rFonts w:ascii="Consolas" w:hAnsi="Consolas" w:cs="Consolas"/>
          <w:color w:val="000000"/>
          <w:sz w:val="16"/>
          <w:szCs w:val="16"/>
        </w:rPr>
        <w:t xml:space="preserve"> </w:t>
      </w:r>
      <w:r>
        <w:rPr>
          <w:rStyle w:val="kwrd"/>
          <w:rFonts w:ascii="Consolas" w:hAnsi="Consolas" w:cs="Consolas"/>
          <w:color w:val="0000FF"/>
          <w:sz w:val="16"/>
          <w:szCs w:val="16"/>
        </w:rPr>
        <w:t>new</w:t>
      </w:r>
      <w:r>
        <w:rPr>
          <w:rFonts w:ascii="Consolas" w:hAnsi="Consolas" w:cs="Consolas"/>
          <w:color w:val="000000"/>
          <w:sz w:val="16"/>
          <w:szCs w:val="16"/>
        </w:rPr>
        <w:t xml:space="preserve"> ValidationException(</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str"/>
          <w:rFonts w:ascii="Consolas" w:eastAsiaTheme="majorEastAsia" w:hAnsi="Consolas" w:cs="Consolas"/>
          <w:color w:val="006080"/>
          <w:sz w:val="16"/>
          <w:szCs w:val="16"/>
        </w:rPr>
        <w:t>"You cannot enter more than 10 hours per billing cycle for this customer."</w:t>
      </w:r>
      <w:r>
        <w:rPr>
          <w:rFonts w:ascii="Consolas" w:hAnsi="Consolas" w:cs="Consolas"/>
          <w:color w:val="000000"/>
          <w:sz w:val="16"/>
          <w:szCs w:val="16"/>
        </w:rPr>
        <w:t>);</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[Invoke]</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bool</w:t>
      </w:r>
      <w:r>
        <w:rPr>
          <w:rFonts w:ascii="Consolas" w:hAnsi="Consolas" w:cs="Consolas"/>
          <w:color w:val="000000"/>
          <w:sz w:val="16"/>
          <w:szCs w:val="16"/>
        </w:rPr>
        <w:t xml:space="preserve"> IsTotalTimeAllowed(</w:t>
      </w:r>
      <w:r>
        <w:rPr>
          <w:rStyle w:val="kwrd"/>
          <w:rFonts w:ascii="Consolas" w:hAnsi="Consolas" w:cs="Consolas"/>
          <w:color w:val="0000FF"/>
          <w:sz w:val="16"/>
          <w:szCs w:val="16"/>
        </w:rPr>
        <w:t>int</w:t>
      </w:r>
      <w:r>
        <w:rPr>
          <w:rFonts w:ascii="Consolas" w:hAnsi="Consolas" w:cs="Consolas"/>
          <w:color w:val="000000"/>
          <w:sz w:val="16"/>
          <w:szCs w:val="16"/>
        </w:rPr>
        <w:t xml:space="preserve"> customerId, TimeSpan totalTime)</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Customer relatedCustomer = ObjectContext.Customers.Where(c =&gt; c.CustomerId == customerId).FirstOrDefault();</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(relatedCustomer != </w:t>
      </w:r>
      <w:r>
        <w:rPr>
          <w:rStyle w:val="kwrd"/>
          <w:rFonts w:ascii="Consolas" w:hAnsi="Consolas" w:cs="Consolas"/>
          <w:color w:val="0000FF"/>
          <w:sz w:val="16"/>
          <w:szCs w:val="16"/>
        </w:rPr>
        <w:t>null</w:t>
      </w:r>
      <w:r>
        <w:rPr>
          <w:rFonts w:ascii="Consolas" w:hAnsi="Consolas" w:cs="Consolas"/>
          <w:color w:val="000000"/>
          <w:sz w:val="16"/>
          <w:szCs w:val="16"/>
        </w:rPr>
        <w:t xml:space="preserve"> &amp;&amp; relatedCustomer.Status == </w:t>
      </w:r>
      <w:r>
        <w:rPr>
          <w:rStyle w:val="str"/>
          <w:rFonts w:ascii="Consolas" w:eastAsiaTheme="majorEastAsia" w:hAnsi="Consolas" w:cs="Consolas"/>
          <w:color w:val="006080"/>
          <w:sz w:val="16"/>
          <w:szCs w:val="16"/>
        </w:rPr>
        <w:t>"Deadbeat"</w:t>
      </w:r>
      <w:r>
        <w:rPr>
          <w:rFonts w:ascii="Consolas" w:hAnsi="Consolas" w:cs="Consolas"/>
          <w:color w:val="000000"/>
          <w:sz w:val="16"/>
          <w:szCs w:val="16"/>
        </w:rPr>
        <w:t xml:space="preserve"> </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&amp;&amp; (totalTime &gt; TimeSpan.FromHours(10)))</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w:t>
      </w:r>
      <w:r>
        <w:rPr>
          <w:rStyle w:val="kwrd"/>
          <w:rFonts w:ascii="Consolas" w:hAnsi="Consolas" w:cs="Consolas"/>
          <w:color w:val="0000FF"/>
          <w:sz w:val="16"/>
          <w:szCs w:val="16"/>
        </w:rPr>
        <w:t>false</w:t>
      </w:r>
      <w:r>
        <w:rPr>
          <w:rFonts w:ascii="Consolas" w:hAnsi="Consolas" w:cs="Consolas"/>
          <w:color w:val="000000"/>
          <w:sz w:val="16"/>
          <w:szCs w:val="16"/>
        </w:rPr>
        <w:t>;</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C74550">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w:t>
      </w:r>
      <w:r>
        <w:rPr>
          <w:rStyle w:val="kwrd"/>
          <w:rFonts w:ascii="Consolas" w:hAnsi="Consolas" w:cs="Consolas"/>
          <w:color w:val="0000FF"/>
          <w:sz w:val="16"/>
          <w:szCs w:val="16"/>
        </w:rPr>
        <w:t>true</w:t>
      </w:r>
      <w:r>
        <w:rPr>
          <w:rFonts w:ascii="Consolas" w:hAnsi="Consolas" w:cs="Consolas"/>
          <w:color w:val="000000"/>
          <w:sz w:val="16"/>
          <w:szCs w:val="16"/>
        </w:rPr>
        <w:t>;</w:t>
      </w:r>
    </w:p>
    <w:p w:rsidR="00C74550" w:rsidRDefault="00C74550" w:rsidP="00C74550">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If I wrote the client so that it did not validate the max hours for a customer on the client side before sending the task to the back end for updating or inserting, this code would be invoked and would throw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ValidationException</w:t>
      </w:r>
      <w:r>
        <w:rPr>
          <w:rStyle w:val="apple-converted-space"/>
          <w:rFonts w:ascii="Segoe UI" w:hAnsi="Segoe UI" w:cs="Segoe UI"/>
          <w:color w:val="000000"/>
          <w:sz w:val="18"/>
          <w:szCs w:val="18"/>
        </w:rPr>
        <w:t> </w:t>
      </w:r>
      <w:r>
        <w:rPr>
          <w:rFonts w:ascii="Segoe UI" w:hAnsi="Segoe UI" w:cs="Segoe UI"/>
          <w:color w:val="000000"/>
          <w:sz w:val="18"/>
          <w:szCs w:val="18"/>
        </w:rPr>
        <w:t>back to the client. On the client side, WCF RIA Services would add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ValidationError</w:t>
      </w:r>
      <w:r>
        <w:rPr>
          <w:rStyle w:val="apple-converted-space"/>
          <w:rFonts w:ascii="Segoe UI" w:hAnsi="Segoe UI" w:cs="Segoe UI"/>
          <w:color w:val="000000"/>
          <w:sz w:val="18"/>
          <w:szCs w:val="18"/>
        </w:rPr>
        <w:t> </w:t>
      </w:r>
      <w:r>
        <w:rPr>
          <w:rFonts w:ascii="Segoe UI" w:hAnsi="Segoe UI" w:cs="Segoe UI"/>
          <w:color w:val="000000"/>
          <w:sz w:val="18"/>
          <w:szCs w:val="18"/>
        </w:rPr>
        <w:t>to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Fonts w:ascii="Segoe UI" w:hAnsi="Segoe UI" w:cs="Segoe UI"/>
          <w:color w:val="000000"/>
          <w:sz w:val="18"/>
          <w:szCs w:val="18"/>
        </w:rPr>
        <w:t> and it could be displayed by the build in validation mechanisms of Silverlight Controls.</w:t>
      </w:r>
    </w:p>
    <w:p w:rsidR="00C74550" w:rsidRDefault="00C74550" w:rsidP="00C74550">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531585D1" wp14:editId="7BBB74E5">
            <wp:extent cx="6650138" cy="3338700"/>
            <wp:effectExtent l="0" t="0" r="0" b="0"/>
            <wp:docPr id="25" name="Picture 25" descr="8-24-2010 12-55-52 PM">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8-24-2010 12-55-52 PM">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54849" cy="3341065"/>
                    </a:xfrm>
                    <a:prstGeom prst="rect">
                      <a:avLst/>
                    </a:prstGeom>
                    <a:noFill/>
                    <a:ln>
                      <a:noFill/>
                    </a:ln>
                  </pic:spPr>
                </pic:pic>
              </a:graphicData>
            </a:graphic>
          </wp:inline>
        </w:drawing>
      </w:r>
    </w:p>
    <w:p w:rsidR="00C61317" w:rsidRDefault="00C61317" w:rsidP="00C74550">
      <w:pPr>
        <w:pStyle w:val="Heading3"/>
        <w:spacing w:before="0" w:line="390" w:lineRule="atLeast"/>
        <w:rPr>
          <w:rFonts w:ascii="Palatino Linotype" w:hAnsi="Palatino Linotype" w:cs="Segoe UI"/>
          <w:color w:val="024971"/>
          <w:sz w:val="30"/>
          <w:szCs w:val="30"/>
        </w:rPr>
      </w:pPr>
      <w:bookmarkStart w:id="41" w:name="_Toc297040457"/>
    </w:p>
    <w:p w:rsidR="00C74550" w:rsidRDefault="00C74550" w:rsidP="00C74550">
      <w:pPr>
        <w:pStyle w:val="Heading3"/>
        <w:spacing w:before="0" w:line="390" w:lineRule="atLeast"/>
        <w:rPr>
          <w:rFonts w:ascii="Palatino Linotype" w:hAnsi="Palatino Linotype" w:cs="Segoe UI"/>
          <w:color w:val="024971"/>
          <w:sz w:val="30"/>
          <w:szCs w:val="30"/>
        </w:rPr>
      </w:pPr>
      <w:r>
        <w:rPr>
          <w:rFonts w:ascii="Palatino Linotype" w:hAnsi="Palatino Linotype" w:cs="Segoe UI"/>
          <w:color w:val="024971"/>
          <w:sz w:val="30"/>
          <w:szCs w:val="30"/>
        </w:rPr>
        <w:t>Async Validation through Invoke Methods</w:t>
      </w:r>
      <w:bookmarkEnd w:id="41"/>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When it comes to validation, it is generally better to let the user know as early as possible when they have entered invalid data instead of waiting until a later point such as when they have tried to send that invalid data to the back end for persistence. A decent way to do this in WCF RIA Services is to use an</w:t>
      </w:r>
      <w:r>
        <w:rPr>
          <w:rStyle w:val="apple-converted-space"/>
          <w:rFonts w:ascii="Segoe UI" w:hAnsi="Segoe UI" w:cs="Segoe UI"/>
          <w:color w:val="000000"/>
          <w:sz w:val="18"/>
          <w:szCs w:val="18"/>
        </w:rPr>
        <w:t> </w:t>
      </w:r>
      <w:r>
        <w:rPr>
          <w:rStyle w:val="Strong"/>
          <w:rFonts w:ascii="Segoe UI" w:hAnsi="Segoe UI" w:cs="Segoe UI"/>
          <w:color w:val="000000"/>
          <w:sz w:val="18"/>
          <w:szCs w:val="18"/>
        </w:rPr>
        <w:t>[Invoke]</w:t>
      </w:r>
      <w:r>
        <w:rPr>
          <w:rStyle w:val="apple-converted-space"/>
          <w:rFonts w:ascii="Segoe UI" w:hAnsi="Segoe UI" w:cs="Segoe UI"/>
          <w:color w:val="000000"/>
          <w:sz w:val="18"/>
          <w:szCs w:val="18"/>
        </w:rPr>
        <w:t> </w:t>
      </w:r>
      <w:r>
        <w:rPr>
          <w:rFonts w:ascii="Segoe UI" w:hAnsi="Segoe UI" w:cs="Segoe UI"/>
          <w:color w:val="000000"/>
          <w:sz w:val="18"/>
          <w:szCs w:val="18"/>
        </w:rPr>
        <w:t>method on your service. In addition to the CRUD methods you can expose on a WCF RIA Service, you can also add arbitrary methods that you mark with an</w:t>
      </w:r>
      <w:r>
        <w:rPr>
          <w:rStyle w:val="apple-converted-space"/>
          <w:rFonts w:ascii="Segoe UI" w:hAnsi="Segoe UI" w:cs="Segoe UI"/>
          <w:color w:val="000000"/>
          <w:sz w:val="18"/>
          <w:szCs w:val="18"/>
        </w:rPr>
        <w:t> </w:t>
      </w:r>
      <w:r>
        <w:rPr>
          <w:rStyle w:val="Strong"/>
          <w:rFonts w:ascii="Segoe UI" w:hAnsi="Segoe UI" w:cs="Segoe UI"/>
          <w:color w:val="000000"/>
          <w:sz w:val="18"/>
          <w:szCs w:val="18"/>
        </w:rPr>
        <w:t>[Invoke]</w:t>
      </w:r>
      <w:r>
        <w:rPr>
          <w:rStyle w:val="apple-converted-space"/>
          <w:rFonts w:ascii="Segoe UI" w:hAnsi="Segoe UI" w:cs="Segoe UI"/>
          <w:color w:val="000000"/>
          <w:sz w:val="18"/>
          <w:szCs w:val="18"/>
        </w:rPr>
        <w:t> </w:t>
      </w:r>
      <w:r>
        <w:rPr>
          <w:rFonts w:ascii="Segoe UI" w:hAnsi="Segoe UI" w:cs="Segoe UI"/>
          <w:color w:val="000000"/>
          <w:sz w:val="18"/>
          <w:szCs w:val="18"/>
        </w:rPr>
        <w:t xml:space="preserve">attribute. These too will </w:t>
      </w:r>
      <w:r>
        <w:rPr>
          <w:rFonts w:ascii="Segoe UI" w:hAnsi="Segoe UI" w:cs="Segoe UI"/>
          <w:color w:val="000000"/>
          <w:sz w:val="18"/>
          <w:szCs w:val="18"/>
        </w:rPr>
        <w:lastRenderedPageBreak/>
        <w:t>be exposed as service methods to the client and will show up on the corresponding domain context. They can pass different types than the main entities that the domain service is managing as entities, but there is a restricted set of types that you can pass as parameters and return types. The WCF RIA Services enumerates the types that can be used as parameters and return types on domain service methods.</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support more immediate feedback to the user for the case of entering too many hours for a customer with bad status, I added the</w:t>
      </w:r>
      <w:r w:rsidR="00792DE6">
        <w:rPr>
          <w:rFonts w:ascii="Segoe UI" w:hAnsi="Segoe UI" w:cs="Segoe UI"/>
          <w:color w:val="000000"/>
          <w:sz w:val="18"/>
          <w:szCs w:val="18"/>
        </w:rPr>
        <w:t xml:space="preserve"> </w:t>
      </w:r>
      <w:r>
        <w:rPr>
          <w:rStyle w:val="Strong"/>
          <w:rFonts w:ascii="Segoe UI" w:hAnsi="Segoe UI" w:cs="Segoe UI"/>
          <w:color w:val="000000"/>
          <w:sz w:val="18"/>
          <w:szCs w:val="18"/>
        </w:rPr>
        <w:t>IsTotalTimeAllowed</w:t>
      </w:r>
      <w:r>
        <w:rPr>
          <w:rStyle w:val="apple-converted-space"/>
          <w:rFonts w:ascii="Segoe UI" w:hAnsi="Segoe UI" w:cs="Segoe UI"/>
          <w:color w:val="000000"/>
          <w:sz w:val="18"/>
          <w:szCs w:val="18"/>
        </w:rPr>
        <w:t> </w:t>
      </w:r>
      <w:r>
        <w:rPr>
          <w:rFonts w:ascii="Segoe UI" w:hAnsi="Segoe UI" w:cs="Segoe UI"/>
          <w:color w:val="000000"/>
          <w:sz w:val="18"/>
          <w:szCs w:val="18"/>
        </w:rPr>
        <w:t>method that you can see in the code snippet in the previous section. That method is being used both internally by the server side validation, and can be called directly from the client as well. In the client side view model, at the point where the user has entered a new time entry, I can make a call to that service method to check whether the new time entry will exceed the max allowed hours.</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TimeEntry entry = popup.DataContext </w:t>
      </w:r>
      <w:r>
        <w:rPr>
          <w:rStyle w:val="kwrd"/>
          <w:rFonts w:ascii="Consolas" w:hAnsi="Consolas" w:cs="Consolas"/>
          <w:color w:val="0000FF"/>
          <w:sz w:val="16"/>
          <w:szCs w:val="16"/>
        </w:rPr>
        <w:t>as</w:t>
      </w:r>
      <w:r>
        <w:rPr>
          <w:rFonts w:ascii="Consolas" w:hAnsi="Consolas" w:cs="Consolas"/>
          <w:color w:val="000000"/>
          <w:sz w:val="16"/>
          <w:szCs w:val="16"/>
        </w:rPr>
        <w:t xml:space="preserve"> TimeEntry;</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(SelectedTask.CustomerId.HasValue)</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TasksDomainContext context = </w:t>
      </w:r>
      <w:r>
        <w:rPr>
          <w:rStyle w:val="kwrd"/>
          <w:rFonts w:ascii="Consolas" w:hAnsi="Consolas" w:cs="Consolas"/>
          <w:color w:val="0000FF"/>
          <w:sz w:val="16"/>
          <w:szCs w:val="16"/>
        </w:rPr>
        <w:t>new</w:t>
      </w:r>
      <w:r>
        <w:rPr>
          <w:rFonts w:ascii="Consolas" w:hAnsi="Consolas" w:cs="Consolas"/>
          <w:color w:val="000000"/>
          <w:sz w:val="16"/>
          <w:szCs w:val="16"/>
        </w:rPr>
        <w:t xml:space="preserve"> TasksDomainContext();</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Action&lt;InvokeOperation&lt;</w:t>
      </w:r>
      <w:r>
        <w:rPr>
          <w:rStyle w:val="kwrd"/>
          <w:rFonts w:ascii="Consolas" w:hAnsi="Consolas" w:cs="Consolas"/>
          <w:color w:val="0000FF"/>
          <w:sz w:val="16"/>
          <w:szCs w:val="16"/>
        </w:rPr>
        <w:t>bool</w:t>
      </w:r>
      <w:r>
        <w:rPr>
          <w:rFonts w:ascii="Consolas" w:hAnsi="Consolas" w:cs="Consolas"/>
          <w:color w:val="000000"/>
          <w:sz w:val="16"/>
          <w:szCs w:val="16"/>
        </w:rPr>
        <w:t xml:space="preserve">&gt;&gt; action = </w:t>
      </w:r>
      <w:r>
        <w:rPr>
          <w:rStyle w:val="kwrd"/>
          <w:rFonts w:ascii="Consolas" w:hAnsi="Consolas" w:cs="Consolas"/>
          <w:color w:val="0000FF"/>
          <w:sz w:val="16"/>
          <w:szCs w:val="16"/>
        </w:rPr>
        <w:t>delegate</w:t>
      </w:r>
      <w:r>
        <w:rPr>
          <w:rFonts w:ascii="Consolas" w:hAnsi="Consolas" w:cs="Consolas"/>
          <w:color w:val="000000"/>
          <w:sz w:val="16"/>
          <w:szCs w:val="16"/>
        </w:rPr>
        <w:t>(InvokeOperation&lt;</w:t>
      </w:r>
      <w:r>
        <w:rPr>
          <w:rStyle w:val="kwrd"/>
          <w:rFonts w:ascii="Consolas" w:hAnsi="Consolas" w:cs="Consolas"/>
          <w:color w:val="0000FF"/>
          <w:sz w:val="16"/>
          <w:szCs w:val="16"/>
        </w:rPr>
        <w:t>bool</w:t>
      </w:r>
      <w:r>
        <w:rPr>
          <w:rFonts w:ascii="Consolas" w:hAnsi="Consolas" w:cs="Consolas"/>
          <w:color w:val="000000"/>
          <w:sz w:val="16"/>
          <w:szCs w:val="16"/>
        </w:rPr>
        <w:t>&gt; op)</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(entry != </w:t>
      </w:r>
      <w:r>
        <w:rPr>
          <w:rStyle w:val="kwrd"/>
          <w:rFonts w:ascii="Consolas" w:hAnsi="Consolas" w:cs="Consolas"/>
          <w:color w:val="0000FF"/>
          <w:sz w:val="16"/>
          <w:szCs w:val="16"/>
        </w:rPr>
        <w:t>null</w:t>
      </w:r>
      <w:r>
        <w:rPr>
          <w:rFonts w:ascii="Consolas" w:hAnsi="Consolas" w:cs="Consolas"/>
          <w:color w:val="000000"/>
          <w:sz w:val="16"/>
          <w:szCs w:val="16"/>
        </w:rPr>
        <w:t>) SelectedTask.TimeEntries.Add(entry);</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context.IsTotalTimeAllowed(SelectedTask.CustomerId.Value, </w:t>
      </w:r>
    </w:p>
    <w:p w:rsidR="00C74550" w:rsidRDefault="00C74550" w:rsidP="00F464B7">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SelectedTask.TotalTime + (entry.EndTime - entry.StartTime), action, </w:t>
      </w:r>
      <w:r>
        <w:rPr>
          <w:rStyle w:val="kwrd"/>
          <w:rFonts w:ascii="Consolas" w:hAnsi="Consolas" w:cs="Consolas"/>
          <w:color w:val="0000FF"/>
          <w:sz w:val="16"/>
          <w:szCs w:val="16"/>
        </w:rPr>
        <w:t>null</w:t>
      </w:r>
      <w:r>
        <w:rPr>
          <w:rFonts w:ascii="Consolas" w:hAnsi="Consolas" w:cs="Consolas"/>
          <w:color w:val="000000"/>
          <w:sz w:val="16"/>
          <w:szCs w:val="16"/>
        </w:rPr>
        <w:t>);</w:t>
      </w:r>
    </w:p>
    <w:p w:rsidR="00C74550" w:rsidRDefault="00C74550" w:rsidP="00F464B7">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74550" w:rsidRDefault="00C74550" w:rsidP="00F464B7">
      <w:pPr>
        <w:spacing w:line="300" w:lineRule="atLeast"/>
        <w:jc w:val="both"/>
        <w:rPr>
          <w:rStyle w:val="apple-style-span"/>
          <w:rFonts w:ascii="Segoe UI" w:hAnsi="Segoe UI" w:cs="Segoe UI"/>
          <w:sz w:val="18"/>
          <w:szCs w:val="18"/>
        </w:rPr>
      </w:pPr>
      <w:r>
        <w:rPr>
          <w:rStyle w:val="apple-style-span"/>
          <w:rFonts w:ascii="Segoe UI" w:hAnsi="Segoe UI" w:cs="Segoe UI"/>
          <w:color w:val="000000"/>
          <w:sz w:val="18"/>
          <w:szCs w:val="18"/>
        </w:rPr>
        <w:t>As you can see, the invoke method shows up on the domain context as a normal async service method. You can pass a callback delegate of type</w:t>
      </w:r>
      <w:r>
        <w:rPr>
          <w:rStyle w:val="apple-converted-space"/>
          <w:rFonts w:ascii="Segoe UI" w:hAnsi="Segoe UI" w:cs="Segoe UI"/>
          <w:b/>
          <w:bCs/>
          <w:color w:val="000000"/>
          <w:sz w:val="18"/>
          <w:szCs w:val="18"/>
        </w:rPr>
        <w:t> </w:t>
      </w:r>
      <w:r>
        <w:rPr>
          <w:rStyle w:val="Strong"/>
          <w:rFonts w:ascii="Segoe UI" w:hAnsi="Segoe UI" w:cs="Segoe UI"/>
          <w:color w:val="000000"/>
          <w:sz w:val="18"/>
          <w:szCs w:val="18"/>
        </w:rPr>
        <w:t>InvokeOperation&lt;T&gt;</w:t>
      </w:r>
      <w:r>
        <w:rPr>
          <w:rStyle w:val="apple-style-span"/>
          <w:rFonts w:ascii="Segoe UI" w:hAnsi="Segoe UI" w:cs="Segoe UI"/>
          <w:color w:val="000000"/>
          <w:sz w:val="18"/>
          <w:szCs w:val="18"/>
        </w:rPr>
        <w:t xml:space="preserve">, where T is the return type of the invoke method, and that callback will be invoked when the async call is complete. You get the same thread </w:t>
      </w:r>
      <w:r w:rsidR="00C61317">
        <w:rPr>
          <w:rStyle w:val="apple-style-span"/>
          <w:rFonts w:ascii="Segoe UI" w:hAnsi="Segoe UI" w:cs="Segoe UI"/>
          <w:color w:val="000000"/>
          <w:sz w:val="18"/>
          <w:szCs w:val="18"/>
        </w:rPr>
        <w:t>marshaling</w:t>
      </w:r>
      <w:r>
        <w:rPr>
          <w:rStyle w:val="apple-style-span"/>
          <w:rFonts w:ascii="Segoe UI" w:hAnsi="Segoe UI" w:cs="Segoe UI"/>
          <w:color w:val="000000"/>
          <w:sz w:val="18"/>
          <w:szCs w:val="18"/>
        </w:rPr>
        <w:t xml:space="preserve"> back to the UI thread that you do with</w:t>
      </w:r>
      <w:r>
        <w:rPr>
          <w:rStyle w:val="apple-converted-space"/>
          <w:rFonts w:ascii="Segoe UI" w:hAnsi="Segoe UI" w:cs="Segoe UI"/>
          <w:color w:val="000000"/>
          <w:sz w:val="18"/>
          <w:szCs w:val="18"/>
        </w:rPr>
        <w:t> </w:t>
      </w:r>
      <w:r>
        <w:rPr>
          <w:rStyle w:val="Strong"/>
          <w:rFonts w:ascii="Segoe UI" w:hAnsi="Segoe UI" w:cs="Segoe UI"/>
          <w:color w:val="000000"/>
          <w:sz w:val="18"/>
          <w:szCs w:val="18"/>
        </w:rPr>
        <w:t>Load</w:t>
      </w:r>
      <w:r>
        <w:rPr>
          <w:rStyle w:val="apple-converted-space"/>
          <w:rFonts w:ascii="Segoe UI" w:hAnsi="Segoe UI" w:cs="Segoe UI"/>
          <w:color w:val="000000"/>
          <w:sz w:val="18"/>
          <w:szCs w:val="18"/>
        </w:rPr>
        <w:t> </w:t>
      </w:r>
      <w:r>
        <w:rPr>
          <w:rStyle w:val="apple-style-span"/>
          <w:rFonts w:ascii="Segoe UI" w:hAnsi="Segoe UI" w:cs="Segoe UI"/>
          <w:color w:val="000000"/>
          <w:sz w:val="18"/>
          <w:szCs w:val="18"/>
        </w:rPr>
        <w:t>and</w:t>
      </w:r>
      <w:r>
        <w:rPr>
          <w:rStyle w:val="apple-converted-space"/>
          <w:rFonts w:ascii="Segoe UI" w:hAnsi="Segoe UI" w:cs="Segoe UI"/>
          <w:color w:val="000000"/>
          <w:sz w:val="18"/>
          <w:szCs w:val="18"/>
        </w:rPr>
        <w:t> </w:t>
      </w:r>
      <w:r>
        <w:rPr>
          <w:rStyle w:val="Strong"/>
          <w:rFonts w:ascii="Segoe UI" w:hAnsi="Segoe UI" w:cs="Segoe UI"/>
          <w:color w:val="000000"/>
          <w:sz w:val="18"/>
          <w:szCs w:val="18"/>
        </w:rPr>
        <w:t>SubmitChanges</w:t>
      </w:r>
      <w:r w:rsidR="00C61317">
        <w:rPr>
          <w:rStyle w:val="Strong"/>
          <w:rFonts w:ascii="Segoe UI" w:hAnsi="Segoe UI" w:cs="Segoe UI"/>
          <w:color w:val="000000"/>
          <w:sz w:val="18"/>
          <w:szCs w:val="18"/>
        </w:rPr>
        <w:t xml:space="preserve"> </w:t>
      </w:r>
      <w:r>
        <w:rPr>
          <w:rStyle w:val="apple-style-span"/>
          <w:rFonts w:ascii="Segoe UI" w:hAnsi="Segoe UI" w:cs="Segoe UI"/>
          <w:color w:val="000000"/>
          <w:sz w:val="18"/>
          <w:szCs w:val="18"/>
        </w:rPr>
        <w:t>operations, so you don’t have to do any thread marshaling yourself.</w:t>
      </w:r>
    </w:p>
    <w:p w:rsidR="00C74550" w:rsidRDefault="00C74550" w:rsidP="00F464B7">
      <w:pPr>
        <w:pStyle w:val="NormalWeb"/>
        <w:spacing w:line="300" w:lineRule="atLeast"/>
        <w:jc w:val="both"/>
      </w:pPr>
      <w:r>
        <w:rPr>
          <w:rFonts w:ascii="Segoe UI" w:hAnsi="Segoe UI" w:cs="Segoe UI"/>
          <w:color w:val="000000"/>
          <w:sz w:val="18"/>
          <w:szCs w:val="18"/>
        </w:rPr>
        <w:t xml:space="preserve">You can see the full implementation with some (crude) user prompting in the sample application in the </w:t>
      </w:r>
      <w:r w:rsidR="00155C1A">
        <w:rPr>
          <w:rFonts w:ascii="Segoe UI" w:hAnsi="Segoe UI" w:cs="Segoe UI"/>
          <w:color w:val="000000"/>
          <w:sz w:val="18"/>
          <w:szCs w:val="18"/>
        </w:rPr>
        <w:t>chapter source</w:t>
      </w:r>
      <w:r>
        <w:rPr>
          <w:rFonts w:ascii="Segoe UI" w:hAnsi="Segoe UI" w:cs="Segoe UI"/>
          <w:color w:val="000000"/>
          <w:sz w:val="18"/>
          <w:szCs w:val="18"/>
        </w:rPr>
        <w:t xml:space="preserve"> code.</w:t>
      </w:r>
    </w:p>
    <w:p w:rsidR="00C74550" w:rsidRDefault="00C74550" w:rsidP="00F464B7">
      <w:pPr>
        <w:pStyle w:val="Heading3"/>
        <w:spacing w:before="0" w:line="390" w:lineRule="atLeast"/>
        <w:jc w:val="both"/>
        <w:rPr>
          <w:rFonts w:ascii="Palatino Linotype" w:hAnsi="Palatino Linotype" w:cs="Segoe UI"/>
          <w:color w:val="024971"/>
          <w:sz w:val="30"/>
          <w:szCs w:val="30"/>
        </w:rPr>
      </w:pPr>
      <w:bookmarkStart w:id="42" w:name="_Toc297040458"/>
      <w:r>
        <w:rPr>
          <w:rFonts w:ascii="Palatino Linotype" w:hAnsi="Palatino Linotype" w:cs="Segoe UI"/>
          <w:color w:val="024971"/>
          <w:sz w:val="30"/>
          <w:szCs w:val="30"/>
        </w:rPr>
        <w:t>Summary</w:t>
      </w:r>
      <w:bookmarkEnd w:id="42"/>
    </w:p>
    <w:p w:rsidR="00F464B7"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The built in validation support in WCF RIA Services is one of the more compelling features that makes me want to use WCF RIA Services for most data-oriented situations in Silverlight. The ease of using data annotation attributes to express simple validation rules or custom validation attributes to tie in more complex validations covers a large number of validation scenarios nicely. Add to that the ability to invoke whatever logic you need from your domain service CRUD methods and Invoke methods on the back end and you have a nice end to end solution for handling validation. </w:t>
      </w:r>
    </w:p>
    <w:p w:rsidR="00C74550" w:rsidRDefault="00C74550"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fact that WCF RIA Services takes care of adding the validation errors to the entities on the client side and implements</w:t>
      </w:r>
      <w:r>
        <w:rPr>
          <w:rStyle w:val="apple-converted-space"/>
          <w:rFonts w:ascii="Segoe UI" w:hAnsi="Segoe UI" w:cs="Segoe UI"/>
          <w:color w:val="000000"/>
          <w:sz w:val="18"/>
          <w:szCs w:val="18"/>
        </w:rPr>
        <w:t> </w:t>
      </w:r>
      <w:r>
        <w:rPr>
          <w:rStyle w:val="Strong"/>
          <w:rFonts w:ascii="Segoe UI" w:hAnsi="Segoe UI" w:cs="Segoe UI"/>
          <w:color w:val="000000"/>
          <w:sz w:val="18"/>
          <w:szCs w:val="18"/>
        </w:rPr>
        <w:t>INotifyDataErrorInfo</w:t>
      </w:r>
      <w:r>
        <w:rPr>
          <w:rStyle w:val="apple-converted-space"/>
          <w:rFonts w:ascii="Segoe UI" w:hAnsi="Segoe UI" w:cs="Segoe UI"/>
          <w:color w:val="000000"/>
          <w:sz w:val="18"/>
          <w:szCs w:val="18"/>
        </w:rPr>
        <w:t> </w:t>
      </w:r>
      <w:r>
        <w:rPr>
          <w:rFonts w:ascii="Segoe UI" w:hAnsi="Segoe UI" w:cs="Segoe UI"/>
          <w:color w:val="000000"/>
          <w:sz w:val="18"/>
          <w:szCs w:val="18"/>
        </w:rPr>
        <w:t>on those entities to participate nicely with the data binding features of Silverlight just rounds it all out into a very powerful part of WCF RIA Services.</w:t>
      </w:r>
    </w:p>
    <w:p w:rsidR="002E06EB" w:rsidRDefault="006E5529" w:rsidP="00F464B7">
      <w:pPr>
        <w:pStyle w:val="NormalWeb"/>
        <w:spacing w:before="0" w:after="0" w:line="300" w:lineRule="atLeast"/>
        <w:jc w:val="both"/>
        <w:rPr>
          <w:rFonts w:ascii="Segoe UI" w:hAnsi="Segoe UI" w:cs="Segoe UI"/>
          <w:color w:val="000000"/>
          <w:sz w:val="18"/>
          <w:szCs w:val="18"/>
        </w:rPr>
      </w:pPr>
      <w:hyperlink r:id="rId67" w:history="1">
        <w:r w:rsidR="00C74550" w:rsidRPr="00F464B7">
          <w:rPr>
            <w:rStyle w:val="Hyperlink"/>
            <w:rFonts w:ascii="Palatino Linotype" w:hAnsi="Palatino Linotype" w:cs="Segoe UI"/>
            <w:sz w:val="20"/>
            <w:szCs w:val="20"/>
          </w:rPr>
          <w:t>Source code</w:t>
        </w:r>
      </w:hyperlink>
    </w:p>
    <w:p w:rsidR="002E06EB" w:rsidRDefault="002E06EB">
      <w:pPr>
        <w:rPr>
          <w:rFonts w:ascii="Segoe UI" w:eastAsia="Times New Roman" w:hAnsi="Segoe UI" w:cs="Segoe UI"/>
          <w:color w:val="000000"/>
          <w:sz w:val="18"/>
          <w:szCs w:val="18"/>
        </w:rPr>
      </w:pPr>
      <w:r>
        <w:rPr>
          <w:rFonts w:ascii="Segoe UI" w:hAnsi="Segoe UI" w:cs="Segoe UI"/>
          <w:color w:val="000000"/>
          <w:sz w:val="18"/>
          <w:szCs w:val="18"/>
        </w:rPr>
        <w:br w:type="page"/>
      </w:r>
    </w:p>
    <w:p w:rsidR="002E06EB" w:rsidRPr="002E06EB" w:rsidRDefault="002E06EB" w:rsidP="002E06EB">
      <w:pPr>
        <w:pStyle w:val="Heading1"/>
      </w:pPr>
      <w:bookmarkStart w:id="43" w:name="_Toc297040459"/>
      <w:r w:rsidRPr="002E06EB">
        <w:lastRenderedPageBreak/>
        <w:t>Chapter 7: Authentication and Authorization</w:t>
      </w:r>
      <w:bookmarkEnd w:id="43"/>
    </w:p>
    <w:p w:rsidR="00C61317" w:rsidRDefault="00C61317" w:rsidP="002E06EB">
      <w:pPr>
        <w:pStyle w:val="Heading3"/>
        <w:spacing w:before="0" w:line="390" w:lineRule="atLeast"/>
        <w:rPr>
          <w:rFonts w:ascii="Palatino Linotype" w:hAnsi="Palatino Linotype" w:cs="Segoe UI"/>
          <w:color w:val="024971"/>
          <w:sz w:val="30"/>
          <w:szCs w:val="30"/>
        </w:rPr>
      </w:pPr>
      <w:bookmarkStart w:id="44" w:name="_Toc297040460"/>
    </w:p>
    <w:p w:rsidR="002E06EB" w:rsidRDefault="002E06EB" w:rsidP="002E06EB">
      <w:pPr>
        <w:pStyle w:val="Heading3"/>
        <w:spacing w:before="0" w:line="390" w:lineRule="atLeast"/>
        <w:rPr>
          <w:rFonts w:ascii="Palatino Linotype" w:hAnsi="Palatino Linotype" w:cs="Segoe UI"/>
          <w:color w:val="024971"/>
          <w:sz w:val="30"/>
          <w:szCs w:val="30"/>
        </w:rPr>
      </w:pPr>
      <w:r>
        <w:rPr>
          <w:rFonts w:ascii="Palatino Linotype" w:hAnsi="Palatino Linotype" w:cs="Segoe UI"/>
          <w:color w:val="024971"/>
          <w:sz w:val="30"/>
          <w:szCs w:val="30"/>
        </w:rPr>
        <w:t>Introduction</w:t>
      </w:r>
      <w:bookmarkEnd w:id="44"/>
    </w:p>
    <w:p w:rsidR="002E06EB" w:rsidRDefault="002E06EB"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this </w:t>
      </w:r>
      <w:r w:rsidR="00C61317">
        <w:rPr>
          <w:rFonts w:ascii="Segoe UI" w:hAnsi="Segoe UI" w:cs="Segoe UI"/>
          <w:color w:val="000000"/>
          <w:sz w:val="18"/>
          <w:szCs w:val="18"/>
        </w:rPr>
        <w:t>chapter</w:t>
      </w:r>
      <w:r>
        <w:rPr>
          <w:rFonts w:ascii="Segoe UI" w:hAnsi="Segoe UI" w:cs="Segoe UI"/>
          <w:color w:val="000000"/>
          <w:sz w:val="18"/>
          <w:szCs w:val="18"/>
        </w:rPr>
        <w:t>, I’ll focus on the security capabilities of WCF RIA Services. Security is one of the areas where RIA Services took something that is vitally important to an application and can be very complex when using WCF on its own, and gave us a simple to use approach that covers 80% of the cases with minimal code and confusion, while still covering most of the remaining 20% nicely with the extensibility hooks in RIA Services for security. Like many other aspects of RIA Services, you are insulated from the service level plumbing that needs to happen to secure your communications and calls and just lets you focus on putting the checks and balances in place to make sure that only things that are supposed to happen in your application are allowed.</w:t>
      </w:r>
    </w:p>
    <w:p w:rsidR="002E06EB" w:rsidRDefault="002E06EB"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There are three concerns to focus on with service security: authentication, authorization, and transfer security. Authentication is simply the act of identifying the caller and determining if you believe they are who they say they are. Authorization is determining what you are going to allow them to do once you know who they are. And transfer security has to do with protecting the messages when they hit the wire so that someone cannot view or tamper with the messages enroute. In addition, you have client side security concerns in that you may not want anyone to be able to run your Silverlight application, and when they do, you want to know who they are both so you can make the service calls and to authorize different functionality on the client side. RIA Services has built-in functionality to cover all of these based on proven and standardized protocols and based on the pre-existing infrastructure of .NET for security.</w:t>
      </w:r>
    </w:p>
    <w:p w:rsidR="002E06EB" w:rsidRDefault="002E06EB"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On important thing to understand is that the security model of the service calls from your Silverlight client to your domain services is a separate thing from the security provided by the hosting web application. When your Silverlight application launches initially in the browser, the host web page is first accessed from the site. Then your XAP is downloaded as a file and launched on the client side. After it launches, the application can make RIA Service calls to the back end, and those calls first manifest themselves on the server side as HTTP requests for an svc file to the web server. This process is shown in the figure below.</w:t>
      </w:r>
    </w:p>
    <w:p w:rsidR="002E06EB" w:rsidRDefault="002E06EB" w:rsidP="00F464B7">
      <w:pPr>
        <w:pStyle w:val="NormalWeb"/>
        <w:spacing w:before="0" w:after="0" w:line="300" w:lineRule="atLeast"/>
        <w:jc w:val="both"/>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6A3E804D" wp14:editId="7ACCEB27">
            <wp:extent cx="3204000" cy="3662761"/>
            <wp:effectExtent l="0" t="0" r="0" b="0"/>
            <wp:docPr id="29" name="Picture 29" descr="9-10-2010 2-15-37 PM">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9-10-2010 2-15-37 PM">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04982" cy="3663884"/>
                    </a:xfrm>
                    <a:prstGeom prst="rect">
                      <a:avLst/>
                    </a:prstGeom>
                    <a:noFill/>
                    <a:ln>
                      <a:noFill/>
                    </a:ln>
                  </pic:spPr>
                </pic:pic>
              </a:graphicData>
            </a:graphic>
          </wp:inline>
        </w:drawing>
      </w:r>
    </w:p>
    <w:p w:rsidR="002E06EB" w:rsidRDefault="002E06EB"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The security of those calls is determined by the configuration of the hosting web site, which may demand Windows or Forms authentication itself to restrict access to the files. You could choose to rely entirely on site level security, but often you need to have more explicit points of control inside your client and service code where you need to know who the user is and what you are going to allow them to do. This is where RIA Services security steps in and gives you the control you need, both server and client side.</w:t>
      </w:r>
    </w:p>
    <w:p w:rsidR="002E06EB" w:rsidRDefault="002E06EB"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WCF RIA Services security allows you to:</w:t>
      </w:r>
    </w:p>
    <w:p w:rsidR="002E06EB" w:rsidRDefault="002E06EB" w:rsidP="00F464B7">
      <w:pPr>
        <w:numPr>
          <w:ilvl w:val="0"/>
          <w:numId w:val="23"/>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Leverage membership and role providers configured at the host site to do the authentication and authorization look ups (as well as tie into the Profile system if desired)</w:t>
      </w:r>
    </w:p>
    <w:p w:rsidR="002E06EB" w:rsidRDefault="002E06EB" w:rsidP="00F464B7">
      <w:pPr>
        <w:numPr>
          <w:ilvl w:val="0"/>
          <w:numId w:val="23"/>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Use Windows or Username/password credentials out of the box, or other credentials using the extensibility hooks</w:t>
      </w:r>
    </w:p>
    <w:p w:rsidR="002E06EB" w:rsidRDefault="002E06EB" w:rsidP="00F464B7">
      <w:pPr>
        <w:numPr>
          <w:ilvl w:val="0"/>
          <w:numId w:val="23"/>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Declaratively perform authentication and authorization checks on the server side</w:t>
      </w:r>
    </w:p>
    <w:p w:rsidR="002E06EB" w:rsidRDefault="002E06EB" w:rsidP="00F464B7">
      <w:pPr>
        <w:numPr>
          <w:ilvl w:val="0"/>
          <w:numId w:val="23"/>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Have a client side security context for knowing if the user is authenticated, what their identity is, and what roles they are associated with</w:t>
      </w:r>
    </w:p>
    <w:p w:rsidR="002E06EB" w:rsidRDefault="002E06EB" w:rsidP="00F464B7">
      <w:pPr>
        <w:numPr>
          <w:ilvl w:val="0"/>
          <w:numId w:val="23"/>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Perform custom authentication and authorization steps on client or server side through the extensibility hooks</w:t>
      </w:r>
    </w:p>
    <w:p w:rsidR="002E06EB" w:rsidRDefault="002E06EB" w:rsidP="00F464B7">
      <w:pPr>
        <w:numPr>
          <w:ilvl w:val="0"/>
          <w:numId w:val="23"/>
        </w:numPr>
        <w:spacing w:before="100" w:beforeAutospacing="1" w:after="100" w:afterAutospacing="1" w:line="300" w:lineRule="atLeast"/>
        <w:jc w:val="both"/>
        <w:rPr>
          <w:rFonts w:ascii="Segoe UI" w:hAnsi="Segoe UI" w:cs="Segoe UI"/>
          <w:color w:val="000000"/>
          <w:sz w:val="18"/>
          <w:szCs w:val="18"/>
        </w:rPr>
      </w:pPr>
      <w:r>
        <w:rPr>
          <w:rFonts w:ascii="Segoe UI" w:hAnsi="Segoe UI" w:cs="Segoe UI"/>
          <w:color w:val="000000"/>
          <w:sz w:val="18"/>
          <w:szCs w:val="18"/>
        </w:rPr>
        <w:t>Enforce protection of the messages through SSL</w:t>
      </w:r>
    </w:p>
    <w:p w:rsidR="002E06EB" w:rsidRDefault="002E06EB" w:rsidP="00F464B7">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The really quick way to start an application to use WCF RIA Services security is to use the Silverlight Business Application project template. That template sets up all the configuration and services stuff that I am going to walk through in this </w:t>
      </w:r>
      <w:r w:rsidR="00C61317">
        <w:rPr>
          <w:rFonts w:ascii="Segoe UI" w:hAnsi="Segoe UI" w:cs="Segoe UI"/>
          <w:color w:val="000000"/>
          <w:sz w:val="18"/>
          <w:szCs w:val="18"/>
        </w:rPr>
        <w:t>chapter</w:t>
      </w:r>
      <w:r>
        <w:rPr>
          <w:rFonts w:ascii="Segoe UI" w:hAnsi="Segoe UI" w:cs="Segoe UI"/>
          <w:color w:val="000000"/>
          <w:sz w:val="18"/>
          <w:szCs w:val="18"/>
        </w:rPr>
        <w:t xml:space="preserve"> by default. But I don’t think you should use any capability without understanding what it is doing for you, especially with something as important as security. So I am going to walk through the mechanisms to set it up manually so you understand what you need and what the different pieces do for you.</w:t>
      </w:r>
    </w:p>
    <w:p w:rsidR="002E06EB" w:rsidRDefault="002E06EB" w:rsidP="00F464B7">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 xml:space="preserve">So </w:t>
      </w:r>
      <w:r w:rsidR="00792DE6">
        <w:rPr>
          <w:rFonts w:ascii="Segoe UI" w:hAnsi="Segoe UI" w:cs="Segoe UI"/>
          <w:color w:val="000000"/>
          <w:sz w:val="18"/>
          <w:szCs w:val="18"/>
        </w:rPr>
        <w:t>let’s</w:t>
      </w:r>
      <w:r>
        <w:rPr>
          <w:rFonts w:ascii="Segoe UI" w:hAnsi="Segoe UI" w:cs="Segoe UI"/>
          <w:color w:val="000000"/>
          <w:sz w:val="18"/>
          <w:szCs w:val="18"/>
        </w:rPr>
        <w:t xml:space="preserve"> dive right in. You can</w:t>
      </w:r>
      <w:r>
        <w:rPr>
          <w:rStyle w:val="apple-converted-space"/>
          <w:rFonts w:ascii="Segoe UI" w:hAnsi="Segoe UI" w:cs="Segoe UI"/>
          <w:color w:val="000000"/>
          <w:sz w:val="18"/>
          <w:szCs w:val="18"/>
        </w:rPr>
        <w:t> </w:t>
      </w:r>
      <w:hyperlink r:id="rId70" w:history="1">
        <w:r w:rsidR="00762635">
          <w:rPr>
            <w:rStyle w:val="Hyperlink"/>
            <w:rFonts w:ascii="Palatino Linotype" w:hAnsi="Palatino Linotype" w:cs="Segoe UI"/>
            <w:sz w:val="20"/>
            <w:szCs w:val="20"/>
          </w:rPr>
          <w:t>get</w:t>
        </w:r>
        <w:r w:rsidRPr="00391E84">
          <w:rPr>
            <w:rStyle w:val="Hyperlink"/>
            <w:rFonts w:ascii="Palatino Linotype" w:hAnsi="Palatino Linotype" w:cs="Segoe UI"/>
            <w:sz w:val="20"/>
            <w:szCs w:val="20"/>
          </w:rPr>
          <w:t xml:space="preserve"> the completed sample code for this </w:t>
        </w:r>
        <w:r w:rsidR="00762635">
          <w:rPr>
            <w:rStyle w:val="Hyperlink"/>
            <w:rFonts w:ascii="Palatino Linotype" w:hAnsi="Palatino Linotype" w:cs="Segoe UI"/>
            <w:sz w:val="20"/>
            <w:szCs w:val="20"/>
          </w:rPr>
          <w:t>chapter</w:t>
        </w:r>
        <w:r w:rsidRPr="00391E84">
          <w:rPr>
            <w:rStyle w:val="Hyperlink"/>
            <w:rFonts w:ascii="Palatino Linotype" w:hAnsi="Palatino Linotype" w:cs="Segoe UI"/>
            <w:sz w:val="20"/>
            <w:szCs w:val="20"/>
          </w:rPr>
          <w:t xml:space="preserve"> here</w:t>
        </w:r>
      </w:hyperlink>
      <w:r>
        <w:rPr>
          <w:rFonts w:ascii="Segoe UI" w:hAnsi="Segoe UI" w:cs="Segoe UI"/>
          <w:color w:val="000000"/>
          <w:sz w:val="18"/>
          <w:szCs w:val="18"/>
        </w:rPr>
        <w:t>.</w:t>
      </w:r>
    </w:p>
    <w:p w:rsidR="002E06EB" w:rsidRDefault="002E06EB" w:rsidP="002E06EB">
      <w:pPr>
        <w:pStyle w:val="Heading3"/>
        <w:spacing w:before="0" w:line="390" w:lineRule="atLeast"/>
        <w:rPr>
          <w:rFonts w:ascii="Palatino Linotype" w:hAnsi="Palatino Linotype" w:cs="Segoe UI"/>
          <w:color w:val="024971"/>
          <w:sz w:val="30"/>
          <w:szCs w:val="30"/>
        </w:rPr>
      </w:pPr>
      <w:bookmarkStart w:id="45" w:name="_Toc297040461"/>
      <w:r>
        <w:rPr>
          <w:rFonts w:ascii="Palatino Linotype" w:hAnsi="Palatino Linotype" w:cs="Segoe UI"/>
          <w:color w:val="024971"/>
          <w:sz w:val="30"/>
          <w:szCs w:val="30"/>
        </w:rPr>
        <w:t>Authenticating the User</w:t>
      </w:r>
      <w:bookmarkEnd w:id="45"/>
    </w:p>
    <w:p w:rsidR="002E06EB" w:rsidRDefault="002E06EB" w:rsidP="007B53A2">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most common scenarios for authenticating the user include using either Windows credentials or using a username/password (username credentials). For the Windows case, you may require the user to enter a domain account on the client side because they could be working from a home or public computer that is not part of the domain, or you might leverage integrated security to have the hosting browser or application send the Windows credentials automatically. For the username case, you may be validating the username against a database, LDAP or other custom store. In both of these cases as long as you don’t need to do anything too fancy, it can be extremely simple to set up by letting the host web site and browser do the heavy lifting for you. You could choose to authenticate the user in an ASP.NET web page to establish a forms authentication session before you launch the Silverlight application. Doing so would let you secure access to the XAP file download as well as the svc file service calls just based on web site security without doing anything inside of your Silverlight app. Or you could allow unrestricted XAP file download and launch, and then authenticate the user after the Silverlight app launches. There are many options supported by Silverlight itself here, regardless of whether you are using WCF RIA Services or not.</w:t>
      </w:r>
    </w:p>
    <w:p w:rsidR="002E06EB" w:rsidRDefault="002E06EB" w:rsidP="007B53A2">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On top of the basic security mechanisms of the host site and Silverlight, you may want to have specific points of enforcement in the service calls on the back end. Additionally, you often need to know who the authenticated user is on the client side, as well as what roles they are in, to modify the behavior of the client application appropriately (i.e. hide or disable commands that the user is not authorized to invoke). Natively in Silverlight, there is no security context, even if the application launch happens as part of a secure session in the browser. The threads do not have security principals on them like in a normal .NET application that could tell you who the authenticated user is. WCF RIA Services steps in here for us and provides the infrastructure to not only authenticate the calls on the server side, but to also return the authentication and authorization context to the client so that you can easily address these scenarios.</w:t>
      </w:r>
    </w:p>
    <w:p w:rsidR="002E06EB" w:rsidRDefault="002E06EB" w:rsidP="007B53A2">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If you don’t need the client to know about the user and their roles, it is really simple to secure the back end with RIA Services. The first step is to turn on authentication in the web host site with either Windows or Forms as the mode.</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authentication</w:t>
      </w:r>
      <w:r>
        <w:rPr>
          <w:rFonts w:ascii="Consolas" w:hAnsi="Consolas" w:cs="Consolas"/>
          <w:color w:val="000000"/>
          <w:sz w:val="16"/>
          <w:szCs w:val="16"/>
        </w:rPr>
        <w:t xml:space="preserve"> </w:t>
      </w:r>
      <w:r>
        <w:rPr>
          <w:rStyle w:val="attr"/>
          <w:rFonts w:ascii="Consolas" w:eastAsiaTheme="majorEastAsia" w:hAnsi="Consolas" w:cs="Consolas"/>
          <w:color w:val="FF0000"/>
          <w:sz w:val="16"/>
          <w:szCs w:val="16"/>
        </w:rPr>
        <w:t>mode</w:t>
      </w:r>
      <w:r>
        <w:rPr>
          <w:rStyle w:val="kwrd"/>
          <w:rFonts w:ascii="Consolas" w:eastAsiaTheme="majorEastAsia" w:hAnsi="Consolas" w:cs="Consolas"/>
          <w:color w:val="0000FF"/>
          <w:sz w:val="16"/>
          <w:szCs w:val="16"/>
        </w:rPr>
        <w:t>="Forms"/&gt;</w:t>
      </w:r>
    </w:p>
    <w:p w:rsidR="007B313F" w:rsidRDefault="007B313F" w:rsidP="002E06EB">
      <w:pPr>
        <w:pStyle w:val="NormalWeb"/>
        <w:spacing w:before="0" w:after="0" w:line="300" w:lineRule="atLeast"/>
        <w:rPr>
          <w:rFonts w:ascii="Segoe UI" w:hAnsi="Segoe UI" w:cs="Segoe UI"/>
          <w:color w:val="000000"/>
          <w:sz w:val="18"/>
          <w:szCs w:val="18"/>
        </w:rPr>
      </w:pPr>
    </w:p>
    <w:p w:rsidR="002E06EB" w:rsidRDefault="002E06EB" w:rsidP="00391E84">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 xml:space="preserve">Once you have done this, RIA Services can use the configured or default membership provider to look up the username/password that </w:t>
      </w:r>
      <w:r w:rsidR="00C61317">
        <w:rPr>
          <w:rFonts w:ascii="Segoe UI" w:hAnsi="Segoe UI" w:cs="Segoe UI"/>
          <w:color w:val="000000"/>
          <w:sz w:val="18"/>
          <w:szCs w:val="18"/>
        </w:rPr>
        <w:t>is</w:t>
      </w:r>
      <w:r>
        <w:rPr>
          <w:rFonts w:ascii="Segoe UI" w:hAnsi="Segoe UI" w:cs="Segoe UI"/>
          <w:color w:val="000000"/>
          <w:sz w:val="18"/>
          <w:szCs w:val="18"/>
        </w:rPr>
        <w:t xml:space="preserve"> sent from the client to authenticate them. If you choose to use Windows credentials, those credentials would be validated by IIS itself through the OS. You can collect the user credentials in either case before the Silverlight application launches through a web login form that uses normal Forms Authentication to pass the user credentials in a cookie, or by using RIA Services to pass the credentials from within the Silverlight application. There is nothing special about configuring membership or role providers with respect to RIA Services. That topic has been well covered in many other places in the context of ASP.NET security or Silverlight itself. For a good walkthrough of how to configure things, see the</w:t>
      </w:r>
      <w:r>
        <w:rPr>
          <w:rStyle w:val="apple-converted-space"/>
          <w:rFonts w:ascii="Segoe UI" w:hAnsi="Segoe UI" w:cs="Segoe UI"/>
          <w:color w:val="000000"/>
          <w:sz w:val="18"/>
          <w:szCs w:val="18"/>
        </w:rPr>
        <w:t> </w:t>
      </w:r>
      <w:hyperlink r:id="rId71" w:history="1">
        <w:r>
          <w:rPr>
            <w:rStyle w:val="Hyperlink"/>
            <w:rFonts w:ascii="Palatino Linotype" w:hAnsi="Palatino Linotype" w:cs="Segoe UI"/>
            <w:color w:val="006699"/>
            <w:sz w:val="20"/>
            <w:szCs w:val="20"/>
          </w:rPr>
          <w:t>configuration section of this walkthrough</w:t>
        </w:r>
      </w:hyperlink>
      <w:r>
        <w:rPr>
          <w:rFonts w:ascii="Segoe UI" w:hAnsi="Segoe UI" w:cs="Segoe UI"/>
          <w:color w:val="000000"/>
          <w:sz w:val="18"/>
          <w:szCs w:val="18"/>
        </w:rPr>
        <w:t>.</w:t>
      </w:r>
    </w:p>
    <w:p w:rsidR="002E06EB" w:rsidRDefault="002E06EB" w:rsidP="00391E84">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For this </w:t>
      </w:r>
      <w:r w:rsidR="00C61317">
        <w:rPr>
          <w:rFonts w:ascii="Segoe UI" w:hAnsi="Segoe UI" w:cs="Segoe UI"/>
          <w:color w:val="000000"/>
          <w:sz w:val="18"/>
          <w:szCs w:val="18"/>
        </w:rPr>
        <w:t>chapter</w:t>
      </w:r>
      <w:r>
        <w:rPr>
          <w:rFonts w:ascii="Segoe UI" w:hAnsi="Segoe UI" w:cs="Segoe UI"/>
          <w:color w:val="000000"/>
          <w:sz w:val="18"/>
          <w:szCs w:val="18"/>
        </w:rPr>
        <w:t>, I am going to assume you want to provide the login experience as part of the Silverlight application, and that you will want the user identity and roles available on the client. That means you will need to expose the XAP file from the hosting web site for unauthenticated download unless you want to force the user to log in twice. If instead you want to authenticate via a web page AND you do not need to do any client side authorization or user customization, then you could just rely entirely on the server configuration and services code. But the richer scenarios enabled by RIA Services is what I want to focus on.</w:t>
      </w:r>
    </w:p>
    <w:p w:rsidR="002E06EB" w:rsidRDefault="002E06EB" w:rsidP="002E06EB">
      <w:pPr>
        <w:pStyle w:val="Heading4"/>
        <w:spacing w:before="0" w:line="360" w:lineRule="atLeast"/>
        <w:rPr>
          <w:rFonts w:ascii="Palatino Linotype" w:hAnsi="Palatino Linotype" w:cs="Segoe UI"/>
          <w:color w:val="024971"/>
          <w:sz w:val="27"/>
          <w:szCs w:val="27"/>
        </w:rPr>
      </w:pPr>
      <w:r>
        <w:rPr>
          <w:rFonts w:ascii="Palatino Linotype" w:hAnsi="Palatino Linotype" w:cs="Segoe UI"/>
          <w:color w:val="024971"/>
          <w:sz w:val="20"/>
          <w:szCs w:val="20"/>
        </w:rPr>
        <w:t>Step 1: Set up your Membership Provider</w:t>
      </w:r>
    </w:p>
    <w:p w:rsidR="002E06EB" w:rsidRDefault="002E06EB" w:rsidP="00391E84">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minimize the amount of configuration required to run the sample code, I am using a custom membership provider that is part of the web host project. That provider works against the User table that is part of the TaskManager database. Additionally, that provider just expects the passwords to be stored in the clear in the database so that you can use a predefined account in the database (Username=Brian, Password=IDesign) with no set up. Naturally this is not what you should do in production. With a minor modification to the membership provider, you can hash the incoming password and compare to a hashed version in the database. This requires you to have a mechanism for creating the user accounts that will use the same hashing algorithm when creating the user account. Again, there are lots of examples out there of doing this, so I won’t cover that here.</w:t>
      </w:r>
    </w:p>
    <w:p w:rsidR="002E06EB" w:rsidRDefault="002E06EB" w:rsidP="00391E84">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custom membership provider just uses the same Entity Framework model to look up username/password combinations to authenticate the calls. The custom membership provider looks like this:</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class</w:t>
      </w:r>
      <w:r>
        <w:rPr>
          <w:rFonts w:ascii="Consolas" w:hAnsi="Consolas" w:cs="Consolas"/>
          <w:color w:val="000000"/>
          <w:sz w:val="16"/>
          <w:szCs w:val="16"/>
        </w:rPr>
        <w:t xml:space="preserve"> CustomMembershipProvider : MembershipProvider</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override</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bool</w:t>
      </w:r>
      <w:r>
        <w:rPr>
          <w:rFonts w:ascii="Consolas" w:hAnsi="Consolas" w:cs="Consolas"/>
          <w:color w:val="000000"/>
          <w:sz w:val="16"/>
          <w:szCs w:val="16"/>
        </w:rPr>
        <w:t xml:space="preserve"> ValidateUser(</w:t>
      </w:r>
      <w:r>
        <w:rPr>
          <w:rStyle w:val="kwrd"/>
          <w:rFonts w:ascii="Consolas" w:eastAsiaTheme="majorEastAsia" w:hAnsi="Consolas" w:cs="Consolas"/>
          <w:color w:val="0000FF"/>
          <w:sz w:val="16"/>
          <w:szCs w:val="16"/>
        </w:rPr>
        <w:t>string</w:t>
      </w:r>
      <w:r>
        <w:rPr>
          <w:rFonts w:ascii="Consolas" w:hAnsi="Consolas" w:cs="Consolas"/>
          <w:color w:val="000000"/>
          <w:sz w:val="16"/>
          <w:szCs w:val="16"/>
        </w:rPr>
        <w:t xml:space="preserve"> username, </w:t>
      </w:r>
      <w:r>
        <w:rPr>
          <w:rStyle w:val="kwrd"/>
          <w:rFonts w:ascii="Consolas" w:eastAsiaTheme="majorEastAsia" w:hAnsi="Consolas" w:cs="Consolas"/>
          <w:color w:val="0000FF"/>
          <w:sz w:val="16"/>
          <w:szCs w:val="16"/>
        </w:rPr>
        <w:t>string</w:t>
      </w:r>
      <w:r>
        <w:rPr>
          <w:rFonts w:ascii="Consolas" w:hAnsi="Consolas" w:cs="Consolas"/>
          <w:color w:val="000000"/>
          <w:sz w:val="16"/>
          <w:szCs w:val="16"/>
        </w:rPr>
        <w:t xml:space="preserve"> password)</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using</w:t>
      </w:r>
      <w:r>
        <w:rPr>
          <w:rFonts w:ascii="Consolas" w:hAnsi="Consolas" w:cs="Consolas"/>
          <w:color w:val="000000"/>
          <w:sz w:val="16"/>
          <w:szCs w:val="16"/>
        </w:rPr>
        <w:t xml:space="preserve"> (TaskManagerEntities context = </w:t>
      </w:r>
      <w:r>
        <w:rPr>
          <w:rStyle w:val="kwrd"/>
          <w:rFonts w:ascii="Consolas" w:eastAsiaTheme="majorEastAsia" w:hAnsi="Consolas" w:cs="Consolas"/>
          <w:color w:val="0000FF"/>
          <w:sz w:val="16"/>
          <w:szCs w:val="16"/>
        </w:rPr>
        <w:t>new</w:t>
      </w:r>
      <w:r>
        <w:rPr>
          <w:rFonts w:ascii="Consolas" w:hAnsi="Consolas" w:cs="Consolas"/>
          <w:color w:val="000000"/>
          <w:sz w:val="16"/>
          <w:szCs w:val="16"/>
        </w:rPr>
        <w:t xml:space="preserve"> TaskManagerEntities())</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var user = context.Users.Where(u =&gt; u.Username == username &amp;&amp;</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u.Password == password).FirstOrDefault();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return</w:t>
      </w:r>
      <w:r>
        <w:rPr>
          <w:rFonts w:ascii="Consolas" w:hAnsi="Consolas" w:cs="Consolas"/>
          <w:color w:val="000000"/>
          <w:sz w:val="16"/>
          <w:szCs w:val="16"/>
        </w:rPr>
        <w:t xml:space="preserve"> user != </w:t>
      </w:r>
      <w:r>
        <w:rPr>
          <w:rStyle w:val="kwrd"/>
          <w:rFonts w:ascii="Consolas" w:eastAsiaTheme="majorEastAsia" w:hAnsi="Consolas" w:cs="Consolas"/>
          <w:color w:val="0000FF"/>
          <w:sz w:val="16"/>
          <w:szCs w:val="16"/>
        </w:rPr>
        <w:t>null</w:t>
      </w:r>
      <w:r>
        <w:rPr>
          <w:rFonts w:ascii="Consolas" w:hAnsi="Consolas" w:cs="Consolas"/>
          <w:color w:val="000000"/>
          <w:sz w:val="16"/>
          <w:szCs w:val="16"/>
        </w:rPr>
        <w: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override</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string</w:t>
      </w:r>
      <w:r>
        <w:rPr>
          <w:rFonts w:ascii="Consolas" w:hAnsi="Consolas" w:cs="Consolas"/>
          <w:color w:val="000000"/>
          <w:sz w:val="16"/>
          <w:szCs w:val="16"/>
        </w:rPr>
        <w:t xml:space="preserve"> ApplicationName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get { </w:t>
      </w:r>
      <w:r>
        <w:rPr>
          <w:rStyle w:val="kwrd"/>
          <w:rFonts w:ascii="Consolas" w:eastAsiaTheme="majorEastAsia" w:hAnsi="Consolas" w:cs="Consolas"/>
          <w:color w:val="0000FF"/>
          <w:sz w:val="16"/>
          <w:szCs w:val="16"/>
        </w:rPr>
        <w:t>return</w:t>
      </w:r>
      <w:r>
        <w:rPr>
          <w:rFonts w:ascii="Consolas" w:hAnsi="Consolas" w:cs="Consolas"/>
          <w:color w:val="000000"/>
          <w:sz w:val="16"/>
          <w:szCs w:val="16"/>
        </w:rPr>
        <w:t xml:space="preserve"> </w:t>
      </w:r>
      <w:r>
        <w:rPr>
          <w:rStyle w:val="str"/>
          <w:rFonts w:ascii="Consolas" w:hAnsi="Consolas" w:cs="Consolas"/>
          <w:color w:val="006080"/>
          <w:sz w:val="16"/>
          <w:szCs w:val="16"/>
        </w:rPr>
        <w:t>"TaskManager"</w:t>
      </w:r>
      <w:r>
        <w:rPr>
          <w:rFonts w:ascii="Consolas" w:hAnsi="Consolas" w:cs="Consolas"/>
          <w:color w:val="000000"/>
          <w:sz w:val="16"/>
          <w:szCs w:val="16"/>
        </w:rPr>
        <w:t>;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Fonts w:ascii="Consolas" w:hAnsi="Consolas" w:cs="Consolas"/>
          <w:color w:val="000000"/>
          <w:sz w:val="16"/>
          <w:szCs w:val="16"/>
        </w:rPr>
        <w:t xml:space="preserve">        set {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hAnsi="Consolas" w:cs="Consolas"/>
          <w:color w:val="008000"/>
          <w:sz w:val="16"/>
          <w:szCs w:val="16"/>
        </w:rPr>
        <w:t>// Other overrides not implemented</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391E84">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At runtime, the only method in the provider that matters is the ValidateUser method. It will look up the credentials passed in and validate them. If valid, the membership provider and RIA Services will set up an authentication context on the server side. If you expose things right from your services, you can get that authentication context back in the client.</w:t>
      </w:r>
    </w:p>
    <w:p w:rsidR="002E06EB" w:rsidRDefault="002E06EB" w:rsidP="00391E84">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After you have defined your custom provider, or if you want to use the built-in SQL provider, you just need to configure the site for that provider:</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system.web</w:t>
      </w:r>
      <w:r>
        <w:rPr>
          <w:rStyle w:val="kwrd"/>
          <w:rFonts w:ascii="Consolas" w:eastAsiaTheme="majorEastAsia" w:hAnsi="Consolas" w:cs="Consolas"/>
          <w:color w:val="0000FF"/>
          <w:sz w:val="16"/>
          <w:szCs w:val="16"/>
        </w:rPr>
        <w:t>&gt;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authentication</w:t>
      </w:r>
      <w:r>
        <w:rPr>
          <w:rFonts w:ascii="Consolas" w:hAnsi="Consolas" w:cs="Consolas"/>
          <w:color w:val="000000"/>
          <w:sz w:val="16"/>
          <w:szCs w:val="16"/>
        </w:rPr>
        <w:t xml:space="preserve"> </w:t>
      </w:r>
      <w:r>
        <w:rPr>
          <w:rStyle w:val="attr"/>
          <w:rFonts w:ascii="Consolas" w:eastAsiaTheme="majorEastAsia" w:hAnsi="Consolas" w:cs="Consolas"/>
          <w:color w:val="FF0000"/>
          <w:sz w:val="16"/>
          <w:szCs w:val="16"/>
        </w:rPr>
        <w:t>mode</w:t>
      </w:r>
      <w:r>
        <w:rPr>
          <w:rStyle w:val="kwrd"/>
          <w:rFonts w:ascii="Consolas" w:eastAsiaTheme="majorEastAsia" w:hAnsi="Consolas" w:cs="Consolas"/>
          <w:color w:val="0000FF"/>
          <w:sz w:val="16"/>
          <w:szCs w:val="16"/>
        </w:rPr>
        <w:t>="Forms"</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/&gt;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membership</w:t>
      </w:r>
      <w:r>
        <w:rPr>
          <w:rFonts w:ascii="Consolas" w:hAnsi="Consolas" w:cs="Consolas"/>
          <w:color w:val="000000"/>
          <w:sz w:val="16"/>
          <w:szCs w:val="16"/>
        </w:rPr>
        <w:t xml:space="preserve"> </w:t>
      </w:r>
      <w:r>
        <w:rPr>
          <w:rStyle w:val="attr"/>
          <w:rFonts w:ascii="Consolas" w:eastAsiaTheme="majorEastAsia" w:hAnsi="Consolas" w:cs="Consolas"/>
          <w:color w:val="FF0000"/>
          <w:sz w:val="16"/>
          <w:szCs w:val="16"/>
        </w:rPr>
        <w:t>defaultProvider</w:t>
      </w:r>
      <w:r>
        <w:rPr>
          <w:rStyle w:val="kwrd"/>
          <w:rFonts w:ascii="Consolas" w:eastAsiaTheme="majorEastAsia" w:hAnsi="Consolas" w:cs="Consolas"/>
          <w:color w:val="0000FF"/>
          <w:sz w:val="16"/>
          <w:szCs w:val="16"/>
        </w:rPr>
        <w:t>="myCustomProvider"&gt;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providers</w:t>
      </w:r>
      <w:r>
        <w:rPr>
          <w:rStyle w:val="kwrd"/>
          <w:rFonts w:ascii="Consolas" w:eastAsiaTheme="majorEastAsia" w:hAnsi="Consolas" w:cs="Consolas"/>
          <w:color w:val="0000FF"/>
          <w:sz w:val="16"/>
          <w:szCs w:val="16"/>
        </w:rPr>
        <w:t>&gt;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add</w:t>
      </w:r>
      <w:r>
        <w:rPr>
          <w:rFonts w:ascii="Consolas" w:hAnsi="Consolas" w:cs="Consolas"/>
          <w:color w:val="000000"/>
          <w:sz w:val="16"/>
          <w:szCs w:val="16"/>
        </w:rPr>
        <w:t xml:space="preserve"> </w:t>
      </w:r>
      <w:r>
        <w:rPr>
          <w:rStyle w:val="attr"/>
          <w:rFonts w:ascii="Consolas" w:eastAsiaTheme="majorEastAsia" w:hAnsi="Consolas" w:cs="Consolas"/>
          <w:color w:val="FF0000"/>
          <w:sz w:val="16"/>
          <w:szCs w:val="16"/>
        </w:rPr>
        <w:t>name</w:t>
      </w:r>
      <w:r>
        <w:rPr>
          <w:rStyle w:val="kwrd"/>
          <w:rFonts w:ascii="Consolas" w:eastAsiaTheme="majorEastAsia" w:hAnsi="Consolas" w:cs="Consolas"/>
          <w:color w:val="0000FF"/>
          <w:sz w:val="16"/>
          <w:szCs w:val="16"/>
        </w:rPr>
        <w:t>="myCustomProvider"</w:t>
      </w:r>
      <w:r>
        <w:rPr>
          <w:rFonts w:ascii="Consolas" w:hAnsi="Consolas" w:cs="Consolas"/>
          <w:color w:val="000000"/>
          <w:sz w:val="16"/>
          <w:szCs w:val="16"/>
        </w:rPr>
        <w:t xml:space="preserve"> </w:t>
      </w:r>
      <w:r>
        <w:rPr>
          <w:rStyle w:val="attr"/>
          <w:rFonts w:ascii="Consolas" w:eastAsiaTheme="majorEastAsia" w:hAnsi="Consolas" w:cs="Consolas"/>
          <w:color w:val="FF0000"/>
          <w:sz w:val="16"/>
          <w:szCs w:val="16"/>
        </w:rPr>
        <w:t>type</w:t>
      </w:r>
      <w:r>
        <w:rPr>
          <w:rStyle w:val="kwrd"/>
          <w:rFonts w:ascii="Consolas" w:eastAsiaTheme="majorEastAsia" w:hAnsi="Consolas" w:cs="Consolas"/>
          <w:color w:val="0000FF"/>
          <w:sz w:val="16"/>
          <w:szCs w:val="16"/>
        </w:rPr>
        <w:t>="TaskManager.Web.CustomMembershipProvider,TaskManager.Web"/&gt;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providers</w:t>
      </w:r>
      <w:r>
        <w:rPr>
          <w:rStyle w:val="kwrd"/>
          <w:rFonts w:ascii="Consolas" w:eastAsiaTheme="majorEastAsia" w:hAnsi="Consolas" w:cs="Consolas"/>
          <w:color w:val="0000FF"/>
          <w:sz w:val="16"/>
          <w:szCs w:val="16"/>
        </w:rPr>
        <w:t>&gt;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membership</w:t>
      </w:r>
      <w:r>
        <w:rPr>
          <w:rStyle w:val="kwrd"/>
          <w:rFonts w:ascii="Consolas" w:eastAsiaTheme="majorEastAsia" w:hAnsi="Consolas" w:cs="Consolas"/>
          <w:color w:val="0000FF"/>
          <w:sz w:val="16"/>
          <w:szCs w:val="16"/>
        </w:rPr>
        <w:t>&gt;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system.web</w:t>
      </w:r>
      <w:r>
        <w:rPr>
          <w:rStyle w:val="kwrd"/>
          <w:rFonts w:ascii="Consolas" w:eastAsiaTheme="majorEastAsia" w:hAnsi="Consolas" w:cs="Consolas"/>
          <w:color w:val="0000FF"/>
          <w:sz w:val="16"/>
          <w:szCs w:val="16"/>
        </w:rPr>
        <w:t>&gt;</w:t>
      </w:r>
    </w:p>
    <w:p w:rsidR="002E06EB" w:rsidRDefault="002E06EB" w:rsidP="002E06EB">
      <w:pPr>
        <w:pStyle w:val="NormalWeb"/>
        <w:spacing w:line="300" w:lineRule="atLeast"/>
        <w:rPr>
          <w:rFonts w:ascii="Segoe UI" w:hAnsi="Segoe UI" w:cs="Segoe UI"/>
          <w:color w:val="000000"/>
          <w:sz w:val="18"/>
          <w:szCs w:val="18"/>
        </w:rPr>
      </w:pPr>
      <w:r>
        <w:rPr>
          <w:rFonts w:ascii="Segoe UI" w:hAnsi="Segoe UI" w:cs="Segoe UI"/>
          <w:color w:val="000000"/>
          <w:sz w:val="18"/>
          <w:szCs w:val="18"/>
        </w:rPr>
        <w:t>Now your site and RIA Services have enough information server side to authenticate the user with a username/password. However, you need a little more support client side to provide that information.</w:t>
      </w:r>
    </w:p>
    <w:p w:rsidR="002E06EB" w:rsidRDefault="002E06EB" w:rsidP="002E06EB">
      <w:pPr>
        <w:pStyle w:val="Heading4"/>
        <w:spacing w:before="0" w:line="360" w:lineRule="atLeast"/>
        <w:rPr>
          <w:rFonts w:ascii="Palatino Linotype" w:hAnsi="Palatino Linotype" w:cs="Segoe UI"/>
          <w:color w:val="024971"/>
          <w:sz w:val="27"/>
          <w:szCs w:val="27"/>
        </w:rPr>
      </w:pPr>
      <w:r>
        <w:rPr>
          <w:rFonts w:ascii="Palatino Linotype" w:hAnsi="Palatino Linotype" w:cs="Segoe UI"/>
          <w:color w:val="024971"/>
          <w:sz w:val="20"/>
          <w:szCs w:val="20"/>
        </w:rPr>
        <w:t>Step 2: Create an Authentication Domain Service</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order to have the right support on the client side to send the credentials and to establish a client side authentication context after successfully authenticating, you need to define an Authentication Domain Service as part of your host site. This is really a trivial matter unless you want to get into custom authentication scenarios because the RIA Services base classes provide you with everything you need for authenticating and authorizing through the membership and role providers.</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do this, just go to the host web site project, and add a new item to the project (right click on the project in Solution Explorer and select Add &gt; New Item). From the Web category, select the Authentication Domain Service template. Name it</w:t>
      </w:r>
      <w:r w:rsidR="00792DE6">
        <w:rPr>
          <w:rFonts w:ascii="Segoe UI" w:hAnsi="Segoe UI" w:cs="Segoe UI"/>
          <w:color w:val="000000"/>
          <w:sz w:val="18"/>
          <w:szCs w:val="18"/>
        </w:rPr>
        <w:t xml:space="preserve"> </w:t>
      </w:r>
      <w:r>
        <w:rPr>
          <w:rStyle w:val="Strong"/>
          <w:rFonts w:ascii="Segoe UI" w:hAnsi="Segoe UI" w:cs="Segoe UI"/>
          <w:color w:val="000000"/>
          <w:sz w:val="18"/>
          <w:szCs w:val="18"/>
        </w:rPr>
        <w:t>TasksAuthenitcationDomainService</w:t>
      </w:r>
      <w:r>
        <w:rPr>
          <w:rFonts w:ascii="Segoe UI" w:hAnsi="Segoe UI" w:cs="Segoe UI"/>
          <w:color w:val="000000"/>
          <w:sz w:val="18"/>
          <w:szCs w:val="18"/>
        </w:rPr>
        <w:t>. A class similar to the following will be added. The only modifications I made here are to remove some comments and change the name of the user class used by this service so it does not conflict in name with the one that is defined as part of our Entity Framework model.</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[EnableClientAccess]</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class</w:t>
      </w:r>
      <w:r>
        <w:rPr>
          <w:rFonts w:ascii="Consolas" w:hAnsi="Consolas" w:cs="Consolas"/>
          <w:color w:val="000000"/>
          <w:sz w:val="16"/>
          <w:szCs w:val="16"/>
        </w:rPr>
        <w:t xml:space="preserve"> TasksAuthenticationDomainService : AuthenticationBase&lt;AuthUser&gt;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class</w:t>
      </w:r>
      <w:r>
        <w:rPr>
          <w:rFonts w:ascii="Consolas" w:hAnsi="Consolas" w:cs="Consolas"/>
          <w:color w:val="000000"/>
          <w:sz w:val="16"/>
          <w:szCs w:val="16"/>
        </w:rPr>
        <w:t xml:space="preserve"> AuthUser : UserBase</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AuthenticationBase</w:t>
      </w:r>
      <w:r>
        <w:rPr>
          <w:rStyle w:val="apple-converted-space"/>
          <w:rFonts w:ascii="Segoe UI" w:hAnsi="Segoe UI" w:cs="Segoe UI"/>
          <w:color w:val="000000"/>
          <w:sz w:val="18"/>
          <w:szCs w:val="18"/>
        </w:rPr>
        <w:t> </w:t>
      </w:r>
      <w:r>
        <w:rPr>
          <w:rFonts w:ascii="Segoe UI" w:hAnsi="Segoe UI" w:cs="Segoe UI"/>
          <w:color w:val="000000"/>
          <w:sz w:val="18"/>
          <w:szCs w:val="18"/>
        </w:rPr>
        <w:t>class takes care of calling into the membership provider when the user logs in. Because this class is a domain service, a client domain context will be generated and gets tied in automatically with the other domain contexts so that they can secure their calls based on this authentication service as well.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UserBase</w:t>
      </w:r>
      <w:r>
        <w:rPr>
          <w:rStyle w:val="apple-converted-space"/>
          <w:rFonts w:ascii="Segoe UI" w:hAnsi="Segoe UI" w:cs="Segoe UI"/>
          <w:color w:val="000000"/>
          <w:sz w:val="18"/>
          <w:szCs w:val="18"/>
        </w:rPr>
        <w:t> </w:t>
      </w:r>
      <w:r>
        <w:rPr>
          <w:rFonts w:ascii="Segoe UI" w:hAnsi="Segoe UI" w:cs="Segoe UI"/>
          <w:color w:val="000000"/>
          <w:sz w:val="18"/>
          <w:szCs w:val="18"/>
        </w:rPr>
        <w:t xml:space="preserve">class provides the basic information about </w:t>
      </w:r>
      <w:r>
        <w:rPr>
          <w:rFonts w:ascii="Segoe UI" w:hAnsi="Segoe UI" w:cs="Segoe UI"/>
          <w:color w:val="000000"/>
          <w:sz w:val="18"/>
          <w:szCs w:val="18"/>
        </w:rPr>
        <w:lastRenderedPageBreak/>
        <w:t>an authenticated user such as the identity name, roles and so on. You can derive from this to add any user specific properties that you want to associate with the authenticated user. The authentication service will return an instance of that user type to the client side after successful authentication so that it provides the full context of who the user is and what they can do, in addition to whatever other user specific information you want to add on.</w:t>
      </w:r>
    </w:p>
    <w:p w:rsidR="002E06EB" w:rsidRDefault="002E06EB" w:rsidP="002E06EB">
      <w:pPr>
        <w:pStyle w:val="Heading4"/>
        <w:spacing w:before="0" w:line="360" w:lineRule="atLeast"/>
        <w:rPr>
          <w:rFonts w:ascii="Palatino Linotype" w:hAnsi="Palatino Linotype" w:cs="Segoe UI"/>
          <w:color w:val="024971"/>
          <w:sz w:val="27"/>
          <w:szCs w:val="27"/>
        </w:rPr>
      </w:pPr>
      <w:r>
        <w:rPr>
          <w:rFonts w:ascii="Palatino Linotype" w:hAnsi="Palatino Linotype" w:cs="Segoe UI"/>
          <w:color w:val="024971"/>
          <w:sz w:val="20"/>
          <w:szCs w:val="20"/>
        </w:rPr>
        <w:t>Step 3: Create a WebContext instance for use on the client side</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Part of the client generated code includes a class called</w:t>
      </w:r>
      <w:r>
        <w:rPr>
          <w:rStyle w:val="apple-converted-space"/>
          <w:rFonts w:ascii="Segoe UI" w:hAnsi="Segoe UI" w:cs="Segoe UI"/>
          <w:color w:val="000000"/>
          <w:sz w:val="18"/>
          <w:szCs w:val="18"/>
        </w:rPr>
        <w:t> </w:t>
      </w:r>
      <w:r>
        <w:rPr>
          <w:rStyle w:val="Strong"/>
          <w:rFonts w:ascii="Segoe UI" w:hAnsi="Segoe UI" w:cs="Segoe UI"/>
          <w:color w:val="000000"/>
          <w:sz w:val="18"/>
          <w:szCs w:val="18"/>
        </w:rPr>
        <w:t>WebContext</w:t>
      </w:r>
      <w:r>
        <w:rPr>
          <w:rFonts w:ascii="Segoe UI" w:hAnsi="Segoe UI" w:cs="Segoe UI"/>
          <w:color w:val="000000"/>
          <w:sz w:val="18"/>
          <w:szCs w:val="18"/>
        </w:rPr>
        <w:t>. This class gets enhanced after adding your authentication service to include a property called</w:t>
      </w:r>
      <w:r>
        <w:rPr>
          <w:rStyle w:val="apple-converted-space"/>
          <w:rFonts w:ascii="Segoe UI" w:hAnsi="Segoe UI" w:cs="Segoe UI"/>
          <w:color w:val="000000"/>
          <w:sz w:val="18"/>
          <w:szCs w:val="18"/>
        </w:rPr>
        <w:t> </w:t>
      </w:r>
      <w:r>
        <w:rPr>
          <w:rStyle w:val="Strong"/>
          <w:rFonts w:ascii="Segoe UI" w:hAnsi="Segoe UI" w:cs="Segoe UI"/>
          <w:color w:val="000000"/>
          <w:sz w:val="18"/>
          <w:szCs w:val="18"/>
        </w:rPr>
        <w:t>User</w:t>
      </w:r>
      <w:r>
        <w:rPr>
          <w:rStyle w:val="apple-converted-space"/>
          <w:rFonts w:ascii="Segoe UI" w:hAnsi="Segoe UI" w:cs="Segoe UI"/>
          <w:color w:val="000000"/>
          <w:sz w:val="18"/>
          <w:szCs w:val="18"/>
        </w:rPr>
        <w:t> </w:t>
      </w:r>
      <w:r>
        <w:rPr>
          <w:rFonts w:ascii="Segoe UI" w:hAnsi="Segoe UI" w:cs="Segoe UI"/>
          <w:color w:val="000000"/>
          <w:sz w:val="18"/>
          <w:szCs w:val="18"/>
        </w:rPr>
        <w:t>of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AuthUser</w:t>
      </w:r>
      <w:r>
        <w:rPr>
          <w:rStyle w:val="apple-converted-space"/>
          <w:rFonts w:ascii="Segoe UI" w:hAnsi="Segoe UI" w:cs="Segoe UI"/>
          <w:color w:val="000000"/>
          <w:sz w:val="18"/>
          <w:szCs w:val="18"/>
        </w:rPr>
        <w:t> </w:t>
      </w:r>
      <w:r>
        <w:rPr>
          <w:rFonts w:ascii="Segoe UI" w:hAnsi="Segoe UI" w:cs="Segoe UI"/>
          <w:color w:val="000000"/>
          <w:sz w:val="18"/>
          <w:szCs w:val="18"/>
        </w:rPr>
        <w:t>type used by the authentication service. The base class exposes methods for</w:t>
      </w:r>
      <w:r>
        <w:rPr>
          <w:rStyle w:val="apple-converted-space"/>
          <w:rFonts w:ascii="Segoe UI" w:hAnsi="Segoe UI" w:cs="Segoe UI"/>
          <w:color w:val="000000"/>
          <w:sz w:val="18"/>
          <w:szCs w:val="18"/>
        </w:rPr>
        <w:t> </w:t>
      </w:r>
      <w:r>
        <w:rPr>
          <w:rStyle w:val="Strong"/>
          <w:rFonts w:ascii="Segoe UI" w:hAnsi="Segoe UI" w:cs="Segoe UI"/>
          <w:color w:val="000000"/>
          <w:sz w:val="18"/>
          <w:szCs w:val="18"/>
        </w:rPr>
        <w:t>Login</w:t>
      </w:r>
      <w:r>
        <w:rPr>
          <w:rStyle w:val="apple-converted-space"/>
          <w:rFonts w:ascii="Segoe UI" w:hAnsi="Segoe UI" w:cs="Segoe UI"/>
          <w:color w:val="000000"/>
          <w:sz w:val="18"/>
          <w:szCs w:val="18"/>
        </w:rPr>
        <w:t> </w:t>
      </w:r>
      <w:r>
        <w:rPr>
          <w:rFonts w:ascii="Segoe UI" w:hAnsi="Segoe UI" w:cs="Segoe UI"/>
          <w:color w:val="000000"/>
          <w:sz w:val="18"/>
          <w:szCs w:val="18"/>
        </w:rPr>
        <w:t>and other authentication and authorization related functionality. Even though this type gets defined through the code generation on the client side, you need to initialize the web context for the client and set its authentication type. To initialize the web context, you add an instance of it to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ApplicationLifetimeObjects</w:t>
      </w:r>
      <w:r>
        <w:rPr>
          <w:rStyle w:val="apple-converted-space"/>
          <w:rFonts w:ascii="Segoe UI" w:hAnsi="Segoe UI" w:cs="Segoe UI"/>
          <w:color w:val="000000"/>
          <w:sz w:val="18"/>
          <w:szCs w:val="18"/>
        </w:rPr>
        <w:t> </w:t>
      </w:r>
      <w:r>
        <w:rPr>
          <w:rFonts w:ascii="Segoe UI" w:hAnsi="Segoe UI" w:cs="Segoe UI"/>
          <w:color w:val="000000"/>
          <w:sz w:val="18"/>
          <w:szCs w:val="18"/>
        </w:rPr>
        <w:t>collection of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App</w:t>
      </w:r>
      <w:r>
        <w:rPr>
          <w:rStyle w:val="apple-converted-space"/>
          <w:rFonts w:ascii="Segoe UI" w:hAnsi="Segoe UI" w:cs="Segoe UI"/>
          <w:color w:val="000000"/>
          <w:sz w:val="18"/>
          <w:szCs w:val="18"/>
        </w:rPr>
        <w:t> </w:t>
      </w:r>
      <w:r>
        <w:rPr>
          <w:rFonts w:ascii="Segoe UI" w:hAnsi="Segoe UI" w:cs="Segoe UI"/>
          <w:color w:val="000000"/>
          <w:sz w:val="18"/>
          <w:szCs w:val="18"/>
        </w:rPr>
        <w:t>class in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App</w:t>
      </w:r>
      <w:r>
        <w:rPr>
          <w:rStyle w:val="apple-converted-space"/>
          <w:rFonts w:ascii="Segoe UI" w:hAnsi="Segoe UI" w:cs="Segoe UI"/>
          <w:color w:val="000000"/>
          <w:sz w:val="18"/>
          <w:szCs w:val="18"/>
        </w:rPr>
        <w:t> </w:t>
      </w:r>
      <w:r>
        <w:rPr>
          <w:rFonts w:ascii="Segoe UI" w:hAnsi="Segoe UI" w:cs="Segoe UI"/>
          <w:color w:val="000000"/>
          <w:sz w:val="18"/>
          <w:szCs w:val="18"/>
        </w:rPr>
        <w:t>constructor after setting its</w:t>
      </w:r>
      <w:r>
        <w:rPr>
          <w:rStyle w:val="apple-converted-space"/>
          <w:rFonts w:ascii="Segoe UI" w:hAnsi="Segoe UI" w:cs="Segoe UI"/>
          <w:color w:val="000000"/>
          <w:sz w:val="18"/>
          <w:szCs w:val="18"/>
        </w:rPr>
        <w:t> </w:t>
      </w:r>
      <w:r>
        <w:rPr>
          <w:rStyle w:val="Strong"/>
          <w:rFonts w:ascii="Segoe UI" w:hAnsi="Segoe UI" w:cs="Segoe UI"/>
          <w:color w:val="000000"/>
          <w:sz w:val="18"/>
          <w:szCs w:val="18"/>
        </w:rPr>
        <w:t>Authentication</w:t>
      </w:r>
      <w:r>
        <w:rPr>
          <w:rStyle w:val="apple-converted-space"/>
          <w:rFonts w:ascii="Segoe UI" w:hAnsi="Segoe UI" w:cs="Segoe UI"/>
          <w:color w:val="000000"/>
          <w:sz w:val="18"/>
          <w:szCs w:val="18"/>
        </w:rPr>
        <w:t> </w:t>
      </w:r>
      <w:r>
        <w:rPr>
          <w:rFonts w:ascii="Segoe UI" w:hAnsi="Segoe UI" w:cs="Segoe UI"/>
          <w:color w:val="000000"/>
          <w:sz w:val="18"/>
          <w:szCs w:val="18"/>
        </w:rPr>
        <w:t>property:</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App()</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this</w:t>
      </w:r>
      <w:r>
        <w:rPr>
          <w:rFonts w:ascii="Consolas" w:hAnsi="Consolas" w:cs="Consolas"/>
          <w:color w:val="000000"/>
          <w:sz w:val="16"/>
          <w:szCs w:val="16"/>
        </w:rPr>
        <w:t xml:space="preserve">.Startup += </w:t>
      </w:r>
      <w:r>
        <w:rPr>
          <w:rStyle w:val="kwrd"/>
          <w:rFonts w:ascii="Consolas" w:eastAsiaTheme="majorEastAsia" w:hAnsi="Consolas" w:cs="Consolas"/>
          <w:color w:val="0000FF"/>
          <w:sz w:val="16"/>
          <w:szCs w:val="16"/>
        </w:rPr>
        <w:t>this</w:t>
      </w:r>
      <w:r>
        <w:rPr>
          <w:rFonts w:ascii="Consolas" w:hAnsi="Consolas" w:cs="Consolas"/>
          <w:color w:val="000000"/>
          <w:sz w:val="16"/>
          <w:szCs w:val="16"/>
        </w:rPr>
        <w:t>.Application_Startup;</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this</w:t>
      </w:r>
      <w:r>
        <w:rPr>
          <w:rFonts w:ascii="Consolas" w:hAnsi="Consolas" w:cs="Consolas"/>
          <w:color w:val="000000"/>
          <w:sz w:val="16"/>
          <w:szCs w:val="16"/>
        </w:rPr>
        <w:t xml:space="preserve">.Exit += </w:t>
      </w:r>
      <w:r>
        <w:rPr>
          <w:rStyle w:val="kwrd"/>
          <w:rFonts w:ascii="Consolas" w:eastAsiaTheme="majorEastAsia" w:hAnsi="Consolas" w:cs="Consolas"/>
          <w:color w:val="0000FF"/>
          <w:sz w:val="16"/>
          <w:szCs w:val="16"/>
        </w:rPr>
        <w:t>this</w:t>
      </w:r>
      <w:r>
        <w:rPr>
          <w:rFonts w:ascii="Consolas" w:hAnsi="Consolas" w:cs="Consolas"/>
          <w:color w:val="000000"/>
          <w:sz w:val="16"/>
          <w:szCs w:val="16"/>
        </w:rPr>
        <w:t>.Application_Exit;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this</w:t>
      </w:r>
      <w:r>
        <w:rPr>
          <w:rFonts w:ascii="Consolas" w:hAnsi="Consolas" w:cs="Consolas"/>
          <w:color w:val="000000"/>
          <w:sz w:val="16"/>
          <w:szCs w:val="16"/>
        </w:rPr>
        <w:t xml:space="preserve">.UnhandledException += </w:t>
      </w:r>
      <w:r>
        <w:rPr>
          <w:rStyle w:val="kwrd"/>
          <w:rFonts w:ascii="Consolas" w:eastAsiaTheme="majorEastAsia" w:hAnsi="Consolas" w:cs="Consolas"/>
          <w:color w:val="0000FF"/>
          <w:sz w:val="16"/>
          <w:szCs w:val="16"/>
        </w:rPr>
        <w:t>this</w:t>
      </w:r>
      <w:r>
        <w:rPr>
          <w:rFonts w:ascii="Consolas" w:hAnsi="Consolas" w:cs="Consolas"/>
          <w:color w:val="000000"/>
          <w:sz w:val="16"/>
          <w:szCs w:val="16"/>
        </w:rPr>
        <w:t>.Application_UnhandledException;</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InitializeComponent();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WebContext context = </w:t>
      </w:r>
      <w:r>
        <w:rPr>
          <w:rStyle w:val="kwrd"/>
          <w:rFonts w:ascii="Consolas" w:eastAsiaTheme="majorEastAsia" w:hAnsi="Consolas" w:cs="Consolas"/>
          <w:color w:val="0000FF"/>
          <w:sz w:val="16"/>
          <w:szCs w:val="16"/>
        </w:rPr>
        <w:t>new</w:t>
      </w:r>
      <w:r>
        <w:rPr>
          <w:rFonts w:ascii="Consolas" w:hAnsi="Consolas" w:cs="Consolas"/>
          <w:color w:val="000000"/>
          <w:sz w:val="16"/>
          <w:szCs w:val="16"/>
        </w:rPr>
        <w:t xml:space="preserve"> WebContext();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context.Authentication = </w:t>
      </w:r>
      <w:r>
        <w:rPr>
          <w:rStyle w:val="kwrd"/>
          <w:rFonts w:ascii="Consolas" w:eastAsiaTheme="majorEastAsia" w:hAnsi="Consolas" w:cs="Consolas"/>
          <w:color w:val="0000FF"/>
          <w:sz w:val="16"/>
          <w:szCs w:val="16"/>
        </w:rPr>
        <w:t>new</w:t>
      </w:r>
      <w:r>
        <w:rPr>
          <w:rFonts w:ascii="Consolas" w:hAnsi="Consolas" w:cs="Consolas"/>
          <w:color w:val="000000"/>
          <w:sz w:val="16"/>
          <w:szCs w:val="16"/>
        </w:rPr>
        <w:t xml:space="preserve"> FormsAuthentication();</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ApplicationLifetimeObjects.Add(context);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eading4"/>
        <w:spacing w:before="0" w:line="360" w:lineRule="atLeast"/>
        <w:rPr>
          <w:rFonts w:ascii="Palatino Linotype" w:hAnsi="Palatino Linotype" w:cs="Segoe UI"/>
          <w:color w:val="024971"/>
          <w:sz w:val="27"/>
          <w:szCs w:val="27"/>
        </w:rPr>
      </w:pPr>
      <w:r>
        <w:rPr>
          <w:rFonts w:ascii="Palatino Linotype" w:hAnsi="Palatino Linotype" w:cs="Segoe UI"/>
          <w:color w:val="024971"/>
          <w:sz w:val="20"/>
          <w:szCs w:val="20"/>
        </w:rPr>
        <w:t>Step 4: Login the user</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From there it is up to you to decide when and where to authenticate the user in the client application. But if you are going to secure the services, it needs to be before you start calling the domain services. In the TaskManager application, I went with the simplest, crudest approach. As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MainPage</w:t>
      </w:r>
      <w:r>
        <w:rPr>
          <w:rStyle w:val="apple-converted-space"/>
          <w:rFonts w:ascii="Segoe UI" w:hAnsi="Segoe UI" w:cs="Segoe UI"/>
          <w:color w:val="000000"/>
          <w:sz w:val="18"/>
          <w:szCs w:val="18"/>
        </w:rPr>
        <w:t> </w:t>
      </w:r>
      <w:r>
        <w:rPr>
          <w:rFonts w:ascii="Segoe UI" w:hAnsi="Segoe UI" w:cs="Segoe UI"/>
          <w:color w:val="000000"/>
          <w:sz w:val="18"/>
          <w:szCs w:val="18"/>
        </w:rPr>
        <w:t>loads, it pops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ChildWindow</w:t>
      </w:r>
      <w:r>
        <w:rPr>
          <w:rStyle w:val="apple-converted-space"/>
          <w:rFonts w:ascii="Segoe UI" w:hAnsi="Segoe UI" w:cs="Segoe UI"/>
          <w:color w:val="000000"/>
          <w:sz w:val="18"/>
          <w:szCs w:val="18"/>
        </w:rPr>
        <w:t> </w:t>
      </w:r>
      <w:r>
        <w:rPr>
          <w:rFonts w:ascii="Segoe UI" w:hAnsi="Segoe UI" w:cs="Segoe UI"/>
          <w:color w:val="000000"/>
          <w:sz w:val="18"/>
          <w:szCs w:val="18"/>
        </w:rPr>
        <w:t>derived pop up</w:t>
      </w:r>
      <w:r>
        <w:rPr>
          <w:rStyle w:val="apple-converted-space"/>
          <w:rFonts w:ascii="Segoe UI" w:hAnsi="Segoe UI" w:cs="Segoe UI"/>
          <w:color w:val="000000"/>
          <w:sz w:val="18"/>
          <w:szCs w:val="18"/>
        </w:rPr>
        <w:t> </w:t>
      </w:r>
      <w:r>
        <w:rPr>
          <w:rStyle w:val="Strong"/>
          <w:rFonts w:ascii="Segoe UI" w:hAnsi="Segoe UI" w:cs="Segoe UI"/>
          <w:color w:val="000000"/>
          <w:sz w:val="18"/>
          <w:szCs w:val="18"/>
        </w:rPr>
        <w:t>LoginForm</w:t>
      </w:r>
      <w:r>
        <w:rPr>
          <w:rStyle w:val="apple-converted-space"/>
          <w:rFonts w:ascii="Segoe UI" w:hAnsi="Segoe UI" w:cs="Segoe UI"/>
          <w:color w:val="000000"/>
          <w:sz w:val="18"/>
          <w:szCs w:val="18"/>
        </w:rPr>
        <w:t> </w:t>
      </w:r>
      <w:r>
        <w:rPr>
          <w:rFonts w:ascii="Segoe UI" w:hAnsi="Segoe UI" w:cs="Segoe UI"/>
          <w:color w:val="000000"/>
          <w:sz w:val="18"/>
          <w:szCs w:val="18"/>
        </w:rPr>
        <w:t>that lets the user log in. If log in is successful, the tasks view is loaded. I factored out the XAML that was previously part of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MainPage</w:t>
      </w:r>
      <w:r>
        <w:rPr>
          <w:rStyle w:val="apple-converted-space"/>
          <w:rFonts w:ascii="Segoe UI" w:hAnsi="Segoe UI" w:cs="Segoe UI"/>
          <w:color w:val="000000"/>
          <w:sz w:val="18"/>
          <w:szCs w:val="18"/>
        </w:rPr>
        <w:t> </w:t>
      </w:r>
      <w:r>
        <w:rPr>
          <w:rFonts w:ascii="Segoe UI" w:hAnsi="Segoe UI" w:cs="Segoe UI"/>
          <w:color w:val="000000"/>
          <w:sz w:val="18"/>
          <w:szCs w:val="18"/>
        </w:rPr>
        <w:t>markup into a separate user control called</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TasksView</w:t>
      </w:r>
      <w:r>
        <w:rPr>
          <w:rStyle w:val="apple-converted-space"/>
          <w:rFonts w:ascii="Segoe UI" w:hAnsi="Segoe UI" w:cs="Segoe UI"/>
          <w:color w:val="000000"/>
          <w:sz w:val="18"/>
          <w:szCs w:val="18"/>
        </w:rPr>
        <w:t> </w:t>
      </w:r>
      <w:r>
        <w:rPr>
          <w:rFonts w:ascii="Segoe UI" w:hAnsi="Segoe UI" w:cs="Segoe UI"/>
          <w:color w:val="000000"/>
          <w:sz w:val="18"/>
          <w:szCs w:val="18"/>
        </w:rPr>
        <w:t>that I load into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ContentControl</w:t>
      </w:r>
      <w:r>
        <w:rPr>
          <w:rStyle w:val="apple-converted-space"/>
          <w:rFonts w:ascii="Segoe UI" w:hAnsi="Segoe UI" w:cs="Segoe UI"/>
          <w:color w:val="000000"/>
          <w:sz w:val="18"/>
          <w:szCs w:val="18"/>
        </w:rPr>
        <w:t> </w:t>
      </w:r>
      <w:r>
        <w:rPr>
          <w:rFonts w:ascii="Segoe UI" w:hAnsi="Segoe UI" w:cs="Segoe UI"/>
          <w:color w:val="000000"/>
          <w:sz w:val="18"/>
          <w:szCs w:val="18"/>
        </w:rPr>
        <w:t>in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MainPage</w:t>
      </w:r>
      <w:r>
        <w:rPr>
          <w:rStyle w:val="apple-converted-space"/>
          <w:rFonts w:ascii="Segoe UI" w:hAnsi="Segoe UI" w:cs="Segoe UI"/>
          <w:color w:val="000000"/>
          <w:sz w:val="18"/>
          <w:szCs w:val="18"/>
        </w:rPr>
        <w:t> </w:t>
      </w:r>
      <w:r>
        <w:rPr>
          <w:rFonts w:ascii="Segoe UI" w:hAnsi="Segoe UI" w:cs="Segoe UI"/>
          <w:color w:val="000000"/>
          <w:sz w:val="18"/>
          <w:szCs w:val="18"/>
        </w:rPr>
        <w:t>if log in is successful to defer the calls to the services until after login is successful. The code in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MainPage</w:t>
      </w:r>
      <w:r>
        <w:rPr>
          <w:rStyle w:val="apple-converted-space"/>
          <w:rFonts w:ascii="Segoe UI" w:hAnsi="Segoe UI" w:cs="Segoe UI"/>
          <w:color w:val="000000"/>
          <w:sz w:val="18"/>
          <w:szCs w:val="18"/>
        </w:rPr>
        <w:t> </w:t>
      </w:r>
      <w:r>
        <w:rPr>
          <w:rFonts w:ascii="Segoe UI" w:hAnsi="Segoe UI" w:cs="Segoe UI"/>
          <w:color w:val="000000"/>
          <w:sz w:val="18"/>
          <w:szCs w:val="18"/>
        </w:rPr>
        <w:t>code behind now looks like this:</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partial</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class</w:t>
      </w:r>
      <w:r>
        <w:rPr>
          <w:rFonts w:ascii="Consolas" w:hAnsi="Consolas" w:cs="Consolas"/>
          <w:color w:val="000000"/>
          <w:sz w:val="16"/>
          <w:szCs w:val="16"/>
        </w:rPr>
        <w:t xml:space="preserve"> MainPage : UserControl</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MainPage()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InitializeComponent();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Loaded += OnLoaded;</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private</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void</w:t>
      </w:r>
      <w:r>
        <w:rPr>
          <w:rFonts w:ascii="Consolas" w:hAnsi="Consolas" w:cs="Consolas"/>
          <w:color w:val="000000"/>
          <w:sz w:val="16"/>
          <w:szCs w:val="16"/>
        </w:rPr>
        <w:t xml:space="preserve"> OnLoaded(</w:t>
      </w:r>
      <w:r>
        <w:rPr>
          <w:rStyle w:val="kwrd"/>
          <w:rFonts w:ascii="Consolas" w:eastAsiaTheme="majorEastAsia" w:hAnsi="Consolas" w:cs="Consolas"/>
          <w:color w:val="0000FF"/>
          <w:sz w:val="16"/>
          <w:szCs w:val="16"/>
        </w:rPr>
        <w:t>object</w:t>
      </w:r>
      <w:r>
        <w:rPr>
          <w:rFonts w:ascii="Consolas" w:hAnsi="Consolas" w:cs="Consolas"/>
          <w:color w:val="000000"/>
          <w:sz w:val="16"/>
          <w:szCs w:val="16"/>
        </w:rPr>
        <w:t xml:space="preserve"> sender, RoutedEventArgs 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if</w:t>
      </w:r>
      <w:r>
        <w:rPr>
          <w:rFonts w:ascii="Consolas" w:hAnsi="Consolas" w:cs="Consolas"/>
          <w:color w:val="000000"/>
          <w:sz w:val="16"/>
          <w:szCs w:val="16"/>
        </w:rPr>
        <w:t xml:space="preserve"> (!WebContext.Current.Authentication.User.Identity.IsAuthenticated)</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LoginForm login = </w:t>
      </w:r>
      <w:r>
        <w:rPr>
          <w:rStyle w:val="kwrd"/>
          <w:rFonts w:ascii="Consolas" w:eastAsiaTheme="majorEastAsia" w:hAnsi="Consolas" w:cs="Consolas"/>
          <w:color w:val="0000FF"/>
          <w:sz w:val="16"/>
          <w:szCs w:val="16"/>
        </w:rPr>
        <w:t>new</w:t>
      </w:r>
      <w:r>
        <w:rPr>
          <w:rFonts w:ascii="Consolas" w:hAnsi="Consolas" w:cs="Consolas"/>
          <w:color w:val="000000"/>
          <w:sz w:val="16"/>
          <w:szCs w:val="16"/>
        </w:rPr>
        <w:t xml:space="preserve"> LoginForm();</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login.Closed += (s, e2) =&gt;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TasksView view = </w:t>
      </w:r>
      <w:r>
        <w:rPr>
          <w:rStyle w:val="kwrd"/>
          <w:rFonts w:ascii="Consolas" w:eastAsiaTheme="majorEastAsia" w:hAnsi="Consolas" w:cs="Consolas"/>
          <w:color w:val="0000FF"/>
          <w:sz w:val="16"/>
          <w:szCs w:val="16"/>
        </w:rPr>
        <w:t>new</w:t>
      </w:r>
      <w:r>
        <w:rPr>
          <w:rFonts w:ascii="Consolas" w:hAnsi="Consolas" w:cs="Consolas"/>
          <w:color w:val="000000"/>
          <w:sz w:val="16"/>
          <w:szCs w:val="16"/>
        </w:rPr>
        <w:t xml:space="preserve"> TasksView();</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MainContent.Content = view;</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login.Show();</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Fonts w:ascii="Consolas" w:hAnsi="Consolas" w:cs="Consolas"/>
          <w:color w:val="000000"/>
          <w:sz w:val="16"/>
          <w:szCs w:val="16"/>
        </w:rPr>
        <w:t xml:space="preserve">   }</w:t>
      </w:r>
    </w:p>
    <w:p w:rsidR="002E06EB" w:rsidRDefault="002E06EB" w:rsidP="002E06EB">
      <w:pPr>
        <w:pStyle w:val="NormalWeb"/>
        <w:spacing w:line="300" w:lineRule="atLeast"/>
        <w:rPr>
          <w:rFonts w:ascii="Segoe UI" w:hAnsi="Segoe UI" w:cs="Segoe UI"/>
          <w:color w:val="000000"/>
          <w:sz w:val="18"/>
          <w:szCs w:val="18"/>
        </w:rPr>
      </w:pPr>
      <w:r>
        <w:rPr>
          <w:rFonts w:ascii="Segoe UI" w:hAnsi="Segoe UI" w:cs="Segoe UI"/>
          <w:color w:val="000000"/>
          <w:sz w:val="18"/>
          <w:szCs w:val="18"/>
        </w:rPr>
        <w:t>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LoginForm</w:t>
      </w:r>
      <w:r>
        <w:rPr>
          <w:rStyle w:val="apple-converted-space"/>
          <w:rFonts w:ascii="Segoe UI" w:hAnsi="Segoe UI" w:cs="Segoe UI"/>
          <w:color w:val="000000"/>
          <w:sz w:val="18"/>
          <w:szCs w:val="18"/>
        </w:rPr>
        <w:t> </w:t>
      </w:r>
      <w:r>
        <w:rPr>
          <w:rFonts w:ascii="Segoe UI" w:hAnsi="Segoe UI" w:cs="Segoe UI"/>
          <w:color w:val="000000"/>
          <w:sz w:val="18"/>
          <w:szCs w:val="18"/>
        </w:rPr>
        <w:t>ChildWindow code looks like the following</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partial</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class</w:t>
      </w:r>
      <w:r>
        <w:rPr>
          <w:rFonts w:ascii="Consolas" w:hAnsi="Consolas" w:cs="Consolas"/>
          <w:color w:val="000000"/>
          <w:sz w:val="16"/>
          <w:szCs w:val="16"/>
        </w:rPr>
        <w:t xml:space="preserve"> LoginForm : ChildWindow</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LoginForm()</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InitializeComponent();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private</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void</w:t>
      </w:r>
      <w:r>
        <w:rPr>
          <w:rFonts w:ascii="Consolas" w:hAnsi="Consolas" w:cs="Consolas"/>
          <w:color w:val="000000"/>
          <w:sz w:val="16"/>
          <w:szCs w:val="16"/>
        </w:rPr>
        <w:t xml:space="preserve"> OKButton_Click(</w:t>
      </w:r>
      <w:r>
        <w:rPr>
          <w:rStyle w:val="kwrd"/>
          <w:rFonts w:ascii="Consolas" w:eastAsiaTheme="majorEastAsia" w:hAnsi="Consolas" w:cs="Consolas"/>
          <w:color w:val="0000FF"/>
          <w:sz w:val="16"/>
          <w:szCs w:val="16"/>
        </w:rPr>
        <w:t>object</w:t>
      </w:r>
      <w:r>
        <w:rPr>
          <w:rFonts w:ascii="Consolas" w:hAnsi="Consolas" w:cs="Consolas"/>
          <w:color w:val="000000"/>
          <w:sz w:val="16"/>
          <w:szCs w:val="16"/>
        </w:rPr>
        <w:t xml:space="preserve"> sender, RoutedEventArgs e)</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LoginOperation loginOp = WebContext.Current.Authentication.Login(</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new</w:t>
      </w:r>
      <w:r>
        <w:rPr>
          <w:rFonts w:ascii="Consolas" w:hAnsi="Consolas" w:cs="Consolas"/>
          <w:color w:val="000000"/>
          <w:sz w:val="16"/>
          <w:szCs w:val="16"/>
        </w:rPr>
        <w:t xml:space="preserve"> LoginParameters(UsernameTextBox.Text, PasswordTextBox.Text));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loginOp.Completed += (s2, e2) =&gt;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if</w:t>
      </w:r>
      <w:r>
        <w:rPr>
          <w:rFonts w:ascii="Consolas" w:hAnsi="Consolas" w:cs="Consolas"/>
          <w:color w:val="000000"/>
          <w:sz w:val="16"/>
          <w:szCs w:val="16"/>
        </w:rPr>
        <w:t xml:space="preserve"> (loginOp.HasError)</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errorTextBlock.Text = loginOp.Error.Message;</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loginOp.MarkErrorAsHandled();</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return</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else</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if</w:t>
      </w:r>
      <w:r>
        <w:rPr>
          <w:rFonts w:ascii="Consolas" w:hAnsi="Consolas" w:cs="Consolas"/>
          <w:color w:val="000000"/>
          <w:sz w:val="16"/>
          <w:szCs w:val="16"/>
        </w:rPr>
        <w:t xml:space="preserve"> (!loginOp.LoginSuccess)</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errorTextBlock.Text = </w:t>
      </w:r>
      <w:r>
        <w:rPr>
          <w:rStyle w:val="str"/>
          <w:rFonts w:ascii="Consolas" w:hAnsi="Consolas" w:cs="Consolas"/>
          <w:color w:val="006080"/>
          <w:sz w:val="16"/>
          <w:szCs w:val="16"/>
        </w:rPr>
        <w:t>"Login failed."</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return</w:t>
      </w:r>
      <w:r>
        <w:rPr>
          <w:rFonts w:ascii="Consolas" w:hAnsi="Consolas" w:cs="Consolas"/>
          <w:color w:val="000000"/>
          <w:sz w:val="16"/>
          <w:szCs w:val="16"/>
        </w:rPr>
        <w: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else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errorTextBlock.Text = </w:t>
      </w:r>
      <w:r>
        <w:rPr>
          <w:rStyle w:val="kwrd"/>
          <w:rFonts w:ascii="Consolas" w:eastAsiaTheme="majorEastAsia" w:hAnsi="Consolas" w:cs="Consolas"/>
          <w:color w:val="0000FF"/>
          <w:sz w:val="16"/>
          <w:szCs w:val="16"/>
        </w:rPr>
        <w:t>string</w:t>
      </w:r>
      <w:r>
        <w:rPr>
          <w:rFonts w:ascii="Consolas" w:hAnsi="Consolas" w:cs="Consolas"/>
          <w:color w:val="000000"/>
          <w:sz w:val="16"/>
          <w:szCs w:val="16"/>
        </w:rPr>
        <w:t>.Empty;</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DialogResult = </w:t>
      </w:r>
      <w:r>
        <w:rPr>
          <w:rStyle w:val="kwrd"/>
          <w:rFonts w:ascii="Consolas" w:eastAsiaTheme="majorEastAsia" w:hAnsi="Consolas" w:cs="Consolas"/>
          <w:color w:val="0000FF"/>
          <w:sz w:val="16"/>
          <w:szCs w:val="16"/>
        </w:rPr>
        <w:t>true</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LoginForm</w:t>
      </w:r>
      <w:r>
        <w:rPr>
          <w:rStyle w:val="apple-converted-space"/>
          <w:rFonts w:ascii="Segoe UI" w:hAnsi="Segoe UI" w:cs="Segoe UI"/>
          <w:color w:val="000000"/>
          <w:sz w:val="18"/>
          <w:szCs w:val="18"/>
        </w:rPr>
        <w:t> </w:t>
      </w:r>
      <w:r>
        <w:rPr>
          <w:rFonts w:ascii="Segoe UI" w:hAnsi="Segoe UI" w:cs="Segoe UI"/>
          <w:color w:val="000000"/>
          <w:sz w:val="18"/>
          <w:szCs w:val="18"/>
        </w:rPr>
        <w:t>code calls the Login method on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WebContext</w:t>
      </w:r>
      <w:r>
        <w:rPr>
          <w:rFonts w:ascii="Segoe UI" w:hAnsi="Segoe UI" w:cs="Segoe UI"/>
          <w:color w:val="000000"/>
          <w:sz w:val="18"/>
          <w:szCs w:val="18"/>
        </w:rPr>
        <w:t>.</w:t>
      </w:r>
      <w:r>
        <w:rPr>
          <w:rStyle w:val="Strong"/>
          <w:rFonts w:ascii="Segoe UI" w:hAnsi="Segoe UI" w:cs="Segoe UI"/>
          <w:color w:val="000000"/>
          <w:sz w:val="18"/>
          <w:szCs w:val="18"/>
        </w:rPr>
        <w:t>Authentication</w:t>
      </w:r>
      <w:r>
        <w:rPr>
          <w:rStyle w:val="apple-converted-space"/>
          <w:rFonts w:ascii="Segoe UI" w:hAnsi="Segoe UI" w:cs="Segoe UI"/>
          <w:color w:val="000000"/>
          <w:sz w:val="18"/>
          <w:szCs w:val="18"/>
        </w:rPr>
        <w:t> </w:t>
      </w:r>
      <w:r>
        <w:rPr>
          <w:rFonts w:ascii="Segoe UI" w:hAnsi="Segoe UI" w:cs="Segoe UI"/>
          <w:color w:val="000000"/>
          <w:sz w:val="18"/>
          <w:szCs w:val="18"/>
        </w:rPr>
        <w:t>property that was initialized in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App</w:t>
      </w:r>
      <w:r>
        <w:rPr>
          <w:rStyle w:val="apple-converted-space"/>
          <w:rFonts w:ascii="Segoe UI" w:hAnsi="Segoe UI" w:cs="Segoe UI"/>
          <w:color w:val="000000"/>
          <w:sz w:val="18"/>
          <w:szCs w:val="18"/>
        </w:rPr>
        <w:t> </w:t>
      </w:r>
      <w:r>
        <w:rPr>
          <w:rFonts w:ascii="Segoe UI" w:hAnsi="Segoe UI" w:cs="Segoe UI"/>
          <w:color w:val="000000"/>
          <w:sz w:val="18"/>
          <w:szCs w:val="18"/>
        </w:rPr>
        <w:t>class. The user can only get past the login dialog if they successfully authenticate. If their credentials are invalid,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Login</w:t>
      </w:r>
      <w:r>
        <w:rPr>
          <w:rStyle w:val="apple-converted-space"/>
          <w:rFonts w:ascii="Segoe UI" w:hAnsi="Segoe UI" w:cs="Segoe UI"/>
          <w:color w:val="000000"/>
          <w:sz w:val="18"/>
          <w:szCs w:val="18"/>
        </w:rPr>
        <w:t> </w:t>
      </w:r>
      <w:r>
        <w:rPr>
          <w:rFonts w:ascii="Segoe UI" w:hAnsi="Segoe UI" w:cs="Segoe UI"/>
          <w:color w:val="000000"/>
          <w:sz w:val="18"/>
          <w:szCs w:val="18"/>
        </w:rPr>
        <w:t>call will succeed, but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LoginSuccess</w:t>
      </w:r>
      <w:r>
        <w:rPr>
          <w:rStyle w:val="apple-converted-space"/>
          <w:rFonts w:ascii="Segoe UI" w:hAnsi="Segoe UI" w:cs="Segoe UI"/>
          <w:color w:val="000000"/>
          <w:sz w:val="18"/>
          <w:szCs w:val="18"/>
        </w:rPr>
        <w:t> </w:t>
      </w:r>
      <w:r>
        <w:rPr>
          <w:rFonts w:ascii="Segoe UI" w:hAnsi="Segoe UI" w:cs="Segoe UI"/>
          <w:color w:val="000000"/>
          <w:sz w:val="18"/>
          <w:szCs w:val="18"/>
        </w:rPr>
        <w:t>property on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LoginOperation</w:t>
      </w:r>
      <w:r>
        <w:rPr>
          <w:rStyle w:val="apple-converted-space"/>
          <w:rFonts w:ascii="Segoe UI" w:hAnsi="Segoe UI" w:cs="Segoe UI"/>
          <w:color w:val="000000"/>
          <w:sz w:val="18"/>
          <w:szCs w:val="18"/>
        </w:rPr>
        <w:t> </w:t>
      </w:r>
      <w:r>
        <w:rPr>
          <w:rFonts w:ascii="Segoe UI" w:hAnsi="Segoe UI" w:cs="Segoe UI"/>
          <w:color w:val="000000"/>
          <w:sz w:val="18"/>
          <w:szCs w:val="18"/>
        </w:rPr>
        <w:t>result will be set to false.</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With this in place, you now have everything you need for end-to-end authentication and authorization in the client and services.</w:t>
      </w:r>
    </w:p>
    <w:p w:rsidR="002E06EB" w:rsidRDefault="002E06EB" w:rsidP="000E2C8A">
      <w:pPr>
        <w:pStyle w:val="Heading4"/>
        <w:spacing w:before="0" w:line="360" w:lineRule="atLeast"/>
        <w:jc w:val="both"/>
        <w:rPr>
          <w:rFonts w:ascii="Palatino Linotype" w:hAnsi="Palatino Linotype" w:cs="Segoe UI"/>
          <w:color w:val="024971"/>
          <w:sz w:val="27"/>
          <w:szCs w:val="27"/>
        </w:rPr>
      </w:pPr>
      <w:r>
        <w:rPr>
          <w:rFonts w:ascii="Palatino Linotype" w:hAnsi="Palatino Linotype" w:cs="Segoe UI"/>
          <w:color w:val="024971"/>
          <w:sz w:val="20"/>
          <w:szCs w:val="20"/>
        </w:rPr>
        <w:t>Step 5: Secure the services</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All it takes to protect your domain services from unauthenticated users now is a single attribute:</w:t>
      </w:r>
      <w:r>
        <w:rPr>
          <w:rStyle w:val="apple-converted-space"/>
          <w:rFonts w:ascii="Segoe UI" w:hAnsi="Segoe UI" w:cs="Segoe UI"/>
          <w:color w:val="000000"/>
          <w:sz w:val="18"/>
          <w:szCs w:val="18"/>
        </w:rPr>
        <w:t> </w:t>
      </w:r>
      <w:r>
        <w:rPr>
          <w:rStyle w:val="Strong"/>
          <w:rFonts w:ascii="Segoe UI" w:hAnsi="Segoe UI" w:cs="Segoe UI"/>
          <w:color w:val="000000"/>
          <w:sz w:val="18"/>
          <w:szCs w:val="18"/>
        </w:rPr>
        <w:t>[RequiresAuthentication]</w:t>
      </w:r>
      <w:r>
        <w:rPr>
          <w:rFonts w:ascii="Segoe UI" w:hAnsi="Segoe UI" w:cs="Segoe UI"/>
          <w:color w:val="000000"/>
          <w:sz w:val="18"/>
          <w:szCs w:val="18"/>
        </w:rPr>
        <w:t>. This attribute can be placed on the domain service class and all exposed operations on the class (Query, Insert, Update, Delete, and Invoke methods) will be protected. You can also place it at the method level if there are only particular methods you want to require authentication for. For example, in a product catalog scenario, you might allow anyone to query the catalog, but only specific users can modify the catalog.</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For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TasksDomainService</w:t>
      </w:r>
      <w:r>
        <w:rPr>
          <w:rFonts w:ascii="Segoe UI" w:hAnsi="Segoe UI" w:cs="Segoe UI"/>
          <w:color w:val="000000"/>
          <w:sz w:val="18"/>
          <w:szCs w:val="18"/>
        </w:rPr>
        <w:t>, I am securing all calls:</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[EnableClientAccess()]</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[RequiresAuthentication]</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class</w:t>
      </w:r>
      <w:r>
        <w:rPr>
          <w:rFonts w:ascii="Consolas" w:hAnsi="Consolas" w:cs="Consolas"/>
          <w:color w:val="000000"/>
          <w:sz w:val="16"/>
          <w:szCs w:val="16"/>
        </w:rPr>
        <w:t xml:space="preserve"> TasksDomainService : LinqToEntitiesDomainService&lt;TaskManagerEntities&gt;</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A quick way to prove </w:t>
      </w:r>
      <w:r w:rsidR="00C61317">
        <w:rPr>
          <w:rFonts w:ascii="Segoe UI" w:hAnsi="Segoe UI" w:cs="Segoe UI"/>
          <w:color w:val="000000"/>
          <w:sz w:val="18"/>
          <w:szCs w:val="18"/>
        </w:rPr>
        <w:t xml:space="preserve">to </w:t>
      </w:r>
      <w:r>
        <w:rPr>
          <w:rFonts w:ascii="Segoe UI" w:hAnsi="Segoe UI" w:cs="Segoe UI"/>
          <w:color w:val="000000"/>
          <w:sz w:val="18"/>
          <w:szCs w:val="18"/>
        </w:rPr>
        <w:t>yourself that the authentication is working is to override the Initialize method in your domain service and check the user identity on the context. You can also capture the authenticated user and use it a moment later when the domain service method is called.</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private</w:t>
      </w:r>
      <w:r>
        <w:rPr>
          <w:rFonts w:ascii="Consolas" w:hAnsi="Consolas" w:cs="Consolas"/>
          <w:color w:val="000000"/>
          <w:sz w:val="16"/>
          <w:szCs w:val="16"/>
        </w:rPr>
        <w:t xml:space="preserve"> IPrincipal _User;</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override</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void</w:t>
      </w:r>
      <w:r>
        <w:rPr>
          <w:rFonts w:ascii="Consolas" w:hAnsi="Consolas" w:cs="Consolas"/>
          <w:color w:val="000000"/>
          <w:sz w:val="16"/>
          <w:szCs w:val="16"/>
        </w:rPr>
        <w:t xml:space="preserve"> Initialize(DomainServiceContext context)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base</w:t>
      </w:r>
      <w:r>
        <w:rPr>
          <w:rFonts w:ascii="Consolas" w:hAnsi="Consolas" w:cs="Consolas"/>
          <w:color w:val="000000"/>
          <w:sz w:val="16"/>
          <w:szCs w:val="16"/>
        </w:rPr>
        <w:t>.Initialize(context);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Debug.WriteLine(context.User.Identity.Name);</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_User = context.User;</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61317" w:rsidRDefault="00C61317" w:rsidP="000E2C8A">
      <w:pPr>
        <w:pStyle w:val="Heading3"/>
        <w:spacing w:before="0" w:line="390" w:lineRule="atLeast"/>
        <w:jc w:val="both"/>
        <w:rPr>
          <w:rFonts w:ascii="Palatino Linotype" w:hAnsi="Palatino Linotype" w:cs="Segoe UI"/>
          <w:color w:val="024971"/>
          <w:sz w:val="30"/>
          <w:szCs w:val="30"/>
        </w:rPr>
      </w:pPr>
      <w:bookmarkStart w:id="46" w:name="_Toc297040462"/>
    </w:p>
    <w:p w:rsidR="002E06EB" w:rsidRDefault="002E06EB" w:rsidP="000E2C8A">
      <w:pPr>
        <w:pStyle w:val="Heading3"/>
        <w:spacing w:before="0" w:line="390" w:lineRule="atLeast"/>
        <w:jc w:val="both"/>
        <w:rPr>
          <w:rFonts w:ascii="Palatino Linotype" w:hAnsi="Palatino Linotype" w:cs="Segoe UI"/>
          <w:color w:val="024971"/>
          <w:sz w:val="30"/>
          <w:szCs w:val="30"/>
        </w:rPr>
      </w:pPr>
      <w:r>
        <w:rPr>
          <w:rFonts w:ascii="Palatino Linotype" w:hAnsi="Palatino Linotype" w:cs="Segoe UI"/>
          <w:color w:val="024971"/>
          <w:sz w:val="30"/>
          <w:szCs w:val="30"/>
        </w:rPr>
        <w:t>Authorization with RIA Services</w:t>
      </w:r>
      <w:bookmarkEnd w:id="46"/>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Once you have verified who the user is, you may want to make decisions about what they can do, both server side and client side. To do so, you need to enable the role provider on the server side and have a configured role provider that will answer questions like “what roles is this user in” and “is this user in this role”. Then you can make role assertions on the server and client side and either prevent the user from executing some logic if they are not in the right role, filter data based on them not being in a particular role, or modify the UI based on their role.</w:t>
      </w:r>
    </w:p>
    <w:p w:rsidR="002E06EB" w:rsidRDefault="002E06EB" w:rsidP="002E06EB">
      <w:pPr>
        <w:pStyle w:val="Heading4"/>
        <w:spacing w:before="0" w:line="360" w:lineRule="atLeast"/>
        <w:rPr>
          <w:rFonts w:ascii="Palatino Linotype" w:hAnsi="Palatino Linotype" w:cs="Segoe UI"/>
          <w:color w:val="024971"/>
          <w:sz w:val="27"/>
          <w:szCs w:val="27"/>
        </w:rPr>
      </w:pPr>
      <w:r>
        <w:rPr>
          <w:rFonts w:ascii="Palatino Linotype" w:hAnsi="Palatino Linotype" w:cs="Segoe UI"/>
          <w:color w:val="024971"/>
          <w:sz w:val="20"/>
          <w:szCs w:val="20"/>
        </w:rPr>
        <w:t>Step 1: Define the role provider you want to use</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Like the membership provider, you can use the default SQL Server provider, a Windows provider that is in the framework, or write your own custom provider. For the sample application, I wrote a simple custom provider. Like the membership provider, there is only one method you have to implement to support authorization at runtime,</w:t>
      </w:r>
      <w:r>
        <w:rPr>
          <w:rStyle w:val="apple-converted-space"/>
          <w:rFonts w:ascii="Segoe UI" w:hAnsi="Segoe UI" w:cs="Segoe UI"/>
          <w:color w:val="000000"/>
          <w:sz w:val="18"/>
          <w:szCs w:val="18"/>
        </w:rPr>
        <w:t> </w:t>
      </w:r>
      <w:r>
        <w:rPr>
          <w:rStyle w:val="Strong"/>
          <w:rFonts w:ascii="Segoe UI" w:hAnsi="Segoe UI" w:cs="Segoe UI"/>
          <w:color w:val="000000"/>
          <w:sz w:val="18"/>
          <w:szCs w:val="18"/>
        </w:rPr>
        <w:t>GetRolesForUser</w:t>
      </w:r>
      <w:r>
        <w:rPr>
          <w:rFonts w:ascii="Segoe UI" w:hAnsi="Segoe UI" w:cs="Segoe UI"/>
          <w:color w:val="000000"/>
          <w:sz w:val="18"/>
          <w:szCs w:val="18"/>
        </w:rPr>
        <w: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class</w:t>
      </w:r>
      <w:r>
        <w:rPr>
          <w:rFonts w:ascii="Consolas" w:hAnsi="Consolas" w:cs="Consolas"/>
          <w:color w:val="000000"/>
          <w:sz w:val="16"/>
          <w:szCs w:val="16"/>
        </w:rPr>
        <w:t xml:space="preserve"> CustomRoleProvider : RoleProvider</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override</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string</w:t>
      </w:r>
      <w:r>
        <w:rPr>
          <w:rFonts w:ascii="Consolas" w:hAnsi="Consolas" w:cs="Consolas"/>
          <w:color w:val="000000"/>
          <w:sz w:val="16"/>
          <w:szCs w:val="16"/>
        </w:rPr>
        <w:t>[] GetRolesForUser(</w:t>
      </w:r>
      <w:r>
        <w:rPr>
          <w:rStyle w:val="kwrd"/>
          <w:rFonts w:ascii="Consolas" w:eastAsiaTheme="majorEastAsia" w:hAnsi="Consolas" w:cs="Consolas"/>
          <w:color w:val="0000FF"/>
          <w:sz w:val="16"/>
          <w:szCs w:val="16"/>
        </w:rPr>
        <w:t>string</w:t>
      </w:r>
      <w:r>
        <w:rPr>
          <w:rFonts w:ascii="Consolas" w:hAnsi="Consolas" w:cs="Consolas"/>
          <w:color w:val="000000"/>
          <w:sz w:val="16"/>
          <w:szCs w:val="16"/>
        </w:rPr>
        <w:t xml:space="preserve"> username)</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if</w:t>
      </w:r>
      <w:r>
        <w:rPr>
          <w:rFonts w:ascii="Consolas" w:hAnsi="Consolas" w:cs="Consolas"/>
          <w:color w:val="000000"/>
          <w:sz w:val="16"/>
          <w:szCs w:val="16"/>
        </w:rPr>
        <w:t xml:space="preserve"> (username == </w:t>
      </w:r>
      <w:r>
        <w:rPr>
          <w:rStyle w:val="str"/>
          <w:rFonts w:ascii="Consolas" w:hAnsi="Consolas" w:cs="Consolas"/>
          <w:color w:val="006080"/>
          <w:sz w:val="16"/>
          <w:szCs w:val="16"/>
        </w:rPr>
        <w:t>"Brian"</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return</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new</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string</w:t>
      </w:r>
      <w:r>
        <w:rPr>
          <w:rFonts w:ascii="Consolas" w:hAnsi="Consolas" w:cs="Consolas"/>
          <w:color w:val="000000"/>
          <w:sz w:val="16"/>
          <w:szCs w:val="16"/>
        </w:rPr>
        <w:t xml:space="preserve">[] { </w:t>
      </w:r>
      <w:r>
        <w:rPr>
          <w:rStyle w:val="str"/>
          <w:rFonts w:ascii="Consolas" w:hAnsi="Consolas" w:cs="Consolas"/>
          <w:color w:val="006080"/>
          <w:sz w:val="16"/>
          <w:szCs w:val="16"/>
        </w:rPr>
        <w:t>"Manager"</w:t>
      </w:r>
      <w:r>
        <w:rPr>
          <w:rFonts w:ascii="Consolas" w:hAnsi="Consolas" w:cs="Consolas"/>
          <w:color w:val="000000"/>
          <w:sz w:val="16"/>
          <w:szCs w:val="16"/>
        </w:rPr>
        <w:t xml:space="preserve"> };</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else</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return</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new</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string</w:t>
      </w:r>
      <w:r>
        <w:rPr>
          <w:rFonts w:ascii="Consolas" w:hAnsi="Consolas" w:cs="Consolas"/>
          <w:color w:val="000000"/>
          <w:sz w:val="16"/>
          <w:szCs w:val="16"/>
        </w:rPr>
        <w: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override</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string</w:t>
      </w:r>
      <w:r>
        <w:rPr>
          <w:rFonts w:ascii="Consolas" w:hAnsi="Consolas" w:cs="Consolas"/>
          <w:color w:val="000000"/>
          <w:sz w:val="16"/>
          <w:szCs w:val="16"/>
        </w:rPr>
        <w:t xml:space="preserve"> ApplicationName</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get { </w:t>
      </w:r>
      <w:r>
        <w:rPr>
          <w:rStyle w:val="kwrd"/>
          <w:rFonts w:ascii="Consolas" w:eastAsiaTheme="majorEastAsia" w:hAnsi="Consolas" w:cs="Consolas"/>
          <w:color w:val="0000FF"/>
          <w:sz w:val="16"/>
          <w:szCs w:val="16"/>
        </w:rPr>
        <w:t>return</w:t>
      </w:r>
      <w:r>
        <w:rPr>
          <w:rFonts w:ascii="Consolas" w:hAnsi="Consolas" w:cs="Consolas"/>
          <w:color w:val="000000"/>
          <w:sz w:val="16"/>
          <w:szCs w:val="16"/>
        </w:rPr>
        <w:t xml:space="preserve"> </w:t>
      </w:r>
      <w:r>
        <w:rPr>
          <w:rStyle w:val="str"/>
          <w:rFonts w:ascii="Consolas" w:hAnsi="Consolas" w:cs="Consolas"/>
          <w:color w:val="006080"/>
          <w:sz w:val="16"/>
          <w:szCs w:val="16"/>
        </w:rPr>
        <w:t>"TaskManager"</w:t>
      </w:r>
      <w:r>
        <w:rPr>
          <w:rFonts w:ascii="Consolas" w:hAnsi="Consolas" w:cs="Consolas"/>
          <w:color w:val="000000"/>
          <w:sz w:val="16"/>
          <w:szCs w:val="16"/>
        </w:rPr>
        <w:t>; }</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set { }</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hAnsi="Consolas" w:cs="Consolas"/>
          <w:color w:val="008000"/>
          <w:sz w:val="16"/>
          <w:szCs w:val="16"/>
        </w:rPr>
        <w:t>// Other overrides not implemented</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61317" w:rsidRDefault="00C61317" w:rsidP="000E2C8A">
      <w:pPr>
        <w:pStyle w:val="Heading4"/>
        <w:spacing w:before="0" w:line="360" w:lineRule="atLeast"/>
        <w:jc w:val="both"/>
        <w:rPr>
          <w:rFonts w:ascii="Palatino Linotype" w:hAnsi="Palatino Linotype" w:cs="Segoe UI"/>
          <w:color w:val="024971"/>
          <w:sz w:val="20"/>
          <w:szCs w:val="20"/>
        </w:rPr>
      </w:pPr>
    </w:p>
    <w:p w:rsidR="002E06EB" w:rsidRDefault="002E06EB" w:rsidP="000E2C8A">
      <w:pPr>
        <w:pStyle w:val="Heading4"/>
        <w:spacing w:before="0" w:line="360" w:lineRule="atLeast"/>
        <w:jc w:val="both"/>
        <w:rPr>
          <w:rFonts w:ascii="Palatino Linotype" w:hAnsi="Palatino Linotype" w:cs="Segoe UI"/>
          <w:color w:val="024971"/>
          <w:sz w:val="27"/>
          <w:szCs w:val="27"/>
        </w:rPr>
      </w:pPr>
      <w:r>
        <w:rPr>
          <w:rFonts w:ascii="Palatino Linotype" w:hAnsi="Palatino Linotype" w:cs="Segoe UI"/>
          <w:color w:val="024971"/>
          <w:sz w:val="20"/>
          <w:szCs w:val="20"/>
        </w:rPr>
        <w:t>Step 2: Enable the role manager and configure the provider</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your web.config file for the domain services host, ensure the role manager is enabled and your provider is specified if not the default: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roleManager</w:t>
      </w:r>
      <w:r>
        <w:rPr>
          <w:rFonts w:ascii="Consolas" w:hAnsi="Consolas" w:cs="Consolas"/>
          <w:color w:val="000000"/>
          <w:sz w:val="16"/>
          <w:szCs w:val="16"/>
        </w:rPr>
        <w:t xml:space="preserve"> </w:t>
      </w:r>
      <w:r>
        <w:rPr>
          <w:rStyle w:val="attr"/>
          <w:rFonts w:ascii="Consolas" w:eastAsiaTheme="majorEastAsia" w:hAnsi="Consolas" w:cs="Consolas"/>
          <w:color w:val="FF0000"/>
          <w:sz w:val="16"/>
          <w:szCs w:val="16"/>
        </w:rPr>
        <w:t>enabled</w:t>
      </w:r>
      <w:r>
        <w:rPr>
          <w:rStyle w:val="kwrd"/>
          <w:rFonts w:ascii="Consolas" w:eastAsiaTheme="majorEastAsia" w:hAnsi="Consolas" w:cs="Consolas"/>
          <w:color w:val="0000FF"/>
          <w:sz w:val="16"/>
          <w:szCs w:val="16"/>
        </w:rPr>
        <w:t>="true"</w:t>
      </w:r>
      <w:r>
        <w:rPr>
          <w:rFonts w:ascii="Consolas" w:hAnsi="Consolas" w:cs="Consolas"/>
          <w:color w:val="000000"/>
          <w:sz w:val="16"/>
          <w:szCs w:val="16"/>
        </w:rPr>
        <w:t xml:space="preserve"> </w:t>
      </w:r>
      <w:r>
        <w:rPr>
          <w:rStyle w:val="attr"/>
          <w:rFonts w:ascii="Consolas" w:eastAsiaTheme="majorEastAsia" w:hAnsi="Consolas" w:cs="Consolas"/>
          <w:color w:val="FF0000"/>
          <w:sz w:val="16"/>
          <w:szCs w:val="16"/>
        </w:rPr>
        <w:t>defaultProvider</w:t>
      </w:r>
      <w:r>
        <w:rPr>
          <w:rStyle w:val="kwrd"/>
          <w:rFonts w:ascii="Consolas" w:eastAsiaTheme="majorEastAsia" w:hAnsi="Consolas" w:cs="Consolas"/>
          <w:color w:val="0000FF"/>
          <w:sz w:val="16"/>
          <w:szCs w:val="16"/>
        </w:rPr>
        <w:t>="myCustomProvider"&gt;</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providers</w:t>
      </w:r>
      <w:r>
        <w:rPr>
          <w:rStyle w:val="kwrd"/>
          <w:rFonts w:ascii="Consolas" w:eastAsiaTheme="majorEastAsia" w:hAnsi="Consolas" w:cs="Consolas"/>
          <w:color w:val="0000FF"/>
          <w:sz w:val="16"/>
          <w:szCs w:val="16"/>
        </w:rPr>
        <w:t>&gt;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add</w:t>
      </w:r>
      <w:r>
        <w:rPr>
          <w:rFonts w:ascii="Consolas" w:hAnsi="Consolas" w:cs="Consolas"/>
          <w:color w:val="000000"/>
          <w:sz w:val="16"/>
          <w:szCs w:val="16"/>
        </w:rPr>
        <w:t xml:space="preserve"> </w:t>
      </w:r>
      <w:r>
        <w:rPr>
          <w:rStyle w:val="attr"/>
          <w:rFonts w:ascii="Consolas" w:eastAsiaTheme="majorEastAsia" w:hAnsi="Consolas" w:cs="Consolas"/>
          <w:color w:val="FF0000"/>
          <w:sz w:val="16"/>
          <w:szCs w:val="16"/>
        </w:rPr>
        <w:t>name</w:t>
      </w:r>
      <w:r>
        <w:rPr>
          <w:rStyle w:val="kwrd"/>
          <w:rFonts w:ascii="Consolas" w:eastAsiaTheme="majorEastAsia" w:hAnsi="Consolas" w:cs="Consolas"/>
          <w:color w:val="0000FF"/>
          <w:sz w:val="16"/>
          <w:szCs w:val="16"/>
        </w:rPr>
        <w:t>="myCustomProvider"</w:t>
      </w:r>
      <w:r>
        <w:rPr>
          <w:rFonts w:ascii="Consolas" w:hAnsi="Consolas" w:cs="Consolas"/>
          <w:color w:val="000000"/>
          <w:sz w:val="16"/>
          <w:szCs w:val="16"/>
        </w:rPr>
        <w:t xml:space="preserve"> </w:t>
      </w:r>
      <w:r>
        <w:rPr>
          <w:rStyle w:val="attr"/>
          <w:rFonts w:ascii="Consolas" w:eastAsiaTheme="majorEastAsia" w:hAnsi="Consolas" w:cs="Consolas"/>
          <w:color w:val="FF0000"/>
          <w:sz w:val="16"/>
          <w:szCs w:val="16"/>
        </w:rPr>
        <w:t>type</w:t>
      </w:r>
      <w:r>
        <w:rPr>
          <w:rStyle w:val="kwrd"/>
          <w:rFonts w:ascii="Consolas" w:eastAsiaTheme="majorEastAsia" w:hAnsi="Consolas" w:cs="Consolas"/>
          <w:color w:val="0000FF"/>
          <w:sz w:val="16"/>
          <w:szCs w:val="16"/>
        </w:rPr>
        <w:t>="TaskManager.Web.CustomRoleProvider,TaskManager.Web"/&gt;</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providers</w:t>
      </w:r>
      <w:r>
        <w:rPr>
          <w:rStyle w:val="kwrd"/>
          <w:rFonts w:ascii="Consolas" w:eastAsiaTheme="majorEastAsia" w:hAnsi="Consolas" w:cs="Consolas"/>
          <w:color w:val="0000FF"/>
          <w:sz w:val="16"/>
          <w:szCs w:val="16"/>
        </w:rPr>
        <w:t>&gt;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&lt;/</w:t>
      </w:r>
      <w:r>
        <w:rPr>
          <w:rStyle w:val="html"/>
          <w:rFonts w:ascii="Consolas" w:hAnsi="Consolas" w:cs="Consolas"/>
          <w:color w:val="800000"/>
          <w:sz w:val="16"/>
          <w:szCs w:val="16"/>
        </w:rPr>
        <w:t>roleManager</w:t>
      </w:r>
      <w:r>
        <w:rPr>
          <w:rStyle w:val="kwrd"/>
          <w:rFonts w:ascii="Consolas" w:eastAsiaTheme="majorEastAsia" w:hAnsi="Consolas" w:cs="Consolas"/>
          <w:color w:val="0000FF"/>
          <w:sz w:val="16"/>
          <w:szCs w:val="16"/>
        </w:rPr>
        <w:t>&gt;</w:t>
      </w:r>
    </w:p>
    <w:p w:rsidR="00C61317" w:rsidRDefault="00C61317" w:rsidP="000E2C8A">
      <w:pPr>
        <w:pStyle w:val="Heading4"/>
        <w:spacing w:before="0" w:line="360" w:lineRule="atLeast"/>
        <w:jc w:val="both"/>
        <w:rPr>
          <w:rFonts w:ascii="Palatino Linotype" w:hAnsi="Palatino Linotype" w:cs="Segoe UI"/>
          <w:color w:val="024971"/>
          <w:sz w:val="20"/>
          <w:szCs w:val="20"/>
        </w:rPr>
      </w:pPr>
    </w:p>
    <w:p w:rsidR="002E06EB" w:rsidRDefault="002E06EB" w:rsidP="000E2C8A">
      <w:pPr>
        <w:pStyle w:val="Heading4"/>
        <w:spacing w:before="0" w:line="360" w:lineRule="atLeast"/>
        <w:jc w:val="both"/>
        <w:rPr>
          <w:rFonts w:ascii="Palatino Linotype" w:hAnsi="Palatino Linotype" w:cs="Segoe UI"/>
          <w:color w:val="024971"/>
          <w:sz w:val="27"/>
          <w:szCs w:val="27"/>
        </w:rPr>
      </w:pPr>
      <w:r>
        <w:rPr>
          <w:rFonts w:ascii="Palatino Linotype" w:hAnsi="Palatino Linotype" w:cs="Segoe UI"/>
          <w:color w:val="024971"/>
          <w:sz w:val="20"/>
          <w:szCs w:val="20"/>
        </w:rPr>
        <w:t>Step 3: Demand roles in domain service methods</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ensure that only users in a certain role are allowed to execute a particular domain service method, you use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[RequiresRole]</w:t>
      </w:r>
      <w:r w:rsidR="00792DE6">
        <w:rPr>
          <w:rStyle w:val="Strong"/>
          <w:rFonts w:ascii="Segoe UI" w:hAnsi="Segoe UI" w:cs="Segoe UI"/>
          <w:color w:val="000000"/>
          <w:sz w:val="18"/>
          <w:szCs w:val="18"/>
        </w:rPr>
        <w:t xml:space="preserve"> </w:t>
      </w:r>
      <w:r>
        <w:rPr>
          <w:rFonts w:ascii="Segoe UI" w:hAnsi="Segoe UI" w:cs="Segoe UI"/>
          <w:color w:val="000000"/>
          <w:sz w:val="18"/>
          <w:szCs w:val="18"/>
        </w:rPr>
        <w:t>attribute. It takes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params string[]</w:t>
      </w:r>
      <w:r>
        <w:rPr>
          <w:rStyle w:val="apple-converted-space"/>
          <w:rFonts w:ascii="Segoe UI" w:hAnsi="Segoe UI" w:cs="Segoe UI"/>
          <w:color w:val="000000"/>
          <w:sz w:val="18"/>
          <w:szCs w:val="18"/>
        </w:rPr>
        <w:t> </w:t>
      </w:r>
      <w:r>
        <w:rPr>
          <w:rFonts w:ascii="Segoe UI" w:hAnsi="Segoe UI" w:cs="Segoe UI"/>
          <w:color w:val="000000"/>
          <w:sz w:val="18"/>
          <w:szCs w:val="18"/>
        </w:rPr>
        <w:t>of role names. For example, if only managers are allowed to add new customers, I can enforce that in the domain service like so:</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[RequiresRole(</w:t>
      </w:r>
      <w:r>
        <w:rPr>
          <w:rStyle w:val="str"/>
          <w:rFonts w:ascii="Consolas" w:hAnsi="Consolas" w:cs="Consolas"/>
          <w:color w:val="006080"/>
          <w:sz w:val="16"/>
          <w:szCs w:val="16"/>
        </w:rPr>
        <w:t>"Manager"</w:t>
      </w:r>
      <w:r>
        <w:rPr>
          <w:rFonts w:ascii="Consolas" w:hAnsi="Consolas" w:cs="Consolas"/>
          <w:color w:val="000000"/>
          <w:sz w:val="16"/>
          <w:szCs w:val="16"/>
        </w:rPr>
        <w:t>)]</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void</w:t>
      </w:r>
      <w:r>
        <w:rPr>
          <w:rFonts w:ascii="Consolas" w:hAnsi="Consolas" w:cs="Consolas"/>
          <w:color w:val="000000"/>
          <w:sz w:val="16"/>
          <w:szCs w:val="16"/>
        </w:rPr>
        <w:t xml:space="preserve"> InsertCustomer(Customer customer)</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If you then add a customer on the client side and you are not in the Manager role, when SubmitChanges is called on the domain context, you will get an access denied exception:</w:t>
      </w:r>
    </w:p>
    <w:p w:rsidR="002E06EB" w:rsidRDefault="002E06EB" w:rsidP="000E2C8A">
      <w:pPr>
        <w:pStyle w:val="NormalWeb"/>
        <w:spacing w:before="0" w:after="0" w:line="300" w:lineRule="atLeast"/>
        <w:jc w:val="both"/>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7E9714E8" wp14:editId="050A02A5">
            <wp:extent cx="6710586" cy="1147814"/>
            <wp:effectExtent l="0" t="0" r="0" b="0"/>
            <wp:docPr id="28" name="Picture 28" descr="9-14-2010 8-02-53 AM">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9-14-2010 8-02-53 AM">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26306" cy="1150503"/>
                    </a:xfrm>
                    <a:prstGeom prst="rect">
                      <a:avLst/>
                    </a:prstGeom>
                    <a:noFill/>
                    <a:ln>
                      <a:noFill/>
                    </a:ln>
                  </pic:spPr>
                </pic:pic>
              </a:graphicData>
            </a:graphic>
          </wp:inline>
        </w:drawing>
      </w:r>
    </w:p>
    <w:p w:rsidR="002E06EB" w:rsidRDefault="002E06EB" w:rsidP="000E2C8A">
      <w:pPr>
        <w:pStyle w:val="Heading4"/>
        <w:spacing w:before="0" w:line="360" w:lineRule="atLeast"/>
        <w:jc w:val="both"/>
        <w:rPr>
          <w:rFonts w:ascii="Palatino Linotype" w:hAnsi="Palatino Linotype" w:cs="Segoe UI"/>
          <w:color w:val="024971"/>
          <w:sz w:val="27"/>
          <w:szCs w:val="27"/>
        </w:rPr>
      </w:pPr>
      <w:r>
        <w:rPr>
          <w:rFonts w:ascii="Palatino Linotype" w:hAnsi="Palatino Linotype" w:cs="Segoe UI"/>
          <w:color w:val="024971"/>
          <w:sz w:val="20"/>
          <w:szCs w:val="20"/>
        </w:rPr>
        <w:t>Step 4: Filter data based on roles or the authenticated user</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might also need to filter what data is exposed based on who the user is or what role they are in. In the sample application, I have the requirement that users in the Manager role can see all</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w:t>
      </w:r>
      <w:r>
        <w:rPr>
          <w:rFonts w:ascii="Segoe UI" w:hAnsi="Segoe UI" w:cs="Segoe UI"/>
          <w:color w:val="000000"/>
          <w:sz w:val="18"/>
          <w:szCs w:val="18"/>
        </w:rPr>
        <w:t xml:space="preserve">, but other users can only see the tasks for which they are in the associated </w:t>
      </w:r>
      <w:r w:rsidR="00792DE6">
        <w:rPr>
          <w:rFonts w:ascii="Segoe UI" w:hAnsi="Segoe UI" w:cs="Segoe UI"/>
          <w:color w:val="000000"/>
          <w:sz w:val="18"/>
          <w:szCs w:val="18"/>
        </w:rPr>
        <w:t>users</w:t>
      </w:r>
      <w:r>
        <w:rPr>
          <w:rFonts w:ascii="Segoe UI" w:hAnsi="Segoe UI" w:cs="Segoe UI"/>
          <w:color w:val="000000"/>
          <w:sz w:val="18"/>
          <w:szCs w:val="18"/>
        </w:rPr>
        <w:t xml:space="preserve"> collection (many-to-many relationship between</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w:t>
      </w:r>
      <w:r>
        <w:rPr>
          <w:rStyle w:val="apple-converted-space"/>
          <w:rFonts w:ascii="Segoe UI" w:hAnsi="Segoe UI" w:cs="Segoe UI"/>
          <w:color w:val="000000"/>
          <w:sz w:val="18"/>
          <w:szCs w:val="18"/>
        </w:rPr>
        <w:t> </w:t>
      </w:r>
      <w:r>
        <w:rPr>
          <w:rFonts w:ascii="Segoe UI" w:hAnsi="Segoe UI" w:cs="Segoe UI"/>
          <w:color w:val="000000"/>
          <w:sz w:val="18"/>
          <w:szCs w:val="18"/>
        </w:rPr>
        <w:t>and</w:t>
      </w:r>
      <w:r>
        <w:rPr>
          <w:rStyle w:val="apple-converted-space"/>
          <w:rFonts w:ascii="Segoe UI" w:hAnsi="Segoe UI" w:cs="Segoe UI"/>
          <w:color w:val="000000"/>
          <w:sz w:val="18"/>
          <w:szCs w:val="18"/>
        </w:rPr>
        <w:t> </w:t>
      </w:r>
      <w:r>
        <w:rPr>
          <w:rStyle w:val="Strong"/>
          <w:rFonts w:ascii="Segoe UI" w:hAnsi="Segoe UI" w:cs="Segoe UI"/>
          <w:color w:val="000000"/>
          <w:sz w:val="18"/>
          <w:szCs w:val="18"/>
        </w:rPr>
        <w:t>Users</w:t>
      </w:r>
      <w:r>
        <w:rPr>
          <w:rStyle w:val="apple-converted-space"/>
          <w:rFonts w:ascii="Segoe UI" w:hAnsi="Segoe UI" w:cs="Segoe UI"/>
          <w:color w:val="000000"/>
          <w:sz w:val="18"/>
          <w:szCs w:val="18"/>
        </w:rPr>
        <w:t> </w:t>
      </w:r>
      <w:r>
        <w:rPr>
          <w:rFonts w:ascii="Segoe UI" w:hAnsi="Segoe UI" w:cs="Segoe UI"/>
          <w:color w:val="000000"/>
          <w:sz w:val="18"/>
          <w:szCs w:val="18"/>
        </w:rPr>
        <w:t>at the database).</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do this, I can use roles and user identity inside my domain service methods. The authenticated user was captured in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Initialize</w:t>
      </w:r>
      <w:r w:rsidR="00792DE6">
        <w:rPr>
          <w:rStyle w:val="Strong"/>
          <w:rFonts w:ascii="Segoe UI" w:hAnsi="Segoe UI" w:cs="Segoe UI"/>
          <w:color w:val="000000"/>
          <w:sz w:val="18"/>
          <w:szCs w:val="18"/>
        </w:rPr>
        <w:t xml:space="preserve"> </w:t>
      </w:r>
      <w:r>
        <w:rPr>
          <w:rFonts w:ascii="Segoe UI" w:hAnsi="Segoe UI" w:cs="Segoe UI"/>
          <w:color w:val="000000"/>
          <w:sz w:val="18"/>
          <w:szCs w:val="18"/>
        </w:rPr>
        <w:t>method described in the previous section. I can now modify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GetTasks</w:t>
      </w:r>
      <w:r>
        <w:rPr>
          <w:rStyle w:val="apple-converted-space"/>
          <w:rFonts w:ascii="Segoe UI" w:hAnsi="Segoe UI" w:cs="Segoe UI"/>
          <w:color w:val="000000"/>
          <w:sz w:val="18"/>
          <w:szCs w:val="18"/>
        </w:rPr>
        <w:t> </w:t>
      </w:r>
      <w:r>
        <w:rPr>
          <w:rFonts w:ascii="Segoe UI" w:hAnsi="Segoe UI" w:cs="Segoe UI"/>
          <w:color w:val="000000"/>
          <w:sz w:val="18"/>
          <w:szCs w:val="18"/>
        </w:rPr>
        <w:t>method like so:</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public</w:t>
      </w:r>
      <w:r>
        <w:rPr>
          <w:rFonts w:ascii="Consolas" w:hAnsi="Consolas" w:cs="Consolas"/>
          <w:color w:val="000000"/>
          <w:sz w:val="16"/>
          <w:szCs w:val="16"/>
        </w:rPr>
        <w:t xml:space="preserve"> IQueryable&lt;Task&gt; GetTasks()</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if</w:t>
      </w:r>
      <w:r>
        <w:rPr>
          <w:rFonts w:ascii="Consolas" w:hAnsi="Consolas" w:cs="Consolas"/>
          <w:color w:val="000000"/>
          <w:sz w:val="16"/>
          <w:szCs w:val="16"/>
        </w:rPr>
        <w:t xml:space="preserve"> (_User.IsInRole(</w:t>
      </w:r>
      <w:r>
        <w:rPr>
          <w:rStyle w:val="str"/>
          <w:rFonts w:ascii="Consolas" w:hAnsi="Consolas" w:cs="Consolas"/>
          <w:color w:val="006080"/>
          <w:sz w:val="16"/>
          <w:szCs w:val="16"/>
        </w:rPr>
        <w:t>"Manager"</w:t>
      </w:r>
      <w:r>
        <w:rPr>
          <w:rFonts w:ascii="Consolas" w:hAnsi="Consolas" w:cs="Consolas"/>
          <w:color w:val="000000"/>
          <w:sz w:val="16"/>
          <w:szCs w:val="16"/>
        </w:rPr>
        <w:t>))</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return</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this</w:t>
      </w:r>
      <w:r>
        <w:rPr>
          <w:rFonts w:ascii="Consolas" w:hAnsi="Consolas" w:cs="Consolas"/>
          <w:color w:val="000000"/>
          <w:sz w:val="16"/>
          <w:szCs w:val="16"/>
        </w:rPr>
        <w:t>.ObjectContext.Tasks.Include(</w:t>
      </w:r>
      <w:r>
        <w:rPr>
          <w:rStyle w:val="str"/>
          <w:rFonts w:ascii="Consolas" w:hAnsi="Consolas" w:cs="Consolas"/>
          <w:color w:val="006080"/>
          <w:sz w:val="16"/>
          <w:szCs w:val="16"/>
        </w:rPr>
        <w:t>"TimeEntries"</w:t>
      </w:r>
      <w:r>
        <w:rPr>
          <w:rFonts w:ascii="Consolas" w:hAnsi="Consolas" w:cs="Consolas"/>
          <w:color w:val="000000"/>
          <w:sz w:val="16"/>
          <w:szCs w:val="16"/>
        </w:rPr>
        <w: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Include(</w:t>
      </w:r>
      <w:r>
        <w:rPr>
          <w:rStyle w:val="str"/>
          <w:rFonts w:ascii="Consolas" w:hAnsi="Consolas" w:cs="Consolas"/>
          <w:color w:val="006080"/>
          <w:sz w:val="16"/>
          <w:szCs w:val="16"/>
        </w:rPr>
        <w:t>"Customer"</w:t>
      </w:r>
      <w:r>
        <w:rPr>
          <w:rFonts w:ascii="Consolas" w:hAnsi="Consolas" w:cs="Consolas"/>
          <w:color w:val="000000"/>
          <w:sz w:val="16"/>
          <w:szCs w:val="16"/>
        </w:rPr>
        <w:t>).OrderBy(t =&gt; t.StartDate);</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else</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return</w:t>
      </w:r>
      <w:r>
        <w:rPr>
          <w:rFonts w:ascii="Consolas" w:hAnsi="Consolas" w:cs="Consolas"/>
          <w:color w:val="000000"/>
          <w:sz w:val="16"/>
          <w:szCs w:val="16"/>
        </w:rPr>
        <w:t xml:space="preserve"> ObjectContext.Tasks.Include(</w:t>
      </w:r>
      <w:r>
        <w:rPr>
          <w:rStyle w:val="str"/>
          <w:rFonts w:ascii="Consolas" w:hAnsi="Consolas" w:cs="Consolas"/>
          <w:color w:val="006080"/>
          <w:sz w:val="16"/>
          <w:szCs w:val="16"/>
        </w:rPr>
        <w:t>"TimeEntries"</w:t>
      </w:r>
      <w:r>
        <w:rPr>
          <w:rFonts w:ascii="Consolas" w:hAnsi="Consolas" w:cs="Consolas"/>
          <w:color w:val="000000"/>
          <w:sz w:val="16"/>
          <w:szCs w:val="16"/>
        </w:rPr>
        <w:t>).Include(</w:t>
      </w:r>
      <w:r>
        <w:rPr>
          <w:rStyle w:val="str"/>
          <w:rFonts w:ascii="Consolas" w:hAnsi="Consolas" w:cs="Consolas"/>
          <w:color w:val="006080"/>
          <w:sz w:val="16"/>
          <w:szCs w:val="16"/>
        </w:rPr>
        <w:t>"Customer"</w:t>
      </w:r>
      <w:r>
        <w:rPr>
          <w:rFonts w:ascii="Consolas" w:hAnsi="Consolas" w:cs="Consolas"/>
          <w:color w:val="000000"/>
          <w:sz w:val="16"/>
          <w:szCs w:val="16"/>
        </w:rPr>
        <w: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Where(t=&gt; t.Users.Where(u=&gt;u.Username == _User.Identity.Name).FirstOrDefault() != </w:t>
      </w:r>
      <w:r>
        <w:rPr>
          <w:rStyle w:val="kwrd"/>
          <w:rFonts w:ascii="Consolas" w:eastAsiaTheme="majorEastAsia" w:hAnsi="Consolas" w:cs="Consolas"/>
          <w:color w:val="0000FF"/>
          <w:sz w:val="16"/>
          <w:szCs w:val="16"/>
        </w:rPr>
        <w:t>null)</w:t>
      </w:r>
      <w:r>
        <w:rPr>
          <w:rFonts w:ascii="Consolas" w:hAnsi="Consolas" w:cs="Consolas"/>
          <w:color w:val="000000"/>
          <w:sz w:val="16"/>
          <w:szCs w:val="16"/>
        </w:rPr>
        <w:t>.</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OrderBy(t=&gt;t.StartDate);</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61317" w:rsidRDefault="00C61317" w:rsidP="000E2C8A">
      <w:pPr>
        <w:spacing w:line="300" w:lineRule="atLeast"/>
        <w:jc w:val="both"/>
        <w:rPr>
          <w:rStyle w:val="apple-style-span"/>
          <w:rFonts w:ascii="Segoe UI" w:hAnsi="Segoe UI" w:cs="Segoe UI"/>
          <w:color w:val="000000"/>
          <w:sz w:val="18"/>
          <w:szCs w:val="18"/>
        </w:rPr>
      </w:pPr>
    </w:p>
    <w:p w:rsidR="002E06EB" w:rsidRDefault="002E06EB" w:rsidP="000E2C8A">
      <w:pPr>
        <w:spacing w:line="300" w:lineRule="atLeast"/>
        <w:jc w:val="both"/>
        <w:rPr>
          <w:rStyle w:val="apple-style-span"/>
          <w:rFonts w:ascii="Segoe UI" w:hAnsi="Segoe UI" w:cs="Segoe UI"/>
          <w:sz w:val="18"/>
          <w:szCs w:val="18"/>
        </w:rPr>
      </w:pPr>
      <w:r>
        <w:rPr>
          <w:rStyle w:val="apple-style-span"/>
          <w:rFonts w:ascii="Segoe UI" w:hAnsi="Segoe UI" w:cs="Segoe UI"/>
          <w:color w:val="000000"/>
          <w:sz w:val="18"/>
          <w:szCs w:val="18"/>
        </w:rPr>
        <w:lastRenderedPageBreak/>
        <w:t>You can see that if the user’s role is Manager, all Tasks are retrieved as before (possibly filtered by the client side expression tree sent when the method is called), but if the user is not in the Manager role, the results are filtered server side to only return the Tasks for which they are linked as a user on that Task.</w:t>
      </w:r>
    </w:p>
    <w:p w:rsidR="002E06EB" w:rsidRDefault="002E06EB" w:rsidP="000E2C8A">
      <w:pPr>
        <w:pStyle w:val="Heading4"/>
        <w:spacing w:before="0" w:line="360" w:lineRule="atLeast"/>
        <w:jc w:val="both"/>
        <w:rPr>
          <w:rFonts w:ascii="Palatino Linotype" w:hAnsi="Palatino Linotype"/>
          <w:color w:val="024971"/>
          <w:sz w:val="27"/>
          <w:szCs w:val="27"/>
        </w:rPr>
      </w:pPr>
      <w:r>
        <w:rPr>
          <w:rFonts w:ascii="Palatino Linotype" w:hAnsi="Palatino Linotype" w:cs="Segoe UI"/>
          <w:color w:val="024971"/>
          <w:sz w:val="20"/>
          <w:szCs w:val="20"/>
        </w:rPr>
        <w:t>Step 5: Make client-side authorization decisions</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If the user is not a Manager, then the Add Customer button on the client side should never be enabled in the first place (or possibly hidden) so that the access denied exception is never reached. To do this, you need to check the user’s roles on the client side. This is easy to do through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WebContext</w:t>
      </w:r>
      <w:r>
        <w:rPr>
          <w:rStyle w:val="apple-converted-space"/>
          <w:rFonts w:ascii="Segoe UI" w:hAnsi="Segoe UI" w:cs="Segoe UI"/>
          <w:color w:val="000000"/>
          <w:sz w:val="18"/>
          <w:szCs w:val="18"/>
        </w:rPr>
        <w:t> </w:t>
      </w:r>
      <w:r w:rsidR="00C61317">
        <w:rPr>
          <w:rFonts w:ascii="Segoe UI" w:hAnsi="Segoe UI" w:cs="Segoe UI"/>
          <w:color w:val="000000"/>
          <w:sz w:val="18"/>
          <w:szCs w:val="18"/>
        </w:rPr>
        <w:t>since it</w:t>
      </w:r>
      <w:r>
        <w:rPr>
          <w:rFonts w:ascii="Segoe UI" w:hAnsi="Segoe UI" w:cs="Segoe UI"/>
          <w:color w:val="000000"/>
          <w:sz w:val="18"/>
          <w:szCs w:val="18"/>
        </w:rPr>
        <w:t>s</w:t>
      </w:r>
      <w:r>
        <w:rPr>
          <w:rStyle w:val="apple-converted-space"/>
          <w:rFonts w:ascii="Segoe UI" w:hAnsi="Segoe UI" w:cs="Segoe UI"/>
          <w:color w:val="000000"/>
          <w:sz w:val="18"/>
          <w:szCs w:val="18"/>
        </w:rPr>
        <w:t> </w:t>
      </w:r>
      <w:r>
        <w:rPr>
          <w:rStyle w:val="Strong"/>
          <w:rFonts w:ascii="Segoe UI" w:hAnsi="Segoe UI" w:cs="Segoe UI"/>
          <w:color w:val="000000"/>
          <w:sz w:val="18"/>
          <w:szCs w:val="18"/>
        </w:rPr>
        <w:t>User</w:t>
      </w:r>
      <w:r>
        <w:rPr>
          <w:rStyle w:val="apple-converted-space"/>
          <w:rFonts w:ascii="Segoe UI" w:hAnsi="Segoe UI" w:cs="Segoe UI"/>
          <w:color w:val="000000"/>
          <w:sz w:val="18"/>
          <w:szCs w:val="18"/>
        </w:rPr>
        <w:t> </w:t>
      </w:r>
      <w:r>
        <w:rPr>
          <w:rFonts w:ascii="Segoe UI" w:hAnsi="Segoe UI" w:cs="Segoe UI"/>
          <w:color w:val="000000"/>
          <w:sz w:val="18"/>
          <w:szCs w:val="18"/>
        </w:rPr>
        <w:t xml:space="preserve">property will be populated after </w:t>
      </w:r>
      <w:r w:rsidR="00792DE6">
        <w:rPr>
          <w:rFonts w:ascii="Segoe UI" w:hAnsi="Segoe UI" w:cs="Segoe UI"/>
          <w:color w:val="000000"/>
          <w:sz w:val="18"/>
          <w:szCs w:val="18"/>
        </w:rPr>
        <w:t>authentication</w:t>
      </w:r>
      <w:r>
        <w:rPr>
          <w:rFonts w:ascii="Segoe UI" w:hAnsi="Segoe UI" w:cs="Segoe UI"/>
          <w:color w:val="000000"/>
          <w:sz w:val="18"/>
          <w:szCs w:val="18"/>
        </w:rPr>
        <w:t xml:space="preserve"> is complete.</w:t>
      </w:r>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view model previously had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CanExecute</w:t>
      </w:r>
      <w:r>
        <w:rPr>
          <w:rStyle w:val="apple-converted-space"/>
          <w:rFonts w:ascii="Segoe UI" w:hAnsi="Segoe UI" w:cs="Segoe UI"/>
          <w:color w:val="000000"/>
          <w:sz w:val="18"/>
          <w:szCs w:val="18"/>
        </w:rPr>
        <w:t> </w:t>
      </w:r>
      <w:r>
        <w:rPr>
          <w:rFonts w:ascii="Segoe UI" w:hAnsi="Segoe UI" w:cs="Segoe UI"/>
          <w:color w:val="000000"/>
          <w:sz w:val="18"/>
          <w:szCs w:val="18"/>
        </w:rPr>
        <w:t>handler for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AddCustomerCommand</w:t>
      </w:r>
      <w:r>
        <w:rPr>
          <w:rStyle w:val="apple-converted-space"/>
          <w:rFonts w:ascii="Segoe UI" w:hAnsi="Segoe UI" w:cs="Segoe UI"/>
          <w:color w:val="000000"/>
          <w:sz w:val="18"/>
          <w:szCs w:val="18"/>
        </w:rPr>
        <w:t> </w:t>
      </w:r>
      <w:r>
        <w:rPr>
          <w:rFonts w:ascii="Segoe UI" w:hAnsi="Segoe UI" w:cs="Segoe UI"/>
          <w:color w:val="000000"/>
          <w:sz w:val="18"/>
          <w:szCs w:val="18"/>
        </w:rPr>
        <w:t>that was mistakenly driving enablement off of the selection of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Fonts w:ascii="Segoe UI" w:hAnsi="Segoe UI" w:cs="Segoe UI"/>
          <w:color w:val="000000"/>
          <w:sz w:val="18"/>
          <w:szCs w:val="18"/>
        </w:rPr>
        <w:t>. The adding of a customer is actually decoupled from the task selection, but now I want the command to be disabled if the user is not a manager. So I simply updated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CanExecute</w:t>
      </w:r>
      <w:r>
        <w:rPr>
          <w:rStyle w:val="apple-converted-space"/>
          <w:rFonts w:ascii="Segoe UI" w:hAnsi="Segoe UI" w:cs="Segoe UI"/>
          <w:color w:val="000000"/>
          <w:sz w:val="18"/>
          <w:szCs w:val="18"/>
        </w:rPr>
        <w:t> </w:t>
      </w:r>
      <w:r>
        <w:rPr>
          <w:rFonts w:ascii="Segoe UI" w:hAnsi="Segoe UI" w:cs="Segoe UI"/>
          <w:color w:val="000000"/>
          <w:sz w:val="18"/>
          <w:szCs w:val="18"/>
        </w:rPr>
        <w:t>handler for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AddCustomerCommand</w:t>
      </w:r>
      <w:r>
        <w:rPr>
          <w:rStyle w:val="apple-converted-space"/>
          <w:rFonts w:ascii="Segoe UI" w:hAnsi="Segoe UI" w:cs="Segoe UI"/>
          <w:color w:val="000000"/>
          <w:sz w:val="18"/>
          <w:szCs w:val="18"/>
        </w:rPr>
        <w:t> </w:t>
      </w:r>
      <w:r>
        <w:rPr>
          <w:rFonts w:ascii="Segoe UI" w:hAnsi="Segoe UI" w:cs="Segoe UI"/>
          <w:color w:val="000000"/>
          <w:sz w:val="18"/>
          <w:szCs w:val="18"/>
        </w:rPr>
        <w:t>in the view model to the following:</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eastAsiaTheme="majorEastAsia" w:hAnsi="Consolas" w:cs="Consolas"/>
          <w:color w:val="0000FF"/>
          <w:sz w:val="16"/>
          <w:szCs w:val="16"/>
        </w:rPr>
        <w:t>private</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bool</w:t>
      </w:r>
      <w:r>
        <w:rPr>
          <w:rFonts w:ascii="Consolas" w:hAnsi="Consolas" w:cs="Consolas"/>
          <w:color w:val="000000"/>
          <w:sz w:val="16"/>
          <w:szCs w:val="16"/>
        </w:rPr>
        <w:t xml:space="preserve"> OnCanAddCustomer(</w:t>
      </w:r>
      <w:r>
        <w:rPr>
          <w:rStyle w:val="kwrd"/>
          <w:rFonts w:ascii="Consolas" w:eastAsiaTheme="majorEastAsia" w:hAnsi="Consolas" w:cs="Consolas"/>
          <w:color w:val="0000FF"/>
          <w:sz w:val="16"/>
          <w:szCs w:val="16"/>
        </w:rPr>
        <w:t>object</w:t>
      </w:r>
      <w:r>
        <w:rPr>
          <w:rFonts w:ascii="Consolas" w:hAnsi="Consolas" w:cs="Consolas"/>
          <w:color w:val="000000"/>
          <w:sz w:val="16"/>
          <w:szCs w:val="16"/>
        </w:rPr>
        <w:t xml:space="preserve"> arg)</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if</w:t>
      </w:r>
      <w:r>
        <w:rPr>
          <w:rFonts w:ascii="Consolas" w:hAnsi="Consolas" w:cs="Consolas"/>
          <w:color w:val="000000"/>
          <w:sz w:val="16"/>
          <w:szCs w:val="16"/>
        </w:rPr>
        <w:t xml:space="preserve"> (WebContext.Current.User.IsInRole(</w:t>
      </w:r>
      <w:r>
        <w:rPr>
          <w:rStyle w:val="str"/>
          <w:rFonts w:ascii="Consolas" w:hAnsi="Consolas" w:cs="Consolas"/>
          <w:color w:val="006080"/>
          <w:sz w:val="16"/>
          <w:szCs w:val="16"/>
        </w:rPr>
        <w:t>"Manager"</w:t>
      </w:r>
      <w:r>
        <w:rPr>
          <w:rFonts w:ascii="Consolas" w:hAnsi="Consolas" w:cs="Consolas"/>
          <w:color w:val="000000"/>
          <w:sz w:val="16"/>
          <w:szCs w:val="16"/>
        </w:rPr>
        <w:t>))</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return</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true</w:t>
      </w:r>
      <w:r>
        <w:rPr>
          <w:rFonts w:ascii="Consolas" w:hAnsi="Consolas" w:cs="Consolas"/>
          <w:color w:val="000000"/>
          <w:sz w:val="16"/>
          <w:szCs w:val="16"/>
        </w:rPr>
        <w: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else</w:t>
      </w:r>
    </w:p>
    <w:p w:rsidR="002E06EB" w:rsidRDefault="002E06EB" w:rsidP="000E2C8A">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return</w:t>
      </w:r>
      <w:r>
        <w:rPr>
          <w:rFonts w:ascii="Consolas" w:hAnsi="Consolas" w:cs="Consolas"/>
          <w:color w:val="000000"/>
          <w:sz w:val="16"/>
          <w:szCs w:val="16"/>
        </w:rPr>
        <w:t xml:space="preserve"> </w:t>
      </w:r>
      <w:r>
        <w:rPr>
          <w:rStyle w:val="kwrd"/>
          <w:rFonts w:ascii="Consolas" w:eastAsiaTheme="majorEastAsia" w:hAnsi="Consolas" w:cs="Consolas"/>
          <w:color w:val="0000FF"/>
          <w:sz w:val="16"/>
          <w:szCs w:val="16"/>
        </w:rPr>
        <w:t>false</w:t>
      </w:r>
      <w:r>
        <w:rPr>
          <w:rFonts w:ascii="Consolas" w:hAnsi="Consolas" w:cs="Consolas"/>
          <w:color w:val="000000"/>
          <w:sz w:val="16"/>
          <w:szCs w:val="16"/>
        </w:rPr>
        <w:t>;</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C61317"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Since the authentication is complete before the view and view model load,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WebContext</w:t>
      </w:r>
      <w:r>
        <w:rPr>
          <w:rStyle w:val="apple-converted-space"/>
          <w:rFonts w:ascii="Segoe UI" w:hAnsi="Segoe UI" w:cs="Segoe UI"/>
          <w:color w:val="000000"/>
          <w:sz w:val="18"/>
          <w:szCs w:val="18"/>
        </w:rPr>
        <w:t> </w:t>
      </w:r>
      <w:r>
        <w:rPr>
          <w:rFonts w:ascii="Segoe UI" w:hAnsi="Segoe UI" w:cs="Segoe UI"/>
          <w:color w:val="000000"/>
          <w:sz w:val="18"/>
          <w:szCs w:val="18"/>
        </w:rPr>
        <w:t>will already know who the user is and have the roles the user is associated with populated by the back end.</w:t>
      </w:r>
    </w:p>
    <w:p w:rsidR="002E06EB" w:rsidRDefault="002E06EB" w:rsidP="000E2C8A">
      <w:pPr>
        <w:pStyle w:val="Heading3"/>
        <w:spacing w:before="0" w:line="390" w:lineRule="atLeast"/>
        <w:jc w:val="both"/>
        <w:rPr>
          <w:rFonts w:ascii="Palatino Linotype" w:hAnsi="Palatino Linotype" w:cs="Segoe UI"/>
          <w:color w:val="024971"/>
          <w:sz w:val="30"/>
          <w:szCs w:val="30"/>
        </w:rPr>
      </w:pPr>
      <w:bookmarkStart w:id="47" w:name="_Toc297040463"/>
      <w:r>
        <w:rPr>
          <w:rFonts w:ascii="Palatino Linotype" w:hAnsi="Palatino Linotype" w:cs="Segoe UI"/>
          <w:color w:val="024971"/>
          <w:sz w:val="30"/>
          <w:szCs w:val="30"/>
        </w:rPr>
        <w:t>Requiring Message Protection</w:t>
      </w:r>
      <w:bookmarkEnd w:id="47"/>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the sample application, the data and credentials are all being passed in clear text when the messages go back and forth from the client to the server and back. Obviously that is not a good idea for security. When you are securing your site and using WCF RIA Services, you really need to use SSL to protect the messages. To enforce that the service does not get deployed without the protection of SSL, you can simple add a property to the [</w:t>
      </w:r>
      <w:r>
        <w:rPr>
          <w:rStyle w:val="Strong"/>
          <w:rFonts w:ascii="Segoe UI" w:hAnsi="Segoe UI" w:cs="Segoe UI"/>
          <w:color w:val="000000"/>
          <w:sz w:val="18"/>
          <w:szCs w:val="18"/>
        </w:rPr>
        <w:t>EnableClientAccess</w:t>
      </w:r>
      <w:r>
        <w:rPr>
          <w:rFonts w:ascii="Segoe UI" w:hAnsi="Segoe UI" w:cs="Segoe UI"/>
          <w:color w:val="000000"/>
          <w:sz w:val="18"/>
          <w:szCs w:val="18"/>
        </w:rPr>
        <w:t>] attribute in your domain services:</w:t>
      </w:r>
    </w:p>
    <w:p w:rsidR="002E06EB" w:rsidRDefault="002E06EB" w:rsidP="000E2C8A">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[EnableClientAccess(RequiresSecureEndpoint=</w:t>
      </w:r>
      <w:r>
        <w:rPr>
          <w:rStyle w:val="kwrd"/>
          <w:rFonts w:ascii="Consolas" w:eastAsiaTheme="majorEastAsia" w:hAnsi="Consolas" w:cs="Consolas"/>
          <w:color w:val="0000FF"/>
          <w:sz w:val="16"/>
          <w:szCs w:val="16"/>
        </w:rPr>
        <w:t>true</w:t>
      </w:r>
      <w:r>
        <w:rPr>
          <w:rFonts w:ascii="Consolas" w:hAnsi="Consolas" w:cs="Consolas"/>
          <w:color w:val="000000"/>
          <w:sz w:val="16"/>
          <w:szCs w:val="16"/>
        </w:rPr>
        <w:t>)]</w:t>
      </w:r>
    </w:p>
    <w:p w:rsidR="00792DE6" w:rsidRDefault="00792DE6" w:rsidP="000E2C8A">
      <w:pPr>
        <w:pStyle w:val="Heading3"/>
        <w:spacing w:before="0" w:line="390" w:lineRule="atLeast"/>
        <w:jc w:val="both"/>
        <w:rPr>
          <w:rFonts w:ascii="Palatino Linotype" w:hAnsi="Palatino Linotype" w:cs="Segoe UI"/>
          <w:color w:val="024971"/>
          <w:sz w:val="30"/>
          <w:szCs w:val="30"/>
        </w:rPr>
      </w:pPr>
    </w:p>
    <w:p w:rsidR="002E06EB" w:rsidRDefault="002E06EB" w:rsidP="000E2C8A">
      <w:pPr>
        <w:pStyle w:val="Heading3"/>
        <w:spacing w:before="0" w:line="390" w:lineRule="atLeast"/>
        <w:jc w:val="both"/>
        <w:rPr>
          <w:rFonts w:ascii="Palatino Linotype" w:hAnsi="Palatino Linotype" w:cs="Segoe UI"/>
          <w:color w:val="024971"/>
          <w:sz w:val="30"/>
          <w:szCs w:val="30"/>
        </w:rPr>
      </w:pPr>
      <w:bookmarkStart w:id="48" w:name="_Toc297040464"/>
      <w:r>
        <w:rPr>
          <w:rFonts w:ascii="Palatino Linotype" w:hAnsi="Palatino Linotype" w:cs="Segoe UI"/>
          <w:color w:val="024971"/>
          <w:sz w:val="30"/>
          <w:szCs w:val="30"/>
        </w:rPr>
        <w:t>Summary</w:t>
      </w:r>
      <w:bookmarkEnd w:id="48"/>
    </w:p>
    <w:p w:rsidR="002E06EB" w:rsidRDefault="002E06EB" w:rsidP="000E2C8A">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this </w:t>
      </w:r>
      <w:r w:rsidR="00C61317">
        <w:rPr>
          <w:rFonts w:ascii="Segoe UI" w:hAnsi="Segoe UI" w:cs="Segoe UI"/>
          <w:color w:val="000000"/>
          <w:sz w:val="18"/>
          <w:szCs w:val="18"/>
        </w:rPr>
        <w:t>chapter</w:t>
      </w:r>
      <w:r>
        <w:rPr>
          <w:rFonts w:ascii="Segoe UI" w:hAnsi="Segoe UI" w:cs="Segoe UI"/>
          <w:color w:val="000000"/>
          <w:sz w:val="18"/>
          <w:szCs w:val="18"/>
        </w:rPr>
        <w:t xml:space="preserve"> I have walked you through the core security features of WCF RIA Services that allow you to easily authenticate the user and authorize what actions they can take in the client and in the services. There are a number of additional things you can do including performing more complex authentication inside your authentication service and defining custom authorization attributes.</w:t>
      </w:r>
    </w:p>
    <w:p w:rsidR="002E06EB" w:rsidRDefault="002E06EB" w:rsidP="000E2C8A">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If you want more explicit control over the authentication process inside of your services, you can override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ValidateUser</w:t>
      </w:r>
      <w:r>
        <w:rPr>
          <w:rStyle w:val="apple-converted-space"/>
          <w:rFonts w:ascii="Segoe UI" w:hAnsi="Segoe UI" w:cs="Segoe UI"/>
          <w:color w:val="000000"/>
          <w:sz w:val="18"/>
          <w:szCs w:val="18"/>
        </w:rPr>
        <w:t> </w:t>
      </w:r>
      <w:r>
        <w:rPr>
          <w:rFonts w:ascii="Segoe UI" w:hAnsi="Segoe UI" w:cs="Segoe UI"/>
          <w:color w:val="000000"/>
          <w:sz w:val="18"/>
          <w:szCs w:val="18"/>
        </w:rPr>
        <w:t>method on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AuthenticationDomainService</w:t>
      </w:r>
      <w:r>
        <w:rPr>
          <w:rStyle w:val="apple-converted-space"/>
          <w:rFonts w:ascii="Segoe UI" w:hAnsi="Segoe UI" w:cs="Segoe UI"/>
          <w:color w:val="000000"/>
          <w:sz w:val="18"/>
          <w:szCs w:val="18"/>
        </w:rPr>
        <w:t> </w:t>
      </w:r>
      <w:r>
        <w:rPr>
          <w:rFonts w:ascii="Segoe UI" w:hAnsi="Segoe UI" w:cs="Segoe UI"/>
          <w:color w:val="000000"/>
          <w:sz w:val="18"/>
          <w:szCs w:val="18"/>
        </w:rPr>
        <w:t xml:space="preserve">derived class you add to your server project. Then instead of doing what the base class does – call out to the configured membership provider – you are in complete control inside of your service to do whatever lookup of the client credentials you need. The advantage of the membership provider approach is that the provider you write becomes reusable not only in a WCF RIA Services application, but can also be used with ASP.NET, WCF, and even WPF and Windows Forms clients through Client Application Services. The advantage to bringing it inside your domain </w:t>
      </w:r>
      <w:r>
        <w:rPr>
          <w:rFonts w:ascii="Segoe UI" w:hAnsi="Segoe UI" w:cs="Segoe UI"/>
          <w:color w:val="000000"/>
          <w:sz w:val="18"/>
          <w:szCs w:val="18"/>
        </w:rPr>
        <w:lastRenderedPageBreak/>
        <w:t>services is that you can more tightly integrate the user object used for authentication and a domain object like the separate User type in the Tasks Entity Framework model. For a good article and example of that, see the BookClub RIA Services sample and the</w:t>
      </w:r>
      <w:r>
        <w:rPr>
          <w:rStyle w:val="apple-converted-space"/>
          <w:rFonts w:ascii="Segoe UI" w:hAnsi="Segoe UI" w:cs="Segoe UI"/>
          <w:color w:val="000000"/>
          <w:sz w:val="18"/>
          <w:szCs w:val="18"/>
        </w:rPr>
        <w:t> </w:t>
      </w:r>
      <w:hyperlink r:id="rId74" w:history="1">
        <w:r w:rsidR="00792DE6">
          <w:rPr>
            <w:rStyle w:val="Hyperlink"/>
            <w:rFonts w:ascii="Palatino Linotype" w:hAnsi="Palatino Linotype" w:cs="Segoe UI"/>
            <w:color w:val="006699"/>
            <w:sz w:val="20"/>
            <w:szCs w:val="20"/>
          </w:rPr>
          <w:t>authentication</w:t>
        </w:r>
      </w:hyperlink>
      <w:r>
        <w:rPr>
          <w:rStyle w:val="apple-converted-space"/>
          <w:rFonts w:ascii="Segoe UI" w:hAnsi="Segoe UI" w:cs="Segoe UI"/>
          <w:color w:val="000000"/>
          <w:sz w:val="18"/>
          <w:szCs w:val="18"/>
        </w:rPr>
        <w:t> </w:t>
      </w:r>
      <w:r>
        <w:rPr>
          <w:rFonts w:ascii="Segoe UI" w:hAnsi="Segoe UI" w:cs="Segoe UI"/>
          <w:color w:val="000000"/>
          <w:sz w:val="18"/>
          <w:szCs w:val="18"/>
        </w:rPr>
        <w:t>and</w:t>
      </w:r>
      <w:r>
        <w:rPr>
          <w:rStyle w:val="apple-converted-space"/>
          <w:rFonts w:ascii="Segoe UI" w:hAnsi="Segoe UI" w:cs="Segoe UI"/>
          <w:color w:val="000000"/>
          <w:sz w:val="18"/>
          <w:szCs w:val="18"/>
        </w:rPr>
        <w:t> </w:t>
      </w:r>
      <w:hyperlink r:id="rId75" w:history="1">
        <w:r>
          <w:rPr>
            <w:rStyle w:val="Hyperlink"/>
            <w:rFonts w:ascii="Palatino Linotype" w:hAnsi="Palatino Linotype" w:cs="Segoe UI"/>
            <w:color w:val="006699"/>
            <w:sz w:val="20"/>
            <w:szCs w:val="20"/>
          </w:rPr>
          <w:t>authorization</w:t>
        </w:r>
      </w:hyperlink>
      <w:r>
        <w:rPr>
          <w:rStyle w:val="apple-converted-space"/>
          <w:rFonts w:ascii="Segoe UI" w:hAnsi="Segoe UI" w:cs="Segoe UI"/>
          <w:color w:val="000000"/>
          <w:sz w:val="18"/>
          <w:szCs w:val="18"/>
        </w:rPr>
        <w:t> </w:t>
      </w:r>
      <w:r>
        <w:rPr>
          <w:rFonts w:ascii="Segoe UI" w:hAnsi="Segoe UI" w:cs="Segoe UI"/>
          <w:color w:val="000000"/>
          <w:sz w:val="18"/>
          <w:szCs w:val="18"/>
        </w:rPr>
        <w:t>posts by Nikhil Kothari.</w:t>
      </w:r>
    </w:p>
    <w:p w:rsidR="002E06EB" w:rsidRDefault="006E5529" w:rsidP="000E2C8A">
      <w:pPr>
        <w:pStyle w:val="NormalWeb"/>
        <w:spacing w:before="0" w:after="0" w:line="300" w:lineRule="atLeast"/>
        <w:jc w:val="both"/>
        <w:rPr>
          <w:rFonts w:ascii="Segoe UI" w:hAnsi="Segoe UI" w:cs="Segoe UI"/>
          <w:color w:val="000000"/>
          <w:sz w:val="18"/>
          <w:szCs w:val="18"/>
        </w:rPr>
      </w:pPr>
      <w:hyperlink r:id="rId76" w:history="1">
        <w:r w:rsidR="002E06EB" w:rsidRPr="000E2C8A">
          <w:rPr>
            <w:rStyle w:val="Hyperlink"/>
            <w:rFonts w:ascii="Palatino Linotype" w:hAnsi="Palatino Linotype" w:cs="Segoe UI"/>
            <w:sz w:val="20"/>
            <w:szCs w:val="20"/>
          </w:rPr>
          <w:t>Sample code</w:t>
        </w:r>
      </w:hyperlink>
    </w:p>
    <w:p w:rsidR="002E06EB" w:rsidRDefault="002E06EB">
      <w:pPr>
        <w:rPr>
          <w:rFonts w:ascii="Segoe UI" w:eastAsia="Times New Roman" w:hAnsi="Segoe UI" w:cs="Segoe UI"/>
          <w:color w:val="000000"/>
          <w:sz w:val="18"/>
          <w:szCs w:val="18"/>
        </w:rPr>
      </w:pPr>
      <w:r>
        <w:rPr>
          <w:rFonts w:ascii="Segoe UI" w:hAnsi="Segoe UI" w:cs="Segoe UI"/>
          <w:color w:val="000000"/>
          <w:sz w:val="18"/>
          <w:szCs w:val="18"/>
        </w:rPr>
        <w:br w:type="page"/>
      </w:r>
    </w:p>
    <w:p w:rsidR="002E06EB" w:rsidRPr="002E06EB" w:rsidRDefault="002E06EB" w:rsidP="002E06EB">
      <w:pPr>
        <w:pStyle w:val="Heading1"/>
      </w:pPr>
      <w:bookmarkStart w:id="49" w:name="_Toc297040465"/>
      <w:r w:rsidRPr="002E06EB">
        <w:lastRenderedPageBreak/>
        <w:t>Chapter 8: Testing and Debugging</w:t>
      </w:r>
      <w:bookmarkEnd w:id="49"/>
    </w:p>
    <w:p w:rsidR="00C61317" w:rsidRDefault="00C61317" w:rsidP="002E06EB">
      <w:pPr>
        <w:pStyle w:val="Heading3"/>
        <w:spacing w:before="0" w:line="390" w:lineRule="atLeast"/>
        <w:rPr>
          <w:rFonts w:ascii="Palatino Linotype" w:hAnsi="Palatino Linotype" w:cs="Segoe UI"/>
          <w:color w:val="024971"/>
          <w:sz w:val="30"/>
          <w:szCs w:val="30"/>
        </w:rPr>
      </w:pPr>
      <w:bookmarkStart w:id="50" w:name="_Toc297040466"/>
    </w:p>
    <w:p w:rsidR="002E06EB" w:rsidRDefault="002E06EB" w:rsidP="002E06EB">
      <w:pPr>
        <w:pStyle w:val="Heading3"/>
        <w:spacing w:before="0" w:line="390" w:lineRule="atLeast"/>
        <w:rPr>
          <w:rFonts w:ascii="Palatino Linotype" w:hAnsi="Palatino Linotype" w:cs="Segoe UI"/>
          <w:color w:val="024971"/>
          <w:sz w:val="30"/>
          <w:szCs w:val="30"/>
        </w:rPr>
      </w:pPr>
      <w:r>
        <w:rPr>
          <w:rFonts w:ascii="Palatino Linotype" w:hAnsi="Palatino Linotype" w:cs="Segoe UI"/>
          <w:color w:val="024971"/>
          <w:sz w:val="30"/>
          <w:szCs w:val="30"/>
        </w:rPr>
        <w:t>Introduction</w:t>
      </w:r>
      <w:bookmarkEnd w:id="50"/>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this </w:t>
      </w:r>
      <w:r w:rsidR="00C61317">
        <w:rPr>
          <w:rFonts w:ascii="Segoe UI" w:hAnsi="Segoe UI" w:cs="Segoe UI"/>
          <w:color w:val="000000"/>
          <w:sz w:val="18"/>
          <w:szCs w:val="18"/>
        </w:rPr>
        <w:t>chapter</w:t>
      </w:r>
      <w:r>
        <w:rPr>
          <w:rFonts w:ascii="Segoe UI" w:hAnsi="Segoe UI" w:cs="Segoe UI"/>
          <w:color w:val="000000"/>
          <w:sz w:val="18"/>
          <w:szCs w:val="18"/>
        </w:rPr>
        <w:t xml:space="preserve">, I am going to focus on two aspects that are just as important as how to write the code – how to write the code in such a way as to be more testable, and how to debug and diagnose when your code is not doing exactly what you expect. On the testing front, I am mainly focusing on the ability to unit test important parts of your code, such as logic in a view model that consumes a domain service. I’ll also talk briefly about how to test on the server side, although full coverage of that will have to wait for another </w:t>
      </w:r>
      <w:r w:rsidR="00762635">
        <w:rPr>
          <w:rFonts w:ascii="Segoe UI" w:hAnsi="Segoe UI" w:cs="Segoe UI"/>
          <w:color w:val="000000"/>
          <w:sz w:val="18"/>
          <w:szCs w:val="18"/>
        </w:rPr>
        <w:t>chapter</w:t>
      </w:r>
      <w:r>
        <w:rPr>
          <w:rFonts w:ascii="Segoe UI" w:hAnsi="Segoe UI" w:cs="Segoe UI"/>
          <w:color w:val="000000"/>
          <w:sz w:val="18"/>
          <w:szCs w:val="18"/>
        </w:rPr>
        <w:t>. Along the way, you will learn a lot more about the magic that is going on under the covers of the domain context as well.</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On the debugging front I will discuss what mechanisms and techniques you can use to understand what is going on outside of your code in the RIA Services stack on the client and server side as well as what is happening at the wire level to try to infer the cause when you are not getting the results you expect from your RIA Services calls.</w:t>
      </w:r>
    </w:p>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You can</w:t>
      </w:r>
      <w:r>
        <w:rPr>
          <w:rStyle w:val="apple-converted-space"/>
          <w:rFonts w:ascii="Segoe UI" w:hAnsi="Segoe UI" w:cs="Segoe UI"/>
          <w:color w:val="000000"/>
          <w:sz w:val="18"/>
          <w:szCs w:val="18"/>
        </w:rPr>
        <w:t> </w:t>
      </w:r>
      <w:hyperlink r:id="rId77" w:history="1">
        <w:r w:rsidR="00762635">
          <w:rPr>
            <w:rStyle w:val="Hyperlink"/>
            <w:rFonts w:ascii="Palatino Linotype" w:hAnsi="Palatino Linotype" w:cs="Segoe UI"/>
            <w:sz w:val="20"/>
            <w:szCs w:val="20"/>
            <w:shd w:val="clear" w:color="auto" w:fill="FFFFFF"/>
          </w:rPr>
          <w:t>get</w:t>
        </w:r>
        <w:r w:rsidRPr="00BB5F38">
          <w:rPr>
            <w:rStyle w:val="Hyperlink"/>
            <w:rFonts w:ascii="Palatino Linotype" w:hAnsi="Palatino Linotype" w:cs="Segoe UI"/>
            <w:sz w:val="20"/>
            <w:szCs w:val="20"/>
            <w:shd w:val="clear" w:color="auto" w:fill="FFFFFF"/>
          </w:rPr>
          <w:t xml:space="preserve"> the code for this </w:t>
        </w:r>
        <w:r w:rsidR="00762635">
          <w:rPr>
            <w:rStyle w:val="Hyperlink"/>
            <w:rFonts w:ascii="Palatino Linotype" w:hAnsi="Palatino Linotype" w:cs="Segoe UI"/>
            <w:sz w:val="20"/>
            <w:szCs w:val="20"/>
            <w:shd w:val="clear" w:color="auto" w:fill="FFFFFF"/>
          </w:rPr>
          <w:t>chapter</w:t>
        </w:r>
        <w:r w:rsidRPr="00BB5F38">
          <w:rPr>
            <w:rStyle w:val="Hyperlink"/>
            <w:rFonts w:ascii="Palatino Linotype" w:hAnsi="Palatino Linotype" w:cs="Segoe UI"/>
            <w:sz w:val="20"/>
            <w:szCs w:val="20"/>
            <w:shd w:val="clear" w:color="auto" w:fill="FFFFFF"/>
          </w:rPr>
          <w:t xml:space="preserve"> here</w:t>
        </w:r>
      </w:hyperlink>
      <w:r>
        <w:rPr>
          <w:rFonts w:ascii="Segoe UI" w:hAnsi="Segoe UI" w:cs="Segoe UI"/>
          <w:color w:val="000000"/>
          <w:sz w:val="18"/>
          <w:szCs w:val="18"/>
        </w:rPr>
        <w:t>.</w:t>
      </w:r>
    </w:p>
    <w:p w:rsidR="003A3702" w:rsidRDefault="003A3702" w:rsidP="002E06EB">
      <w:pPr>
        <w:pStyle w:val="Heading3"/>
        <w:spacing w:before="0" w:line="390" w:lineRule="atLeast"/>
        <w:rPr>
          <w:rFonts w:ascii="Palatino Linotype" w:hAnsi="Palatino Linotype" w:cs="Segoe UI"/>
          <w:color w:val="024971"/>
          <w:sz w:val="30"/>
          <w:szCs w:val="30"/>
        </w:rPr>
      </w:pPr>
      <w:bookmarkStart w:id="51" w:name="_Toc297040467"/>
    </w:p>
    <w:p w:rsidR="002E06EB" w:rsidRDefault="002E06EB" w:rsidP="002E06EB">
      <w:pPr>
        <w:pStyle w:val="Heading3"/>
        <w:spacing w:before="0" w:line="390" w:lineRule="atLeast"/>
        <w:rPr>
          <w:rFonts w:ascii="Palatino Linotype" w:hAnsi="Palatino Linotype" w:cs="Segoe UI"/>
          <w:color w:val="024971"/>
          <w:sz w:val="30"/>
          <w:szCs w:val="30"/>
        </w:rPr>
      </w:pPr>
      <w:r>
        <w:rPr>
          <w:rFonts w:ascii="Palatino Linotype" w:hAnsi="Palatino Linotype" w:cs="Segoe UI"/>
          <w:color w:val="024971"/>
          <w:sz w:val="30"/>
          <w:szCs w:val="30"/>
        </w:rPr>
        <w:t>Unit Testability</w:t>
      </w:r>
      <w:bookmarkEnd w:id="51"/>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With respect to unit testing, I am assuming you are familiar with the general concepts of unit testing and separation of concerns. If you have never tried to write unit tests, you are not going to learn the fundamentals here. And in fact, you are going to be thrown to the bottom of the deep end if you try to start here, because unit testing RIA Services code is not for the faint of heart. One of the downsides of the WCF RIA Services framework is that it is what I would call “test-resistant" code. The framework does a lot of work under the covers for you that gets intimately intertwined with the code you write that you want to test. It makes it hard to write unit tests that just exercise your logic code.</w:t>
      </w:r>
    </w:p>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If you are new to unit testing, I’d strongly recommend the book</w:t>
      </w:r>
      <w:r>
        <w:rPr>
          <w:rStyle w:val="apple-converted-space"/>
          <w:rFonts w:ascii="Segoe UI" w:hAnsi="Segoe UI" w:cs="Segoe UI"/>
          <w:color w:val="000000"/>
          <w:sz w:val="18"/>
          <w:szCs w:val="18"/>
        </w:rPr>
        <w:t> </w:t>
      </w:r>
      <w:hyperlink r:id="rId78" w:tgtFrame="_blank" w:history="1">
        <w:r>
          <w:rPr>
            <w:rStyle w:val="Hyperlink"/>
            <w:rFonts w:ascii="Palatino Linotype" w:hAnsi="Palatino Linotype" w:cs="Segoe UI"/>
            <w:color w:val="006699"/>
            <w:sz w:val="20"/>
            <w:szCs w:val="20"/>
          </w:rPr>
          <w:t>The Art of Unit Testing by Roy Osherove</w:t>
        </w:r>
      </w:hyperlink>
      <w:r>
        <w:rPr>
          <w:rStyle w:val="apple-converted-space"/>
          <w:rFonts w:ascii="Segoe UI" w:hAnsi="Segoe UI" w:cs="Segoe UI"/>
          <w:color w:val="000000"/>
          <w:sz w:val="18"/>
          <w:szCs w:val="18"/>
        </w:rPr>
        <w:t> </w:t>
      </w:r>
      <w:r>
        <w:rPr>
          <w:rFonts w:ascii="Segoe UI" w:hAnsi="Segoe UI" w:cs="Segoe UI"/>
          <w:color w:val="000000"/>
          <w:sz w:val="18"/>
          <w:szCs w:val="18"/>
        </w:rPr>
        <w:t>as a great starting point for learning about unit testing concepts and techniques. Additionally, you need to understand how the Silverlight Unit Test framework works, including how to test asynchronous execution in that environment. I’ll explain some of the latter as I go, but some good pre-reading is the</w:t>
      </w:r>
      <w:r>
        <w:rPr>
          <w:rStyle w:val="apple-converted-space"/>
          <w:rFonts w:ascii="Segoe UI" w:hAnsi="Segoe UI" w:cs="Segoe UI"/>
          <w:color w:val="000000"/>
          <w:sz w:val="18"/>
          <w:szCs w:val="18"/>
        </w:rPr>
        <w:t> </w:t>
      </w:r>
      <w:hyperlink r:id="rId79" w:tgtFrame="_blank" w:history="1">
        <w:r>
          <w:rPr>
            <w:rStyle w:val="Hyperlink"/>
            <w:rFonts w:ascii="Palatino Linotype" w:hAnsi="Palatino Linotype" w:cs="Segoe UI"/>
            <w:color w:val="006699"/>
            <w:sz w:val="20"/>
            <w:szCs w:val="20"/>
            <w:shd w:val="clear" w:color="auto" w:fill="FFFFFF"/>
          </w:rPr>
          <w:t>Silverlight Unit Test tutorial</w:t>
        </w:r>
      </w:hyperlink>
      <w:r>
        <w:rPr>
          <w:rStyle w:val="apple-converted-space"/>
          <w:rFonts w:ascii="Segoe UI" w:hAnsi="Segoe UI" w:cs="Segoe UI"/>
          <w:color w:val="000000"/>
          <w:sz w:val="18"/>
          <w:szCs w:val="18"/>
          <w:shd w:val="clear" w:color="auto" w:fill="FFFFFF"/>
        </w:rPr>
        <w:t> </w:t>
      </w:r>
      <w:r>
        <w:rPr>
          <w:rFonts w:ascii="Segoe UI" w:hAnsi="Segoe UI" w:cs="Segoe UI"/>
          <w:color w:val="000000"/>
          <w:sz w:val="18"/>
          <w:szCs w:val="18"/>
          <w:shd w:val="clear" w:color="auto" w:fill="FFFFFF"/>
        </w:rPr>
        <w:t>and this post on</w:t>
      </w:r>
      <w:r>
        <w:rPr>
          <w:rStyle w:val="apple-converted-space"/>
          <w:rFonts w:ascii="Segoe UI" w:hAnsi="Segoe UI" w:cs="Segoe UI"/>
          <w:color w:val="000000"/>
          <w:sz w:val="18"/>
          <w:szCs w:val="18"/>
          <w:shd w:val="clear" w:color="auto" w:fill="FFFFFF"/>
        </w:rPr>
        <w:t> </w:t>
      </w:r>
      <w:hyperlink r:id="rId80" w:tgtFrame="_blank" w:history="1">
        <w:r>
          <w:rPr>
            <w:rStyle w:val="Hyperlink"/>
            <w:rFonts w:ascii="Palatino Linotype" w:hAnsi="Palatino Linotype" w:cs="Segoe UI"/>
            <w:color w:val="006699"/>
            <w:sz w:val="20"/>
            <w:szCs w:val="20"/>
            <w:shd w:val="clear" w:color="auto" w:fill="FFFFFF"/>
          </w:rPr>
          <w:t>asynchronous testing by Jonas Folleso</w:t>
        </w:r>
      </w:hyperlink>
      <w:r>
        <w:rPr>
          <w:rFonts w:ascii="Segoe UI" w:hAnsi="Segoe UI" w:cs="Segoe UI"/>
          <w:color w:val="000000"/>
          <w:sz w:val="18"/>
          <w:szCs w:val="18"/>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 am also assuming you understand the motivations and reasons for separating the logic of a view from the structure of the view – specifically the Model-View-ViewModel pattern that I showed in </w:t>
      </w:r>
      <w:r w:rsidR="003A3702">
        <w:rPr>
          <w:rFonts w:ascii="Segoe UI" w:hAnsi="Segoe UI" w:cs="Segoe UI"/>
          <w:color w:val="000000"/>
          <w:sz w:val="18"/>
          <w:szCs w:val="18"/>
        </w:rPr>
        <w:t>chapter</w:t>
      </w:r>
      <w:r>
        <w:rPr>
          <w:rFonts w:ascii="Segoe UI" w:hAnsi="Segoe UI" w:cs="Segoe UI"/>
          <w:color w:val="000000"/>
          <w:sz w:val="18"/>
          <w:szCs w:val="18"/>
        </w:rPr>
        <w:t xml:space="preserve"> 4 of the </w:t>
      </w:r>
      <w:r w:rsidR="003A3702">
        <w:rPr>
          <w:rFonts w:ascii="Segoe UI" w:hAnsi="Segoe UI" w:cs="Segoe UI"/>
          <w:color w:val="000000"/>
          <w:sz w:val="18"/>
          <w:szCs w:val="18"/>
        </w:rPr>
        <w:t>ebook</w:t>
      </w:r>
      <w:r>
        <w:rPr>
          <w:rFonts w:ascii="Segoe UI" w:hAnsi="Segoe UI" w:cs="Segoe UI"/>
          <w:color w:val="000000"/>
          <w:sz w:val="18"/>
          <w:szCs w:val="18"/>
        </w:rPr>
        <w:t>, or possibly the Model-View-Controller or Model-View-Presenter patterns. If you don’t separate your logic from the view definition, you are going to have a hard time unit testing it in the first place because the controls and elements in the view often expect that they are running in a UI context and will not have the same behavior if they are not being rendered. So the assumption here is that on the client side you are using the MVVM pattern.</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The main thing I am going to focus on in this </w:t>
      </w:r>
      <w:r w:rsidR="003A3702">
        <w:rPr>
          <w:rFonts w:ascii="Segoe UI" w:hAnsi="Segoe UI" w:cs="Segoe UI"/>
          <w:color w:val="000000"/>
          <w:sz w:val="18"/>
          <w:szCs w:val="18"/>
        </w:rPr>
        <w:t>chapter</w:t>
      </w:r>
      <w:r>
        <w:rPr>
          <w:rFonts w:ascii="Segoe UI" w:hAnsi="Segoe UI" w:cs="Segoe UI"/>
          <w:color w:val="000000"/>
          <w:sz w:val="18"/>
          <w:szCs w:val="18"/>
        </w:rPr>
        <w:t xml:space="preserve"> has to do with the ability to unit test code in your view models if using a domain context in the view model, as well as the ability to unit test business logic that is executed in your domain service. In either case, the key concept when unit testing is the need to mock out calls to external dependencies. In the figure below, the unit under test is typically a chunk of logic code such as that found in a view model in the presentation layer or a business logic component on the server. The client code is whatever calls the exposed </w:t>
      </w:r>
      <w:r w:rsidR="00792DE6">
        <w:rPr>
          <w:rFonts w:ascii="Segoe UI" w:hAnsi="Segoe UI" w:cs="Segoe UI"/>
          <w:color w:val="000000"/>
          <w:sz w:val="18"/>
          <w:szCs w:val="18"/>
        </w:rPr>
        <w:t>API directly. I</w:t>
      </w:r>
      <w:r>
        <w:rPr>
          <w:rFonts w:ascii="Segoe UI" w:hAnsi="Segoe UI" w:cs="Segoe UI"/>
          <w:color w:val="000000"/>
          <w:sz w:val="18"/>
          <w:szCs w:val="18"/>
        </w:rPr>
        <w:t xml:space="preserve">n the case of a view model, it may be the view or it may be some of the client hosting code that instantiates the view model, such as an application controller. In the case </w:t>
      </w:r>
      <w:r>
        <w:rPr>
          <w:rFonts w:ascii="Segoe UI" w:hAnsi="Segoe UI" w:cs="Segoe UI"/>
          <w:color w:val="000000"/>
          <w:sz w:val="18"/>
          <w:szCs w:val="18"/>
        </w:rPr>
        <w:lastRenderedPageBreak/>
        <w:t>of a server business logic component, the calling code may be the WCF RIA Services infrastructure itself if it is something like a domain service method, or it could be a child component that gets called from your update methods within your domain service. The logic you are trying to test often has dependencies of its own, parts of the code that call out to downstream components that go outside the local execution scope themselves. Examples would be data access components on the server side or the service calls being made under the covers of the domain context on the client side.</w:t>
      </w:r>
    </w:p>
    <w:p w:rsidR="002E06EB" w:rsidRDefault="002E06EB" w:rsidP="002E06EB">
      <w:pPr>
        <w:pStyle w:val="NormalWeb"/>
        <w:spacing w:line="300" w:lineRule="atLeast"/>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2EEA575" wp14:editId="184E31A1">
            <wp:extent cx="6694805" cy="1200785"/>
            <wp:effectExtent l="0" t="0" r="0" b="0"/>
            <wp:docPr id="32" name="Picture 32" descr="http://www.silverlightshow.net/Storage/userfiles/WCFRIA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silverlightshow.net/Storage/userfiles/WCFRIAFigure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94805" cy="1200785"/>
                    </a:xfrm>
                    <a:prstGeom prst="rect">
                      <a:avLst/>
                    </a:prstGeom>
                    <a:noFill/>
                    <a:ln>
                      <a:noFill/>
                    </a:ln>
                  </pic:spPr>
                </pic:pic>
              </a:graphicData>
            </a:graphic>
          </wp:inline>
        </w:drawing>
      </w:r>
    </w:p>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In order to unit test that code in the middle, you need to be able to replace the client code with your unit test code, and you need to be able to substitute a mock or stub implementation of the dependency so that the unit under test calls the mock instead of the real dependency. You also need a way to specify the behavior of that mock object so that it behaves as the real dependency would in terms of inputs and outputs in the context of each unit test you are going to write against the unit under test. You can do this by writing “manual mocks” or classes that implement the same interface as the dependency but that have their behavior coded into the test environment or by using a mocking framework such as</w:t>
      </w:r>
      <w:r>
        <w:rPr>
          <w:rStyle w:val="apple-converted-space"/>
          <w:rFonts w:ascii="Segoe UI" w:hAnsi="Segoe UI" w:cs="Segoe UI"/>
          <w:color w:val="000000"/>
          <w:sz w:val="18"/>
          <w:szCs w:val="18"/>
        </w:rPr>
        <w:t> </w:t>
      </w:r>
      <w:hyperlink r:id="rId82" w:tgtFrame="_blank" w:history="1">
        <w:r>
          <w:rPr>
            <w:rStyle w:val="Hyperlink"/>
            <w:rFonts w:ascii="Palatino Linotype" w:hAnsi="Palatino Linotype" w:cs="Segoe UI"/>
            <w:color w:val="006699"/>
            <w:sz w:val="20"/>
            <w:szCs w:val="20"/>
          </w:rPr>
          <w:t>MOQ</w:t>
        </w:r>
      </w:hyperlink>
      <w:r>
        <w:rPr>
          <w:rFonts w:ascii="Segoe UI" w:hAnsi="Segoe UI" w:cs="Segoe UI"/>
          <w:color w:val="000000"/>
          <w:sz w:val="18"/>
          <w:szCs w:val="18"/>
        </w:rPr>
        <w:t>,</w:t>
      </w:r>
      <w:r>
        <w:rPr>
          <w:rStyle w:val="apple-converted-space"/>
          <w:rFonts w:ascii="Segoe UI" w:hAnsi="Segoe UI" w:cs="Segoe UI"/>
          <w:color w:val="000000"/>
          <w:sz w:val="18"/>
          <w:szCs w:val="18"/>
        </w:rPr>
        <w:t> </w:t>
      </w:r>
      <w:hyperlink r:id="rId83" w:tgtFrame="_blank" w:history="1">
        <w:r>
          <w:rPr>
            <w:rStyle w:val="Hyperlink"/>
            <w:rFonts w:ascii="Palatino Linotype" w:hAnsi="Palatino Linotype" w:cs="Segoe UI"/>
            <w:color w:val="006699"/>
            <w:sz w:val="20"/>
            <w:szCs w:val="20"/>
          </w:rPr>
          <w:t>Rhino Mocks</w:t>
        </w:r>
      </w:hyperlink>
      <w:r>
        <w:rPr>
          <w:rFonts w:ascii="Segoe UI" w:hAnsi="Segoe UI" w:cs="Segoe UI"/>
          <w:color w:val="000000"/>
          <w:sz w:val="18"/>
          <w:szCs w:val="18"/>
        </w:rPr>
        <w:t>,</w:t>
      </w:r>
      <w:r>
        <w:rPr>
          <w:rStyle w:val="apple-converted-space"/>
          <w:rFonts w:ascii="Segoe UI" w:hAnsi="Segoe UI" w:cs="Segoe UI"/>
          <w:color w:val="000000"/>
          <w:sz w:val="18"/>
          <w:szCs w:val="18"/>
        </w:rPr>
        <w:t> </w:t>
      </w:r>
      <w:hyperlink r:id="rId84" w:tgtFrame="_blank" w:history="1">
        <w:r>
          <w:rPr>
            <w:rStyle w:val="Hyperlink"/>
            <w:rFonts w:ascii="Palatino Linotype" w:hAnsi="Palatino Linotype" w:cs="Segoe UI"/>
            <w:color w:val="006699"/>
            <w:sz w:val="20"/>
            <w:szCs w:val="20"/>
          </w:rPr>
          <w:t>TypeMock Isolator</w:t>
        </w:r>
      </w:hyperlink>
      <w:r>
        <w:rPr>
          <w:rFonts w:ascii="Segoe UI" w:hAnsi="Segoe UI" w:cs="Segoe UI"/>
          <w:color w:val="000000"/>
          <w:sz w:val="18"/>
          <w:szCs w:val="18"/>
        </w:rPr>
        <w:t>, or</w:t>
      </w:r>
      <w:r>
        <w:rPr>
          <w:rStyle w:val="apple-converted-space"/>
          <w:rFonts w:ascii="Segoe UI" w:hAnsi="Segoe UI" w:cs="Segoe UI"/>
          <w:color w:val="000000"/>
          <w:sz w:val="18"/>
          <w:szCs w:val="18"/>
        </w:rPr>
        <w:t> </w:t>
      </w:r>
      <w:hyperlink r:id="rId85" w:tgtFrame="_blank" w:history="1">
        <w:r>
          <w:rPr>
            <w:rStyle w:val="Hyperlink"/>
            <w:rFonts w:ascii="Palatino Linotype" w:hAnsi="Palatino Linotype" w:cs="Segoe UI"/>
            <w:color w:val="006699"/>
            <w:sz w:val="20"/>
            <w:szCs w:val="20"/>
          </w:rPr>
          <w:t>JustMock</w:t>
        </w:r>
      </w:hyperlink>
      <w:r>
        <w:rPr>
          <w:rFonts w:ascii="Segoe UI" w:hAnsi="Segoe UI" w:cs="Segoe UI"/>
          <w:color w:val="000000"/>
          <w:sz w:val="18"/>
          <w:szCs w:val="18"/>
        </w:rPr>
        <w:t xml:space="preserve">. For this </w:t>
      </w:r>
      <w:r w:rsidR="003A3702">
        <w:rPr>
          <w:rFonts w:ascii="Segoe UI" w:hAnsi="Segoe UI" w:cs="Segoe UI"/>
          <w:color w:val="000000"/>
          <w:sz w:val="18"/>
          <w:szCs w:val="18"/>
        </w:rPr>
        <w:t>chapter</w:t>
      </w:r>
      <w:r>
        <w:rPr>
          <w:rFonts w:ascii="Segoe UI" w:hAnsi="Segoe UI" w:cs="Segoe UI"/>
          <w:color w:val="000000"/>
          <w:sz w:val="18"/>
          <w:szCs w:val="18"/>
        </w:rPr>
        <w:t>, I’ll be using MOQ.</w:t>
      </w:r>
    </w:p>
    <w:p w:rsidR="003A3702" w:rsidRDefault="003A3702" w:rsidP="00BB5F38">
      <w:pPr>
        <w:pStyle w:val="Heading3"/>
        <w:spacing w:before="0" w:line="390" w:lineRule="atLeast"/>
        <w:jc w:val="both"/>
        <w:rPr>
          <w:rFonts w:ascii="Palatino Linotype" w:hAnsi="Palatino Linotype" w:cs="Segoe UI"/>
          <w:color w:val="024971"/>
          <w:sz w:val="30"/>
          <w:szCs w:val="30"/>
        </w:rPr>
      </w:pPr>
      <w:bookmarkStart w:id="52" w:name="_Toc297040468"/>
    </w:p>
    <w:p w:rsidR="00BB5F38" w:rsidRDefault="002E06EB" w:rsidP="003A3702">
      <w:pPr>
        <w:pStyle w:val="Heading3"/>
        <w:spacing w:before="0" w:line="390" w:lineRule="atLeast"/>
        <w:rPr>
          <w:rFonts w:ascii="Palatino Linotype" w:hAnsi="Palatino Linotype" w:cs="Segoe UI"/>
          <w:color w:val="024971"/>
          <w:sz w:val="30"/>
          <w:szCs w:val="30"/>
        </w:rPr>
      </w:pPr>
      <w:r>
        <w:rPr>
          <w:rFonts w:ascii="Palatino Linotype" w:hAnsi="Palatino Linotype" w:cs="Segoe UI"/>
          <w:color w:val="024971"/>
          <w:sz w:val="30"/>
          <w:szCs w:val="30"/>
        </w:rPr>
        <w:t>Unit Testing the View Model or Client-Side Service That Uses a DomainContext</w:t>
      </w:r>
      <w:bookmarkEnd w:id="52"/>
    </w:p>
    <w:p w:rsidR="003A3702" w:rsidRPr="003A3702" w:rsidRDefault="003A3702" w:rsidP="003A3702"/>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There are a couple places in a Silverlight client architecture where you may create and use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DomainContext</w:t>
      </w:r>
      <w:r>
        <w:rPr>
          <w:rStyle w:val="apple-converted-space"/>
          <w:rFonts w:ascii="Segoe UI" w:hAnsi="Segoe UI" w:cs="Segoe UI"/>
          <w:color w:val="000000"/>
          <w:sz w:val="18"/>
          <w:szCs w:val="18"/>
        </w:rPr>
        <w:t> </w:t>
      </w:r>
      <w:r w:rsidR="003A3702">
        <w:rPr>
          <w:rFonts w:ascii="Segoe UI" w:hAnsi="Segoe UI" w:cs="Segoe UI"/>
          <w:color w:val="000000"/>
          <w:sz w:val="18"/>
          <w:szCs w:val="18"/>
        </w:rPr>
        <w:t xml:space="preserve">objects. If you are </w:t>
      </w:r>
      <w:r>
        <w:rPr>
          <w:rFonts w:ascii="Segoe UI" w:hAnsi="Segoe UI" w:cs="Segoe UI"/>
          <w:color w:val="000000"/>
          <w:sz w:val="18"/>
          <w:szCs w:val="18"/>
        </w:rPr>
        <w:t>following the MVVM pattern and separating the concerns of your application, the two most likely places you would be creating and making calls through a domain context is in a view model or a client side service (chunk of re-usable code obtained through</w:t>
      </w:r>
      <w:r>
        <w:rPr>
          <w:rStyle w:val="apple-converted-space"/>
          <w:rFonts w:ascii="Segoe UI" w:hAnsi="Segoe UI" w:cs="Segoe UI"/>
          <w:color w:val="000000"/>
          <w:sz w:val="18"/>
          <w:szCs w:val="18"/>
        </w:rPr>
        <w:t> </w:t>
      </w:r>
      <w:hyperlink r:id="rId86" w:tgtFrame="_blank" w:history="1">
        <w:r>
          <w:rPr>
            <w:rStyle w:val="Hyperlink"/>
            <w:rFonts w:ascii="Palatino Linotype" w:hAnsi="Palatino Linotype" w:cs="Segoe UI"/>
            <w:color w:val="006699"/>
            <w:sz w:val="20"/>
            <w:szCs w:val="20"/>
            <w:shd w:val="clear" w:color="auto" w:fill="FFFFFF"/>
          </w:rPr>
          <w:t>service locator pattern</w:t>
        </w:r>
      </w:hyperlink>
      <w:r>
        <w:rPr>
          <w:rFonts w:ascii="Segoe UI" w:hAnsi="Segoe UI" w:cs="Segoe UI"/>
          <w:color w:val="000000"/>
          <w:sz w:val="18"/>
          <w:szCs w:val="18"/>
        </w:rPr>
        <w:t>). In either case, if the surrounding code has any complexity or logic surrounding those service calls and the manipulation of the entities, you should really be writing some unit tests as you write the code to help flesh out that behavior and verify its correctness. The trick is that the domain context makes asynchronous service calls you when make your Load,</w:t>
      </w:r>
      <w:r w:rsidR="00792DE6">
        <w:rPr>
          <w:rFonts w:ascii="Segoe UI" w:hAnsi="Segoe UI" w:cs="Segoe UI"/>
          <w:color w:val="000000"/>
          <w:sz w:val="18"/>
          <w:szCs w:val="18"/>
        </w:rPr>
        <w:t xml:space="preserve"> </w:t>
      </w:r>
      <w:r>
        <w:rPr>
          <w:rStyle w:val="Strong"/>
          <w:rFonts w:ascii="Segoe UI" w:hAnsi="Segoe UI" w:cs="Segoe UI"/>
          <w:color w:val="000000"/>
          <w:sz w:val="18"/>
          <w:szCs w:val="18"/>
        </w:rPr>
        <w:t>SubmitChanges</w:t>
      </w:r>
      <w:r>
        <w:rPr>
          <w:rStyle w:val="apple-converted-space"/>
          <w:rFonts w:ascii="Segoe UI" w:hAnsi="Segoe UI" w:cs="Segoe UI"/>
          <w:color w:val="000000"/>
          <w:sz w:val="18"/>
          <w:szCs w:val="18"/>
        </w:rPr>
        <w:t> </w:t>
      </w:r>
      <w:r>
        <w:rPr>
          <w:rFonts w:ascii="Segoe UI" w:hAnsi="Segoe UI" w:cs="Segoe UI"/>
          <w:color w:val="000000"/>
          <w:sz w:val="18"/>
          <w:szCs w:val="18"/>
        </w:rPr>
        <w:t>and Invoke method calls. And in a unit test environment, you don’t want those calls to actually make service calls, you want to be able to mock them out.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might be tempted, as I was, to say “no problem, just put an interface-based wrapper around the domain context object and mock that.” While that is actually fairly easy to do, it doesn’t actually make the problem much easier. The real challenge about unit testing code that is using a domain context as a dependency has to do with both the async API exposed, and the state management that the domain context does behind the scenes maintaining the collections of entities and the change tracking on those entities. Also things like associating errors in the service calls with the entities for validation purpose, etc. Bottom line, that little domain context is working its butt off for you, and if you try to mock out its public API, your mocking code will have to do a ton of work to simulate the same behavior. Since the domain context really becomes part of the functionality of your view model, you won’t really be testing the functionality of your view model anymore, you will just end up testing that your mock is doing what you told it to, which is pointless.</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Dealing with the async nature of the domain context calls in your unit tests can be made much easier if you can transform the async API into single synchronous method calls for the purposes of mocking them in your unit tests. Mocking a synchronous API is easier because the outcome of any one call to a dependent object can be mocked as being complete when that method or property call completes. Most mocking frameworks are designed around mocking synchronous calls as well.</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It turns out that there is a better place to do the mocking of the service calls rather than trying to do it on the asynchronous surface of the domain context. Under the covers of the domain context object, there is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DomainClient</w:t>
      </w:r>
      <w:r>
        <w:rPr>
          <w:rStyle w:val="apple-converted-space"/>
          <w:rFonts w:ascii="Segoe UI" w:hAnsi="Segoe UI" w:cs="Segoe UI"/>
          <w:color w:val="000000"/>
          <w:sz w:val="18"/>
          <w:szCs w:val="18"/>
        </w:rPr>
        <w:t> </w:t>
      </w:r>
      <w:r>
        <w:rPr>
          <w:rFonts w:ascii="Segoe UI" w:hAnsi="Segoe UI" w:cs="Segoe UI"/>
          <w:color w:val="000000"/>
          <w:sz w:val="18"/>
          <w:szCs w:val="18"/>
        </w:rPr>
        <w:t>object. This is the object that actually makes the real service calls that hit the wire. Those service calls are still made based on an async API at the domain client level, but if you mock out the domain client, it is fairly easy to turn the async calls into synchronous calls at the point where they are dispatched. Then in the unit test environment, you can mock out the synchronous calls so that the unit code is easier to write and it runs more synchronously. You’ll see what I mean by this in the code shortly.</w:t>
      </w:r>
    </w:p>
    <w:p w:rsidR="002E06EB" w:rsidRDefault="002E06EB" w:rsidP="002E06EB">
      <w:pPr>
        <w:pStyle w:val="NormalWeb"/>
        <w:spacing w:line="300" w:lineRule="atLeast"/>
        <w:rPr>
          <w:rFonts w:ascii="Segoe UI" w:hAnsi="Segoe UI" w:cs="Segoe UI"/>
          <w:color w:val="000000"/>
          <w:sz w:val="18"/>
          <w:szCs w:val="18"/>
        </w:rPr>
      </w:pPr>
      <w:r>
        <w:rPr>
          <w:rFonts w:ascii="Segoe UI" w:hAnsi="Segoe UI" w:cs="Segoe UI"/>
          <w:color w:val="000000"/>
          <w:sz w:val="18"/>
          <w:szCs w:val="18"/>
        </w:rPr>
        <w:t>The call chain when you call through the domain context looks like the following figure:</w:t>
      </w:r>
    </w:p>
    <w:p w:rsidR="002E06EB" w:rsidRDefault="002E06EB" w:rsidP="002E06EB">
      <w:pPr>
        <w:pStyle w:val="NormalWeb"/>
        <w:spacing w:line="300" w:lineRule="atLeast"/>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AD2A2D8" wp14:editId="4DBDE92C">
            <wp:extent cx="6368995" cy="924041"/>
            <wp:effectExtent l="0" t="0" r="0" b="9525"/>
            <wp:docPr id="31" name="Picture 31" descr="http://www.silverlightshow.net/Storage/userfiles/WCFRIA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silverlightshow.net/Storage/userfiles/WCFRIAfigure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86011" cy="926510"/>
                    </a:xfrm>
                    <a:prstGeom prst="rect">
                      <a:avLst/>
                    </a:prstGeom>
                    <a:noFill/>
                    <a:ln>
                      <a:noFill/>
                    </a:ln>
                  </pic:spPr>
                </pic:pic>
              </a:graphicData>
            </a:graphic>
          </wp:inline>
        </w:drawing>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For example, consider what happens when you do a Load operation on a domain context from your view model. The domain context takes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EntityQuery&lt;T&gt;</w:t>
      </w:r>
      <w:r>
        <w:rPr>
          <w:rStyle w:val="apple-converted-space"/>
          <w:rFonts w:ascii="Segoe UI" w:hAnsi="Segoe UI" w:cs="Segoe UI"/>
          <w:color w:val="000000"/>
          <w:sz w:val="18"/>
          <w:szCs w:val="18"/>
        </w:rPr>
        <w:t> </w:t>
      </w:r>
      <w:r>
        <w:rPr>
          <w:rFonts w:ascii="Segoe UI" w:hAnsi="Segoe UI" w:cs="Segoe UI"/>
          <w:color w:val="000000"/>
          <w:sz w:val="18"/>
          <w:szCs w:val="18"/>
        </w:rPr>
        <w:t>that you passed into the Load method and passes it to a base class as an</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EntityQuery</w:t>
      </w:r>
      <w:r>
        <w:rPr>
          <w:rFonts w:ascii="Segoe UI" w:hAnsi="Segoe UI" w:cs="Segoe UI"/>
          <w:color w:val="000000"/>
          <w:sz w:val="18"/>
          <w:szCs w:val="18"/>
        </w:rPr>
        <w:t>, a type not tied to a specific entity type. The base class makes an asynchronous call into the domain client to a method called</w:t>
      </w:r>
      <w:r>
        <w:rPr>
          <w:rStyle w:val="apple-converted-space"/>
          <w:rFonts w:ascii="Segoe UI" w:hAnsi="Segoe UI" w:cs="Segoe UI"/>
          <w:color w:val="000000"/>
          <w:sz w:val="18"/>
          <w:szCs w:val="18"/>
        </w:rPr>
        <w:t> </w:t>
      </w:r>
      <w:r>
        <w:rPr>
          <w:rStyle w:val="Strong"/>
          <w:rFonts w:ascii="Segoe UI" w:hAnsi="Segoe UI" w:cs="Segoe UI"/>
          <w:color w:val="000000"/>
          <w:sz w:val="18"/>
          <w:szCs w:val="18"/>
        </w:rPr>
        <w:t>BeginQueryCore</w:t>
      </w:r>
      <w:r>
        <w:rPr>
          <w:rFonts w:ascii="Segoe UI" w:hAnsi="Segoe UI" w:cs="Segoe UI"/>
          <w:color w:val="000000"/>
          <w:sz w:val="18"/>
          <w:szCs w:val="18"/>
        </w:rPr>
        <w:t>. When completion of that async operation is indicated by the domain client through a callback to the domain context (normally when the web response is received in the real domain client used by the RIA Services code), the domain context then calls</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EndQueryCore</w:t>
      </w:r>
      <w:r>
        <w:rPr>
          <w:rStyle w:val="apple-converted-space"/>
          <w:rFonts w:ascii="Segoe UI" w:hAnsi="Segoe UI" w:cs="Segoe UI"/>
          <w:color w:val="000000"/>
          <w:sz w:val="18"/>
          <w:szCs w:val="18"/>
        </w:rPr>
        <w:t> </w:t>
      </w:r>
      <w:r>
        <w:rPr>
          <w:rFonts w:ascii="Segoe UI" w:hAnsi="Segoe UI" w:cs="Segoe UI"/>
          <w:color w:val="000000"/>
          <w:sz w:val="18"/>
          <w:szCs w:val="18"/>
        </w:rPr>
        <w:t>and gets back a </w:t>
      </w:r>
      <w:r>
        <w:rPr>
          <w:rStyle w:val="apple-converted-space"/>
          <w:rFonts w:ascii="Segoe UI" w:hAnsi="Segoe UI" w:cs="Segoe UI"/>
          <w:color w:val="000000"/>
          <w:sz w:val="18"/>
          <w:szCs w:val="18"/>
        </w:rPr>
        <w:t> </w:t>
      </w:r>
      <w:r>
        <w:rPr>
          <w:rStyle w:val="Strong"/>
          <w:rFonts w:ascii="Segoe UI" w:hAnsi="Segoe UI" w:cs="Segoe UI"/>
          <w:color w:val="000000"/>
          <w:sz w:val="18"/>
          <w:szCs w:val="18"/>
        </w:rPr>
        <w:t>QueryCompletedResult</w:t>
      </w:r>
      <w:r>
        <w:rPr>
          <w:rStyle w:val="apple-converted-space"/>
          <w:rFonts w:ascii="Segoe UI" w:hAnsi="Segoe UI" w:cs="Segoe UI"/>
          <w:color w:val="000000"/>
          <w:sz w:val="18"/>
          <w:szCs w:val="18"/>
        </w:rPr>
        <w:t> </w:t>
      </w:r>
      <w:r>
        <w:rPr>
          <w:rFonts w:ascii="Segoe UI" w:hAnsi="Segoe UI" w:cs="Segoe UI"/>
          <w:color w:val="000000"/>
          <w:sz w:val="18"/>
          <w:szCs w:val="18"/>
        </w:rPr>
        <w:t>that contains the retrieved entities in a general purpose container that can contain any kind of entity. The contained entities are then unpacked from that payload by the domain context and it updates the entity collections exposed from the domain context. It then calls and Load completion callbacks or event handlers.</w:t>
      </w:r>
    </w:p>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 xml:space="preserve">To mock out the calls to the service then, you just need to replace the domain client that your domain context would use by default and replace it with one where you can mock the calls to the server in a synchronous way. The approach I will be demonstrating in this part of the </w:t>
      </w:r>
      <w:r w:rsidR="003A3702">
        <w:rPr>
          <w:rFonts w:ascii="Segoe UI" w:hAnsi="Segoe UI" w:cs="Segoe UI"/>
          <w:color w:val="000000"/>
          <w:sz w:val="18"/>
          <w:szCs w:val="18"/>
        </w:rPr>
        <w:t>chapter</w:t>
      </w:r>
      <w:r>
        <w:rPr>
          <w:rFonts w:ascii="Segoe UI" w:hAnsi="Segoe UI" w:cs="Segoe UI"/>
          <w:color w:val="000000"/>
          <w:sz w:val="18"/>
          <w:szCs w:val="18"/>
        </w:rPr>
        <w:t xml:space="preserve"> is based on some guidance put out by Nikhil Kothari from the RIA Services product team on his blog</w:t>
      </w:r>
      <w:r>
        <w:rPr>
          <w:rStyle w:val="apple-converted-space"/>
          <w:rFonts w:ascii="Segoe UI" w:hAnsi="Segoe UI" w:cs="Segoe UI"/>
          <w:color w:val="000000"/>
          <w:sz w:val="18"/>
          <w:szCs w:val="18"/>
        </w:rPr>
        <w:t> </w:t>
      </w:r>
      <w:hyperlink r:id="rId88" w:tgtFrame="_blank" w:history="1">
        <w:r>
          <w:rPr>
            <w:rStyle w:val="Hyperlink"/>
            <w:rFonts w:ascii="Palatino Linotype" w:hAnsi="Palatino Linotype" w:cs="Segoe UI"/>
            <w:color w:val="006699"/>
            <w:sz w:val="20"/>
            <w:szCs w:val="20"/>
            <w:shd w:val="clear" w:color="auto" w:fill="FFFFFF"/>
          </w:rPr>
          <w:t>in this post</w:t>
        </w:r>
      </w:hyperlink>
      <w:r>
        <w:rPr>
          <w:rFonts w:ascii="Segoe UI" w:hAnsi="Segoe UI" w:cs="Segoe UI"/>
          <w:color w:val="000000"/>
          <w:sz w:val="18"/>
          <w:szCs w:val="18"/>
        </w:rPr>
        <w:t>. That post doesn’t take it very far, only showing a simple query. So I am picking up where that left off and showing how to handle a little more complexity in terms of verifying queries as well as handling</w:t>
      </w:r>
      <w:r>
        <w:rPr>
          <w:rStyle w:val="apple-converted-space"/>
          <w:rFonts w:ascii="Segoe UI" w:hAnsi="Segoe UI" w:cs="Segoe UI"/>
          <w:color w:val="000000"/>
          <w:sz w:val="18"/>
          <w:szCs w:val="18"/>
        </w:rPr>
        <w:t> </w:t>
      </w:r>
      <w:r>
        <w:rPr>
          <w:rStyle w:val="Strong"/>
          <w:rFonts w:ascii="Segoe UI" w:hAnsi="Segoe UI" w:cs="Segoe UI"/>
          <w:color w:val="000000"/>
          <w:sz w:val="18"/>
          <w:szCs w:val="18"/>
        </w:rPr>
        <w:t>SubmitChanges</w:t>
      </w:r>
      <w:r>
        <w:rPr>
          <w:rStyle w:val="apple-converted-space"/>
          <w:rFonts w:ascii="Segoe UI" w:hAnsi="Segoe UI" w:cs="Segoe UI"/>
          <w:color w:val="000000"/>
          <w:sz w:val="18"/>
          <w:szCs w:val="18"/>
        </w:rPr>
        <w:t> </w:t>
      </w:r>
      <w:r>
        <w:rPr>
          <w:rFonts w:ascii="Segoe UI" w:hAnsi="Segoe UI" w:cs="Segoe UI"/>
          <w:color w:val="000000"/>
          <w:sz w:val="18"/>
          <w:szCs w:val="18"/>
        </w:rPr>
        <w:t>calls.</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first step is to create a derived class from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DomainClient</w:t>
      </w:r>
      <w:r>
        <w:rPr>
          <w:rStyle w:val="apple-converted-space"/>
          <w:rFonts w:ascii="Segoe UI" w:hAnsi="Segoe UI" w:cs="Segoe UI"/>
          <w:color w:val="000000"/>
          <w:sz w:val="18"/>
          <w:szCs w:val="18"/>
        </w:rPr>
        <w:t> </w:t>
      </w:r>
      <w:r>
        <w:rPr>
          <w:rFonts w:ascii="Segoe UI" w:hAnsi="Segoe UI" w:cs="Segoe UI"/>
          <w:color w:val="000000"/>
          <w:sz w:val="18"/>
          <w:szCs w:val="18"/>
        </w:rPr>
        <w:t>class that turns the async calls to the server into synchronous method calls that you can mock out more easily. Once you get down to the domain client level, there are really only three logical operations that are being dispatched on the wire by a domain client – Query, Submit, and Invoke. Basically,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DomainContext</w:t>
      </w:r>
      <w:r>
        <w:rPr>
          <w:rStyle w:val="apple-converted-space"/>
          <w:rFonts w:ascii="Segoe UI" w:hAnsi="Segoe UI" w:cs="Segoe UI"/>
          <w:color w:val="000000"/>
          <w:sz w:val="18"/>
          <w:szCs w:val="18"/>
        </w:rPr>
        <w:t> </w:t>
      </w:r>
      <w:r>
        <w:rPr>
          <w:rFonts w:ascii="Segoe UI" w:hAnsi="Segoe UI" w:cs="Segoe UI"/>
          <w:color w:val="000000"/>
          <w:sz w:val="18"/>
          <w:szCs w:val="18"/>
        </w:rPr>
        <w:t>base class effectively translates between the type specific API exposed by the derived</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DomainContext</w:t>
      </w:r>
      <w:r>
        <w:rPr>
          <w:rStyle w:val="apple-converted-space"/>
          <w:rFonts w:ascii="Segoe UI" w:hAnsi="Segoe UI" w:cs="Segoe UI"/>
          <w:color w:val="000000"/>
          <w:sz w:val="18"/>
          <w:szCs w:val="18"/>
        </w:rPr>
        <w:t> </w:t>
      </w:r>
      <w:r>
        <w:rPr>
          <w:rFonts w:ascii="Segoe UI" w:hAnsi="Segoe UI" w:cs="Segoe UI"/>
          <w:color w:val="000000"/>
          <w:sz w:val="18"/>
          <w:szCs w:val="18"/>
        </w:rPr>
        <w:t>class that gets code generated on the client for each domain service (i.e.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TasksDomainContext</w:t>
      </w:r>
      <w:r>
        <w:rPr>
          <w:rFonts w:ascii="Segoe UI" w:hAnsi="Segoe UI" w:cs="Segoe UI"/>
          <w:color w:val="000000"/>
          <w:sz w:val="18"/>
          <w:szCs w:val="18"/>
        </w:rPr>
        <w:t>)  and the more general purpose API exposed by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DomainClient</w:t>
      </w:r>
      <w:r>
        <w:rPr>
          <w:rStyle w:val="apple-converted-space"/>
          <w:rFonts w:ascii="Segoe UI" w:hAnsi="Segoe UI" w:cs="Segoe UI"/>
          <w:color w:val="000000"/>
          <w:sz w:val="18"/>
          <w:szCs w:val="18"/>
        </w:rPr>
        <w:t> </w:t>
      </w:r>
      <w:r>
        <w:rPr>
          <w:rFonts w:ascii="Segoe UI" w:hAnsi="Segoe UI" w:cs="Segoe UI"/>
          <w:color w:val="000000"/>
          <w:sz w:val="18"/>
          <w:szCs w:val="18"/>
        </w:rPr>
        <w:t>base class. It doesn’t throw away all type safety, but wraps the specific entity types in generic wrappers and containers that get passed at the wire level (</w:t>
      </w:r>
      <w:r>
        <w:rPr>
          <w:rStyle w:val="Strong"/>
          <w:rFonts w:ascii="Segoe UI" w:hAnsi="Segoe UI" w:cs="Segoe UI"/>
          <w:color w:val="000000"/>
          <w:sz w:val="18"/>
          <w:szCs w:val="18"/>
        </w:rPr>
        <w:t>EntityQuery</w:t>
      </w:r>
      <w:r>
        <w:rPr>
          <w:rStyle w:val="apple-converted-space"/>
          <w:rFonts w:ascii="Segoe UI" w:hAnsi="Segoe UI" w:cs="Segoe UI"/>
          <w:color w:val="000000"/>
          <w:sz w:val="18"/>
          <w:szCs w:val="18"/>
        </w:rPr>
        <w:t> </w:t>
      </w:r>
      <w:r>
        <w:rPr>
          <w:rFonts w:ascii="Segoe UI" w:hAnsi="Segoe UI" w:cs="Segoe UI"/>
          <w:color w:val="000000"/>
          <w:sz w:val="18"/>
          <w:szCs w:val="18"/>
        </w:rPr>
        <w:t>and</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EntityChangeSet</w:t>
      </w:r>
      <w:r>
        <w:rPr>
          <w:rStyle w:val="apple-converted-space"/>
          <w:rFonts w:ascii="Segoe UI" w:hAnsi="Segoe UI" w:cs="Segoe UI"/>
          <w:color w:val="000000"/>
          <w:sz w:val="18"/>
          <w:szCs w:val="18"/>
        </w:rPr>
        <w:t> </w:t>
      </w:r>
      <w:r>
        <w:rPr>
          <w:rFonts w:ascii="Segoe UI" w:hAnsi="Segoe UI" w:cs="Segoe UI"/>
          <w:color w:val="000000"/>
          <w:sz w:val="18"/>
          <w:szCs w:val="18"/>
        </w:rPr>
        <w:t>for Query and Submit respectively).</w:t>
      </w:r>
    </w:p>
    <w:p w:rsidR="002E06EB" w:rsidRDefault="002E06EB" w:rsidP="002E06EB">
      <w:pPr>
        <w:pStyle w:val="Heading3"/>
        <w:spacing w:before="0" w:line="390" w:lineRule="atLeast"/>
        <w:rPr>
          <w:rFonts w:ascii="Palatino Linotype" w:hAnsi="Palatino Linotype" w:cs="Segoe UI"/>
          <w:color w:val="024971"/>
          <w:sz w:val="30"/>
          <w:szCs w:val="30"/>
        </w:rPr>
      </w:pPr>
      <w:bookmarkStart w:id="53" w:name="_Toc297040469"/>
      <w:r>
        <w:rPr>
          <w:rFonts w:ascii="Palatino Linotype" w:hAnsi="Palatino Linotype" w:cs="Segoe UI"/>
          <w:color w:val="024971"/>
          <w:sz w:val="30"/>
          <w:szCs w:val="30"/>
        </w:rPr>
        <w:lastRenderedPageBreak/>
        <w:t>Creating a Mock DomainClient</w:t>
      </w:r>
      <w:bookmarkEnd w:id="53"/>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So if you want to mock out the domain client and do so with a blocking implementation that is easier to work with in unit tests, you just need to add a synchronous API to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DomainClient</w:t>
      </w:r>
      <w:r>
        <w:rPr>
          <w:rStyle w:val="apple-converted-space"/>
          <w:rFonts w:ascii="Segoe UI" w:hAnsi="Segoe UI" w:cs="Segoe UI"/>
          <w:color w:val="000000"/>
          <w:sz w:val="18"/>
          <w:szCs w:val="18"/>
        </w:rPr>
        <w:t> </w:t>
      </w:r>
      <w:r>
        <w:rPr>
          <w:rFonts w:ascii="Segoe UI" w:hAnsi="Segoe UI" w:cs="Segoe UI"/>
          <w:color w:val="000000"/>
          <w:sz w:val="18"/>
          <w:szCs w:val="18"/>
        </w:rPr>
        <w:t>base class that gets called in a blocking way from the Begin/End method pairs associated with Query, Submit, and Invoke.</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following class shows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TestDomainClient</w:t>
      </w:r>
      <w:r>
        <w:rPr>
          <w:rStyle w:val="apple-converted-space"/>
          <w:rFonts w:ascii="Segoe UI" w:hAnsi="Segoe UI" w:cs="Segoe UI"/>
          <w:color w:val="000000"/>
          <w:sz w:val="18"/>
          <w:szCs w:val="18"/>
        </w:rPr>
        <w:t> </w:t>
      </w:r>
      <w:r>
        <w:rPr>
          <w:rFonts w:ascii="Segoe UI" w:hAnsi="Segoe UI" w:cs="Segoe UI"/>
          <w:color w:val="000000"/>
          <w:sz w:val="18"/>
          <w:szCs w:val="18"/>
        </w:rPr>
        <w:t xml:space="preserve">class that I put together for this </w:t>
      </w:r>
      <w:r w:rsidR="00762635">
        <w:rPr>
          <w:rFonts w:ascii="Segoe UI" w:hAnsi="Segoe UI" w:cs="Segoe UI"/>
          <w:color w:val="000000"/>
          <w:sz w:val="18"/>
          <w:szCs w:val="18"/>
        </w:rPr>
        <w:t>chapter</w:t>
      </w:r>
      <w:r>
        <w:rPr>
          <w:rFonts w:ascii="Segoe UI" w:hAnsi="Segoe UI" w:cs="Segoe UI"/>
          <w:color w:val="000000"/>
          <w:sz w:val="18"/>
          <w:szCs w:val="18"/>
        </w:rPr>
        <w:t>. It handles the Query and Submit parts, but I’ll leave it as an exercise for the reader (or for me in a future post) to flesh out and demonstrate the Invoke operations. The first step is to derive from</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DomainClient</w:t>
      </w:r>
      <w:r>
        <w:rPr>
          <w:rStyle w:val="apple-converted-space"/>
          <w:rFonts w:ascii="Segoe UI" w:hAnsi="Segoe UI" w:cs="Segoe UI"/>
          <w:color w:val="000000"/>
          <w:sz w:val="18"/>
          <w:szCs w:val="18"/>
        </w:rPr>
        <w:t> </w:t>
      </w:r>
      <w:r>
        <w:rPr>
          <w:rFonts w:ascii="Segoe UI" w:hAnsi="Segoe UI" w:cs="Segoe UI"/>
          <w:color w:val="000000"/>
          <w:sz w:val="18"/>
          <w:szCs w:val="18"/>
        </w:rPr>
        <w:t>and add a set of synchronous methods that can be mocked out in the unit tests.</w:t>
      </w:r>
    </w:p>
    <w:p w:rsidR="002E06EB" w:rsidRDefault="002E06EB" w:rsidP="002E06EB">
      <w:pPr>
        <w:pStyle w:val="NormalWeb"/>
        <w:spacing w:line="300" w:lineRule="atLeast"/>
        <w:rPr>
          <w:rFonts w:ascii="Segoe UI" w:hAnsi="Segoe UI" w:cs="Segoe UI"/>
          <w:color w:val="000000"/>
          <w:sz w:val="18"/>
          <w:szCs w:val="18"/>
        </w:rPr>
      </w:pPr>
      <w:r>
        <w:rPr>
          <w:rFonts w:ascii="Segoe UI" w:hAnsi="Segoe UI" w:cs="Segoe UI"/>
          <w:color w:val="000000"/>
          <w:sz w:val="18"/>
          <w:szCs w:val="18"/>
        </w:rPr>
        <w:t>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abstract</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TestDomainClient : DomainClient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private</w:t>
      </w:r>
      <w:r>
        <w:rPr>
          <w:rFonts w:ascii="Consolas" w:hAnsi="Consolas" w:cs="Consolas"/>
          <w:color w:val="000000"/>
          <w:sz w:val="16"/>
          <w:szCs w:val="16"/>
        </w:rPr>
        <w:t xml:space="preserve"> SynchronizationContext syncContext;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protected</w:t>
      </w:r>
      <w:r>
        <w:rPr>
          <w:rFonts w:ascii="Consolas" w:hAnsi="Consolas" w:cs="Consolas"/>
          <w:color w:val="000000"/>
          <w:sz w:val="16"/>
          <w:szCs w:val="16"/>
        </w:rPr>
        <w:t xml:space="preserve"> TestDomainClient()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this</w:t>
      </w:r>
      <w:r>
        <w:rPr>
          <w:rFonts w:ascii="Consolas" w:hAnsi="Consolas" w:cs="Consolas"/>
          <w:color w:val="000000"/>
          <w:sz w:val="16"/>
          <w:szCs w:val="16"/>
        </w:rPr>
        <w:t>.syncContext = SynchronizationContext.Current;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abstract</w:t>
      </w:r>
      <w:r>
        <w:rPr>
          <w:rFonts w:ascii="Consolas" w:hAnsi="Consolas" w:cs="Consolas"/>
          <w:color w:val="000000"/>
          <w:sz w:val="16"/>
          <w:szCs w:val="16"/>
        </w:rPr>
        <w:t xml:space="preserve"> IQueryable&lt;Entity&gt; Query(EntityQuery query);</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abstract</w:t>
      </w:r>
      <w:r>
        <w:rPr>
          <w:rFonts w:ascii="Consolas" w:hAnsi="Consolas" w:cs="Consolas"/>
          <w:color w:val="000000"/>
          <w:sz w:val="16"/>
          <w:szCs w:val="16"/>
        </w:rPr>
        <w:t xml:space="preserve"> IEnumerable&lt;ChangeSetEntry&gt; Submit(EntityChangeSet changeSet);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abstract</w:t>
      </w:r>
      <w:r>
        <w:rPr>
          <w:rFonts w:ascii="Consolas" w:hAnsi="Consolas" w:cs="Consolas"/>
          <w:color w:val="000000"/>
          <w:sz w:val="16"/>
          <w:szCs w:val="16"/>
        </w:rPr>
        <w:t xml:space="preserve"> InvokeCompletedResult Invoke(InvokeArgs invokeArgs);</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protected</w:t>
      </w:r>
      <w:r>
        <w:rPr>
          <w:rFonts w:ascii="Consolas" w:hAnsi="Consolas" w:cs="Consolas"/>
          <w:color w:val="000000"/>
          <w:sz w:val="16"/>
          <w:szCs w:val="16"/>
        </w:rPr>
        <w:t xml:space="preserve"> </w:t>
      </w:r>
      <w:r>
        <w:rPr>
          <w:rStyle w:val="kwrd"/>
          <w:rFonts w:ascii="Consolas" w:hAnsi="Consolas" w:cs="Consolas"/>
          <w:color w:val="0000FF"/>
          <w:sz w:val="16"/>
          <w:szCs w:val="16"/>
        </w:rPr>
        <w:t>override</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IAsyncResult BeginInvokeCore(InvokeArgs invokeArgs,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AsyncCallback callback, </w:t>
      </w:r>
      <w:r>
        <w:rPr>
          <w:rStyle w:val="kwrd"/>
          <w:rFonts w:ascii="Consolas" w:hAnsi="Consolas" w:cs="Consolas"/>
          <w:color w:val="0000FF"/>
          <w:sz w:val="16"/>
          <w:szCs w:val="16"/>
        </w:rPr>
        <w:t>object</w:t>
      </w:r>
      <w:r>
        <w:rPr>
          <w:rFonts w:ascii="Consolas" w:hAnsi="Consolas" w:cs="Consolas"/>
          <w:color w:val="000000"/>
          <w:sz w:val="16"/>
          <w:szCs w:val="16"/>
        </w:rPr>
        <w:t xml:space="preserve"> userState)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protected</w:t>
      </w:r>
      <w:r>
        <w:rPr>
          <w:rFonts w:ascii="Consolas" w:hAnsi="Consolas" w:cs="Consolas"/>
          <w:color w:val="000000"/>
          <w:sz w:val="16"/>
          <w:szCs w:val="16"/>
        </w:rPr>
        <w:t xml:space="preserve"> </w:t>
      </w:r>
      <w:r>
        <w:rPr>
          <w:rStyle w:val="kwrd"/>
          <w:rFonts w:ascii="Consolas" w:hAnsi="Consolas" w:cs="Consolas"/>
          <w:color w:val="0000FF"/>
          <w:sz w:val="16"/>
          <w:szCs w:val="16"/>
        </w:rPr>
        <w:t>override</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InvokeCompletedResult EndInvokeCore(IAsyncResult asyncResult)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protected</w:t>
      </w:r>
      <w:r>
        <w:rPr>
          <w:rFonts w:ascii="Consolas" w:hAnsi="Consolas" w:cs="Consolas"/>
          <w:color w:val="000000"/>
          <w:sz w:val="16"/>
          <w:szCs w:val="16"/>
        </w:rPr>
        <w:t xml:space="preserve"> </w:t>
      </w:r>
      <w:r>
        <w:rPr>
          <w:rStyle w:val="kwrd"/>
          <w:rFonts w:ascii="Consolas" w:hAnsi="Consolas" w:cs="Consolas"/>
          <w:color w:val="0000FF"/>
          <w:sz w:val="16"/>
          <w:szCs w:val="16"/>
        </w:rPr>
        <w:t>override</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IAsyncResult BeginQueryCore(EntityQuery query,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AsyncCallback callback, </w:t>
      </w:r>
      <w:r>
        <w:rPr>
          <w:rStyle w:val="kwrd"/>
          <w:rFonts w:ascii="Consolas" w:hAnsi="Consolas" w:cs="Consolas"/>
          <w:color w:val="0000FF"/>
          <w:sz w:val="16"/>
          <w:szCs w:val="16"/>
        </w:rPr>
        <w:t>object</w:t>
      </w:r>
      <w:r>
        <w:rPr>
          <w:rFonts w:ascii="Consolas" w:hAnsi="Consolas" w:cs="Consolas"/>
          <w:color w:val="000000"/>
          <w:sz w:val="16"/>
          <w:szCs w:val="16"/>
        </w:rPr>
        <w:t xml:space="preserve"> userState)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protected</w:t>
      </w:r>
      <w:r>
        <w:rPr>
          <w:rFonts w:ascii="Consolas" w:hAnsi="Consolas" w:cs="Consolas"/>
          <w:color w:val="000000"/>
          <w:sz w:val="16"/>
          <w:szCs w:val="16"/>
        </w:rPr>
        <w:t xml:space="preserve"> </w:t>
      </w:r>
      <w:r>
        <w:rPr>
          <w:rStyle w:val="kwrd"/>
          <w:rFonts w:ascii="Consolas" w:hAnsi="Consolas" w:cs="Consolas"/>
          <w:color w:val="0000FF"/>
          <w:sz w:val="16"/>
          <w:szCs w:val="16"/>
        </w:rPr>
        <w:t>override</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QueryCompletedResult EndQueryCore(IAsyncResult asyncResult)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protected</w:t>
      </w:r>
      <w:r>
        <w:rPr>
          <w:rFonts w:ascii="Consolas" w:hAnsi="Consolas" w:cs="Consolas"/>
          <w:color w:val="000000"/>
          <w:sz w:val="16"/>
          <w:szCs w:val="16"/>
        </w:rPr>
        <w:t xml:space="preserve"> </w:t>
      </w:r>
      <w:r>
        <w:rPr>
          <w:rStyle w:val="kwrd"/>
          <w:rFonts w:ascii="Consolas" w:hAnsi="Consolas" w:cs="Consolas"/>
          <w:color w:val="0000FF"/>
          <w:sz w:val="16"/>
          <w:szCs w:val="16"/>
        </w:rPr>
        <w:t>override</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IAsyncResult BeginSubmitCore(EntityChangeSet changeSet,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AsyncCallback callback, </w:t>
      </w:r>
      <w:r>
        <w:rPr>
          <w:rStyle w:val="kwrd"/>
          <w:rFonts w:ascii="Consolas" w:hAnsi="Consolas" w:cs="Consolas"/>
          <w:color w:val="0000FF"/>
          <w:sz w:val="16"/>
          <w:szCs w:val="16"/>
        </w:rPr>
        <w:t>object</w:t>
      </w:r>
      <w:r>
        <w:rPr>
          <w:rFonts w:ascii="Consolas" w:hAnsi="Consolas" w:cs="Consolas"/>
          <w:color w:val="000000"/>
          <w:sz w:val="16"/>
          <w:szCs w:val="16"/>
        </w:rPr>
        <w:t xml:space="preserve"> userState)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protected</w:t>
      </w:r>
      <w:r>
        <w:rPr>
          <w:rFonts w:ascii="Consolas" w:hAnsi="Consolas" w:cs="Consolas"/>
          <w:color w:val="000000"/>
          <w:sz w:val="16"/>
          <w:szCs w:val="16"/>
        </w:rPr>
        <w:t xml:space="preserve"> </w:t>
      </w:r>
      <w:r>
        <w:rPr>
          <w:rStyle w:val="kwrd"/>
          <w:rFonts w:ascii="Consolas" w:hAnsi="Consolas" w:cs="Consolas"/>
          <w:color w:val="0000FF"/>
          <w:sz w:val="16"/>
          <w:szCs w:val="16"/>
        </w:rPr>
        <w:t>override</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SubmitCompletedResult EndSubmitCore(IAsyncResult asyncResult)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overrides at the bottom of the class show the inherent API of the base class that I need to override. The three abstract synchronous methods at the top are the ones that I want to be able to mock out in the unit tests.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SynchronizationContext</w:t>
      </w:r>
      <w:r>
        <w:rPr>
          <w:rStyle w:val="apple-converted-space"/>
          <w:rFonts w:ascii="Segoe UI" w:hAnsi="Segoe UI" w:cs="Segoe UI"/>
          <w:color w:val="000000"/>
          <w:sz w:val="18"/>
          <w:szCs w:val="18"/>
        </w:rPr>
        <w:t> </w:t>
      </w:r>
      <w:r>
        <w:rPr>
          <w:rFonts w:ascii="Segoe UI" w:hAnsi="Segoe UI" w:cs="Segoe UI"/>
          <w:color w:val="000000"/>
          <w:sz w:val="18"/>
          <w:szCs w:val="18"/>
        </w:rPr>
        <w:t>stuff at the top is a little necessity to deal with thread dispatching on the UI thread since this code will run in the Silverlight Unit Test framework, which runs on a UI thread itself.</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trick here is to just make the async methods call the new synchronous abstract ones and cause the async API (which will be called by the domain context) to return the results specified by the synchronous methods. The implementation for the Query side of things looks like this:</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protected</w:t>
      </w:r>
      <w:r>
        <w:rPr>
          <w:rFonts w:ascii="Consolas" w:hAnsi="Consolas" w:cs="Consolas"/>
          <w:color w:val="000000"/>
          <w:sz w:val="16"/>
          <w:szCs w:val="16"/>
        </w:rPr>
        <w:t xml:space="preserve"> </w:t>
      </w:r>
      <w:r>
        <w:rPr>
          <w:rStyle w:val="kwrd"/>
          <w:rFonts w:ascii="Consolas" w:hAnsi="Consolas" w:cs="Consolas"/>
          <w:color w:val="0000FF"/>
          <w:sz w:val="16"/>
          <w:szCs w:val="16"/>
        </w:rPr>
        <w:t>override</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IAsyncResult BeginQueryCore(EntityQuery query, AsyncCallback callback, </w:t>
      </w:r>
      <w:r>
        <w:rPr>
          <w:rStyle w:val="kwrd"/>
          <w:rFonts w:ascii="Consolas" w:hAnsi="Consolas" w:cs="Consolas"/>
          <w:color w:val="0000FF"/>
          <w:sz w:val="16"/>
          <w:szCs w:val="16"/>
        </w:rPr>
        <w:t>object</w:t>
      </w:r>
      <w:r>
        <w:rPr>
          <w:rFonts w:ascii="Consolas" w:hAnsi="Consolas" w:cs="Consolas"/>
          <w:color w:val="000000"/>
          <w:sz w:val="16"/>
          <w:szCs w:val="16"/>
        </w:rPr>
        <w:t xml:space="preserve"> userState)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var results = </w:t>
      </w:r>
      <w:r>
        <w:rPr>
          <w:rStyle w:val="kwrd"/>
          <w:rFonts w:ascii="Consolas" w:hAnsi="Consolas" w:cs="Consolas"/>
          <w:color w:val="0000FF"/>
          <w:sz w:val="16"/>
          <w:szCs w:val="16"/>
        </w:rPr>
        <w:t>this</w:t>
      </w:r>
      <w:r>
        <w:rPr>
          <w:rFonts w:ascii="Consolas" w:hAnsi="Consolas" w:cs="Consolas"/>
          <w:color w:val="000000"/>
          <w:sz w:val="16"/>
          <w:szCs w:val="16"/>
        </w:rPr>
        <w:t>.Query(query);</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var asyncResult = </w:t>
      </w:r>
      <w:r>
        <w:rPr>
          <w:rStyle w:val="kwrd"/>
          <w:rFonts w:ascii="Consolas" w:hAnsi="Consolas" w:cs="Consolas"/>
          <w:color w:val="0000FF"/>
          <w:sz w:val="16"/>
          <w:szCs w:val="16"/>
        </w:rPr>
        <w:t>new</w:t>
      </w:r>
      <w:r>
        <w:rPr>
          <w:rFonts w:ascii="Consolas" w:hAnsi="Consolas" w:cs="Consolas"/>
          <w:color w:val="000000"/>
          <w:sz w:val="16"/>
          <w:szCs w:val="16"/>
        </w:rPr>
        <w:t xml:space="preserve"> TestAsyncResult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Callback = callback, AsyncState = userState,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Entities = results.ToArray(), TotalCount = results.Count()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this</w:t>
      </w:r>
      <w:r>
        <w:rPr>
          <w:rFonts w:ascii="Consolas" w:hAnsi="Consolas" w:cs="Consolas"/>
          <w:color w:val="000000"/>
          <w:sz w:val="16"/>
          <w:szCs w:val="16"/>
        </w:rPr>
        <w:t>.syncContext.Post( cb =&gt; ((TestAsyncResult)cb).Complete(), asyncResult);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return</w:t>
      </w:r>
      <w:r>
        <w:rPr>
          <w:rFonts w:ascii="Consolas" w:hAnsi="Consolas" w:cs="Consolas"/>
          <w:color w:val="000000"/>
          <w:sz w:val="16"/>
          <w:szCs w:val="16"/>
        </w:rPr>
        <w:t xml:space="preserve"> asyncResult;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protected</w:t>
      </w:r>
      <w:r>
        <w:rPr>
          <w:rFonts w:ascii="Consolas" w:hAnsi="Consolas" w:cs="Consolas"/>
          <w:color w:val="000000"/>
          <w:sz w:val="16"/>
          <w:szCs w:val="16"/>
        </w:rPr>
        <w:t xml:space="preserve"> </w:t>
      </w:r>
      <w:r>
        <w:rPr>
          <w:rStyle w:val="kwrd"/>
          <w:rFonts w:ascii="Consolas" w:hAnsi="Consolas" w:cs="Consolas"/>
          <w:color w:val="0000FF"/>
          <w:sz w:val="16"/>
          <w:szCs w:val="16"/>
        </w:rPr>
        <w:t>override</w:t>
      </w:r>
      <w:r>
        <w:rPr>
          <w:rFonts w:ascii="Consolas" w:hAnsi="Consolas" w:cs="Consolas"/>
          <w:color w:val="000000"/>
          <w:sz w:val="16"/>
          <w:szCs w:val="16"/>
        </w:rPr>
        <w:t xml:space="preserve"> </w:t>
      </w:r>
      <w:r>
        <w:rPr>
          <w:rStyle w:val="kwrd"/>
          <w:rFonts w:ascii="Consolas" w:hAnsi="Consolas" w:cs="Consolas"/>
          <w:color w:val="0000FF"/>
          <w:sz w:val="16"/>
          <w:szCs w:val="16"/>
        </w:rPr>
        <w:t>sealed</w:t>
      </w:r>
      <w:r>
        <w:rPr>
          <w:rFonts w:ascii="Consolas" w:hAnsi="Consolas" w:cs="Consolas"/>
          <w:color w:val="000000"/>
          <w:sz w:val="16"/>
          <w:szCs w:val="16"/>
        </w:rPr>
        <w:t xml:space="preserve"> QueryCompletedResult EndQueryCore(IAsyncResult asyncResult)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var localAsyncResult = (TestAsyncResult)asyncResult;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return</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new</w:t>
      </w:r>
      <w:r>
        <w:rPr>
          <w:rFonts w:ascii="Consolas" w:hAnsi="Consolas" w:cs="Consolas"/>
          <w:color w:val="000000"/>
          <w:sz w:val="16"/>
          <w:szCs w:val="16"/>
        </w:rPr>
        <w:t xml:space="preserve"> QueryCompletedResult(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localAsyncResult.Entities,</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localAsyncResult.IncludedEntities,</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localAsyncResult.TotalCount,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new</w:t>
      </w:r>
      <w:r>
        <w:rPr>
          <w:rFonts w:ascii="Consolas" w:hAnsi="Consolas" w:cs="Consolas"/>
          <w:color w:val="000000"/>
          <w:sz w:val="16"/>
          <w:szCs w:val="16"/>
        </w:rPr>
        <w:t xml:space="preserve"> ValidationResult[0]);</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792DE6" w:rsidRDefault="00792DE6" w:rsidP="002E06EB">
      <w:pPr>
        <w:pStyle w:val="NormalWeb"/>
        <w:spacing w:before="0" w:after="0" w:line="300" w:lineRule="atLeast"/>
        <w:rPr>
          <w:rFonts w:ascii="Segoe UI" w:hAnsi="Segoe UI" w:cs="Segoe UI"/>
          <w:color w:val="000000"/>
          <w:sz w:val="18"/>
          <w:szCs w:val="18"/>
        </w:rPr>
      </w:pPr>
    </w:p>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You can see that what the code does is call the synchronous abstract method in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BeginQueryCore</w:t>
      </w:r>
      <w:r>
        <w:rPr>
          <w:rStyle w:val="apple-converted-space"/>
          <w:rFonts w:ascii="Segoe UI" w:hAnsi="Segoe UI" w:cs="Segoe UI"/>
          <w:color w:val="000000"/>
          <w:sz w:val="18"/>
          <w:szCs w:val="18"/>
        </w:rPr>
        <w:t> </w:t>
      </w:r>
      <w:r>
        <w:rPr>
          <w:rFonts w:ascii="Segoe UI" w:hAnsi="Segoe UI" w:cs="Segoe UI"/>
          <w:color w:val="000000"/>
          <w:sz w:val="18"/>
          <w:szCs w:val="18"/>
        </w:rPr>
        <w:t>method with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EntityQuery</w:t>
      </w:r>
      <w:r w:rsidR="00792DE6">
        <w:rPr>
          <w:rStyle w:val="Strong"/>
          <w:rFonts w:ascii="Segoe UI" w:hAnsi="Segoe UI" w:cs="Segoe UI"/>
          <w:color w:val="000000"/>
          <w:sz w:val="18"/>
          <w:szCs w:val="18"/>
        </w:rPr>
        <w:t xml:space="preserve"> </w:t>
      </w:r>
      <w:r>
        <w:rPr>
          <w:rFonts w:ascii="Segoe UI" w:hAnsi="Segoe UI" w:cs="Segoe UI"/>
          <w:color w:val="000000"/>
          <w:sz w:val="18"/>
          <w:szCs w:val="18"/>
        </w:rPr>
        <w:t>argument that was passed down from the domain context to come up with the result synchronously. Then it puts together a custom</w:t>
      </w:r>
      <w:r w:rsidR="00792DE6">
        <w:rPr>
          <w:rFonts w:ascii="Segoe UI" w:hAnsi="Segoe UI" w:cs="Segoe UI"/>
          <w:color w:val="000000"/>
          <w:sz w:val="18"/>
          <w:szCs w:val="18"/>
        </w:rPr>
        <w:t xml:space="preserve"> </w:t>
      </w:r>
      <w:r>
        <w:rPr>
          <w:rStyle w:val="Strong"/>
          <w:rFonts w:ascii="Segoe UI" w:hAnsi="Segoe UI" w:cs="Segoe UI"/>
          <w:color w:val="000000"/>
          <w:sz w:val="18"/>
          <w:szCs w:val="18"/>
        </w:rPr>
        <w:t>IAsyncResult</w:t>
      </w:r>
      <w:r>
        <w:rPr>
          <w:rStyle w:val="apple-converted-space"/>
          <w:rFonts w:ascii="Segoe UI" w:hAnsi="Segoe UI" w:cs="Segoe UI"/>
          <w:color w:val="000000"/>
          <w:sz w:val="18"/>
          <w:szCs w:val="18"/>
        </w:rPr>
        <w:t> </w:t>
      </w:r>
      <w:r>
        <w:rPr>
          <w:rFonts w:ascii="Segoe UI" w:hAnsi="Segoe UI" w:cs="Segoe UI"/>
          <w:color w:val="000000"/>
          <w:sz w:val="18"/>
          <w:szCs w:val="18"/>
        </w:rPr>
        <w:t>object that packages up the results with a structure that will be passed to the End method when it gets called by the domain context. That call is triggered by invoking the callback object that was passed into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BeginQueryCore</w:t>
      </w:r>
      <w:r>
        <w:rPr>
          <w:rStyle w:val="apple-converted-space"/>
          <w:rFonts w:ascii="Segoe UI" w:hAnsi="Segoe UI" w:cs="Segoe UI"/>
          <w:color w:val="000000"/>
          <w:sz w:val="18"/>
          <w:szCs w:val="18"/>
        </w:rPr>
        <w:t> </w:t>
      </w:r>
      <w:r>
        <w:rPr>
          <w:rFonts w:ascii="Segoe UI" w:hAnsi="Segoe UI" w:cs="Segoe UI"/>
          <w:color w:val="000000"/>
          <w:sz w:val="18"/>
          <w:szCs w:val="18"/>
        </w:rPr>
        <w:t>method, which is done through a Post call on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SynchronizationContext</w:t>
      </w:r>
      <w:r>
        <w:rPr>
          <w:rStyle w:val="apple-converted-space"/>
          <w:rFonts w:ascii="Segoe UI" w:hAnsi="Segoe UI" w:cs="Segoe UI"/>
          <w:color w:val="000000"/>
          <w:sz w:val="18"/>
          <w:szCs w:val="18"/>
        </w:rPr>
        <w:t> </w:t>
      </w:r>
      <w:r>
        <w:rPr>
          <w:rFonts w:ascii="Segoe UI" w:hAnsi="Segoe UI" w:cs="Segoe UI"/>
          <w:color w:val="000000"/>
          <w:sz w:val="18"/>
          <w:szCs w:val="18"/>
        </w:rPr>
        <w:t>to make sure it gets dispatched to the UI thread if needed. The</w:t>
      </w:r>
      <w:r w:rsidR="00792DE6">
        <w:rPr>
          <w:rFonts w:ascii="Segoe UI" w:hAnsi="Segoe UI" w:cs="Segoe UI"/>
          <w:color w:val="000000"/>
          <w:sz w:val="18"/>
          <w:szCs w:val="18"/>
        </w:rPr>
        <w:t xml:space="preserve"> </w:t>
      </w:r>
      <w:r>
        <w:rPr>
          <w:rStyle w:val="Strong"/>
          <w:rFonts w:ascii="Segoe UI" w:hAnsi="Segoe UI" w:cs="Segoe UI"/>
          <w:color w:val="000000"/>
          <w:sz w:val="18"/>
          <w:szCs w:val="18"/>
        </w:rPr>
        <w:t>TestAsyncResult</w:t>
      </w:r>
      <w:r>
        <w:rPr>
          <w:rStyle w:val="apple-converted-space"/>
          <w:rFonts w:ascii="Segoe UI" w:hAnsi="Segoe UI" w:cs="Segoe UI"/>
          <w:color w:val="000000"/>
          <w:sz w:val="18"/>
          <w:szCs w:val="18"/>
        </w:rPr>
        <w:t> </w:t>
      </w:r>
      <w:r>
        <w:rPr>
          <w:rFonts w:ascii="Segoe UI" w:hAnsi="Segoe UI" w:cs="Segoe UI"/>
          <w:color w:val="000000"/>
          <w:sz w:val="18"/>
          <w:szCs w:val="18"/>
        </w:rPr>
        <w:t>class is just a simple data structure that contains the normal members of</w:t>
      </w:r>
      <w:r>
        <w:rPr>
          <w:rStyle w:val="apple-converted-space"/>
          <w:rFonts w:ascii="Segoe UI" w:hAnsi="Segoe UI" w:cs="Segoe UI"/>
          <w:color w:val="000000"/>
          <w:sz w:val="18"/>
          <w:szCs w:val="18"/>
        </w:rPr>
        <w:t> </w:t>
      </w:r>
      <w:r>
        <w:rPr>
          <w:rStyle w:val="Strong"/>
          <w:rFonts w:ascii="Segoe UI" w:hAnsi="Segoe UI" w:cs="Segoe UI"/>
          <w:color w:val="000000"/>
          <w:sz w:val="18"/>
          <w:szCs w:val="18"/>
        </w:rPr>
        <w:t>IAsyncResult</w:t>
      </w:r>
      <w:r>
        <w:rPr>
          <w:rStyle w:val="apple-converted-space"/>
          <w:rFonts w:ascii="Segoe UI" w:hAnsi="Segoe UI" w:cs="Segoe UI"/>
          <w:color w:val="000000"/>
          <w:sz w:val="18"/>
          <w:szCs w:val="18"/>
        </w:rPr>
        <w:t> </w:t>
      </w:r>
      <w:r>
        <w:rPr>
          <w:rFonts w:ascii="Segoe UI" w:hAnsi="Segoe UI" w:cs="Segoe UI"/>
          <w:color w:val="000000"/>
          <w:sz w:val="18"/>
          <w:szCs w:val="18"/>
        </w:rPr>
        <w:t>plus some extra properties to package up the different data structures needed to dispatch results from the Begin method to the End method for the domain client operations. You can see the full code of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TestDomainClient</w:t>
      </w:r>
      <w:r>
        <w:rPr>
          <w:rStyle w:val="apple-converted-space"/>
          <w:rFonts w:ascii="Segoe UI" w:hAnsi="Segoe UI" w:cs="Segoe UI"/>
          <w:color w:val="000000"/>
          <w:sz w:val="18"/>
          <w:szCs w:val="18"/>
        </w:rPr>
        <w:t> </w:t>
      </w:r>
      <w:r>
        <w:rPr>
          <w:rFonts w:ascii="Segoe UI" w:hAnsi="Segoe UI" w:cs="Segoe UI"/>
          <w:color w:val="000000"/>
          <w:sz w:val="18"/>
          <w:szCs w:val="18"/>
        </w:rPr>
        <w:t>and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TestAsyncResult</w:t>
      </w:r>
      <w:r>
        <w:rPr>
          <w:rStyle w:val="apple-converted-space"/>
          <w:rFonts w:ascii="Segoe UI" w:hAnsi="Segoe UI" w:cs="Segoe UI"/>
          <w:color w:val="000000"/>
          <w:sz w:val="18"/>
          <w:szCs w:val="18"/>
        </w:rPr>
        <w:t> </w:t>
      </w:r>
      <w:r>
        <w:rPr>
          <w:rFonts w:ascii="Segoe UI" w:hAnsi="Segoe UI" w:cs="Segoe UI"/>
          <w:color w:val="000000"/>
          <w:sz w:val="18"/>
          <w:szCs w:val="18"/>
        </w:rPr>
        <w:t>class in the</w:t>
      </w:r>
      <w:r>
        <w:rPr>
          <w:rStyle w:val="apple-converted-space"/>
          <w:rFonts w:ascii="Segoe UI" w:hAnsi="Segoe UI" w:cs="Segoe UI"/>
          <w:color w:val="000000"/>
          <w:sz w:val="18"/>
          <w:szCs w:val="18"/>
        </w:rPr>
        <w:t> </w:t>
      </w:r>
      <w:hyperlink r:id="rId89" w:history="1">
        <w:r w:rsidR="00155C1A">
          <w:rPr>
            <w:rStyle w:val="Hyperlink"/>
            <w:rFonts w:ascii="Palatino Linotype" w:hAnsi="Palatino Linotype" w:cs="Segoe UI"/>
            <w:sz w:val="20"/>
            <w:szCs w:val="20"/>
            <w:shd w:val="clear" w:color="auto" w:fill="FFFFFF"/>
          </w:rPr>
          <w:t xml:space="preserve">source </w:t>
        </w:r>
        <w:r w:rsidRPr="00BB5F38">
          <w:rPr>
            <w:rStyle w:val="Hyperlink"/>
            <w:rFonts w:ascii="Palatino Linotype" w:hAnsi="Palatino Linotype" w:cs="Segoe UI"/>
            <w:sz w:val="20"/>
            <w:szCs w:val="20"/>
            <w:shd w:val="clear" w:color="auto" w:fill="FFFFFF"/>
          </w:rPr>
          <w:t xml:space="preserve">code for this </w:t>
        </w:r>
        <w:r w:rsidR="00762635">
          <w:rPr>
            <w:rStyle w:val="Hyperlink"/>
            <w:rFonts w:ascii="Palatino Linotype" w:hAnsi="Palatino Linotype" w:cs="Segoe UI"/>
            <w:sz w:val="20"/>
            <w:szCs w:val="20"/>
            <w:shd w:val="clear" w:color="auto" w:fill="FFFFFF"/>
          </w:rPr>
          <w:t>chapter</w:t>
        </w:r>
      </w:hyperlink>
      <w:r>
        <w:rPr>
          <w:rFonts w:ascii="Segoe UI" w:hAnsi="Segoe UI" w:cs="Segoe UI"/>
          <w:color w:val="000000"/>
          <w:sz w:val="18"/>
          <w:szCs w:val="18"/>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EndQueryCore</w:t>
      </w:r>
      <w:r>
        <w:rPr>
          <w:rStyle w:val="apple-converted-space"/>
          <w:rFonts w:ascii="Segoe UI" w:hAnsi="Segoe UI" w:cs="Segoe UI"/>
          <w:color w:val="000000"/>
          <w:sz w:val="18"/>
          <w:szCs w:val="18"/>
        </w:rPr>
        <w:t> </w:t>
      </w:r>
      <w:r>
        <w:rPr>
          <w:rFonts w:ascii="Segoe UI" w:hAnsi="Segoe UI" w:cs="Segoe UI"/>
          <w:color w:val="000000"/>
          <w:sz w:val="18"/>
          <w:szCs w:val="18"/>
        </w:rPr>
        <w:t>method then just takes the values that were packaged up on the custom</w:t>
      </w:r>
      <w:r>
        <w:rPr>
          <w:rStyle w:val="apple-converted-space"/>
          <w:rFonts w:ascii="Segoe UI" w:hAnsi="Segoe UI" w:cs="Segoe UI"/>
          <w:color w:val="000000"/>
          <w:sz w:val="18"/>
          <w:szCs w:val="18"/>
        </w:rPr>
        <w:t> </w:t>
      </w:r>
      <w:r>
        <w:rPr>
          <w:rStyle w:val="Strong"/>
          <w:rFonts w:ascii="Segoe UI" w:hAnsi="Segoe UI" w:cs="Segoe UI"/>
          <w:color w:val="000000"/>
          <w:sz w:val="18"/>
          <w:szCs w:val="18"/>
        </w:rPr>
        <w:t>IAsyncResult</w:t>
      </w:r>
      <w:r>
        <w:rPr>
          <w:rStyle w:val="apple-converted-space"/>
          <w:rFonts w:ascii="Segoe UI" w:hAnsi="Segoe UI" w:cs="Segoe UI"/>
          <w:color w:val="000000"/>
          <w:sz w:val="18"/>
          <w:szCs w:val="18"/>
        </w:rPr>
        <w:t> </w:t>
      </w:r>
      <w:r>
        <w:rPr>
          <w:rFonts w:ascii="Segoe UI" w:hAnsi="Segoe UI" w:cs="Segoe UI"/>
          <w:color w:val="000000"/>
          <w:sz w:val="18"/>
          <w:szCs w:val="18"/>
        </w:rPr>
        <w:t>object and uses them to populate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QueryCompletedResult</w:t>
      </w:r>
      <w:r>
        <w:rPr>
          <w:rStyle w:val="apple-converted-space"/>
          <w:rFonts w:ascii="Segoe UI" w:hAnsi="Segoe UI" w:cs="Segoe UI"/>
          <w:color w:val="000000"/>
          <w:sz w:val="18"/>
          <w:szCs w:val="18"/>
        </w:rPr>
        <w:t> </w:t>
      </w:r>
      <w:r>
        <w:rPr>
          <w:rFonts w:ascii="Segoe UI" w:hAnsi="Segoe UI" w:cs="Segoe UI"/>
          <w:color w:val="000000"/>
          <w:sz w:val="18"/>
          <w:szCs w:val="18"/>
        </w:rPr>
        <w:t>object that is returned to the domain context.</w:t>
      </w:r>
    </w:p>
    <w:p w:rsidR="002E06EB" w:rsidRDefault="002E06EB" w:rsidP="002E06EB">
      <w:pPr>
        <w:pStyle w:val="Heading3"/>
        <w:spacing w:before="0" w:line="390" w:lineRule="atLeast"/>
        <w:rPr>
          <w:rFonts w:ascii="Palatino Linotype" w:hAnsi="Palatino Linotype" w:cs="Segoe UI"/>
          <w:color w:val="024971"/>
          <w:sz w:val="30"/>
          <w:szCs w:val="30"/>
        </w:rPr>
      </w:pPr>
      <w:bookmarkStart w:id="54" w:name="_Toc297040470"/>
      <w:r>
        <w:rPr>
          <w:rFonts w:ascii="Palatino Linotype" w:hAnsi="Palatino Linotype" w:cs="Segoe UI"/>
          <w:color w:val="024971"/>
          <w:sz w:val="30"/>
          <w:szCs w:val="30"/>
        </w:rPr>
        <w:t>Testing a View Model Command Handler for a Query</w:t>
      </w:r>
      <w:bookmarkEnd w:id="54"/>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With code like that in place, you can then start writing unit test on top of your view model code that makes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Load</w:t>
      </w:r>
      <w:r>
        <w:rPr>
          <w:rStyle w:val="apple-converted-space"/>
          <w:rFonts w:ascii="Segoe UI" w:hAnsi="Segoe UI" w:cs="Segoe UI"/>
          <w:color w:val="000000"/>
          <w:sz w:val="18"/>
          <w:szCs w:val="18"/>
        </w:rPr>
        <w:t> </w:t>
      </w:r>
      <w:r>
        <w:rPr>
          <w:rFonts w:ascii="Segoe UI" w:hAnsi="Segoe UI" w:cs="Segoe UI"/>
          <w:color w:val="000000"/>
          <w:sz w:val="18"/>
          <w:szCs w:val="18"/>
        </w:rPr>
        <w:t>call. For example, consider this simple command handler in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TasksViewModel</w:t>
      </w:r>
      <w:r>
        <w:rPr>
          <w:rStyle w:val="apple-converted-space"/>
          <w:rFonts w:ascii="Segoe UI" w:hAnsi="Segoe UI" w:cs="Segoe UI"/>
          <w:color w:val="000000"/>
          <w:sz w:val="18"/>
          <w:szCs w:val="18"/>
        </w:rPr>
        <w:t> </w:t>
      </w:r>
      <w:r>
        <w:rPr>
          <w:rFonts w:ascii="Segoe UI" w:hAnsi="Segoe UI" w:cs="Segoe UI"/>
          <w:color w:val="000000"/>
          <w:sz w:val="18"/>
          <w:szCs w:val="18"/>
        </w:rPr>
        <w:t>class:</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internal</w:t>
      </w:r>
      <w:r>
        <w:rPr>
          <w:rFonts w:ascii="Consolas" w:hAnsi="Consolas" w:cs="Consolas"/>
          <w:color w:val="000000"/>
          <w:sz w:val="16"/>
          <w:szCs w:val="16"/>
        </w:rPr>
        <w:t xml:space="preserve"> </w:t>
      </w:r>
      <w:r>
        <w:rPr>
          <w:rStyle w:val="kwrd"/>
          <w:rFonts w:ascii="Consolas" w:hAnsi="Consolas" w:cs="Consolas"/>
          <w:color w:val="0000FF"/>
          <w:sz w:val="16"/>
          <w:szCs w:val="16"/>
        </w:rPr>
        <w:t>void</w:t>
      </w:r>
      <w:r>
        <w:rPr>
          <w:rFonts w:ascii="Consolas" w:hAnsi="Consolas" w:cs="Consolas"/>
          <w:color w:val="000000"/>
          <w:sz w:val="16"/>
          <w:szCs w:val="16"/>
        </w:rPr>
        <w:t xml:space="preserve"> OnSearchByDate(</w:t>
      </w:r>
      <w:r>
        <w:rPr>
          <w:rStyle w:val="kwrd"/>
          <w:rFonts w:ascii="Consolas" w:hAnsi="Consolas" w:cs="Consolas"/>
          <w:color w:val="0000FF"/>
          <w:sz w:val="16"/>
          <w:szCs w:val="16"/>
        </w:rPr>
        <w:t>object</w:t>
      </w:r>
      <w:r>
        <w:rPr>
          <w:rFonts w:ascii="Consolas" w:hAnsi="Consolas" w:cs="Consolas"/>
          <w:color w:val="000000"/>
          <w:sz w:val="16"/>
          <w:szCs w:val="16"/>
        </w:rPr>
        <w:t xml:space="preserve"> param)</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_Context.Tasks.Clear();</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EntityQuery&lt;Task&gt; query = _Context.GetTasksQuery();</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LoadOperation&lt;Task&gt; loadOp = _Context.Load(</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query.Where(t =&gt; t.StartDate &gt;= LowerSearchDate &amp;&amp; t.StartDate &lt;= UpperSearchDate));</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There is not much logic here to warrant a unit test in terms of the view model code itself, but you might want to write one that verifies that after executing a search, the Tasks collection exposed by your view model contains the results of that search, and also verify that it looks like it executed the query by filtering on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StartDate</w:t>
      </w:r>
      <w:r>
        <w:rPr>
          <w:rStyle w:val="apple-converted-space"/>
          <w:rFonts w:ascii="Segoe UI" w:hAnsi="Segoe UI" w:cs="Segoe UI"/>
          <w:color w:val="000000"/>
          <w:sz w:val="18"/>
          <w:szCs w:val="18"/>
        </w:rPr>
        <w:t> </w:t>
      </w:r>
      <w:r>
        <w:rPr>
          <w:rFonts w:ascii="Segoe UI" w:hAnsi="Segoe UI" w:cs="Segoe UI"/>
          <w:color w:val="000000"/>
          <w:sz w:val="18"/>
          <w:szCs w:val="18"/>
        </w:rPr>
        <w:t>property of the tasks.</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unit test code to do so looks like the following:</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[TestMethod]</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[Asynchronous]</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void</w:t>
      </w:r>
      <w:r>
        <w:rPr>
          <w:rFonts w:ascii="Consolas" w:hAnsi="Consolas" w:cs="Consolas"/>
          <w:color w:val="000000"/>
          <w:sz w:val="16"/>
          <w:szCs w:val="16"/>
        </w:rPr>
        <w:t xml:space="preserve"> OnSearchByDate_RepopulatesTasksByStartDate()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Arrange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bool</w:t>
      </w:r>
      <w:r>
        <w:rPr>
          <w:rFonts w:ascii="Consolas" w:hAnsi="Consolas" w:cs="Consolas"/>
          <w:color w:val="000000"/>
          <w:sz w:val="16"/>
          <w:szCs w:val="16"/>
        </w:rPr>
        <w:t xml:space="preserve"> loadExecuted = </w:t>
      </w:r>
      <w:r>
        <w:rPr>
          <w:rStyle w:val="kwrd"/>
          <w:rFonts w:ascii="Consolas" w:hAnsi="Consolas" w:cs="Consolas"/>
          <w:color w:val="0000FF"/>
          <w:sz w:val="16"/>
          <w:szCs w:val="16"/>
        </w:rPr>
        <w:t>false</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var domainClientStub = </w:t>
      </w:r>
      <w:r>
        <w:rPr>
          <w:rStyle w:val="kwrd"/>
          <w:rFonts w:ascii="Consolas" w:hAnsi="Consolas" w:cs="Consolas"/>
          <w:color w:val="0000FF"/>
          <w:sz w:val="16"/>
          <w:szCs w:val="16"/>
        </w:rPr>
        <w:t>new</w:t>
      </w:r>
      <w:r>
        <w:rPr>
          <w:rFonts w:ascii="Consolas" w:hAnsi="Consolas" w:cs="Consolas"/>
          <w:color w:val="000000"/>
          <w:sz w:val="16"/>
          <w:szCs w:val="16"/>
        </w:rPr>
        <w:t xml:space="preserve"> Mock&lt;TestDomainClient&gt;();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domainClientStub.Setup(dc =&gt; dc.Query(It.Is&lt;EntityQuery&gt;(query =&gt; query.EntityType == </w:t>
      </w:r>
      <w:r>
        <w:rPr>
          <w:rStyle w:val="kwrd"/>
          <w:rFonts w:ascii="Consolas" w:hAnsi="Consolas" w:cs="Consolas"/>
          <w:color w:val="0000FF"/>
          <w:sz w:val="16"/>
          <w:szCs w:val="16"/>
        </w:rPr>
        <w:t>typeof</w:t>
      </w:r>
      <w:r>
        <w:rPr>
          <w:rFonts w:ascii="Consolas" w:hAnsi="Consolas" w:cs="Consolas"/>
          <w:color w:val="000000"/>
          <w:sz w:val="16"/>
          <w:szCs w:val="16"/>
        </w:rPr>
        <w:t>(Task))))</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.Callback(() =&gt; loadExecuted = </w:t>
      </w:r>
      <w:r>
        <w:rPr>
          <w:rStyle w:val="kwrd"/>
          <w:rFonts w:ascii="Consolas" w:hAnsi="Consolas" w:cs="Consolas"/>
          <w:color w:val="0000FF"/>
          <w:sz w:val="16"/>
          <w:szCs w:val="16"/>
        </w:rPr>
        <w:t>true</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used to verify it was called</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.Returns(() =&gt; </w:t>
      </w:r>
      <w:r>
        <w:rPr>
          <w:rStyle w:val="kwrd"/>
          <w:rFonts w:ascii="Consolas" w:hAnsi="Consolas" w:cs="Consolas"/>
          <w:color w:val="0000FF"/>
          <w:sz w:val="16"/>
          <w:szCs w:val="16"/>
        </w:rPr>
        <w:t>new</w:t>
      </w:r>
      <w:r>
        <w:rPr>
          <w:rFonts w:ascii="Consolas" w:hAnsi="Consolas" w:cs="Consolas"/>
          <w:color w:val="000000"/>
          <w:sz w:val="16"/>
          <w:szCs w:val="16"/>
        </w:rPr>
        <w:t xml:space="preserve"> Entity[] </w:t>
      </w:r>
      <w:r>
        <w:rPr>
          <w:rStyle w:val="rem"/>
          <w:rFonts w:ascii="Consolas" w:eastAsiaTheme="majorEastAsia" w:hAnsi="Consolas" w:cs="Consolas"/>
          <w:color w:val="008000"/>
          <w:sz w:val="16"/>
          <w:szCs w:val="16"/>
        </w:rPr>
        <w:t>// dummy data</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new</w:t>
      </w:r>
      <w:r>
        <w:rPr>
          <w:rFonts w:ascii="Consolas" w:hAnsi="Consolas" w:cs="Consolas"/>
          <w:color w:val="000000"/>
          <w:sz w:val="16"/>
          <w:szCs w:val="16"/>
        </w:rPr>
        <w:t xml:space="preserve"> Task { TaskId = 42, TaskName = </w:t>
      </w:r>
      <w:r>
        <w:rPr>
          <w:rStyle w:val="str"/>
          <w:rFonts w:ascii="Consolas" w:hAnsi="Consolas" w:cs="Consolas"/>
          <w:color w:val="006080"/>
          <w:sz w:val="16"/>
          <w:szCs w:val="16"/>
        </w:rPr>
        <w:t>"Task 1"</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new</w:t>
      </w:r>
      <w:r>
        <w:rPr>
          <w:rFonts w:ascii="Consolas" w:hAnsi="Consolas" w:cs="Consolas"/>
          <w:color w:val="000000"/>
          <w:sz w:val="16"/>
          <w:szCs w:val="16"/>
        </w:rPr>
        <w:t xml:space="preserve"> Task { TaskId = 43, TaskName = </w:t>
      </w:r>
      <w:r>
        <w:rPr>
          <w:rStyle w:val="str"/>
          <w:rFonts w:ascii="Consolas" w:hAnsi="Consolas" w:cs="Consolas"/>
          <w:color w:val="006080"/>
          <w:sz w:val="16"/>
          <w:szCs w:val="16"/>
        </w:rPr>
        <w:t>"Task 2"</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}.AsQueryable()</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Act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TasksViewModel viewModel = </w:t>
      </w:r>
      <w:r>
        <w:rPr>
          <w:rStyle w:val="kwrd"/>
          <w:rFonts w:ascii="Consolas" w:hAnsi="Consolas" w:cs="Consolas"/>
          <w:color w:val="0000FF"/>
          <w:sz w:val="16"/>
          <w:szCs w:val="16"/>
        </w:rPr>
        <w:t>new</w:t>
      </w:r>
      <w:r>
        <w:rPr>
          <w:rFonts w:ascii="Consolas" w:hAnsi="Consolas" w:cs="Consolas"/>
          <w:color w:val="000000"/>
          <w:sz w:val="16"/>
          <w:szCs w:val="16"/>
        </w:rPr>
        <w:t xml:space="preserve"> TasksViewModel(domainClientStub.Object);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viewModel.OnSearchByDate(</w:t>
      </w:r>
      <w:r>
        <w:rPr>
          <w:rStyle w:val="kwrd"/>
          <w:rFonts w:ascii="Consolas" w:hAnsi="Consolas" w:cs="Consolas"/>
          <w:color w:val="0000FF"/>
          <w:sz w:val="16"/>
          <w:szCs w:val="16"/>
        </w:rPr>
        <w:t>null</w:t>
      </w:r>
      <w:r>
        <w:rPr>
          <w:rFonts w:ascii="Consolas" w:hAnsi="Consolas" w:cs="Consolas"/>
          <w:color w:val="000000"/>
          <w:sz w:val="16"/>
          <w:szCs w:val="16"/>
        </w:rPr>
        <w: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Assert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Assert.IsTrue(loadExecuted); </w:t>
      </w:r>
      <w:r>
        <w:rPr>
          <w:rStyle w:val="rem"/>
          <w:rFonts w:ascii="Consolas" w:eastAsiaTheme="majorEastAsia" w:hAnsi="Consolas" w:cs="Consolas"/>
          <w:color w:val="008000"/>
          <w:sz w:val="16"/>
          <w:szCs w:val="16"/>
        </w:rPr>
        <w:t>// did it execute?</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EnqueueConditional(() =&gt;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viewModel.Tasks != </w:t>
      </w:r>
      <w:r>
        <w:rPr>
          <w:rStyle w:val="kwrd"/>
          <w:rFonts w:ascii="Consolas" w:hAnsi="Consolas" w:cs="Consolas"/>
          <w:color w:val="0000FF"/>
          <w:sz w:val="16"/>
          <w:szCs w:val="16"/>
        </w:rPr>
        <w:t>null</w:t>
      </w:r>
      <w:r>
        <w:rPr>
          <w:rFonts w:ascii="Consolas" w:hAnsi="Consolas" w:cs="Consolas"/>
          <w:color w:val="000000"/>
          <w:sz w:val="16"/>
          <w:szCs w:val="16"/>
        </w:rPr>
        <w:t xml:space="preserve"> &amp;&amp;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viewModel.Tasks.Count() == 2); </w:t>
      </w:r>
      <w:r>
        <w:rPr>
          <w:rStyle w:val="rem"/>
          <w:rFonts w:ascii="Consolas" w:eastAsiaTheme="majorEastAsia" w:hAnsi="Consolas" w:cs="Consolas"/>
          <w:color w:val="008000"/>
          <w:sz w:val="16"/>
          <w:szCs w:val="16"/>
        </w:rPr>
        <w:t>// Did we get the right results</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domainClientStub.Verify(dc =&gt;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dc.Query(It.Is&lt;EntityQuery&gt;(query =&gt;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query.Query.ToString().Contains(</w:t>
      </w:r>
      <w:r>
        <w:rPr>
          <w:rStyle w:val="str"/>
          <w:rFonts w:ascii="Consolas" w:hAnsi="Consolas" w:cs="Consolas"/>
          <w:color w:val="006080"/>
          <w:sz w:val="16"/>
          <w:szCs w:val="16"/>
        </w:rPr>
        <w:t>"StartDate"</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Did it query by the right stuff</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EnqueueCallback(() =&gt; </w:t>
      </w:r>
      <w:r>
        <w:rPr>
          <w:rStyle w:val="rem"/>
          <w:rFonts w:ascii="Consolas" w:eastAsiaTheme="majorEastAsia" w:hAnsi="Consolas" w:cs="Consolas"/>
          <w:color w:val="008000"/>
          <w:sz w:val="16"/>
          <w:szCs w:val="16"/>
        </w:rPr>
        <w:t>// Did it populate the view model</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Assert.AreEqual(</w:t>
      </w:r>
      <w:r>
        <w:rPr>
          <w:rStyle w:val="str"/>
          <w:rFonts w:ascii="Consolas" w:hAnsi="Consolas" w:cs="Consolas"/>
          <w:color w:val="006080"/>
          <w:sz w:val="16"/>
          <w:szCs w:val="16"/>
        </w:rPr>
        <w:t>"Task 1"</w:t>
      </w:r>
      <w:r>
        <w:rPr>
          <w:rFonts w:ascii="Consolas" w:hAnsi="Consolas" w:cs="Consolas"/>
          <w:color w:val="000000"/>
          <w:sz w:val="16"/>
          <w:szCs w:val="16"/>
        </w:rPr>
        <w:t>, viewModel.Tasks.ToList()[0].TaskName);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Assert.AreEqual(</w:t>
      </w:r>
      <w:r>
        <w:rPr>
          <w:rStyle w:val="str"/>
          <w:rFonts w:ascii="Consolas" w:hAnsi="Consolas" w:cs="Consolas"/>
          <w:color w:val="006080"/>
          <w:sz w:val="16"/>
          <w:szCs w:val="16"/>
        </w:rPr>
        <w:t>"Task 2"</w:t>
      </w:r>
      <w:r>
        <w:rPr>
          <w:rFonts w:ascii="Consolas" w:hAnsi="Consolas" w:cs="Consolas"/>
          <w:color w:val="000000"/>
          <w:sz w:val="16"/>
          <w:szCs w:val="16"/>
        </w:rPr>
        <w:t>, viewModel.Tasks.ToList()[1].TaskName);</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EnqueueTestComplete();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So the first thing you might notice is that it took about 30 lines of actual test code to exercise 4 lines of actual view model code. That is not going to make you or your manager happy. Even though this is only exercising 4 lines of your code, it is exercising a whole lot more than that under the covers in the RIA Services stack. That probably raises the question of whether you should be writing tests that are really just testing that the RIA Services code is doing what it should. Generally the answer to that would be no. But if you want to have a test to verify that your view model properly executes a search, this is what you are going to have to go through.</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If the method were as simple as the one I am showing above, I’m not sure I would be able to convince myself that the test coverage is worth it. However, if you have a more complicated interaction with the data after executing the search, including some post processing of the results with surrounding conditional logic or computation on the client side, then you should probably be testing that. The same test pattern shown above would cover you for making sure you are in control of the query part of it in your unit test, and then you would just add whatever verifications are needed to make sure the real logic of your view model is correct. However, using such a simple chunk of view model code here lets us focus on what is needed to do the testing in general without getting mired down in the actual logic verification itself.</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Let me walk through the code above line by line to make sure it is clear what all the ceremony is about. The first thing the test does is to create a mock implementation of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TestDomainClient</w:t>
      </w:r>
      <w:r>
        <w:rPr>
          <w:rStyle w:val="apple-converted-space"/>
          <w:rFonts w:ascii="Segoe UI" w:hAnsi="Segoe UI" w:cs="Segoe UI"/>
          <w:color w:val="000000"/>
          <w:sz w:val="18"/>
          <w:szCs w:val="18"/>
        </w:rPr>
        <w:t> </w:t>
      </w:r>
      <w:r>
        <w:rPr>
          <w:rFonts w:ascii="Segoe UI" w:hAnsi="Segoe UI" w:cs="Segoe UI"/>
          <w:color w:val="000000"/>
          <w:sz w:val="18"/>
          <w:szCs w:val="18"/>
        </w:rPr>
        <w:t>base class using the MOQ framework. It then uses MOQ’s API to express an “expectation” of how that mock object will behave. Specifically, lines 8-15 basically say the following: “I expect that under the covers of the method call I am about to make, my mock domain client object will have its</w:t>
      </w:r>
      <w:r>
        <w:rPr>
          <w:rStyle w:val="apple-converted-space"/>
          <w:rFonts w:ascii="Segoe UI" w:hAnsi="Segoe UI" w:cs="Segoe UI"/>
          <w:color w:val="000000"/>
          <w:sz w:val="18"/>
          <w:szCs w:val="18"/>
        </w:rPr>
        <w:t> </w:t>
      </w:r>
      <w:r>
        <w:rPr>
          <w:rStyle w:val="Strong"/>
          <w:rFonts w:ascii="Segoe UI" w:hAnsi="Segoe UI" w:cs="Segoe UI"/>
          <w:color w:val="000000"/>
          <w:sz w:val="18"/>
          <w:szCs w:val="18"/>
        </w:rPr>
        <w:t>Query</w:t>
      </w:r>
      <w:r>
        <w:rPr>
          <w:rStyle w:val="apple-converted-space"/>
          <w:rFonts w:ascii="Segoe UI" w:hAnsi="Segoe UI" w:cs="Segoe UI"/>
          <w:color w:val="000000"/>
          <w:sz w:val="18"/>
          <w:szCs w:val="18"/>
        </w:rPr>
        <w:t> </w:t>
      </w:r>
      <w:r>
        <w:rPr>
          <w:rFonts w:ascii="Segoe UI" w:hAnsi="Segoe UI" w:cs="Segoe UI"/>
          <w:color w:val="000000"/>
          <w:sz w:val="18"/>
          <w:szCs w:val="18"/>
        </w:rPr>
        <w:t>method called. I expect that it will be called with an</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EntityQuery</w:t>
      </w:r>
      <w:r>
        <w:rPr>
          <w:rStyle w:val="apple-converted-space"/>
          <w:rFonts w:ascii="Segoe UI" w:hAnsi="Segoe UI" w:cs="Segoe UI"/>
          <w:color w:val="000000"/>
          <w:sz w:val="18"/>
          <w:szCs w:val="18"/>
        </w:rPr>
        <w:t> </w:t>
      </w:r>
      <w:r>
        <w:rPr>
          <w:rFonts w:ascii="Segoe UI" w:hAnsi="Segoe UI" w:cs="Segoe UI"/>
          <w:color w:val="000000"/>
          <w:sz w:val="18"/>
          <w:szCs w:val="18"/>
        </w:rPr>
        <w:t>for</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Style w:val="apple-converted-space"/>
          <w:rFonts w:ascii="Segoe UI" w:hAnsi="Segoe UI" w:cs="Segoe UI"/>
          <w:color w:val="000000"/>
          <w:sz w:val="18"/>
          <w:szCs w:val="18"/>
        </w:rPr>
        <w:t> </w:t>
      </w:r>
      <w:r>
        <w:rPr>
          <w:rFonts w:ascii="Segoe UI" w:hAnsi="Segoe UI" w:cs="Segoe UI"/>
          <w:color w:val="000000"/>
          <w:sz w:val="18"/>
          <w:szCs w:val="18"/>
        </w:rPr>
        <w:t>objects. When it gets called, I want to set a flag (</w:t>
      </w:r>
      <w:r>
        <w:rPr>
          <w:rStyle w:val="Strong"/>
          <w:rFonts w:ascii="Segoe UI" w:hAnsi="Segoe UI" w:cs="Segoe UI"/>
          <w:color w:val="000000"/>
          <w:sz w:val="18"/>
          <w:szCs w:val="18"/>
        </w:rPr>
        <w:t>loadExecuted</w:t>
      </w:r>
      <w:r>
        <w:rPr>
          <w:rFonts w:ascii="Segoe UI" w:hAnsi="Segoe UI" w:cs="Segoe UI"/>
          <w:color w:val="000000"/>
          <w:sz w:val="18"/>
          <w:szCs w:val="18"/>
        </w:rPr>
        <w:t>) so that I can verify that it was called. Additionally, I need that method to return these two instances of</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w:t>
      </w:r>
      <w:r>
        <w:rPr>
          <w:rStyle w:val="apple-converted-space"/>
          <w:rFonts w:ascii="Segoe UI" w:hAnsi="Segoe UI" w:cs="Segoe UI"/>
          <w:color w:val="000000"/>
          <w:sz w:val="18"/>
          <w:szCs w:val="18"/>
        </w:rPr>
        <w:t> </w:t>
      </w:r>
      <w:r>
        <w:rPr>
          <w:rFonts w:ascii="Segoe UI" w:hAnsi="Segoe UI" w:cs="Segoe UI"/>
          <w:color w:val="000000"/>
          <w:sz w:val="18"/>
          <w:szCs w:val="18"/>
        </w:rPr>
        <w:t>objects as the resulting entity collection when it completes.” That is probably the most complicated part of the test itself, and most of the complexity just has to do with understanding the lambda-based syntax of saying that in code to MOQ.</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After that, the code is done with the “Arrange” phase of the Arrange-Act-Assert pattern of unit testing and is ready to execute the target method, which it does in a straightforward call to the view model object. Note that the code uses manual dependency injection to pass the mock domain client to the view model. This required adding an internal constructor to accommodate that and some clean up of the main constructor’s code to factor out the common construction pieces (i.e. setting up the command and initializing member variables) so that it could be called from both the default constructor that uses the default constructor of</w:t>
      </w:r>
      <w:r w:rsidR="00792DE6">
        <w:rPr>
          <w:rFonts w:ascii="Segoe UI" w:hAnsi="Segoe UI" w:cs="Segoe UI"/>
          <w:color w:val="000000"/>
          <w:sz w:val="18"/>
          <w:szCs w:val="18"/>
        </w:rPr>
        <w:t xml:space="preserve"> </w:t>
      </w:r>
      <w:r>
        <w:rPr>
          <w:rStyle w:val="Strong"/>
          <w:rFonts w:ascii="Segoe UI" w:hAnsi="Segoe UI" w:cs="Segoe UI"/>
          <w:color w:val="000000"/>
          <w:sz w:val="18"/>
          <w:szCs w:val="18"/>
        </w:rPr>
        <w:t>TasksDomainContext</w:t>
      </w:r>
      <w:r>
        <w:rPr>
          <w:rStyle w:val="apple-converted-space"/>
          <w:rFonts w:ascii="Segoe UI" w:hAnsi="Segoe UI" w:cs="Segoe UI"/>
          <w:color w:val="000000"/>
          <w:sz w:val="18"/>
          <w:szCs w:val="18"/>
        </w:rPr>
        <w:t> </w:t>
      </w:r>
      <w:r>
        <w:rPr>
          <w:rFonts w:ascii="Segoe UI" w:hAnsi="Segoe UI" w:cs="Segoe UI"/>
          <w:color w:val="000000"/>
          <w:sz w:val="18"/>
          <w:szCs w:val="18"/>
        </w:rPr>
        <w:t xml:space="preserve">and the following one that </w:t>
      </w:r>
      <w:r w:rsidR="00792DE6">
        <w:rPr>
          <w:rFonts w:ascii="Segoe UI" w:hAnsi="Segoe UI" w:cs="Segoe UI"/>
          <w:color w:val="000000"/>
          <w:sz w:val="18"/>
          <w:szCs w:val="18"/>
        </w:rPr>
        <w:t>accommodates</w:t>
      </w:r>
      <w:r>
        <w:rPr>
          <w:rFonts w:ascii="Segoe UI" w:hAnsi="Segoe UI" w:cs="Segoe UI"/>
          <w:color w:val="000000"/>
          <w:sz w:val="18"/>
          <w:szCs w:val="18"/>
        </w:rPr>
        <w:t xml:space="preserve"> dependency injection in the unit tests.</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injection constructor looks like this in the view model:</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internal</w:t>
      </w:r>
      <w:r>
        <w:rPr>
          <w:rFonts w:ascii="Consolas" w:hAnsi="Consolas" w:cs="Consolas"/>
          <w:color w:val="000000"/>
          <w:sz w:val="16"/>
          <w:szCs w:val="16"/>
        </w:rPr>
        <w:t xml:space="preserve"> TasksViewModel(DomainClient client)</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_Context = </w:t>
      </w:r>
      <w:r>
        <w:rPr>
          <w:rStyle w:val="kwrd"/>
          <w:rFonts w:ascii="Consolas" w:hAnsi="Consolas" w:cs="Consolas"/>
          <w:color w:val="0000FF"/>
          <w:sz w:val="16"/>
          <w:szCs w:val="16"/>
        </w:rPr>
        <w:t>new</w:t>
      </w:r>
      <w:r>
        <w:rPr>
          <w:rFonts w:ascii="Consolas" w:hAnsi="Consolas" w:cs="Consolas"/>
          <w:color w:val="000000"/>
          <w:sz w:val="16"/>
          <w:szCs w:val="16"/>
        </w:rPr>
        <w:t xml:space="preserve"> TasksDomainContext(client);</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CommonConstruction();</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can see that the magic hook here is that there is an overloaded constructor on the domain context that takes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DomainClient</w:t>
      </w:r>
      <w:r w:rsidR="00792DE6">
        <w:rPr>
          <w:rStyle w:val="Strong"/>
          <w:rFonts w:ascii="Segoe UI" w:hAnsi="Segoe UI" w:cs="Segoe UI"/>
          <w:color w:val="000000"/>
          <w:sz w:val="18"/>
          <w:szCs w:val="18"/>
        </w:rPr>
        <w:t xml:space="preserve"> </w:t>
      </w:r>
      <w:r>
        <w:rPr>
          <w:rFonts w:ascii="Segoe UI" w:hAnsi="Segoe UI" w:cs="Segoe UI"/>
          <w:color w:val="000000"/>
          <w:sz w:val="18"/>
          <w:szCs w:val="18"/>
        </w:rPr>
        <w:t>instance. This gives me the path I need to inject my mock instance under the covers of the real</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TasksDomainContext</w:t>
      </w:r>
      <w:r>
        <w:rPr>
          <w:rStyle w:val="apple-converted-space"/>
          <w:rFonts w:ascii="Segoe UI" w:hAnsi="Segoe UI" w:cs="Segoe UI"/>
          <w:color w:val="000000"/>
          <w:sz w:val="18"/>
          <w:szCs w:val="18"/>
        </w:rPr>
        <w:t> </w:t>
      </w:r>
      <w:r>
        <w:rPr>
          <w:rFonts w:ascii="Segoe UI" w:hAnsi="Segoe UI" w:cs="Segoe UI"/>
          <w:color w:val="000000"/>
          <w:sz w:val="18"/>
          <w:szCs w:val="18"/>
        </w:rPr>
        <w:t>that is being used by the view model.</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the Assert phase of the test, I am actually checking four things. Technically this is a bit of a style violation for unit tests – a unit test should test one outcome. In this test I am trying to validate is that the query ran and returned the expected outcome. To ensure that, I am checking it in several ways to show things you could do. The first thing in line 22 is just verifying the flag got set that tells us the mock</w:t>
      </w:r>
      <w:r>
        <w:rPr>
          <w:rStyle w:val="apple-converted-space"/>
          <w:rFonts w:ascii="Segoe UI" w:hAnsi="Segoe UI" w:cs="Segoe UI"/>
          <w:color w:val="000000"/>
          <w:sz w:val="18"/>
          <w:szCs w:val="18"/>
        </w:rPr>
        <w:t> </w:t>
      </w:r>
      <w:r>
        <w:rPr>
          <w:rStyle w:val="Strong"/>
          <w:rFonts w:ascii="Segoe UI" w:hAnsi="Segoe UI" w:cs="Segoe UI"/>
          <w:color w:val="000000"/>
          <w:sz w:val="18"/>
          <w:szCs w:val="18"/>
        </w:rPr>
        <w:t>Query</w:t>
      </w:r>
      <w:r>
        <w:rPr>
          <w:rStyle w:val="apple-converted-space"/>
          <w:rFonts w:ascii="Segoe UI" w:hAnsi="Segoe UI" w:cs="Segoe UI"/>
          <w:color w:val="000000"/>
          <w:sz w:val="18"/>
          <w:szCs w:val="18"/>
        </w:rPr>
        <w:t> </w:t>
      </w:r>
      <w:r>
        <w:rPr>
          <w:rFonts w:ascii="Segoe UI" w:hAnsi="Segoe UI" w:cs="Segoe UI"/>
          <w:color w:val="000000"/>
          <w:sz w:val="18"/>
          <w:szCs w:val="18"/>
        </w:rPr>
        <w:t>method ran. The next in lines 24-26 is an</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EnqueueConditional</w:t>
      </w:r>
      <w:r>
        <w:rPr>
          <w:rStyle w:val="apple-converted-space"/>
          <w:rFonts w:ascii="Segoe UI" w:hAnsi="Segoe UI" w:cs="Segoe UI"/>
          <w:color w:val="000000"/>
          <w:sz w:val="18"/>
          <w:szCs w:val="18"/>
        </w:rPr>
        <w:t> </w:t>
      </w:r>
      <w:r>
        <w:rPr>
          <w:rFonts w:ascii="Segoe UI" w:hAnsi="Segoe UI" w:cs="Segoe UI"/>
          <w:color w:val="000000"/>
          <w:sz w:val="18"/>
          <w:szCs w:val="18"/>
        </w:rPr>
        <w:t>call to wait until the Tasks collection of my view model has been populated. Because the Load happens asynchronously, this is essential because the synchronous call chain of calling the search method will complete, and then the thread dispatching happens to marshal the results back to the UI thread and then the Tasks will show up in the collection.</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EnqueueConditional</w:t>
      </w:r>
      <w:r>
        <w:rPr>
          <w:rStyle w:val="apple-converted-space"/>
          <w:rFonts w:ascii="Segoe UI" w:hAnsi="Segoe UI" w:cs="Segoe UI"/>
          <w:b/>
          <w:bCs/>
          <w:color w:val="000000"/>
          <w:sz w:val="18"/>
          <w:szCs w:val="18"/>
        </w:rPr>
        <w:t> </w:t>
      </w:r>
      <w:r>
        <w:rPr>
          <w:rFonts w:ascii="Segoe UI" w:hAnsi="Segoe UI" w:cs="Segoe UI"/>
          <w:color w:val="000000"/>
          <w:sz w:val="18"/>
          <w:szCs w:val="18"/>
        </w:rPr>
        <w:t>allows you to wait in your test and the test framework will basically sample that condition for a short period of time to see if it happens. If it doesn’t happen after the framework knows or assumes it should have been called (based on black magic and voodoo that the test framework is doing), then it gives up and fails your test so it doesn’t block forever. If you get past that conditional without a failure, it means that condition was met, which is an implicit assertion of its own.</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After that,</w:t>
      </w:r>
      <w:r w:rsidR="00792DE6">
        <w:rPr>
          <w:rFonts w:ascii="Segoe UI" w:hAnsi="Segoe UI" w:cs="Segoe UI"/>
          <w:color w:val="000000"/>
          <w:sz w:val="18"/>
          <w:szCs w:val="18"/>
        </w:rPr>
        <w:t xml:space="preserve"> </w:t>
      </w:r>
      <w:r>
        <w:rPr>
          <w:rFonts w:ascii="Segoe UI" w:hAnsi="Segoe UI" w:cs="Segoe UI"/>
          <w:color w:val="000000"/>
          <w:sz w:val="18"/>
          <w:szCs w:val="18"/>
        </w:rPr>
        <w:t>lines 28-31 use MOQ to verify that some of the low level parameters (specifically the query expression) that got passed to the mock contained what I expected – confirming that it does look like it was filtering on</w:t>
      </w:r>
      <w:r>
        <w:rPr>
          <w:rStyle w:val="apple-converted-space"/>
          <w:rFonts w:ascii="Segoe UI" w:hAnsi="Segoe UI" w:cs="Segoe UI"/>
          <w:color w:val="000000"/>
          <w:sz w:val="18"/>
          <w:szCs w:val="18"/>
        </w:rPr>
        <w:t> </w:t>
      </w:r>
      <w:r>
        <w:rPr>
          <w:rStyle w:val="Strong"/>
          <w:rFonts w:ascii="Segoe UI" w:hAnsi="Segoe UI" w:cs="Segoe UI"/>
          <w:color w:val="000000"/>
          <w:sz w:val="18"/>
          <w:szCs w:val="18"/>
        </w:rPr>
        <w:t>StartDate</w:t>
      </w:r>
      <w:r>
        <w:rPr>
          <w:rFonts w:ascii="Segoe UI" w:hAnsi="Segoe UI" w:cs="Segoe UI"/>
          <w:color w:val="000000"/>
          <w:sz w:val="18"/>
          <w:szCs w:val="18"/>
        </w:rPr>
        <w:t>. I could get more fancy with that to really check that it was filtering on upper and lower bounds, but that gets a lot messier. Finally at the end of the test I verify that the tasks in my view model collection are the ones returned from the query, using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EnqueueCallback</w:t>
      </w:r>
      <w:r>
        <w:rPr>
          <w:rStyle w:val="apple-converted-space"/>
          <w:rFonts w:ascii="Segoe UI" w:hAnsi="Segoe UI" w:cs="Segoe UI"/>
          <w:color w:val="000000"/>
          <w:sz w:val="18"/>
          <w:szCs w:val="18"/>
        </w:rPr>
        <w:t> </w:t>
      </w:r>
      <w:r>
        <w:rPr>
          <w:rFonts w:ascii="Segoe UI" w:hAnsi="Segoe UI" w:cs="Segoe UI"/>
          <w:color w:val="000000"/>
          <w:sz w:val="18"/>
          <w:szCs w:val="18"/>
        </w:rPr>
        <w:t>method from the Silverlight Unit Test framework so that the UI can pump any messages in between if necessary.</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 xml:space="preserve">Now admittedly this is all very artificial because the real work of a query goes on </w:t>
      </w:r>
      <w:r w:rsidR="00792DE6">
        <w:rPr>
          <w:rFonts w:ascii="Segoe UI" w:hAnsi="Segoe UI" w:cs="Segoe UI"/>
          <w:color w:val="000000"/>
          <w:sz w:val="18"/>
          <w:szCs w:val="18"/>
        </w:rPr>
        <w:t>t</w:t>
      </w:r>
      <w:r>
        <w:rPr>
          <w:rFonts w:ascii="Segoe UI" w:hAnsi="Segoe UI" w:cs="Segoe UI"/>
          <w:color w:val="000000"/>
          <w:sz w:val="18"/>
          <w:szCs w:val="18"/>
        </w:rPr>
        <w:t>he server, so this is just going to return whatever we tell the mock to return. But it should at least give you a sense of how to go about providing a mock domain client and being able to specify its behavior and verify that it was called as expected.</w:t>
      </w:r>
    </w:p>
    <w:p w:rsidR="002E06EB" w:rsidRDefault="002E06EB" w:rsidP="00BB5F38">
      <w:pPr>
        <w:pStyle w:val="Heading3"/>
        <w:spacing w:before="0" w:line="390" w:lineRule="atLeast"/>
        <w:jc w:val="both"/>
        <w:rPr>
          <w:rFonts w:ascii="Palatino Linotype" w:hAnsi="Palatino Linotype" w:cs="Segoe UI"/>
          <w:color w:val="024971"/>
          <w:sz w:val="30"/>
          <w:szCs w:val="30"/>
        </w:rPr>
      </w:pPr>
      <w:bookmarkStart w:id="55" w:name="_Toc297040471"/>
      <w:r>
        <w:rPr>
          <w:rFonts w:ascii="Palatino Linotype" w:hAnsi="Palatino Linotype" w:cs="Segoe UI"/>
          <w:color w:val="024971"/>
          <w:sz w:val="30"/>
          <w:szCs w:val="30"/>
        </w:rPr>
        <w:t>Testing a View Model Command Handler for SaveChanges</w:t>
      </w:r>
      <w:bookmarkEnd w:id="55"/>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Now let me show an example of how to handle testing that the Save Changes command on the view model works correctly. The view model command handler method looks like this:</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internal</w:t>
      </w:r>
      <w:r>
        <w:rPr>
          <w:rFonts w:ascii="Consolas" w:hAnsi="Consolas" w:cs="Consolas"/>
          <w:color w:val="000000"/>
          <w:sz w:val="16"/>
          <w:szCs w:val="16"/>
        </w:rPr>
        <w:t xml:space="preserve"> </w:t>
      </w:r>
      <w:r>
        <w:rPr>
          <w:rStyle w:val="kwrd"/>
          <w:rFonts w:ascii="Consolas" w:hAnsi="Consolas" w:cs="Consolas"/>
          <w:color w:val="0000FF"/>
          <w:sz w:val="16"/>
          <w:szCs w:val="16"/>
        </w:rPr>
        <w:t>void</w:t>
      </w:r>
      <w:r>
        <w:rPr>
          <w:rFonts w:ascii="Consolas" w:hAnsi="Consolas" w:cs="Consolas"/>
          <w:color w:val="000000"/>
          <w:sz w:val="16"/>
          <w:szCs w:val="16"/>
        </w:rPr>
        <w:t xml:space="preserve"> OnSaveChanges(</w:t>
      </w:r>
      <w:r>
        <w:rPr>
          <w:rStyle w:val="kwrd"/>
          <w:rFonts w:ascii="Consolas" w:hAnsi="Consolas" w:cs="Consolas"/>
          <w:color w:val="0000FF"/>
          <w:sz w:val="16"/>
          <w:szCs w:val="16"/>
        </w:rPr>
        <w:t>object</w:t>
      </w:r>
      <w:r>
        <w:rPr>
          <w:rFonts w:ascii="Consolas" w:hAnsi="Consolas" w:cs="Consolas"/>
          <w:color w:val="000000"/>
          <w:sz w:val="16"/>
          <w:szCs w:val="16"/>
        </w:rPr>
        <w:t xml:space="preserve"> param)</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_Context.SubmitChanges(OnSaveCompleted, </w:t>
      </w:r>
      <w:r>
        <w:rPr>
          <w:rStyle w:val="kwrd"/>
          <w:rFonts w:ascii="Consolas" w:hAnsi="Consolas" w:cs="Consolas"/>
          <w:color w:val="0000FF"/>
          <w:sz w:val="16"/>
          <w:szCs w:val="16"/>
        </w:rPr>
        <w:t>null</w:t>
      </w:r>
      <w:r>
        <w:rPr>
          <w:rFonts w:ascii="Consolas" w:hAnsi="Consolas" w:cs="Consolas"/>
          <w:color w:val="000000"/>
          <w:sz w:val="16"/>
          <w:szCs w:val="16"/>
        </w:rPr>
        <w: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Again, not enough here that I would normally write a unit test for, but what if you did want to verify that your changes were getting sent to the server at the right time if there were some surrounding conditional logic determining when that call should happen. You would still need to be able to mock out the call to the server and verify if it happened in your unit test.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Here is a test that verifies that when we call</w:t>
      </w:r>
      <w:r>
        <w:rPr>
          <w:rStyle w:val="apple-converted-space"/>
          <w:rFonts w:ascii="Segoe UI" w:hAnsi="Segoe UI" w:cs="Segoe UI"/>
          <w:color w:val="000000"/>
          <w:sz w:val="18"/>
          <w:szCs w:val="18"/>
        </w:rPr>
        <w:t> </w:t>
      </w:r>
      <w:r>
        <w:rPr>
          <w:rStyle w:val="Strong"/>
          <w:rFonts w:ascii="Segoe UI" w:hAnsi="Segoe UI" w:cs="Segoe UI"/>
          <w:color w:val="000000"/>
          <w:sz w:val="18"/>
          <w:szCs w:val="18"/>
        </w:rPr>
        <w:t>OnSaveChanges</w:t>
      </w:r>
      <w:r>
        <w:rPr>
          <w:rStyle w:val="apple-converted-space"/>
          <w:rFonts w:ascii="Segoe UI" w:hAnsi="Segoe UI" w:cs="Segoe UI"/>
          <w:color w:val="000000"/>
          <w:sz w:val="18"/>
          <w:szCs w:val="18"/>
        </w:rPr>
        <w:t> </w:t>
      </w:r>
      <w:r>
        <w:rPr>
          <w:rFonts w:ascii="Segoe UI" w:hAnsi="Segoe UI" w:cs="Segoe UI"/>
          <w:color w:val="000000"/>
          <w:sz w:val="18"/>
          <w:szCs w:val="18"/>
        </w:rPr>
        <w:t>on the view model, that the server gets called with</w:t>
      </w:r>
      <w:r>
        <w:rPr>
          <w:rStyle w:val="apple-converted-space"/>
          <w:rFonts w:ascii="Segoe UI" w:hAnsi="Segoe UI" w:cs="Segoe UI"/>
          <w:color w:val="000000"/>
          <w:sz w:val="18"/>
          <w:szCs w:val="18"/>
        </w:rPr>
        <w:t> </w:t>
      </w:r>
      <w:r>
        <w:rPr>
          <w:rStyle w:val="Strong"/>
          <w:rFonts w:ascii="Segoe UI" w:hAnsi="Segoe UI" w:cs="Segoe UI"/>
          <w:color w:val="000000"/>
          <w:sz w:val="18"/>
          <w:szCs w:val="18"/>
        </w:rPr>
        <w:t>Submit</w:t>
      </w:r>
      <w:r>
        <w:rPr>
          <w:rFonts w:ascii="Segoe UI" w:hAnsi="Segoe UI" w:cs="Segoe UI"/>
          <w:color w:val="000000"/>
          <w:sz w:val="18"/>
          <w:szCs w:val="18"/>
        </w:rPr>
        <w: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[TestMethod]</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void</w:t>
      </w:r>
      <w:r>
        <w:rPr>
          <w:rFonts w:ascii="Consolas" w:hAnsi="Consolas" w:cs="Consolas"/>
          <w:color w:val="000000"/>
          <w:sz w:val="16"/>
          <w:szCs w:val="16"/>
        </w:rPr>
        <w:t xml:space="preserve"> SaveChanges_CallsServerToSubmitChanges()</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Arrange ---------------------------------</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bool</w:t>
      </w:r>
      <w:r>
        <w:rPr>
          <w:rFonts w:ascii="Consolas" w:hAnsi="Consolas" w:cs="Consolas"/>
          <w:color w:val="000000"/>
          <w:sz w:val="16"/>
          <w:szCs w:val="16"/>
        </w:rPr>
        <w:t xml:space="preserve"> submitExecuted = </w:t>
      </w:r>
      <w:r>
        <w:rPr>
          <w:rStyle w:val="kwrd"/>
          <w:rFonts w:ascii="Consolas" w:hAnsi="Consolas" w:cs="Consolas"/>
          <w:color w:val="0000FF"/>
          <w:sz w:val="16"/>
          <w:szCs w:val="16"/>
        </w:rPr>
        <w:t>false</w:t>
      </w:r>
      <w:r>
        <w:rPr>
          <w:rFonts w:ascii="Consolas" w:hAnsi="Consolas" w:cs="Consolas"/>
          <w:color w:val="000000"/>
          <w:sz w:val="16"/>
          <w:szCs w:val="16"/>
        </w:rPr>
        <w:t>;</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var domainClientStub = </w:t>
      </w:r>
      <w:r>
        <w:rPr>
          <w:rStyle w:val="kwrd"/>
          <w:rFonts w:ascii="Consolas" w:hAnsi="Consolas" w:cs="Consolas"/>
          <w:color w:val="0000FF"/>
          <w:sz w:val="16"/>
          <w:szCs w:val="16"/>
        </w:rPr>
        <w:t>new</w:t>
      </w:r>
      <w:r>
        <w:rPr>
          <w:rFonts w:ascii="Consolas" w:hAnsi="Consolas" w:cs="Consolas"/>
          <w:color w:val="000000"/>
          <w:sz w:val="16"/>
          <w:szCs w:val="16"/>
        </w:rPr>
        <w:t xml:space="preserve"> Mock&lt;TestDomainClient&gt;();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Need to use the domain context directly to add an item to the collection</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TasksDomainContext testContext = </w:t>
      </w:r>
      <w:r>
        <w:rPr>
          <w:rStyle w:val="kwrd"/>
          <w:rFonts w:ascii="Consolas" w:hAnsi="Consolas" w:cs="Consolas"/>
          <w:color w:val="0000FF"/>
          <w:sz w:val="16"/>
          <w:szCs w:val="16"/>
        </w:rPr>
        <w:t>new</w:t>
      </w:r>
      <w:r>
        <w:rPr>
          <w:rFonts w:ascii="Consolas" w:hAnsi="Consolas" w:cs="Consolas"/>
          <w:color w:val="000000"/>
          <w:sz w:val="16"/>
          <w:szCs w:val="16"/>
        </w:rPr>
        <w:t xml:space="preserve"> TasksDomainContext(domainClientStub.Object);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Task newTask = </w:t>
      </w:r>
      <w:r>
        <w:rPr>
          <w:rStyle w:val="kwrd"/>
          <w:rFonts w:ascii="Consolas" w:hAnsi="Consolas" w:cs="Consolas"/>
          <w:color w:val="0000FF"/>
          <w:sz w:val="16"/>
          <w:szCs w:val="16"/>
        </w:rPr>
        <w:t>new</w:t>
      </w:r>
      <w:r>
        <w:rPr>
          <w:rFonts w:ascii="Consolas" w:hAnsi="Consolas" w:cs="Consolas"/>
          <w:color w:val="000000"/>
          <w:sz w:val="16"/>
          <w:szCs w:val="16"/>
        </w:rPr>
        <w:t xml:space="preserve"> Task { TaskId = 33, TaskName = </w:t>
      </w:r>
      <w:r>
        <w:rPr>
          <w:rStyle w:val="str"/>
          <w:rFonts w:ascii="Consolas" w:hAnsi="Consolas" w:cs="Consolas"/>
          <w:color w:val="006080"/>
          <w:sz w:val="16"/>
          <w:szCs w:val="16"/>
        </w:rPr>
        <w:t>"Test"</w:t>
      </w:r>
      <w:r>
        <w:rPr>
          <w:rFonts w:ascii="Consolas" w:hAnsi="Consolas" w:cs="Consolas"/>
          <w:color w:val="000000"/>
          <w:sz w:val="16"/>
          <w:szCs w:val="16"/>
        </w:rPr>
        <w:t xml:space="preserve"> };</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testContext.Tasks.Add(newTask);</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Get the associated change set to mock the call</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EntityChangeSet resultSet = testContext.EntityContainer.GetChanges();</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domainClientStub.Setup(dc =&gt; dc.Submit(It.Is&lt;EntityChangeSet&gt;(ecs =&gt; ecs.AddedEntities.Count == 1)))</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.Callback(()=&gt;submitExecuted = </w:t>
      </w:r>
      <w:r>
        <w:rPr>
          <w:rStyle w:val="kwrd"/>
          <w:rFonts w:ascii="Consolas" w:hAnsi="Consolas" w:cs="Consolas"/>
          <w:color w:val="0000FF"/>
          <w:sz w:val="16"/>
          <w:szCs w:val="16"/>
        </w:rPr>
        <w:t>true</w:t>
      </w:r>
      <w:r>
        <w:rPr>
          <w:rFonts w:ascii="Consolas" w:hAnsi="Consolas" w:cs="Consolas"/>
          <w:color w:val="000000"/>
          <w:sz w:val="16"/>
          <w:szCs w:val="16"/>
        </w:rPr>
        <w: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.Returns(resultSet.GetChangeSetEntries());</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Act -------------------------------------</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TasksViewModel viewModel = </w:t>
      </w:r>
      <w:r>
        <w:rPr>
          <w:rStyle w:val="kwrd"/>
          <w:rFonts w:ascii="Consolas" w:hAnsi="Consolas" w:cs="Consolas"/>
          <w:color w:val="0000FF"/>
          <w:sz w:val="16"/>
          <w:szCs w:val="16"/>
        </w:rPr>
        <w:t>new</w:t>
      </w:r>
      <w:r>
        <w:rPr>
          <w:rFonts w:ascii="Consolas" w:hAnsi="Consolas" w:cs="Consolas"/>
          <w:color w:val="000000"/>
          <w:sz w:val="16"/>
          <w:szCs w:val="16"/>
        </w:rPr>
        <w:t xml:space="preserve"> TasksViewModel(testContext);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viewModel.OnSaveChanges(</w:t>
      </w:r>
      <w:r>
        <w:rPr>
          <w:rStyle w:val="kwrd"/>
          <w:rFonts w:ascii="Consolas" w:hAnsi="Consolas" w:cs="Consolas"/>
          <w:color w:val="0000FF"/>
          <w:sz w:val="16"/>
          <w:szCs w:val="16"/>
        </w:rPr>
        <w:t>null</w:t>
      </w:r>
      <w:r>
        <w:rPr>
          <w:rFonts w:ascii="Consolas" w:hAnsi="Consolas" w:cs="Consolas"/>
          <w:color w:val="000000"/>
          <w:sz w:val="16"/>
          <w:szCs w:val="16"/>
        </w:rPr>
        <w:t>);</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Assert ---------------------------------</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Assert.IsTrue(submitExecuted);</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domainClientStub.Verify(dc =&gt; dc.Submit(It.Is&lt;EntityChangeSet&gt;(ecs =&gt; ecs.AddedEntities.Count == 1)));</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In this case, you need to access the domain context directly in the test because you need to provide an</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EntityChangeSet</w:t>
      </w:r>
      <w:r>
        <w:rPr>
          <w:rStyle w:val="apple-converted-space"/>
          <w:rFonts w:ascii="Segoe UI" w:hAnsi="Segoe UI" w:cs="Segoe UI"/>
          <w:color w:val="000000"/>
          <w:sz w:val="18"/>
          <w:szCs w:val="18"/>
        </w:rPr>
        <w:t> </w:t>
      </w:r>
      <w:r>
        <w:rPr>
          <w:rFonts w:ascii="Segoe UI" w:hAnsi="Segoe UI" w:cs="Segoe UI"/>
          <w:color w:val="000000"/>
          <w:sz w:val="18"/>
          <w:szCs w:val="18"/>
        </w:rPr>
        <w:t xml:space="preserve">to the mock to return. The only way to get one of those (because of internal </w:t>
      </w:r>
      <w:r w:rsidR="00C114B0">
        <w:rPr>
          <w:rFonts w:ascii="Segoe UI" w:hAnsi="Segoe UI" w:cs="Segoe UI"/>
          <w:color w:val="000000"/>
          <w:sz w:val="18"/>
          <w:szCs w:val="18"/>
        </w:rPr>
        <w:t>constructors</w:t>
      </w:r>
      <w:r>
        <w:rPr>
          <w:rFonts w:ascii="Segoe UI" w:hAnsi="Segoe UI" w:cs="Segoe UI"/>
          <w:color w:val="000000"/>
          <w:sz w:val="18"/>
          <w:szCs w:val="18"/>
        </w:rPr>
        <w:t xml:space="preserve"> and</w:t>
      </w:r>
      <w:r>
        <w:rPr>
          <w:rStyle w:val="apple-converted-space"/>
          <w:rFonts w:ascii="Segoe UI" w:hAnsi="Segoe UI" w:cs="Segoe UI"/>
          <w:color w:val="000000"/>
          <w:sz w:val="18"/>
          <w:szCs w:val="18"/>
        </w:rPr>
        <w:t> </w:t>
      </w:r>
      <w:r>
        <w:rPr>
          <w:rStyle w:val="Strong"/>
          <w:rFonts w:ascii="Segoe UI" w:hAnsi="Segoe UI" w:cs="Segoe UI"/>
          <w:color w:val="000000"/>
          <w:sz w:val="18"/>
          <w:szCs w:val="18"/>
        </w:rPr>
        <w:t>ReadOnlyCollections</w:t>
      </w:r>
      <w:r>
        <w:rPr>
          <w:rStyle w:val="apple-converted-space"/>
          <w:rFonts w:ascii="Segoe UI" w:hAnsi="Segoe UI" w:cs="Segoe UI"/>
          <w:color w:val="000000"/>
          <w:sz w:val="18"/>
          <w:szCs w:val="18"/>
        </w:rPr>
        <w:t> </w:t>
      </w:r>
      <w:r>
        <w:rPr>
          <w:rFonts w:ascii="Segoe UI" w:hAnsi="Segoe UI" w:cs="Segoe UI"/>
          <w:color w:val="000000"/>
          <w:sz w:val="18"/>
          <w:szCs w:val="18"/>
        </w:rPr>
        <w:t>exposed from it) is to use the</w:t>
      </w:r>
      <w:r w:rsidR="00C114B0">
        <w:rPr>
          <w:rFonts w:ascii="Segoe UI" w:hAnsi="Segoe UI" w:cs="Segoe UI"/>
          <w:color w:val="000000"/>
          <w:sz w:val="18"/>
          <w:szCs w:val="18"/>
        </w:rPr>
        <w:t xml:space="preserve"> </w:t>
      </w:r>
      <w:r>
        <w:rPr>
          <w:rStyle w:val="Strong"/>
          <w:rFonts w:ascii="Segoe UI" w:hAnsi="Segoe UI" w:cs="Segoe UI"/>
          <w:color w:val="000000"/>
          <w:sz w:val="18"/>
          <w:szCs w:val="18"/>
        </w:rPr>
        <w:t>GetChanges</w:t>
      </w:r>
      <w:r>
        <w:rPr>
          <w:rStyle w:val="apple-converted-space"/>
          <w:rFonts w:ascii="Segoe UI" w:hAnsi="Segoe UI" w:cs="Segoe UI"/>
          <w:color w:val="000000"/>
          <w:sz w:val="18"/>
          <w:szCs w:val="18"/>
        </w:rPr>
        <w:t> </w:t>
      </w:r>
      <w:r>
        <w:rPr>
          <w:rFonts w:ascii="Segoe UI" w:hAnsi="Segoe UI" w:cs="Segoe UI"/>
          <w:color w:val="000000"/>
          <w:sz w:val="18"/>
          <w:szCs w:val="18"/>
        </w:rPr>
        <w:t>method on an</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EntityCollection</w:t>
      </w:r>
      <w:r>
        <w:rPr>
          <w:rFonts w:ascii="Segoe UI" w:hAnsi="Segoe UI" w:cs="Segoe UI"/>
          <w:color w:val="000000"/>
          <w:sz w:val="18"/>
          <w:szCs w:val="18"/>
        </w:rPr>
        <w:t>, which is tucked away under your</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DomainContext</w:t>
      </w:r>
      <w:r>
        <w:rPr>
          <w:rFonts w:ascii="Segoe UI" w:hAnsi="Segoe UI" w:cs="Segoe UI"/>
          <w:color w:val="000000"/>
          <w:sz w:val="18"/>
          <w:szCs w:val="18"/>
        </w:rPr>
        <w:t>. So in this case I added another test constructor that lets me inject the domain context after populating it with its mock domain client and accessing its</w:t>
      </w:r>
      <w:r>
        <w:rPr>
          <w:rStyle w:val="apple-converted-space"/>
          <w:rFonts w:ascii="Segoe UI" w:hAnsi="Segoe UI" w:cs="Segoe UI"/>
          <w:color w:val="000000"/>
          <w:sz w:val="18"/>
          <w:szCs w:val="18"/>
        </w:rPr>
        <w:t> </w:t>
      </w:r>
      <w:r>
        <w:rPr>
          <w:rStyle w:val="Strong"/>
          <w:rFonts w:ascii="Segoe UI" w:hAnsi="Segoe UI" w:cs="Segoe UI"/>
          <w:color w:val="000000"/>
          <w:sz w:val="18"/>
          <w:szCs w:val="18"/>
        </w:rPr>
        <w:t>EntityCollection</w:t>
      </w:r>
      <w:r>
        <w:rPr>
          <w:rFonts w:ascii="Segoe UI" w:hAnsi="Segoe UI" w:cs="Segoe UI"/>
          <w:color w:val="000000"/>
          <w:sz w:val="18"/>
          <w:szCs w:val="18"/>
        </w:rPr>
        <w:t>. Feels like a little too much intimacy to me, but seemed to be the only way I could find to get the test written.</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 xml:space="preserve">The final test in the sample code deals with another piece of nastiness that the view model was doing that I had highlighted in an earlier </w:t>
      </w:r>
      <w:r w:rsidR="003A3702">
        <w:rPr>
          <w:rFonts w:ascii="Segoe UI" w:hAnsi="Segoe UI" w:cs="Segoe UI"/>
          <w:color w:val="000000"/>
          <w:sz w:val="18"/>
          <w:szCs w:val="18"/>
        </w:rPr>
        <w:t>chapter</w:t>
      </w:r>
      <w:r>
        <w:rPr>
          <w:rFonts w:ascii="Segoe UI" w:hAnsi="Segoe UI" w:cs="Segoe UI"/>
          <w:color w:val="000000"/>
          <w:sz w:val="18"/>
          <w:szCs w:val="18"/>
        </w:rPr>
        <w:t xml:space="preserve"> – popping message boxes and child windows directly. When an error occurs on while sending changes to the server, I wanted to alert the user of the problem. So the quick and dirty approach from an earlier </w:t>
      </w:r>
      <w:r w:rsidR="00762635">
        <w:rPr>
          <w:rFonts w:ascii="Segoe UI" w:hAnsi="Segoe UI" w:cs="Segoe UI"/>
          <w:color w:val="000000"/>
          <w:sz w:val="18"/>
          <w:szCs w:val="18"/>
        </w:rPr>
        <w:t>chapter</w:t>
      </w:r>
      <w:r>
        <w:rPr>
          <w:rFonts w:ascii="Segoe UI" w:hAnsi="Segoe UI" w:cs="Segoe UI"/>
          <w:color w:val="000000"/>
          <w:sz w:val="18"/>
          <w:szCs w:val="18"/>
        </w:rPr>
        <w:t xml:space="preserve"> was to pop a message box from the view model when the asynchronous completion of</w:t>
      </w:r>
      <w:r>
        <w:rPr>
          <w:rStyle w:val="apple-converted-space"/>
          <w:rFonts w:ascii="Segoe UI" w:hAnsi="Segoe UI" w:cs="Segoe UI"/>
          <w:color w:val="000000"/>
          <w:sz w:val="18"/>
          <w:szCs w:val="18"/>
        </w:rPr>
        <w:t> </w:t>
      </w:r>
      <w:r>
        <w:rPr>
          <w:rStyle w:val="Strong"/>
          <w:rFonts w:ascii="Segoe UI" w:hAnsi="Segoe UI" w:cs="Segoe UI"/>
          <w:color w:val="000000"/>
          <w:sz w:val="18"/>
          <w:szCs w:val="18"/>
        </w:rPr>
        <w:t>SubmitChanges</w:t>
      </w:r>
      <w:r>
        <w:rPr>
          <w:rStyle w:val="apple-converted-space"/>
          <w:rFonts w:ascii="Segoe UI" w:hAnsi="Segoe UI" w:cs="Segoe UI"/>
          <w:color w:val="000000"/>
          <w:sz w:val="18"/>
          <w:szCs w:val="18"/>
        </w:rPr>
        <w:t> </w:t>
      </w:r>
      <w:r>
        <w:rPr>
          <w:rFonts w:ascii="Segoe UI" w:hAnsi="Segoe UI" w:cs="Segoe UI"/>
          <w:color w:val="000000"/>
          <w:sz w:val="18"/>
          <w:szCs w:val="18"/>
        </w:rPr>
        <w:t>happened and the error was detected. In a clean view model world, the view model just manages state, it does not directly render things itself.</w:t>
      </w:r>
    </w:p>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So in this version I used a little chunk of functionality from the new</w:t>
      </w:r>
      <w:r>
        <w:rPr>
          <w:rStyle w:val="apple-converted-space"/>
          <w:rFonts w:ascii="Segoe UI" w:hAnsi="Segoe UI" w:cs="Segoe UI"/>
          <w:color w:val="000000"/>
          <w:sz w:val="18"/>
          <w:szCs w:val="18"/>
        </w:rPr>
        <w:t> </w:t>
      </w:r>
      <w:hyperlink r:id="rId90" w:tgtFrame="_blank" w:history="1">
        <w:r>
          <w:rPr>
            <w:rStyle w:val="Hyperlink"/>
            <w:rFonts w:ascii="Palatino Linotype" w:hAnsi="Palatino Linotype" w:cs="Segoe UI"/>
            <w:color w:val="006699"/>
            <w:sz w:val="20"/>
            <w:szCs w:val="20"/>
            <w:shd w:val="clear" w:color="auto" w:fill="FFFFFF"/>
          </w:rPr>
          <w:t>Prism 4 release</w:t>
        </w:r>
      </w:hyperlink>
      <w:r>
        <w:rPr>
          <w:rStyle w:val="apple-converted-space"/>
          <w:rFonts w:ascii="Segoe UI" w:hAnsi="Segoe UI" w:cs="Segoe UI"/>
          <w:color w:val="000000"/>
          <w:sz w:val="18"/>
          <w:szCs w:val="18"/>
        </w:rPr>
        <w:t> </w:t>
      </w:r>
      <w:r>
        <w:rPr>
          <w:rFonts w:ascii="Segoe UI" w:hAnsi="Segoe UI" w:cs="Segoe UI"/>
          <w:color w:val="000000"/>
          <w:sz w:val="18"/>
          <w:szCs w:val="18"/>
        </w:rPr>
        <w:t>which helps address this. I’ll be writing some articles on Prism 4 in the near future, but you can take a look at</w:t>
      </w:r>
      <w:r>
        <w:rPr>
          <w:rStyle w:val="apple-converted-space"/>
          <w:rFonts w:ascii="Segoe UI" w:hAnsi="Segoe UI" w:cs="Segoe UI"/>
          <w:color w:val="000000"/>
          <w:sz w:val="18"/>
          <w:szCs w:val="18"/>
          <w:shd w:val="clear" w:color="auto" w:fill="FFFFFF"/>
        </w:rPr>
        <w:t> </w:t>
      </w:r>
      <w:hyperlink r:id="rId91" w:tgtFrame="_blank" w:history="1">
        <w:r>
          <w:rPr>
            <w:rStyle w:val="Hyperlink"/>
            <w:rFonts w:ascii="Palatino Linotype" w:hAnsi="Palatino Linotype" w:cs="Segoe UI"/>
            <w:color w:val="006699"/>
            <w:sz w:val="20"/>
            <w:szCs w:val="20"/>
            <w:shd w:val="clear" w:color="auto" w:fill="FFFFFF"/>
          </w:rPr>
          <w:t>this post</w:t>
        </w:r>
      </w:hyperlink>
      <w:r>
        <w:rPr>
          <w:rStyle w:val="apple-converted-space"/>
          <w:rFonts w:ascii="Segoe UI" w:hAnsi="Segoe UI" w:cs="Segoe UI"/>
          <w:color w:val="000000"/>
          <w:sz w:val="18"/>
          <w:szCs w:val="18"/>
          <w:shd w:val="clear" w:color="auto" w:fill="FFFFFF"/>
        </w:rPr>
        <w:t> </w:t>
      </w:r>
      <w:r>
        <w:rPr>
          <w:rFonts w:ascii="Segoe UI" w:hAnsi="Segoe UI" w:cs="Segoe UI"/>
          <w:color w:val="000000"/>
          <w:sz w:val="18"/>
          <w:szCs w:val="18"/>
          <w:shd w:val="clear" w:color="auto" w:fill="FFFFFF"/>
        </w:rPr>
        <w:t>for</w:t>
      </w:r>
      <w:r>
        <w:rPr>
          <w:rStyle w:val="apple-converted-space"/>
          <w:rFonts w:ascii="Segoe UI" w:hAnsi="Segoe UI" w:cs="Segoe UI"/>
          <w:color w:val="000000"/>
          <w:sz w:val="18"/>
          <w:szCs w:val="18"/>
        </w:rPr>
        <w:t> </w:t>
      </w:r>
      <w:r>
        <w:rPr>
          <w:rFonts w:ascii="Segoe UI" w:hAnsi="Segoe UI" w:cs="Segoe UI"/>
          <w:color w:val="000000"/>
          <w:sz w:val="18"/>
          <w:szCs w:val="18"/>
        </w:rPr>
        <w:t>a quick summary of the feature I am using, called interaction requests. This allows the view model to just expose another property of an interface type, and on that interface is an event that the view can handle (with a behavior) to prompt the user. Now the view model is decoupled from the actual rendering which is very important for unit testing, as well as just clean separation of concerns.</w:t>
      </w:r>
    </w:p>
    <w:p w:rsidR="002E06EB" w:rsidRDefault="002E06EB" w:rsidP="002E06EB">
      <w:pPr>
        <w:pStyle w:val="NormalWeb"/>
        <w:spacing w:line="300" w:lineRule="atLeast"/>
        <w:rPr>
          <w:rFonts w:ascii="Segoe UI" w:hAnsi="Segoe UI" w:cs="Segoe UI"/>
          <w:color w:val="000000"/>
          <w:sz w:val="18"/>
          <w:szCs w:val="18"/>
        </w:rPr>
      </w:pPr>
      <w:r>
        <w:rPr>
          <w:rFonts w:ascii="Segoe UI" w:hAnsi="Segoe UI" w:cs="Segoe UI"/>
          <w:color w:val="000000"/>
          <w:sz w:val="18"/>
          <w:szCs w:val="18"/>
        </w:rPr>
        <w:t>The completion code for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SubmitChanges</w:t>
      </w:r>
      <w:r>
        <w:rPr>
          <w:rStyle w:val="apple-converted-space"/>
          <w:rFonts w:ascii="Segoe UI" w:hAnsi="Segoe UI" w:cs="Segoe UI"/>
          <w:color w:val="000000"/>
          <w:sz w:val="18"/>
          <w:szCs w:val="18"/>
        </w:rPr>
        <w:t> </w:t>
      </w:r>
      <w:r>
        <w:rPr>
          <w:rFonts w:ascii="Segoe UI" w:hAnsi="Segoe UI" w:cs="Segoe UI"/>
          <w:color w:val="000000"/>
          <w:sz w:val="18"/>
          <w:szCs w:val="18"/>
        </w:rPr>
        <w:t>call now looks like this:</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private</w:t>
      </w:r>
      <w:r>
        <w:rPr>
          <w:rFonts w:ascii="Consolas" w:hAnsi="Consolas" w:cs="Consolas"/>
          <w:color w:val="000000"/>
          <w:sz w:val="16"/>
          <w:szCs w:val="16"/>
        </w:rPr>
        <w:t xml:space="preserve"> </w:t>
      </w:r>
      <w:r>
        <w:rPr>
          <w:rStyle w:val="kwrd"/>
          <w:rFonts w:ascii="Consolas" w:hAnsi="Consolas" w:cs="Consolas"/>
          <w:color w:val="0000FF"/>
          <w:sz w:val="16"/>
          <w:szCs w:val="16"/>
        </w:rPr>
        <w:t>void</w:t>
      </w:r>
      <w:r>
        <w:rPr>
          <w:rFonts w:ascii="Consolas" w:hAnsi="Consolas" w:cs="Consolas"/>
          <w:color w:val="000000"/>
          <w:sz w:val="16"/>
          <w:szCs w:val="16"/>
        </w:rPr>
        <w:t xml:space="preserve"> OnSaveCompleted(SubmitOperation obj)</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(obj.HasError)</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SaveFailedNotification.Raise(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new</w:t>
      </w:r>
      <w:r>
        <w:rPr>
          <w:rFonts w:ascii="Consolas" w:hAnsi="Consolas" w:cs="Consolas"/>
          <w:color w:val="000000"/>
          <w:sz w:val="16"/>
          <w:szCs w:val="16"/>
        </w:rPr>
        <w:t xml:space="preserve"> Notification {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Content = obj.Error.Message,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Title = </w:t>
      </w:r>
      <w:r>
        <w:rPr>
          <w:rStyle w:val="str"/>
          <w:rFonts w:ascii="Consolas" w:hAnsi="Consolas" w:cs="Consolas"/>
          <w:color w:val="006080"/>
          <w:sz w:val="16"/>
          <w:szCs w:val="16"/>
        </w:rPr>
        <w:t>"Error saving changes"</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obj.MarkErrorAsHandled();</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 custom Prism behavior in the view is the normal subscriber to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Raise</w:t>
      </w:r>
      <w:r>
        <w:rPr>
          <w:rStyle w:val="apple-converted-space"/>
          <w:rFonts w:ascii="Segoe UI" w:hAnsi="Segoe UI" w:cs="Segoe UI"/>
          <w:color w:val="000000"/>
          <w:sz w:val="18"/>
          <w:szCs w:val="18"/>
        </w:rPr>
        <w:t> </w:t>
      </w:r>
      <w:r>
        <w:rPr>
          <w:rFonts w:ascii="Segoe UI" w:hAnsi="Segoe UI" w:cs="Segoe UI"/>
          <w:color w:val="000000"/>
          <w:sz w:val="18"/>
          <w:szCs w:val="18"/>
        </w:rPr>
        <w:t>event on the notification object (of type</w:t>
      </w:r>
      <w:r>
        <w:rPr>
          <w:rStyle w:val="Strong"/>
          <w:rFonts w:ascii="Segoe UI" w:hAnsi="Segoe UI" w:cs="Segoe UI"/>
          <w:color w:val="000000"/>
          <w:sz w:val="18"/>
          <w:szCs w:val="18"/>
        </w:rPr>
        <w:t>InteractionRequest&lt;T&gt;</w:t>
      </w:r>
      <w:r>
        <w:rPr>
          <w:rFonts w:ascii="Segoe UI" w:hAnsi="Segoe UI" w:cs="Segoe UI"/>
          <w:color w:val="000000"/>
          <w:sz w:val="18"/>
          <w:szCs w:val="18"/>
        </w:rPr>
        <w:t>) and it takes care of presenting a templatable</w:t>
      </w:r>
      <w:r>
        <w:rPr>
          <w:rStyle w:val="apple-converted-space"/>
          <w:rFonts w:ascii="Segoe UI" w:hAnsi="Segoe UI" w:cs="Segoe UI"/>
          <w:color w:val="000000"/>
          <w:sz w:val="18"/>
          <w:szCs w:val="18"/>
        </w:rPr>
        <w:t> </w:t>
      </w:r>
      <w:r>
        <w:rPr>
          <w:rStyle w:val="Strong"/>
          <w:rFonts w:ascii="Segoe UI" w:hAnsi="Segoe UI" w:cs="Segoe UI"/>
          <w:color w:val="000000"/>
          <w:sz w:val="18"/>
          <w:szCs w:val="18"/>
        </w:rPr>
        <w:t>ChildWindow</w:t>
      </w:r>
      <w:r>
        <w:rPr>
          <w:rStyle w:val="apple-converted-space"/>
          <w:rFonts w:ascii="Segoe UI" w:hAnsi="Segoe UI" w:cs="Segoe UI"/>
          <w:color w:val="000000"/>
          <w:sz w:val="18"/>
          <w:szCs w:val="18"/>
        </w:rPr>
        <w:t> </w:t>
      </w:r>
      <w:r>
        <w:rPr>
          <w:rFonts w:ascii="Segoe UI" w:hAnsi="Segoe UI" w:cs="Segoe UI"/>
          <w:color w:val="000000"/>
          <w:sz w:val="18"/>
          <w:szCs w:val="18"/>
        </w:rPr>
        <w:t>as a popup – leaving it up to the owner of the view to decide what the right presentation to the user is. Again imagine in a more real application there might be some more view model logic surrounding this that I also want to unit test, and one of the branches I want to verify is that if a server exception comes back, the user gets prompted.</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Now I can write a unit test like so to verify that the view model does what it needs to do to prompt the user when a failed</w:t>
      </w:r>
      <w:r w:rsidR="003A3702">
        <w:rPr>
          <w:rFonts w:ascii="Segoe UI" w:hAnsi="Segoe UI" w:cs="Segoe UI"/>
          <w:color w:val="000000"/>
          <w:sz w:val="18"/>
          <w:szCs w:val="18"/>
        </w:rPr>
        <w:t xml:space="preserve"> </w:t>
      </w:r>
      <w:r>
        <w:rPr>
          <w:rStyle w:val="Strong"/>
          <w:rFonts w:ascii="Segoe UI" w:hAnsi="Segoe UI" w:cs="Segoe UI"/>
          <w:color w:val="000000"/>
          <w:sz w:val="18"/>
          <w:szCs w:val="18"/>
        </w:rPr>
        <w:t>SubmitChanges</w:t>
      </w:r>
      <w:r>
        <w:rPr>
          <w:rStyle w:val="apple-converted-space"/>
          <w:rFonts w:ascii="Segoe UI" w:hAnsi="Segoe UI" w:cs="Segoe UI"/>
          <w:color w:val="000000"/>
          <w:sz w:val="18"/>
          <w:szCs w:val="18"/>
        </w:rPr>
        <w:t> </w:t>
      </w:r>
      <w:r>
        <w:rPr>
          <w:rFonts w:ascii="Segoe UI" w:hAnsi="Segoe UI" w:cs="Segoe UI"/>
          <w:color w:val="000000"/>
          <w:sz w:val="18"/>
          <w:szCs w:val="18"/>
        </w:rPr>
        <w:t>call happens:</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[TestMethod]</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[Asynchronous]</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void</w:t>
      </w:r>
      <w:r>
        <w:rPr>
          <w:rFonts w:ascii="Consolas" w:hAnsi="Consolas" w:cs="Consolas"/>
          <w:color w:val="000000"/>
          <w:sz w:val="16"/>
          <w:szCs w:val="16"/>
        </w:rPr>
        <w:t xml:space="preserve"> SaveChanges_WithFailure_NotifiesUser()</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Arrange ---------------------------------</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bool</w:t>
      </w:r>
      <w:r>
        <w:rPr>
          <w:rFonts w:ascii="Consolas" w:hAnsi="Consolas" w:cs="Consolas"/>
          <w:color w:val="000000"/>
          <w:sz w:val="16"/>
          <w:szCs w:val="16"/>
        </w:rPr>
        <w:t xml:space="preserve"> userNotified = </w:t>
      </w:r>
      <w:r>
        <w:rPr>
          <w:rStyle w:val="kwrd"/>
          <w:rFonts w:ascii="Consolas" w:hAnsi="Consolas" w:cs="Consolas"/>
          <w:color w:val="0000FF"/>
          <w:sz w:val="16"/>
          <w:szCs w:val="16"/>
        </w:rPr>
        <w:t>false</w:t>
      </w:r>
      <w:r>
        <w:rPr>
          <w:rFonts w:ascii="Consolas" w:hAnsi="Consolas" w:cs="Consolas"/>
          <w:color w:val="000000"/>
          <w:sz w:val="16"/>
          <w:szCs w:val="16"/>
        </w:rPr>
        <w: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var domainClientStub = </w:t>
      </w:r>
      <w:r>
        <w:rPr>
          <w:rStyle w:val="kwrd"/>
          <w:rFonts w:ascii="Consolas" w:hAnsi="Consolas" w:cs="Consolas"/>
          <w:color w:val="0000FF"/>
          <w:sz w:val="16"/>
          <w:szCs w:val="16"/>
        </w:rPr>
        <w:t>new</w:t>
      </w:r>
      <w:r>
        <w:rPr>
          <w:rFonts w:ascii="Consolas" w:hAnsi="Consolas" w:cs="Consolas"/>
          <w:color w:val="000000"/>
          <w:sz w:val="16"/>
          <w:szCs w:val="16"/>
        </w:rPr>
        <w:t xml:space="preserve"> Mock&lt;TestDomainClient&gt;();</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TasksDomainContext testContext = </w:t>
      </w:r>
      <w:r>
        <w:rPr>
          <w:rStyle w:val="kwrd"/>
          <w:rFonts w:ascii="Consolas" w:hAnsi="Consolas" w:cs="Consolas"/>
          <w:color w:val="0000FF"/>
          <w:sz w:val="16"/>
          <w:szCs w:val="16"/>
        </w:rPr>
        <w:t>new</w:t>
      </w:r>
      <w:r>
        <w:rPr>
          <w:rFonts w:ascii="Consolas" w:hAnsi="Consolas" w:cs="Consolas"/>
          <w:color w:val="000000"/>
          <w:sz w:val="16"/>
          <w:szCs w:val="16"/>
        </w:rPr>
        <w:t xml:space="preserve"> TasksDomainContext(domainClientStub.Object);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Task newTask = </w:t>
      </w:r>
      <w:r>
        <w:rPr>
          <w:rStyle w:val="kwrd"/>
          <w:rFonts w:ascii="Consolas" w:hAnsi="Consolas" w:cs="Consolas"/>
          <w:color w:val="0000FF"/>
          <w:sz w:val="16"/>
          <w:szCs w:val="16"/>
        </w:rPr>
        <w:t>new</w:t>
      </w:r>
      <w:r>
        <w:rPr>
          <w:rFonts w:ascii="Consolas" w:hAnsi="Consolas" w:cs="Consolas"/>
          <w:color w:val="000000"/>
          <w:sz w:val="16"/>
          <w:szCs w:val="16"/>
        </w:rPr>
        <w:t xml:space="preserve"> Task { TaskId = 33, TaskName = </w:t>
      </w:r>
      <w:r>
        <w:rPr>
          <w:rStyle w:val="str"/>
          <w:rFonts w:ascii="Consolas" w:hAnsi="Consolas" w:cs="Consolas"/>
          <w:color w:val="006080"/>
          <w:sz w:val="16"/>
          <w:szCs w:val="16"/>
        </w:rPr>
        <w:t>"Test"</w:t>
      </w:r>
      <w:r>
        <w:rPr>
          <w:rFonts w:ascii="Consolas" w:hAnsi="Consolas" w:cs="Consolas"/>
          <w:color w:val="000000"/>
          <w:sz w:val="16"/>
          <w:szCs w:val="16"/>
        </w:rPr>
        <w:t xml:space="preserve"> };</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testContext.Tasks.Add(newTask);</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EntityChangeSet resultSet = testContext.EntityContainer.GetChanges();</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domainClientStub.Setup(dc =&gt; dc.Submit(It.Is&lt;EntityChangeSet&gt;(ecs =&gt; ecs.AddedEntities.Count == 1)))</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.Throws(</w:t>
      </w:r>
      <w:r>
        <w:rPr>
          <w:rStyle w:val="kwrd"/>
          <w:rFonts w:ascii="Consolas" w:hAnsi="Consolas" w:cs="Consolas"/>
          <w:color w:val="0000FF"/>
          <w:sz w:val="16"/>
          <w:szCs w:val="16"/>
        </w:rPr>
        <w:t>new</w:t>
      </w:r>
      <w:r>
        <w:rPr>
          <w:rFonts w:ascii="Consolas" w:hAnsi="Consolas" w:cs="Consolas"/>
          <w:color w:val="000000"/>
          <w:sz w:val="16"/>
          <w:szCs w:val="16"/>
        </w:rPr>
        <w:t xml:space="preserve"> ArgumentException());</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Act -------------------------------------</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TasksViewModel viewModel = </w:t>
      </w:r>
      <w:r>
        <w:rPr>
          <w:rStyle w:val="kwrd"/>
          <w:rFonts w:ascii="Consolas" w:hAnsi="Consolas" w:cs="Consolas"/>
          <w:color w:val="0000FF"/>
          <w:sz w:val="16"/>
          <w:szCs w:val="16"/>
        </w:rPr>
        <w:t>new</w:t>
      </w:r>
      <w:r>
        <w:rPr>
          <w:rFonts w:ascii="Consolas" w:hAnsi="Consolas" w:cs="Consolas"/>
          <w:color w:val="000000"/>
          <w:sz w:val="16"/>
          <w:szCs w:val="16"/>
        </w:rPr>
        <w:t xml:space="preserve"> TasksViewModel(testContext);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viewModel.SaveFailedNotification.Raised += (s, e) =&gt; { userNotified = </w:t>
      </w:r>
      <w:r>
        <w:rPr>
          <w:rStyle w:val="kwrd"/>
          <w:rFonts w:ascii="Consolas" w:hAnsi="Consolas" w:cs="Consolas"/>
          <w:color w:val="0000FF"/>
          <w:sz w:val="16"/>
          <w:szCs w:val="16"/>
        </w:rPr>
        <w:t>true</w:t>
      </w:r>
      <w:r>
        <w:rPr>
          <w:rFonts w:ascii="Consolas" w:hAnsi="Consolas" w:cs="Consolas"/>
          <w:color w:val="000000"/>
          <w:sz w:val="16"/>
          <w:szCs w:val="16"/>
        </w:rPr>
        <w:t>; };</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EnqueueCallback(() =&gt; viewModel.OnSaveChanges(</w:t>
      </w:r>
      <w:r>
        <w:rPr>
          <w:rStyle w:val="kwrd"/>
          <w:rFonts w:ascii="Consolas" w:hAnsi="Consolas" w:cs="Consolas"/>
          <w:color w:val="0000FF"/>
          <w:sz w:val="16"/>
          <w:szCs w:val="16"/>
        </w:rPr>
        <w:t>null</w:t>
      </w:r>
      <w:r>
        <w:rPr>
          <w:rFonts w:ascii="Consolas" w:hAnsi="Consolas" w:cs="Consolas"/>
          <w:color w:val="000000"/>
          <w:sz w:val="16"/>
          <w:szCs w:val="16"/>
        </w:rPr>
        <w:t>));</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Assert ---------------------------------</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EnqueueConditional(() =&gt; userNotified);</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BB5F38">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EnqueueTestComplete();</w:t>
      </w:r>
    </w:p>
    <w:p w:rsidR="002E06EB" w:rsidRDefault="002E06EB" w:rsidP="00BB5F38">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Since all that really happens at a view model level now to prompt the user is firing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Raised</w:t>
      </w:r>
      <w:r>
        <w:rPr>
          <w:rStyle w:val="apple-converted-space"/>
          <w:rFonts w:ascii="Segoe UI" w:hAnsi="Segoe UI" w:cs="Segoe UI"/>
          <w:color w:val="000000"/>
          <w:sz w:val="18"/>
          <w:szCs w:val="18"/>
        </w:rPr>
        <w:t> </w:t>
      </w:r>
      <w:r>
        <w:rPr>
          <w:rFonts w:ascii="Segoe UI" w:hAnsi="Segoe UI" w:cs="Segoe UI"/>
          <w:color w:val="000000"/>
          <w:sz w:val="18"/>
          <w:szCs w:val="18"/>
        </w:rPr>
        <w:t>event on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InteractionRequest&lt;T&gt;</w:t>
      </w:r>
      <w:r>
        <w:rPr>
          <w:rFonts w:ascii="Segoe UI" w:hAnsi="Segoe UI" w:cs="Segoe UI"/>
          <w:color w:val="000000"/>
          <w:sz w:val="18"/>
          <w:szCs w:val="18"/>
        </w:rPr>
        <w:t>object, I can easily subscribe to that in a unit test and verify that it gets raised when an exception is thrown from the service call (</w:t>
      </w:r>
      <w:r>
        <w:rPr>
          <w:rStyle w:val="Strong"/>
          <w:rFonts w:ascii="Segoe UI" w:hAnsi="Segoe UI" w:cs="Segoe UI"/>
          <w:color w:val="000000"/>
          <w:sz w:val="18"/>
          <w:szCs w:val="18"/>
        </w:rPr>
        <w:t>Submit</w:t>
      </w:r>
      <w:r>
        <w:rPr>
          <w:rStyle w:val="apple-converted-space"/>
          <w:rFonts w:ascii="Segoe UI" w:hAnsi="Segoe UI" w:cs="Segoe UI"/>
          <w:color w:val="000000"/>
          <w:sz w:val="18"/>
          <w:szCs w:val="18"/>
        </w:rPr>
        <w:t> </w:t>
      </w:r>
      <w:r>
        <w:rPr>
          <w:rFonts w:ascii="Segoe UI" w:hAnsi="Segoe UI" w:cs="Segoe UI"/>
          <w:color w:val="000000"/>
          <w:sz w:val="18"/>
          <w:szCs w:val="18"/>
        </w:rPr>
        <w:t>in this case). Line</w:t>
      </w:r>
      <w:r w:rsidR="00C114B0">
        <w:rPr>
          <w:rFonts w:ascii="Segoe UI" w:hAnsi="Segoe UI" w:cs="Segoe UI"/>
          <w:color w:val="000000"/>
          <w:sz w:val="18"/>
          <w:szCs w:val="18"/>
        </w:rPr>
        <w:t>s</w:t>
      </w:r>
      <w:r>
        <w:rPr>
          <w:rFonts w:ascii="Segoe UI" w:hAnsi="Segoe UI" w:cs="Segoe UI"/>
          <w:color w:val="000000"/>
          <w:sz w:val="18"/>
          <w:szCs w:val="18"/>
        </w:rPr>
        <w:t xml:space="preserve"> 12-13 take care of setting the MOQ expectation that when Submit is called, it will throw an</w:t>
      </w:r>
      <w:r w:rsidR="00C114B0">
        <w:rPr>
          <w:rFonts w:ascii="Segoe UI" w:hAnsi="Segoe UI" w:cs="Segoe UI"/>
          <w:color w:val="000000"/>
          <w:sz w:val="18"/>
          <w:szCs w:val="18"/>
        </w:rPr>
        <w:t xml:space="preserve"> </w:t>
      </w:r>
      <w:r>
        <w:rPr>
          <w:rStyle w:val="Strong"/>
          <w:rFonts w:ascii="Segoe UI" w:hAnsi="Segoe UI" w:cs="Segoe UI"/>
          <w:color w:val="000000"/>
          <w:sz w:val="18"/>
          <w:szCs w:val="18"/>
        </w:rPr>
        <w:t>ArgumentException</w:t>
      </w:r>
      <w:r>
        <w:rPr>
          <w:rFonts w:ascii="Segoe UI" w:hAnsi="Segoe UI" w:cs="Segoe UI"/>
          <w:color w:val="000000"/>
          <w:sz w:val="18"/>
          <w:szCs w:val="18"/>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So hopefully that shows you how you can still use a domain context directly in your view models, but still be able to unit test the code by mocking out the service calls. The downside as you can see is that it is not very clean or easy. But it is at least do-able, and it is also an easily repeatable pattern.</w:t>
      </w:r>
    </w:p>
    <w:p w:rsidR="002E06EB" w:rsidRDefault="002E06EB" w:rsidP="00BB5F38">
      <w:pPr>
        <w:pStyle w:val="Heading3"/>
        <w:spacing w:before="0" w:line="390" w:lineRule="atLeast"/>
        <w:jc w:val="both"/>
        <w:rPr>
          <w:rFonts w:ascii="Palatino Linotype" w:hAnsi="Palatino Linotype" w:cs="Segoe UI"/>
          <w:color w:val="024971"/>
          <w:sz w:val="30"/>
          <w:szCs w:val="30"/>
        </w:rPr>
      </w:pPr>
      <w:bookmarkStart w:id="56" w:name="_Toc297040472"/>
      <w:r>
        <w:rPr>
          <w:rFonts w:ascii="Palatino Linotype" w:hAnsi="Palatino Linotype" w:cs="Segoe UI"/>
          <w:color w:val="024971"/>
          <w:sz w:val="30"/>
          <w:szCs w:val="30"/>
        </w:rPr>
        <w:t>Unit Testing Domain Service Code</w:t>
      </w:r>
      <w:bookmarkEnd w:id="56"/>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On the server side, things don’t really get any easier when it comes to unit testing your domain service class logic. If you use the</w:t>
      </w:r>
      <w:r w:rsidR="00C114B0">
        <w:rPr>
          <w:rFonts w:ascii="Segoe UI" w:hAnsi="Segoe UI" w:cs="Segoe UI"/>
          <w:color w:val="000000"/>
          <w:sz w:val="18"/>
          <w:szCs w:val="18"/>
        </w:rPr>
        <w:t xml:space="preserve"> </w:t>
      </w:r>
      <w:r>
        <w:rPr>
          <w:rStyle w:val="Strong"/>
          <w:rFonts w:ascii="Segoe UI" w:hAnsi="Segoe UI" w:cs="Segoe UI"/>
          <w:color w:val="000000"/>
          <w:sz w:val="18"/>
          <w:szCs w:val="18"/>
        </w:rPr>
        <w:t>LinqToEntitiesDomainService</w:t>
      </w:r>
      <w:r>
        <w:rPr>
          <w:rStyle w:val="apple-converted-space"/>
          <w:rFonts w:ascii="Segoe UI" w:hAnsi="Segoe UI" w:cs="Segoe UI"/>
          <w:color w:val="000000"/>
          <w:sz w:val="18"/>
          <w:szCs w:val="18"/>
        </w:rPr>
        <w:t> </w:t>
      </w:r>
      <w:r>
        <w:rPr>
          <w:rFonts w:ascii="Segoe UI" w:hAnsi="Segoe UI" w:cs="Segoe UI"/>
          <w:color w:val="000000"/>
          <w:sz w:val="18"/>
          <w:szCs w:val="18"/>
        </w:rPr>
        <w:t>class for example, the WCF RIA Services stack is the client of your domain service and does a lot of work in between each individual method call on your domain service class, all as part of a single service operation from the client. Additionally, in that case you will have the Entity Framework</w:t>
      </w:r>
      <w:r>
        <w:rPr>
          <w:rStyle w:val="apple-converted-space"/>
          <w:rFonts w:ascii="Segoe UI" w:hAnsi="Segoe UI" w:cs="Segoe UI"/>
          <w:color w:val="000000"/>
          <w:sz w:val="18"/>
          <w:szCs w:val="18"/>
        </w:rPr>
        <w:t> </w:t>
      </w:r>
      <w:r>
        <w:rPr>
          <w:rStyle w:val="Strong"/>
          <w:rFonts w:ascii="Segoe UI" w:hAnsi="Segoe UI" w:cs="Segoe UI"/>
          <w:color w:val="000000"/>
          <w:sz w:val="18"/>
          <w:szCs w:val="18"/>
        </w:rPr>
        <w:t>ObjectContext</w:t>
      </w:r>
      <w:r>
        <w:rPr>
          <w:rStyle w:val="apple-converted-space"/>
          <w:rFonts w:ascii="Segoe UI" w:hAnsi="Segoe UI" w:cs="Segoe UI"/>
          <w:color w:val="000000"/>
          <w:sz w:val="18"/>
          <w:szCs w:val="18"/>
        </w:rPr>
        <w:t> </w:t>
      </w:r>
      <w:r>
        <w:rPr>
          <w:rFonts w:ascii="Segoe UI" w:hAnsi="Segoe UI" w:cs="Segoe UI"/>
          <w:color w:val="000000"/>
          <w:sz w:val="18"/>
          <w:szCs w:val="18"/>
        </w:rPr>
        <w:t>class as a direct dependency, which itself is inherently not unit testable since it goes out direct to the database, outside your execution context.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If you have discreet chunks of logic being invoked from your domain service methods (i.e. validation logic that gets executed on each entity for each update or insert), that code can usually be factored out into separate methods or components that get called from the domain service operations and it can often be tested on its own. For example,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TasksDomainService</w:t>
      </w:r>
      <w:r>
        <w:rPr>
          <w:rStyle w:val="apple-converted-space"/>
          <w:rFonts w:ascii="Segoe UI" w:hAnsi="Segoe UI" w:cs="Segoe UI"/>
          <w:color w:val="000000"/>
          <w:sz w:val="18"/>
          <w:szCs w:val="18"/>
        </w:rPr>
        <w:t> </w:t>
      </w:r>
      <w:r>
        <w:rPr>
          <w:rFonts w:ascii="Segoe UI" w:hAnsi="Segoe UI" w:cs="Segoe UI"/>
          <w:color w:val="000000"/>
          <w:sz w:val="18"/>
          <w:szCs w:val="18"/>
        </w:rPr>
        <w:t>has this method that gets called for validation on an insert or update operation on a task:</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private</w:t>
      </w:r>
      <w:r>
        <w:rPr>
          <w:rFonts w:ascii="Consolas" w:hAnsi="Consolas" w:cs="Consolas"/>
          <w:color w:val="000000"/>
          <w:sz w:val="16"/>
          <w:szCs w:val="16"/>
        </w:rPr>
        <w:t xml:space="preserve"> </w:t>
      </w:r>
      <w:r>
        <w:rPr>
          <w:rStyle w:val="kwrd"/>
          <w:rFonts w:ascii="Consolas" w:hAnsi="Consolas" w:cs="Consolas"/>
          <w:color w:val="0000FF"/>
          <w:sz w:val="16"/>
          <w:szCs w:val="16"/>
        </w:rPr>
        <w:t>void</w:t>
      </w:r>
      <w:r>
        <w:rPr>
          <w:rFonts w:ascii="Consolas" w:hAnsi="Consolas" w:cs="Consolas"/>
          <w:color w:val="000000"/>
          <w:sz w:val="16"/>
          <w:szCs w:val="16"/>
        </w:rPr>
        <w:t xml:space="preserve"> ValidateCustomerHours(Task task)</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(task.CustomerId.HasValue)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int</w:t>
      </w:r>
      <w:r>
        <w:rPr>
          <w:rFonts w:ascii="Consolas" w:hAnsi="Consolas" w:cs="Consolas"/>
          <w:color w:val="000000"/>
          <w:sz w:val="16"/>
          <w:szCs w:val="16"/>
        </w:rPr>
        <w:t xml:space="preserve"> customerId = task.CustomerId.Value;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bool</w:t>
      </w:r>
      <w:r>
        <w:rPr>
          <w:rFonts w:ascii="Consolas" w:hAnsi="Consolas" w:cs="Consolas"/>
          <w:color w:val="000000"/>
          <w:sz w:val="16"/>
          <w:szCs w:val="16"/>
        </w:rPr>
        <w:t xml:space="preserve"> timeAllowed = IsTotalTimeAllowed(customerId, task.TotalTime);</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(!timeAllowed)</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throw</w:t>
      </w:r>
      <w:r>
        <w:rPr>
          <w:rFonts w:ascii="Consolas" w:hAnsi="Consolas" w:cs="Consolas"/>
          <w:color w:val="000000"/>
          <w:sz w:val="16"/>
          <w:szCs w:val="16"/>
        </w:rPr>
        <w:t xml:space="preserve"> </w:t>
      </w:r>
      <w:r>
        <w:rPr>
          <w:rStyle w:val="kwrd"/>
          <w:rFonts w:ascii="Consolas" w:hAnsi="Consolas" w:cs="Consolas"/>
          <w:color w:val="0000FF"/>
          <w:sz w:val="16"/>
          <w:szCs w:val="16"/>
        </w:rPr>
        <w:t>new</w:t>
      </w:r>
      <w:r>
        <w:rPr>
          <w:rFonts w:ascii="Consolas" w:hAnsi="Consolas" w:cs="Consolas"/>
          <w:color w:val="000000"/>
          <w:sz w:val="16"/>
          <w:szCs w:val="16"/>
        </w:rPr>
        <w:t xml:space="preserve"> ValidationException(</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str"/>
          <w:rFonts w:ascii="Consolas" w:hAnsi="Consolas" w:cs="Consolas"/>
          <w:color w:val="006080"/>
          <w:sz w:val="16"/>
          <w:szCs w:val="16"/>
        </w:rPr>
        <w:t>"You cannot enter more than 10 hours per billing cycle for this customer."</w:t>
      </w:r>
      <w:r>
        <w:rPr>
          <w:rFonts w:ascii="Consolas" w:hAnsi="Consolas" w:cs="Consolas"/>
          <w:color w:val="000000"/>
          <w:sz w:val="16"/>
          <w:szCs w:val="16"/>
        </w:rPr>
        <w:t>);</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It would be a trivial task to write a unit test for a method like this. However, if you start weaving logic into the domain service Insert, Update, and Delete operations themselves, you will have a hard time unit testing them because you would need a means to mock out the calls to the Entity Framework</w:t>
      </w:r>
      <w:r>
        <w:rPr>
          <w:rStyle w:val="apple-converted-space"/>
          <w:rFonts w:ascii="Segoe UI" w:hAnsi="Segoe UI" w:cs="Segoe UI"/>
          <w:color w:val="000000"/>
          <w:sz w:val="18"/>
          <w:szCs w:val="18"/>
        </w:rPr>
        <w:t> </w:t>
      </w:r>
      <w:r>
        <w:rPr>
          <w:rStyle w:val="Strong"/>
          <w:rFonts w:ascii="Segoe UI" w:hAnsi="Segoe UI" w:cs="Segoe UI"/>
          <w:color w:val="000000"/>
          <w:sz w:val="18"/>
          <w:szCs w:val="18"/>
        </w:rPr>
        <w:t>ObjectContext</w:t>
      </w:r>
      <w:r>
        <w:rPr>
          <w:rFonts w:ascii="Segoe UI" w:hAnsi="Segoe UI" w:cs="Segoe UI"/>
          <w:color w:val="000000"/>
          <w:sz w:val="18"/>
          <w:szCs w:val="18"/>
        </w:rPr>
        <w:t>. Again, using a commercial mocking framework like JustMock or TypeMock Isolator you can do that, but with the free open source ones like MOQ or Rhino Mocks, you generally cannot.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only choice at that point is to start designing all of your domain services as POCO domain services – ones derived from the</w:t>
      </w:r>
      <w:r w:rsidR="00C114B0">
        <w:rPr>
          <w:rFonts w:ascii="Segoe UI" w:hAnsi="Segoe UI" w:cs="Segoe UI"/>
          <w:color w:val="000000"/>
          <w:sz w:val="18"/>
          <w:szCs w:val="18"/>
        </w:rPr>
        <w:t xml:space="preserve"> </w:t>
      </w:r>
      <w:r>
        <w:rPr>
          <w:rStyle w:val="Strong"/>
          <w:rFonts w:ascii="Segoe UI" w:hAnsi="Segoe UI" w:cs="Segoe UI"/>
          <w:color w:val="000000"/>
          <w:sz w:val="18"/>
          <w:szCs w:val="18"/>
        </w:rPr>
        <w:t>DomainService</w:t>
      </w:r>
      <w:r>
        <w:rPr>
          <w:rStyle w:val="apple-converted-space"/>
          <w:rFonts w:ascii="Segoe UI" w:hAnsi="Segoe UI" w:cs="Segoe UI"/>
          <w:color w:val="000000"/>
          <w:sz w:val="18"/>
          <w:szCs w:val="18"/>
        </w:rPr>
        <w:t> </w:t>
      </w:r>
      <w:r>
        <w:rPr>
          <w:rFonts w:ascii="Segoe UI" w:hAnsi="Segoe UI" w:cs="Segoe UI"/>
          <w:color w:val="000000"/>
          <w:sz w:val="18"/>
          <w:szCs w:val="18"/>
        </w:rPr>
        <w:t xml:space="preserve">base class. This requires you to define your own object model, use the right attributes on your entity properties, and a lot of other concerns that I am going to have to defer until a later </w:t>
      </w:r>
      <w:r w:rsidR="00762635">
        <w:rPr>
          <w:rFonts w:ascii="Segoe UI" w:hAnsi="Segoe UI" w:cs="Segoe UI"/>
          <w:color w:val="000000"/>
          <w:sz w:val="18"/>
          <w:szCs w:val="18"/>
        </w:rPr>
        <w:t>chapter</w:t>
      </w:r>
      <w:r>
        <w:rPr>
          <w:rFonts w:ascii="Segoe UI" w:hAnsi="Segoe UI" w:cs="Segoe UI"/>
          <w:color w:val="000000"/>
          <w:sz w:val="18"/>
          <w:szCs w:val="18"/>
        </w:rPr>
        <w:t>.</w:t>
      </w:r>
    </w:p>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lastRenderedPageBreak/>
        <w:t>If you use POCO domain services, then you can factor your data access logic out to a repository pattern, and mock out the repository in your unit tests of the domain service methods.</w:t>
      </w:r>
      <w:r>
        <w:rPr>
          <w:rStyle w:val="apple-converted-space"/>
          <w:rFonts w:ascii="Segoe UI" w:hAnsi="Segoe UI" w:cs="Segoe UI"/>
          <w:color w:val="000000"/>
          <w:sz w:val="18"/>
          <w:szCs w:val="18"/>
        </w:rPr>
        <w:t> </w:t>
      </w:r>
      <w:hyperlink r:id="rId92" w:tgtFrame="_blank" w:history="1">
        <w:r>
          <w:rPr>
            <w:rStyle w:val="Hyperlink"/>
            <w:rFonts w:ascii="Palatino Linotype" w:hAnsi="Palatino Linotype" w:cs="Segoe UI"/>
            <w:color w:val="006699"/>
            <w:sz w:val="20"/>
            <w:szCs w:val="20"/>
          </w:rPr>
          <w:t>This walkthrough</w:t>
        </w:r>
      </w:hyperlink>
      <w:r>
        <w:rPr>
          <w:rStyle w:val="apple-converted-space"/>
          <w:rFonts w:ascii="Segoe UI" w:hAnsi="Segoe UI" w:cs="Segoe UI"/>
          <w:color w:val="000000"/>
          <w:sz w:val="18"/>
          <w:szCs w:val="18"/>
        </w:rPr>
        <w:t> </w:t>
      </w:r>
      <w:r>
        <w:rPr>
          <w:rFonts w:ascii="Segoe UI" w:hAnsi="Segoe UI" w:cs="Segoe UI"/>
          <w:color w:val="000000"/>
          <w:sz w:val="18"/>
          <w:szCs w:val="18"/>
        </w:rPr>
        <w:t>in the RIA Services documentation demonstrates this approach.</w:t>
      </w:r>
    </w:p>
    <w:p w:rsidR="002E06EB" w:rsidRDefault="002E06EB" w:rsidP="002E06EB">
      <w:pPr>
        <w:pStyle w:val="Heading3"/>
        <w:spacing w:before="0" w:line="390" w:lineRule="atLeast"/>
        <w:rPr>
          <w:rFonts w:ascii="Palatino Linotype" w:hAnsi="Palatino Linotype" w:cs="Segoe UI"/>
          <w:color w:val="024971"/>
          <w:sz w:val="30"/>
          <w:szCs w:val="30"/>
        </w:rPr>
      </w:pPr>
      <w:bookmarkStart w:id="57" w:name="_Toc297040473"/>
      <w:r>
        <w:rPr>
          <w:rFonts w:ascii="Palatino Linotype" w:hAnsi="Palatino Linotype" w:cs="Segoe UI"/>
          <w:color w:val="024971"/>
          <w:sz w:val="30"/>
          <w:szCs w:val="30"/>
        </w:rPr>
        <w:t>Debugging RIA Services</w:t>
      </w:r>
      <w:bookmarkEnd w:id="57"/>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One of the other challenging things about WCF RIA Services at times is that if things are not working as you expect, it is hard to tell what to do to figure it out. The RIA Services stack is doing a lot of work on your behalf. That is the whole point of using RIA Services – they do the work so you don’t have to. Unfortunately, that means there is a lot of magic going on under the covers of a few simple method calls in your client code.</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The first step to being able to understand when problems occur is to understand what is going on under the covers of RIA Services. I don’t think anyone should use pre-built plumbing like RIA Services unless they understand what is happening under the covers. Hopefully this and other </w:t>
      </w:r>
      <w:r w:rsidR="003A3702">
        <w:rPr>
          <w:rFonts w:ascii="Segoe UI" w:hAnsi="Segoe UI" w:cs="Segoe UI"/>
          <w:color w:val="000000"/>
          <w:sz w:val="18"/>
          <w:szCs w:val="18"/>
        </w:rPr>
        <w:t>chapters</w:t>
      </w:r>
      <w:r>
        <w:rPr>
          <w:rFonts w:ascii="Segoe UI" w:hAnsi="Segoe UI" w:cs="Segoe UI"/>
          <w:color w:val="000000"/>
          <w:sz w:val="18"/>
          <w:szCs w:val="18"/>
        </w:rPr>
        <w:t xml:space="preserve"> in this </w:t>
      </w:r>
      <w:r w:rsidR="003A3702">
        <w:rPr>
          <w:rFonts w:ascii="Segoe UI" w:hAnsi="Segoe UI" w:cs="Segoe UI"/>
          <w:color w:val="000000"/>
          <w:sz w:val="18"/>
          <w:szCs w:val="18"/>
        </w:rPr>
        <w:t>ebook</w:t>
      </w:r>
      <w:r>
        <w:rPr>
          <w:rFonts w:ascii="Segoe UI" w:hAnsi="Segoe UI" w:cs="Segoe UI"/>
          <w:color w:val="000000"/>
          <w:sz w:val="18"/>
          <w:szCs w:val="18"/>
        </w:rPr>
        <w:t xml:space="preserve"> ha</w:t>
      </w:r>
      <w:r w:rsidR="00C114B0">
        <w:rPr>
          <w:rFonts w:ascii="Segoe UI" w:hAnsi="Segoe UI" w:cs="Segoe UI"/>
          <w:color w:val="000000"/>
          <w:sz w:val="18"/>
          <w:szCs w:val="18"/>
        </w:rPr>
        <w:t>ve</w:t>
      </w:r>
      <w:r>
        <w:rPr>
          <w:rFonts w:ascii="Segoe UI" w:hAnsi="Segoe UI" w:cs="Segoe UI"/>
          <w:color w:val="000000"/>
          <w:sz w:val="18"/>
          <w:szCs w:val="18"/>
        </w:rPr>
        <w:t xml:space="preserve"> helped you understand some of what is happening under the covers a little better. Because so much happens under the covers, for debugging you need to be able to peek under those covers and observe what is going on.</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first and most important tip to debugging RIA Services that I have mentioned before is that you should really handle completion of all async calls through your domain service and have code that checks for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HasError</w:t>
      </w:r>
      <w:r>
        <w:rPr>
          <w:rStyle w:val="apple-converted-space"/>
          <w:rFonts w:ascii="Segoe UI" w:hAnsi="Segoe UI" w:cs="Segoe UI"/>
          <w:color w:val="000000"/>
          <w:sz w:val="18"/>
          <w:szCs w:val="18"/>
        </w:rPr>
        <w:t> </w:t>
      </w:r>
      <w:r>
        <w:rPr>
          <w:rFonts w:ascii="Segoe UI" w:hAnsi="Segoe UI" w:cs="Segoe UI"/>
          <w:color w:val="000000"/>
          <w:sz w:val="18"/>
          <w:szCs w:val="18"/>
        </w:rPr>
        <w:t xml:space="preserve">property to be set on the operation argument. If there is an error and you don’t handle it, it will </w:t>
      </w:r>
      <w:r w:rsidR="00C114B0">
        <w:rPr>
          <w:rFonts w:ascii="Segoe UI" w:hAnsi="Segoe UI" w:cs="Segoe UI"/>
          <w:color w:val="000000"/>
          <w:sz w:val="18"/>
          <w:szCs w:val="18"/>
        </w:rPr>
        <w:t>throw</w:t>
      </w:r>
      <w:r>
        <w:rPr>
          <w:rFonts w:ascii="Segoe UI" w:hAnsi="Segoe UI" w:cs="Segoe UI"/>
          <w:color w:val="000000"/>
          <w:sz w:val="18"/>
          <w:szCs w:val="18"/>
        </w:rPr>
        <w:t xml:space="preserve"> the exception on the client side and it will crash your application. You should have code like this for every completion of every</w:t>
      </w:r>
      <w:r>
        <w:rPr>
          <w:rStyle w:val="apple-converted-space"/>
          <w:rFonts w:ascii="Segoe UI" w:hAnsi="Segoe UI" w:cs="Segoe UI"/>
          <w:color w:val="000000"/>
          <w:sz w:val="18"/>
          <w:szCs w:val="18"/>
        </w:rPr>
        <w:t> </w:t>
      </w:r>
      <w:r>
        <w:rPr>
          <w:rStyle w:val="Strong"/>
          <w:rFonts w:ascii="Segoe UI" w:hAnsi="Segoe UI" w:cs="Segoe UI"/>
          <w:color w:val="000000"/>
          <w:sz w:val="18"/>
          <w:szCs w:val="18"/>
        </w:rPr>
        <w:t>Load</w:t>
      </w:r>
      <w:r>
        <w:rPr>
          <w:rFonts w:ascii="Segoe UI" w:hAnsi="Segoe UI" w:cs="Segoe UI"/>
          <w:color w:val="000000"/>
          <w:sz w:val="18"/>
          <w:szCs w:val="18"/>
        </w:rPr>
        <w:t>,</w:t>
      </w:r>
      <w:r>
        <w:rPr>
          <w:rStyle w:val="apple-converted-space"/>
          <w:rFonts w:ascii="Segoe UI" w:hAnsi="Segoe UI" w:cs="Segoe UI"/>
          <w:color w:val="000000"/>
          <w:sz w:val="18"/>
          <w:szCs w:val="18"/>
        </w:rPr>
        <w:t> </w:t>
      </w:r>
      <w:r>
        <w:rPr>
          <w:rStyle w:val="Strong"/>
          <w:rFonts w:ascii="Segoe UI" w:hAnsi="Segoe UI" w:cs="Segoe UI"/>
          <w:color w:val="000000"/>
          <w:sz w:val="18"/>
          <w:szCs w:val="18"/>
        </w:rPr>
        <w:t>SubmitChanges</w:t>
      </w:r>
      <w:r>
        <w:rPr>
          <w:rFonts w:ascii="Segoe UI" w:hAnsi="Segoe UI" w:cs="Segoe UI"/>
          <w:color w:val="000000"/>
          <w:sz w:val="18"/>
          <w:szCs w:val="18"/>
        </w:rPr>
        <w:t>, and Invoke method call on your domain context: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private</w:t>
      </w:r>
      <w:r>
        <w:rPr>
          <w:rFonts w:ascii="Consolas" w:hAnsi="Consolas" w:cs="Consolas"/>
          <w:color w:val="000000"/>
          <w:sz w:val="16"/>
          <w:szCs w:val="16"/>
        </w:rPr>
        <w:t xml:space="preserve"> </w:t>
      </w:r>
      <w:r>
        <w:rPr>
          <w:rStyle w:val="kwrd"/>
          <w:rFonts w:ascii="Consolas" w:hAnsi="Consolas" w:cs="Consolas"/>
          <w:color w:val="0000FF"/>
          <w:sz w:val="16"/>
          <w:szCs w:val="16"/>
        </w:rPr>
        <w:t>void</w:t>
      </w:r>
      <w:r>
        <w:rPr>
          <w:rFonts w:ascii="Consolas" w:hAnsi="Consolas" w:cs="Consolas"/>
          <w:color w:val="000000"/>
          <w:sz w:val="16"/>
          <w:szCs w:val="16"/>
        </w:rPr>
        <w:t xml:space="preserve"> OnSaveCompleted(SubmitOperation op)</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(op.HasError)</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rem"/>
          <w:rFonts w:ascii="Consolas" w:eastAsiaTheme="majorEastAsia" w:hAnsi="Consolas" w:cs="Consolas"/>
          <w:color w:val="008000"/>
          <w:sz w:val="16"/>
          <w:szCs w:val="16"/>
        </w:rPr>
        <w:t>// Do whatever is appropriate</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op.MarkErrorAsHandled();</w:t>
      </w:r>
    </w:p>
    <w:p w:rsidR="002E06EB" w:rsidRDefault="002E06EB" w:rsidP="002E06EB">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2E06EB" w:rsidRDefault="002E06EB" w:rsidP="002E06EB">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Setting a breakpoint here and inspecting the error information is your first line of defense for figuring out what is wrong. As I have already covered in earlier </w:t>
      </w:r>
      <w:r w:rsidR="00762635">
        <w:rPr>
          <w:rFonts w:ascii="Segoe UI" w:hAnsi="Segoe UI" w:cs="Segoe UI"/>
          <w:color w:val="000000"/>
          <w:sz w:val="18"/>
          <w:szCs w:val="18"/>
        </w:rPr>
        <w:t>chapters</w:t>
      </w:r>
      <w:r>
        <w:rPr>
          <w:rFonts w:ascii="Segoe UI" w:hAnsi="Segoe UI" w:cs="Segoe UI"/>
          <w:color w:val="000000"/>
          <w:sz w:val="18"/>
          <w:szCs w:val="18"/>
        </w:rPr>
        <w:t>, RIA Services will package up any server processing errors and will raise them here. Since a lot of the server processing happens in the RIA Services stack outside of your domain service method calls, this is often the only place you can set a breakpoint and see the details of those exceptions.</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On the server side, another option you have is to override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OnError</w:t>
      </w:r>
      <w:r>
        <w:rPr>
          <w:rStyle w:val="apple-converted-space"/>
          <w:rFonts w:ascii="Segoe UI" w:hAnsi="Segoe UI" w:cs="Segoe UI"/>
          <w:color w:val="000000"/>
          <w:sz w:val="18"/>
          <w:szCs w:val="18"/>
        </w:rPr>
        <w:t> </w:t>
      </w:r>
      <w:r>
        <w:rPr>
          <w:rFonts w:ascii="Segoe UI" w:hAnsi="Segoe UI" w:cs="Segoe UI"/>
          <w:color w:val="000000"/>
          <w:sz w:val="18"/>
          <w:szCs w:val="18"/>
        </w:rPr>
        <w:t>method from your domain service base class. This will be called when there is an exception server side in the process of handling a query operation or in processing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ChangeSet</w:t>
      </w:r>
      <w:r>
        <w:rPr>
          <w:rStyle w:val="apple-converted-space"/>
          <w:rFonts w:ascii="Segoe UI" w:hAnsi="Segoe UI" w:cs="Segoe UI"/>
          <w:color w:val="000000"/>
          <w:sz w:val="18"/>
          <w:szCs w:val="18"/>
        </w:rPr>
        <w:t> </w:t>
      </w:r>
      <w:r>
        <w:rPr>
          <w:rFonts w:ascii="Segoe UI" w:hAnsi="Segoe UI" w:cs="Segoe UI"/>
          <w:color w:val="000000"/>
          <w:sz w:val="18"/>
          <w:szCs w:val="18"/>
        </w:rPr>
        <w:t>for updates. Setting a breakpoint there gives you more direct access to the server stack and variables in your domain service instance while it is actually executing.</w:t>
      </w:r>
    </w:p>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It is also important at times to be able to inspect and verify exactly what RIA Services is sending back and forth at the wire level. To do this, you have two tools at your disposal that you should get familiar with. The first is</w:t>
      </w:r>
      <w:r>
        <w:rPr>
          <w:rStyle w:val="apple-converted-space"/>
          <w:rFonts w:ascii="Segoe UI" w:hAnsi="Segoe UI" w:cs="Segoe UI"/>
          <w:color w:val="000000"/>
          <w:sz w:val="18"/>
          <w:szCs w:val="18"/>
        </w:rPr>
        <w:t> </w:t>
      </w:r>
      <w:hyperlink r:id="rId93" w:tgtFrame="_blank" w:history="1">
        <w:r>
          <w:rPr>
            <w:rStyle w:val="Hyperlink"/>
            <w:rFonts w:ascii="Palatino Linotype" w:hAnsi="Palatino Linotype" w:cs="Segoe UI"/>
            <w:color w:val="006699"/>
            <w:sz w:val="20"/>
            <w:szCs w:val="20"/>
          </w:rPr>
          <w:t>Fiddler</w:t>
        </w:r>
      </w:hyperlink>
      <w:r>
        <w:rPr>
          <w:rFonts w:ascii="Segoe UI" w:hAnsi="Segoe UI" w:cs="Segoe UI"/>
          <w:color w:val="000000"/>
          <w:sz w:val="18"/>
          <w:szCs w:val="18"/>
        </w:rPr>
        <w:t xml:space="preserve">. This tool lets you inspect the raw HTTP requests and responses on your machine. To use this effectively, you will need to set up your web project that is hosting your Silverlight app and your domain services to run under IIS instead of the ASP.NET Development Server that fires up by default when debugging in Visual Studio. Additionally, it is easier to work with if you set it up so the Silverlight app is launching using your machine name instead of localhost. Setting up and using Fiddler is beyond the scope of this </w:t>
      </w:r>
      <w:r w:rsidR="003A3702">
        <w:rPr>
          <w:rFonts w:ascii="Segoe UI" w:hAnsi="Segoe UI" w:cs="Segoe UI"/>
          <w:color w:val="000000"/>
          <w:sz w:val="18"/>
          <w:szCs w:val="18"/>
        </w:rPr>
        <w:t>chapter</w:t>
      </w:r>
      <w:r>
        <w:rPr>
          <w:rFonts w:ascii="Segoe UI" w:hAnsi="Segoe UI" w:cs="Segoe UI"/>
          <w:color w:val="000000"/>
          <w:sz w:val="18"/>
          <w:szCs w:val="18"/>
        </w:rPr>
        <w:t>, but you can find some of the key ways to do so</w:t>
      </w:r>
      <w:r>
        <w:rPr>
          <w:rStyle w:val="apple-converted-space"/>
          <w:rFonts w:ascii="Segoe UI" w:hAnsi="Segoe UI" w:cs="Segoe UI"/>
          <w:color w:val="000000"/>
          <w:sz w:val="18"/>
          <w:szCs w:val="18"/>
        </w:rPr>
        <w:t> </w:t>
      </w:r>
      <w:hyperlink r:id="rId94" w:tgtFrame="_blank" w:history="1">
        <w:r>
          <w:rPr>
            <w:rStyle w:val="Hyperlink"/>
            <w:rFonts w:ascii="Palatino Linotype" w:hAnsi="Palatino Linotype" w:cs="Segoe UI"/>
            <w:color w:val="006699"/>
            <w:sz w:val="20"/>
            <w:szCs w:val="20"/>
          </w:rPr>
          <w:t>here</w:t>
        </w:r>
      </w:hyperlink>
      <w:r>
        <w:rPr>
          <w:rFonts w:ascii="Segoe UI" w:hAnsi="Segoe UI" w:cs="Segoe UI"/>
          <w:color w:val="000000"/>
          <w:sz w:val="18"/>
          <w:szCs w:val="18"/>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Because RIA Services makes binary encoded HTTP REST calls by default, the payloads of the messages may be a little hard to read. You can usually still see the basic structure of the message in there, but it will be a little cryptic. However, if there are errors calling the service, you will see those much more obviously in Fiddler than you will by trying to analyze the error messages coming out on the client side code. And you can usually see enough there to figure out the basics of what is going on.</w:t>
      </w:r>
    </w:p>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If that doesn’t work for you, another important tool is the WCF Service Trace Viewer. Since RIA Services is using WCF to make all the service calls, turning on tracing and message logging on the server side will at least give you full insight into what is happening in the WCF stack on the server, and will also give you a chance to inspect the raw messages before they are binary encoded on the wire. For a quick intro on how to turn on tracing and message logging,</w:t>
      </w:r>
      <w:r>
        <w:rPr>
          <w:rStyle w:val="apple-converted-space"/>
          <w:rFonts w:ascii="Segoe UI" w:hAnsi="Segoe UI" w:cs="Segoe UI"/>
          <w:color w:val="000000"/>
          <w:sz w:val="18"/>
          <w:szCs w:val="18"/>
        </w:rPr>
        <w:t> </w:t>
      </w:r>
      <w:hyperlink r:id="rId95" w:tgtFrame="_blank" w:history="1">
        <w:r>
          <w:rPr>
            <w:rStyle w:val="Hyperlink"/>
            <w:rFonts w:ascii="Palatino Linotype" w:hAnsi="Palatino Linotype" w:cs="Segoe UI"/>
            <w:color w:val="006699"/>
            <w:sz w:val="20"/>
            <w:szCs w:val="20"/>
          </w:rPr>
          <w:t>check here</w:t>
        </w:r>
      </w:hyperlink>
      <w:r>
        <w:rPr>
          <w:rFonts w:ascii="Segoe UI" w:hAnsi="Segoe UI" w:cs="Segoe UI"/>
          <w:color w:val="000000"/>
          <w:sz w:val="18"/>
          <w:szCs w:val="18"/>
        </w:rPr>
        <w: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 final important debugging tip is that if you are getting cryptic errors back from your client domain context calls, one of the first things to check is that the service itself is hosted correctly and that the client is able to call it. The quick check for that is that your domain service is automatically hosted by RIA Services by default at the same site your XAP file is hosted. RIA Services automatically goes looking for the service in the root virtual directory or site and tacks on the fully qualified domain service class name, replacing dots with dashes, and adding a .svc file extension. For example, in the sample code, the domain service is TaskManager.Web.TasksDomainService. The default URL where the service gets hosted by WCF is &lt;rootsite&gt;/TaskManager-Web-TasksDomainService.svc. So when debugging on my local machine hosted in IIS, I can fire up a browser and hit http://&lt;mymachinename&gt;/TaskManager.Web.TasksDomainService.svc and I should see a page like the following:</w:t>
      </w:r>
      <w:r w:rsidR="003A3702">
        <w:rPr>
          <w:rFonts w:ascii="Segoe UI" w:hAnsi="Segoe UI" w:cs="Segoe UI"/>
          <w:color w:val="000000"/>
          <w:sz w:val="18"/>
          <w:szCs w:val="18"/>
        </w:rPr>
        <w:br/>
        <w:t xml:space="preserve"> </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3D9559F" wp14:editId="23B6B39E">
            <wp:extent cx="6624138" cy="4125600"/>
            <wp:effectExtent l="0" t="0" r="5715" b="8255"/>
            <wp:docPr id="30" name="Picture 30" descr="http://www.silverlightshow.net/Storage/userfiles/WCFRIA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silverlightshow.net/Storage/userfiles/WCFRIAFigure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28011" cy="4128012"/>
                    </a:xfrm>
                    <a:prstGeom prst="rect">
                      <a:avLst/>
                    </a:prstGeom>
                    <a:noFill/>
                    <a:ln>
                      <a:noFill/>
                    </a:ln>
                  </pic:spPr>
                </pic:pic>
              </a:graphicData>
            </a:graphic>
          </wp:inline>
        </w:drawing>
      </w:r>
    </w:p>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If there is an error, then I know my domain context is not going to succeed in talking to the domain service and can focus on resolving whatever errors show up here. For a great step through of some of the common errors you will get, see this</w:t>
      </w:r>
      <w:r>
        <w:rPr>
          <w:rStyle w:val="apple-converted-space"/>
          <w:rFonts w:ascii="Segoe UI" w:hAnsi="Segoe UI" w:cs="Segoe UI"/>
          <w:color w:val="000000"/>
          <w:sz w:val="18"/>
          <w:szCs w:val="18"/>
        </w:rPr>
        <w:t> </w:t>
      </w:r>
      <w:hyperlink r:id="rId97" w:tgtFrame="_blank" w:history="1">
        <w:r>
          <w:rPr>
            <w:rStyle w:val="Hyperlink"/>
            <w:rFonts w:ascii="Palatino Linotype" w:hAnsi="Palatino Linotype" w:cs="Segoe UI"/>
            <w:color w:val="006699"/>
            <w:sz w:val="20"/>
            <w:szCs w:val="20"/>
          </w:rPr>
          <w:t>Silverlight TV episode with Saurabh Pant</w:t>
        </w:r>
      </w:hyperlink>
      <w:r>
        <w:rPr>
          <w:rStyle w:val="apple-converted-space"/>
          <w:rFonts w:ascii="Segoe UI" w:hAnsi="Segoe UI" w:cs="Segoe UI"/>
          <w:color w:val="000000"/>
          <w:sz w:val="18"/>
          <w:szCs w:val="18"/>
        </w:rPr>
        <w:t> </w:t>
      </w:r>
      <w:r>
        <w:rPr>
          <w:rFonts w:ascii="Segoe UI" w:hAnsi="Segoe UI" w:cs="Segoe UI"/>
          <w:color w:val="000000"/>
          <w:sz w:val="18"/>
          <w:szCs w:val="18"/>
        </w:rPr>
        <w:t>from the RIA Services team.</w:t>
      </w:r>
    </w:p>
    <w:p w:rsidR="003A3702" w:rsidRDefault="003A3702" w:rsidP="002E06EB">
      <w:pPr>
        <w:pStyle w:val="Heading3"/>
        <w:spacing w:before="0" w:line="390" w:lineRule="atLeast"/>
        <w:rPr>
          <w:rFonts w:ascii="Palatino Linotype" w:hAnsi="Palatino Linotype" w:cs="Segoe UI"/>
          <w:color w:val="024971"/>
          <w:sz w:val="30"/>
          <w:szCs w:val="30"/>
        </w:rPr>
      </w:pPr>
      <w:bookmarkStart w:id="58" w:name="_Toc297040474"/>
    </w:p>
    <w:p w:rsidR="003A3702" w:rsidRPr="003A3702" w:rsidRDefault="002E06EB" w:rsidP="003A3702">
      <w:pPr>
        <w:pStyle w:val="Heading3"/>
        <w:spacing w:before="0" w:line="390" w:lineRule="atLeast"/>
        <w:rPr>
          <w:rFonts w:ascii="Palatino Linotype" w:hAnsi="Palatino Linotype" w:cs="Segoe UI"/>
          <w:color w:val="024971"/>
          <w:sz w:val="30"/>
          <w:szCs w:val="30"/>
        </w:rPr>
      </w:pPr>
      <w:r>
        <w:rPr>
          <w:rFonts w:ascii="Palatino Linotype" w:hAnsi="Palatino Linotype" w:cs="Segoe UI"/>
          <w:color w:val="024971"/>
          <w:sz w:val="30"/>
          <w:szCs w:val="30"/>
        </w:rPr>
        <w:t>Summary</w:t>
      </w:r>
      <w:bookmarkEnd w:id="58"/>
    </w:p>
    <w:p w:rsidR="002E06EB" w:rsidRDefault="002E06EB" w:rsidP="00BB5F38">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Testing and debugging are deep topics, and a lot more could be said about each. WCF RIA Se</w:t>
      </w:r>
      <w:r w:rsidR="003A3702">
        <w:rPr>
          <w:rFonts w:ascii="Segoe UI" w:hAnsi="Segoe UI" w:cs="Segoe UI"/>
          <w:color w:val="000000"/>
          <w:sz w:val="18"/>
          <w:szCs w:val="18"/>
        </w:rPr>
        <w:t xml:space="preserve">rvices definitely makes it more </w:t>
      </w:r>
      <w:r>
        <w:rPr>
          <w:rFonts w:ascii="Segoe UI" w:hAnsi="Segoe UI" w:cs="Segoe UI"/>
          <w:color w:val="000000"/>
          <w:sz w:val="18"/>
          <w:szCs w:val="18"/>
        </w:rPr>
        <w:t xml:space="preserve">challenging to unit test your code because to fully leverage what RIA Services can do for you, it tends to get sort of intertwined with your own logic code. So exercising portions of the RIA Services stack as part of your unit tests is necessary, but you still need to be able to mock out the external calls if you want it to be a unit test. This </w:t>
      </w:r>
      <w:r w:rsidR="003A3702">
        <w:rPr>
          <w:rFonts w:ascii="Segoe UI" w:hAnsi="Segoe UI" w:cs="Segoe UI"/>
          <w:color w:val="000000"/>
          <w:sz w:val="18"/>
          <w:szCs w:val="18"/>
        </w:rPr>
        <w:t>chapter</w:t>
      </w:r>
      <w:r>
        <w:rPr>
          <w:rFonts w:ascii="Segoe UI" w:hAnsi="Segoe UI" w:cs="Segoe UI"/>
          <w:color w:val="000000"/>
          <w:sz w:val="18"/>
          <w:szCs w:val="18"/>
        </w:rPr>
        <w:t xml:space="preserve"> showed you how you can do that on the client side and gave some pointers on how to deal with it on the server side.</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For debugging, you need to be able to see what is going on at the wire level a lot of times, and Fiddler or the WCF Service Trace Viewer can let you do that. Additionally, you have a couple of places to hook errors on the client and server sides that were pointed out.</w:t>
      </w:r>
    </w:p>
    <w:p w:rsidR="002E06EB" w:rsidRDefault="002E06EB" w:rsidP="00BB5F38">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the next </w:t>
      </w:r>
      <w:r w:rsidR="003A3702">
        <w:rPr>
          <w:rFonts w:ascii="Segoe UI" w:hAnsi="Segoe UI" w:cs="Segoe UI"/>
          <w:color w:val="000000"/>
          <w:sz w:val="18"/>
          <w:szCs w:val="18"/>
        </w:rPr>
        <w:t>chapter</w:t>
      </w:r>
      <w:r>
        <w:rPr>
          <w:rFonts w:ascii="Segoe UI" w:hAnsi="Segoe UI" w:cs="Segoe UI"/>
          <w:color w:val="000000"/>
          <w:sz w:val="18"/>
          <w:szCs w:val="18"/>
        </w:rPr>
        <w:t>, I’ll talk a little about how to structure your RIA Services applications when you get beyond having just a single client project and single service project.</w:t>
      </w:r>
    </w:p>
    <w:p w:rsidR="00FD7432" w:rsidRDefault="006E5529" w:rsidP="00BB5F38">
      <w:pPr>
        <w:pStyle w:val="NormalWeb"/>
        <w:spacing w:before="0" w:after="0" w:line="300" w:lineRule="atLeast"/>
        <w:jc w:val="both"/>
        <w:rPr>
          <w:rFonts w:ascii="Segoe UI" w:hAnsi="Segoe UI" w:cs="Segoe UI"/>
          <w:color w:val="000000"/>
          <w:sz w:val="18"/>
          <w:szCs w:val="18"/>
        </w:rPr>
      </w:pPr>
      <w:hyperlink r:id="rId98" w:history="1">
        <w:r w:rsidR="002E06EB" w:rsidRPr="00BB5F38">
          <w:rPr>
            <w:rStyle w:val="Hyperlink"/>
            <w:rFonts w:ascii="Palatino Linotype" w:hAnsi="Palatino Linotype" w:cs="Segoe UI"/>
            <w:sz w:val="20"/>
            <w:szCs w:val="20"/>
          </w:rPr>
          <w:t>Sample code</w:t>
        </w:r>
      </w:hyperlink>
    </w:p>
    <w:p w:rsidR="00FD7432" w:rsidRDefault="00FD7432">
      <w:pPr>
        <w:rPr>
          <w:rFonts w:ascii="Segoe UI" w:eastAsia="Times New Roman" w:hAnsi="Segoe UI" w:cs="Segoe UI"/>
          <w:color w:val="000000"/>
          <w:sz w:val="18"/>
          <w:szCs w:val="18"/>
        </w:rPr>
      </w:pPr>
      <w:r>
        <w:rPr>
          <w:rFonts w:ascii="Segoe UI" w:hAnsi="Segoe UI" w:cs="Segoe UI"/>
          <w:color w:val="000000"/>
          <w:sz w:val="18"/>
          <w:szCs w:val="18"/>
        </w:rPr>
        <w:br w:type="page"/>
      </w:r>
    </w:p>
    <w:p w:rsidR="00FD7432" w:rsidRPr="00FD7432" w:rsidRDefault="00FD7432" w:rsidP="00FD7432">
      <w:pPr>
        <w:pStyle w:val="Heading1"/>
      </w:pPr>
      <w:bookmarkStart w:id="59" w:name="_Toc297040475"/>
      <w:r w:rsidRPr="00FD7432">
        <w:lastRenderedPageBreak/>
        <w:t>Chapter 9: Structuring Your Application</w:t>
      </w:r>
      <w:bookmarkEnd w:id="59"/>
    </w:p>
    <w:p w:rsidR="003A3702" w:rsidRDefault="003A3702" w:rsidP="00FD7432">
      <w:pPr>
        <w:pStyle w:val="Heading3"/>
        <w:spacing w:before="0" w:line="390" w:lineRule="atLeast"/>
        <w:rPr>
          <w:rFonts w:ascii="Palatino Linotype" w:hAnsi="Palatino Linotype" w:cs="Segoe UI"/>
          <w:color w:val="024971"/>
          <w:sz w:val="30"/>
          <w:szCs w:val="30"/>
        </w:rPr>
      </w:pPr>
      <w:bookmarkStart w:id="60" w:name="_Toc297040476"/>
    </w:p>
    <w:p w:rsidR="00FD7432" w:rsidRDefault="00FD7432" w:rsidP="00FD7432">
      <w:pPr>
        <w:pStyle w:val="Heading3"/>
        <w:spacing w:before="0" w:line="390" w:lineRule="atLeast"/>
        <w:rPr>
          <w:rFonts w:ascii="Palatino Linotype" w:hAnsi="Palatino Linotype" w:cs="Segoe UI"/>
          <w:color w:val="024971"/>
          <w:sz w:val="30"/>
          <w:szCs w:val="30"/>
        </w:rPr>
      </w:pPr>
      <w:r>
        <w:rPr>
          <w:rFonts w:ascii="Palatino Linotype" w:hAnsi="Palatino Linotype" w:cs="Segoe UI"/>
          <w:color w:val="024971"/>
          <w:sz w:val="30"/>
          <w:szCs w:val="30"/>
        </w:rPr>
        <w:t>Introduction</w:t>
      </w:r>
      <w:bookmarkEnd w:id="60"/>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In all the </w:t>
      </w:r>
      <w:r w:rsidR="003A3702">
        <w:rPr>
          <w:rFonts w:ascii="Segoe UI" w:hAnsi="Segoe UI" w:cs="Segoe UI"/>
          <w:color w:val="000000"/>
          <w:sz w:val="18"/>
          <w:szCs w:val="18"/>
        </w:rPr>
        <w:t>chapters</w:t>
      </w:r>
      <w:r>
        <w:rPr>
          <w:rFonts w:ascii="Segoe UI" w:hAnsi="Segoe UI" w:cs="Segoe UI"/>
          <w:color w:val="000000"/>
          <w:sz w:val="18"/>
          <w:szCs w:val="18"/>
        </w:rPr>
        <w:t xml:space="preserve"> up to this point, I have been dumping all the domain service stuff into the single web project that also hosts the Silverlight application. Additionally, I've been putting a lot of functionality into the single Silverlight Application project on the client side. Granted it is only a couple of views so far. But if this app grew to a couple dozen views, I really would not want to be putting all those into a single project. In a real world app, too much code in one place, whether in a single method, a single class, or a single project is a maintenance liability. Additionally, on the server side you might want to start partitioning the code into logical layers, such as breaking out a separate data access layer project from the domain service code, and you might want separate projects for different sets of domain services.</w:t>
      </w:r>
    </w:p>
    <w:p w:rsidR="00FD7432" w:rsidRDefault="00FD7432" w:rsidP="000B5841">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 xml:space="preserve">In this </w:t>
      </w:r>
      <w:r w:rsidR="003A3702">
        <w:rPr>
          <w:rFonts w:ascii="Segoe UI" w:hAnsi="Segoe UI" w:cs="Segoe UI"/>
          <w:color w:val="000000"/>
          <w:sz w:val="18"/>
          <w:szCs w:val="18"/>
        </w:rPr>
        <w:t>chapter</w:t>
      </w:r>
      <w:r>
        <w:rPr>
          <w:rFonts w:ascii="Segoe UI" w:hAnsi="Segoe UI" w:cs="Segoe UI"/>
          <w:color w:val="000000"/>
          <w:sz w:val="18"/>
          <w:szCs w:val="18"/>
        </w:rPr>
        <w:t>, I'm going to focus on how to break your solution up into multiple projects on both the server and client sides. I'll show how you can break things up into vertical slices that support different use cases in your application or different functional areas. You'll quickly learn how to use WCF RIA Services Class Library projects, as well as how to break things up into multiple XAP files on the client side. Using the Managed Extensibility Framework or</w:t>
      </w:r>
      <w:r>
        <w:rPr>
          <w:rStyle w:val="apple-converted-space"/>
          <w:rFonts w:ascii="Segoe UI" w:hAnsi="Segoe UI" w:cs="Segoe UI"/>
          <w:color w:val="000000"/>
          <w:sz w:val="18"/>
          <w:szCs w:val="18"/>
        </w:rPr>
        <w:t> </w:t>
      </w:r>
      <w:hyperlink r:id="rId99" w:tgtFrame="_blank" w:history="1">
        <w:r>
          <w:rPr>
            <w:rStyle w:val="Hyperlink"/>
            <w:rFonts w:ascii="Palatino Linotype" w:hAnsi="Palatino Linotype" w:cs="Segoe UI"/>
            <w:color w:val="006699"/>
            <w:sz w:val="20"/>
            <w:szCs w:val="20"/>
          </w:rPr>
          <w:t>Prism 4</w:t>
        </w:r>
      </w:hyperlink>
      <w:r>
        <w:rPr>
          <w:rFonts w:ascii="Segoe UI" w:hAnsi="Segoe UI" w:cs="Segoe UI"/>
          <w:color w:val="000000"/>
          <w:sz w:val="18"/>
          <w:szCs w:val="18"/>
        </w:rPr>
        <w:t>, you can break up your client application into multiple modules that get developed and built as separate XAP files, and then get downloaded asynchronously when needed by the client application. When you go down this path, unfortunately Visual Studio gets in your way a little bit for setting up your WCF RIA services link with the server project. I'll show you how to easily get past that limitation as well.</w:t>
      </w:r>
    </w:p>
    <w:p w:rsidR="00FD7432" w:rsidRDefault="00FD7432" w:rsidP="000B5841">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You can</w:t>
      </w:r>
      <w:r>
        <w:rPr>
          <w:rStyle w:val="apple-converted-space"/>
          <w:rFonts w:ascii="Segoe UI" w:hAnsi="Segoe UI" w:cs="Segoe UI"/>
          <w:color w:val="000000"/>
          <w:sz w:val="18"/>
          <w:szCs w:val="18"/>
        </w:rPr>
        <w:t> </w:t>
      </w:r>
      <w:hyperlink r:id="rId100" w:history="1">
        <w:r w:rsidR="00762635">
          <w:rPr>
            <w:rStyle w:val="Hyperlink"/>
            <w:rFonts w:ascii="Palatino Linotype" w:hAnsi="Palatino Linotype" w:cs="Segoe UI"/>
            <w:sz w:val="20"/>
            <w:szCs w:val="20"/>
          </w:rPr>
          <w:t>get</w:t>
        </w:r>
        <w:r w:rsidRPr="000B5841">
          <w:rPr>
            <w:rStyle w:val="Hyperlink"/>
            <w:rFonts w:ascii="Palatino Linotype" w:hAnsi="Palatino Linotype" w:cs="Segoe UI"/>
            <w:sz w:val="20"/>
            <w:szCs w:val="20"/>
          </w:rPr>
          <w:t xml:space="preserve"> the sample code for this </w:t>
        </w:r>
        <w:r w:rsidR="00762635">
          <w:rPr>
            <w:rStyle w:val="Hyperlink"/>
            <w:rFonts w:ascii="Palatino Linotype" w:hAnsi="Palatino Linotype" w:cs="Segoe UI"/>
            <w:sz w:val="20"/>
            <w:szCs w:val="20"/>
          </w:rPr>
          <w:t>chapter</w:t>
        </w:r>
        <w:r w:rsidRPr="000B5841">
          <w:rPr>
            <w:rStyle w:val="Hyperlink"/>
            <w:rFonts w:ascii="Palatino Linotype" w:hAnsi="Palatino Linotype" w:cs="Segoe UI"/>
            <w:sz w:val="20"/>
            <w:szCs w:val="20"/>
          </w:rPr>
          <w:t xml:space="preserve"> here</w:t>
        </w:r>
      </w:hyperlink>
      <w:r>
        <w:rPr>
          <w:rFonts w:ascii="Segoe UI" w:hAnsi="Segoe UI" w:cs="Segoe UI"/>
          <w:color w:val="000000"/>
          <w:sz w:val="18"/>
          <w:szCs w:val="18"/>
        </w:rPr>
        <w:t>.</w:t>
      </w:r>
    </w:p>
    <w:p w:rsidR="00FD7432" w:rsidRPr="003A3702" w:rsidRDefault="00FD7432" w:rsidP="003A3702">
      <w:pPr>
        <w:pStyle w:val="Heading3"/>
        <w:spacing w:before="0" w:line="390" w:lineRule="atLeast"/>
        <w:rPr>
          <w:rStyle w:val="apple-style-span"/>
          <w:rFonts w:ascii="Palatino Linotype" w:hAnsi="Palatino Linotype" w:cs="Segoe UI"/>
          <w:color w:val="024971"/>
          <w:sz w:val="30"/>
          <w:szCs w:val="30"/>
        </w:rPr>
      </w:pPr>
      <w:bookmarkStart w:id="61" w:name="_Toc297040477"/>
      <w:r>
        <w:rPr>
          <w:rFonts w:ascii="Palatino Linotype" w:hAnsi="Palatino Linotype" w:cs="Segoe UI"/>
          <w:color w:val="024971"/>
          <w:sz w:val="30"/>
          <w:szCs w:val="30"/>
        </w:rPr>
        <w:t>Client-Server Project Relationships</w:t>
      </w:r>
      <w:bookmarkEnd w:id="61"/>
    </w:p>
    <w:p w:rsidR="00FD7432" w:rsidRDefault="00FD7432" w:rsidP="000B5841">
      <w:pPr>
        <w:pStyle w:val="NormalWeb"/>
        <w:spacing w:line="300" w:lineRule="atLeast"/>
        <w:jc w:val="both"/>
      </w:pPr>
      <w:r>
        <w:rPr>
          <w:rFonts w:ascii="Segoe UI" w:hAnsi="Segoe UI" w:cs="Segoe UI"/>
          <w:color w:val="000000"/>
          <w:sz w:val="18"/>
          <w:szCs w:val="18"/>
        </w:rPr>
        <w:t>One thing to understand up front is that there are some architectural constraints implied by the use of WCF RIA Services. Because of the way the RIA Services code generation process works, if you want to consume a WCF RIA DomainService from a client project, that client project has to have a link to the server project that contains the domain services you want to consume. That means that a single client project can only point to a single server project. You can have multiple client projects that point to the same server project, and the code generation will happen in each client project. But then if those projects are all used in the same scope, you will have duplicate types defined in the same scope, and will run into problems there. So to keep things clean, you will want to maintain a one-to-one correspondence between a single server project where a set of domain services is defined and a single client project where the client code for those services gets generated. However, the client project can just be a class library that can be reused across multiple modules or client applications. So your architecture will tend to look like this as you start to partition things:</w:t>
      </w:r>
    </w:p>
    <w:p w:rsidR="00FD7432" w:rsidRDefault="00FD7432" w:rsidP="000B5841">
      <w:pPr>
        <w:pStyle w:val="NormalWeb"/>
        <w:spacing w:before="0" w:after="0" w:line="300" w:lineRule="atLeast"/>
        <w:jc w:val="both"/>
        <w:rPr>
          <w:rFonts w:ascii="Segoe UI" w:hAnsi="Segoe UI" w:cs="Segoe UI"/>
          <w:color w:val="000000"/>
          <w:sz w:val="18"/>
          <w:szCs w:val="18"/>
        </w:rPr>
      </w:pPr>
      <w:r>
        <w:rPr>
          <w:rFonts w:ascii="Palatino Linotype" w:hAnsi="Palatino Linotype" w:cs="Segoe UI"/>
          <w:noProof/>
          <w:color w:val="006699"/>
          <w:sz w:val="20"/>
          <w:szCs w:val="20"/>
        </w:rPr>
        <w:lastRenderedPageBreak/>
        <w:drawing>
          <wp:inline distT="0" distB="0" distL="0" distR="0" wp14:anchorId="127D1F2E" wp14:editId="6521DA96">
            <wp:extent cx="3840774" cy="2736000"/>
            <wp:effectExtent l="0" t="0" r="7620" b="7620"/>
            <wp:docPr id="40" name="Picture 40" descr="Architectur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rchitecture">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47413" cy="2740729"/>
                    </a:xfrm>
                    <a:prstGeom prst="rect">
                      <a:avLst/>
                    </a:prstGeom>
                    <a:noFill/>
                    <a:ln>
                      <a:noFill/>
                    </a:ln>
                  </pic:spPr>
                </pic:pic>
              </a:graphicData>
            </a:graphic>
          </wp:inline>
        </w:drawing>
      </w:r>
    </w:p>
    <w:p w:rsidR="00FD7432" w:rsidRDefault="00FD7432" w:rsidP="000B5841">
      <w:pPr>
        <w:pStyle w:val="Heading3"/>
        <w:spacing w:before="0" w:line="390" w:lineRule="atLeast"/>
        <w:jc w:val="both"/>
        <w:rPr>
          <w:rFonts w:ascii="Palatino Linotype" w:hAnsi="Palatino Linotype" w:cs="Segoe UI"/>
          <w:color w:val="024971"/>
          <w:sz w:val="30"/>
          <w:szCs w:val="30"/>
        </w:rPr>
      </w:pPr>
      <w:bookmarkStart w:id="62" w:name="_Toc297040478"/>
      <w:r>
        <w:rPr>
          <w:rFonts w:ascii="Palatino Linotype" w:hAnsi="Palatino Linotype" w:cs="Segoe UI"/>
          <w:color w:val="024971"/>
          <w:sz w:val="30"/>
          <w:szCs w:val="30"/>
        </w:rPr>
        <w:t>Adding a WCF RIA Services Class Library Project</w:t>
      </w:r>
      <w:bookmarkEnd w:id="62"/>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way to get started breaking things up is to add a new WCF RIA Services Class Library project to your solution. In this case, say I wanted to add some separable functionality to my application, such as the ability to add notes. I would select Add &gt; New Project from Solution Explorer with the solution node selected, and pick the WCF RIA Services Class Library project type.</w:t>
      </w:r>
    </w:p>
    <w:p w:rsidR="00FD7432" w:rsidRDefault="00FD7432" w:rsidP="00FD7432">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5ECB9324" wp14:editId="42D8C670">
            <wp:extent cx="5461061" cy="3182400"/>
            <wp:effectExtent l="0" t="0" r="6350" b="0"/>
            <wp:docPr id="39" name="Picture 39" descr="AddRIALibrary">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RIALibrary">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65081" cy="3184743"/>
                    </a:xfrm>
                    <a:prstGeom prst="rect">
                      <a:avLst/>
                    </a:prstGeom>
                    <a:noFill/>
                    <a:ln>
                      <a:noFill/>
                    </a:ln>
                  </pic:spPr>
                </pic:pic>
              </a:graphicData>
            </a:graphic>
          </wp:inline>
        </w:drawing>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Once you add this project, you really are adding two projects, the client Silverlight Class Library and a server normal Class Library project. The RIA Services link will already be set between the projects, and it adds them to the solution under a new solution folder.</w:t>
      </w:r>
    </w:p>
    <w:p w:rsidR="00FD7432" w:rsidRDefault="00FD7432" w:rsidP="000B5841">
      <w:pPr>
        <w:pStyle w:val="NormalWeb"/>
        <w:spacing w:before="0" w:after="0" w:line="300" w:lineRule="atLeast"/>
        <w:jc w:val="both"/>
        <w:rPr>
          <w:rFonts w:ascii="Segoe UI" w:hAnsi="Segoe UI" w:cs="Segoe UI"/>
          <w:color w:val="000000"/>
          <w:sz w:val="18"/>
          <w:szCs w:val="18"/>
        </w:rPr>
      </w:pPr>
      <w:r>
        <w:rPr>
          <w:rFonts w:ascii="Palatino Linotype" w:hAnsi="Palatino Linotype" w:cs="Segoe UI"/>
          <w:noProof/>
          <w:color w:val="006699"/>
          <w:sz w:val="20"/>
          <w:szCs w:val="20"/>
        </w:rPr>
        <w:lastRenderedPageBreak/>
        <w:drawing>
          <wp:inline distT="0" distB="0" distL="0" distR="0" wp14:anchorId="114181EB" wp14:editId="1921D5F0">
            <wp:extent cx="2448000" cy="2348508"/>
            <wp:effectExtent l="0" t="0" r="0" b="0"/>
            <wp:docPr id="38" name="Picture 38" descr="ClassLibrariesInSolution">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assLibrariesInSolution">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50154" cy="2350574"/>
                    </a:xfrm>
                    <a:prstGeom prst="rect">
                      <a:avLst/>
                    </a:prstGeom>
                    <a:noFill/>
                    <a:ln>
                      <a:noFill/>
                    </a:ln>
                  </pic:spPr>
                </pic:pic>
              </a:graphicData>
            </a:graphic>
          </wp:inline>
        </w:drawing>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do not really have to use this project type to get this architecture though. You could just add a new Silverlight Class Library to the solution, then add a normal Class Library as well. Then you would just go to the project properties of the Silverlight Class Library and set the WCF RIA Services link drop down to point to the new server class library project. Then you would just have to add the WCF RIA Services references to the client and server projects. This just gets you all that done in one fell swoop. And since the client and server projects are linked, having them in a solution folder is a decent way to group them.</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would then add a new domain service to the TaskManager.Notes.Web project to get started defining your new service functionality and its associated entities. Its code generated client code will end up in the TaskManager.Notes client library. Then you would add a reference from the main client TaskManager Silverlight application to the TaskManager.Notes class library to start using those domain services in the main app. You could add new views and client functionality to that same class library as well. If you wanted to separate out your data access logic into its own class library, you would just add a new class library project and add your Entity Data Model into that project. Then add a reference to that class library from the class library that is going to contain your domain service. Remember to build before adding the new domain service so that it will see your entity framework model and let you pick from its entity types.</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resulting solution tree after adding some views and the data access library is shown below.</w:t>
      </w:r>
    </w:p>
    <w:p w:rsidR="00FD7432" w:rsidRDefault="00FD7432" w:rsidP="00FD7432">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42190931" wp14:editId="55826EB2">
            <wp:extent cx="2052000" cy="3388370"/>
            <wp:effectExtent l="0" t="0" r="5715" b="2540"/>
            <wp:docPr id="37" name="Picture 37" descr="SolutionTreeWithDomainServic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olutionTreeWithDomainService">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54327" cy="3392213"/>
                    </a:xfrm>
                    <a:prstGeom prst="rect">
                      <a:avLst/>
                    </a:prstGeom>
                    <a:noFill/>
                    <a:ln>
                      <a:noFill/>
                    </a:ln>
                  </pic:spPr>
                </pic:pic>
              </a:graphicData>
            </a:graphic>
          </wp:inline>
        </w:drawing>
      </w:r>
    </w:p>
    <w:p w:rsidR="003A3702" w:rsidRPr="003A3702" w:rsidRDefault="00FD7432" w:rsidP="003A3702">
      <w:pPr>
        <w:pStyle w:val="Heading3"/>
        <w:spacing w:before="0" w:line="390" w:lineRule="atLeast"/>
      </w:pPr>
      <w:bookmarkStart w:id="63" w:name="_Toc297040479"/>
      <w:r>
        <w:rPr>
          <w:rFonts w:ascii="Palatino Linotype" w:hAnsi="Palatino Linotype" w:cs="Segoe UI"/>
          <w:color w:val="024971"/>
          <w:sz w:val="30"/>
          <w:szCs w:val="30"/>
        </w:rPr>
        <w:lastRenderedPageBreak/>
        <w:t xml:space="preserve">Using Entities </w:t>
      </w:r>
      <w:r w:rsidR="005B65A4">
        <w:rPr>
          <w:rFonts w:ascii="Palatino Linotype" w:hAnsi="Palatino Linotype" w:cs="Segoe UI"/>
          <w:color w:val="024971"/>
          <w:sz w:val="30"/>
          <w:szCs w:val="30"/>
        </w:rPr>
        <w:t>across</w:t>
      </w:r>
      <w:r>
        <w:rPr>
          <w:rFonts w:ascii="Palatino Linotype" w:hAnsi="Palatino Linotype" w:cs="Segoe UI"/>
          <w:color w:val="024971"/>
          <w:sz w:val="30"/>
          <w:szCs w:val="30"/>
        </w:rPr>
        <w:t xml:space="preserve"> Domain Services</w:t>
      </w:r>
      <w:bookmarkEnd w:id="63"/>
    </w:p>
    <w:p w:rsidR="00FD7432" w:rsidRDefault="00FD7432" w:rsidP="000B5841">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 xml:space="preserve">In WCF RIA Services version 1, there is a limitation that you cannot have two domain services being </w:t>
      </w:r>
      <w:r w:rsidR="003A3702">
        <w:rPr>
          <w:rFonts w:ascii="Segoe UI" w:hAnsi="Segoe UI" w:cs="Segoe UI"/>
          <w:color w:val="000000"/>
          <w:sz w:val="18"/>
          <w:szCs w:val="18"/>
        </w:rPr>
        <w:t xml:space="preserve">used by the same client </w:t>
      </w:r>
      <w:r>
        <w:rPr>
          <w:rFonts w:ascii="Segoe UI" w:hAnsi="Segoe UI" w:cs="Segoe UI"/>
          <w:color w:val="000000"/>
          <w:sz w:val="18"/>
          <w:szCs w:val="18"/>
        </w:rPr>
        <w:t>application that expose the same entity type. This is just a limitation of the way the client side code generation is done, because it will try to generate the same entity type once for each service and you will have duplicate definitions. This is fixed in WCF RIA Services SP1,</w:t>
      </w:r>
      <w:r>
        <w:rPr>
          <w:rStyle w:val="apple-converted-space"/>
          <w:rFonts w:ascii="Segoe UI" w:hAnsi="Segoe UI" w:cs="Segoe UI"/>
          <w:color w:val="000000"/>
          <w:sz w:val="18"/>
          <w:szCs w:val="18"/>
        </w:rPr>
        <w:t> </w:t>
      </w:r>
      <w:hyperlink r:id="rId109" w:tgtFrame="_blank" w:history="1">
        <w:r>
          <w:rPr>
            <w:rStyle w:val="Hyperlink"/>
            <w:rFonts w:ascii="Palatino Linotype" w:hAnsi="Palatino Linotype" w:cs="Segoe UI"/>
            <w:color w:val="006699"/>
            <w:sz w:val="20"/>
            <w:szCs w:val="20"/>
          </w:rPr>
          <w:t>which is available in beta form at the time of writing this here</w:t>
        </w:r>
      </w:hyperlink>
      <w:r>
        <w:rPr>
          <w:rFonts w:ascii="Segoe UI" w:hAnsi="Segoe UI" w:cs="Segoe UI"/>
          <w:color w:val="000000"/>
          <w:sz w:val="18"/>
          <w:szCs w:val="18"/>
        </w:rPr>
        <w:t>. But if you stick to the current release version, you will have to factor your vertical slices so that a given entity type is only used in one of the domain service vertical slices.</w:t>
      </w:r>
    </w:p>
    <w:p w:rsidR="00FD7432" w:rsidRDefault="00FD7432" w:rsidP="000B5841">
      <w:pPr>
        <w:pStyle w:val="Heading3"/>
        <w:spacing w:before="0" w:line="390" w:lineRule="atLeast"/>
        <w:jc w:val="both"/>
        <w:rPr>
          <w:rFonts w:ascii="Palatino Linotype" w:hAnsi="Palatino Linotype" w:cs="Segoe UI"/>
          <w:color w:val="024971"/>
          <w:sz w:val="30"/>
          <w:szCs w:val="30"/>
        </w:rPr>
      </w:pPr>
      <w:bookmarkStart w:id="64" w:name="_Toc297040480"/>
      <w:r>
        <w:rPr>
          <w:rFonts w:ascii="Palatino Linotype" w:hAnsi="Palatino Linotype" w:cs="Segoe UI"/>
          <w:color w:val="024971"/>
          <w:sz w:val="30"/>
          <w:szCs w:val="30"/>
        </w:rPr>
        <w:t>Breaking Your Client Application into Multiple Modules</w:t>
      </w:r>
      <w:bookmarkEnd w:id="64"/>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As mentioned earlier, using MEF or Prism you can break your client architecture into modules – or separate chunks of functionality that can be downloaded asynchronously at runtime. For this </w:t>
      </w:r>
      <w:r w:rsidR="003A3702">
        <w:rPr>
          <w:rFonts w:ascii="Segoe UI" w:hAnsi="Segoe UI" w:cs="Segoe UI"/>
          <w:color w:val="000000"/>
          <w:sz w:val="18"/>
          <w:szCs w:val="18"/>
        </w:rPr>
        <w:t>chapter</w:t>
      </w:r>
      <w:r>
        <w:rPr>
          <w:rFonts w:ascii="Segoe UI" w:hAnsi="Segoe UI" w:cs="Segoe UI"/>
          <w:color w:val="000000"/>
          <w:sz w:val="18"/>
          <w:szCs w:val="18"/>
        </w:rPr>
        <w:t>, I’ll just use MEF directly. I’ll be doing some articles on Prism 4 in the near future as well.</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do this, you need to put your functionality in a project that compiles to a separate XAP file from the main application. That requires you to pick the Silverlight Application template when creating the project, as opposed to a Silverlight Class Library or a WCF RIA Services Class Library project.</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If I were going to do something similar to what I showed earlier in the </w:t>
      </w:r>
      <w:r w:rsidR="00155C1A">
        <w:rPr>
          <w:rFonts w:ascii="Segoe UI" w:hAnsi="Segoe UI" w:cs="Segoe UI"/>
          <w:color w:val="000000"/>
          <w:sz w:val="18"/>
          <w:szCs w:val="18"/>
        </w:rPr>
        <w:t>chapter</w:t>
      </w:r>
      <w:r>
        <w:rPr>
          <w:rFonts w:ascii="Segoe UI" w:hAnsi="Segoe UI" w:cs="Segoe UI"/>
          <w:color w:val="000000"/>
          <w:sz w:val="18"/>
          <w:szCs w:val="18"/>
        </w:rPr>
        <w:t xml:space="preserve"> but wanted that new notes functionality to be downloaded separately as a module the first time it is used, the first step would be to create a new Silverlight Application project in my solution named TaskManager.NotesModule.</w:t>
      </w:r>
    </w:p>
    <w:p w:rsidR="00FD7432" w:rsidRDefault="00FD7432" w:rsidP="00FD7432">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07DD90F6" wp14:editId="5A0EEF3A">
            <wp:extent cx="5356800" cy="3220523"/>
            <wp:effectExtent l="0" t="0" r="0" b="0"/>
            <wp:docPr id="36" name="Picture 36" descr="AddModuleProject">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ddModuleProject">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54905" cy="3219384"/>
                    </a:xfrm>
                    <a:prstGeom prst="rect">
                      <a:avLst/>
                    </a:prstGeom>
                    <a:noFill/>
                    <a:ln>
                      <a:noFill/>
                    </a:ln>
                  </pic:spPr>
                </pic:pic>
              </a:graphicData>
            </a:graphic>
          </wp:inline>
        </w:drawing>
      </w:r>
    </w:p>
    <w:p w:rsidR="00FD7432" w:rsidRDefault="00FD7432" w:rsidP="00FD7432">
      <w:pPr>
        <w:pStyle w:val="NormalWeb"/>
        <w:spacing w:line="300" w:lineRule="atLeast"/>
        <w:rPr>
          <w:rFonts w:ascii="Segoe UI" w:hAnsi="Segoe UI" w:cs="Segoe UI"/>
          <w:color w:val="000000"/>
          <w:sz w:val="18"/>
          <w:szCs w:val="18"/>
        </w:rPr>
      </w:pPr>
      <w:r>
        <w:rPr>
          <w:rFonts w:ascii="Segoe UI" w:hAnsi="Segoe UI" w:cs="Segoe UI"/>
          <w:color w:val="000000"/>
          <w:sz w:val="18"/>
          <w:szCs w:val="18"/>
        </w:rPr>
        <w:t>In the pop up that prompts for creating a server project, uncheck the box for hosting the application.</w:t>
      </w:r>
    </w:p>
    <w:p w:rsidR="00FD7432" w:rsidRDefault="00FD7432" w:rsidP="00FD7432">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lastRenderedPageBreak/>
        <w:drawing>
          <wp:inline distT="0" distB="0" distL="0" distR="0" wp14:anchorId="09FC7750" wp14:editId="3579F97A">
            <wp:extent cx="4989600" cy="3542111"/>
            <wp:effectExtent l="0" t="0" r="1905" b="1270"/>
            <wp:docPr id="35" name="Picture 35" descr="NoServerProject">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ServerProject">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89909" cy="3542331"/>
                    </a:xfrm>
                    <a:prstGeom prst="rect">
                      <a:avLst/>
                    </a:prstGeom>
                    <a:noFill/>
                    <a:ln>
                      <a:noFill/>
                    </a:ln>
                  </pic:spPr>
                </pic:pic>
              </a:graphicData>
            </a:graphic>
          </wp:inline>
        </w:drawing>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After the project is created, delete App.xaml and MainPage.xaml from the new project.</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Next you will add the server class library where the domain service will live. Add a new Windows Class Library project and call it TaskManager.NotesModule.Services. You can delete Class1.cs from the new class library project as well. You could then add a domain service to that project, possibly using an entity data model defined in a separate class library as discussed earlier.</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If you open the TaskManager.NotesModule Silverlight project settings at this point, the first thing you will need to do is set the startup object to (not set). That is because this project is not intended to be a standalone Silverlight application, but we are just using the Silverlight Application project type because its build output is to produce a XAP file with the contents of the project.</w:t>
      </w:r>
    </w:p>
    <w:p w:rsidR="00FD7432" w:rsidRDefault="00FD7432" w:rsidP="00FD7432">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lastRenderedPageBreak/>
        <w:drawing>
          <wp:inline distT="0" distB="0" distL="0" distR="0" wp14:anchorId="236486C1" wp14:editId="62924DE3">
            <wp:extent cx="4200908" cy="4132800"/>
            <wp:effectExtent l="0" t="0" r="9525" b="1270"/>
            <wp:docPr id="34" name="Picture 34" descr="ModuleProjectSettings">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oduleProjectSettings">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04889" cy="4136716"/>
                    </a:xfrm>
                    <a:prstGeom prst="rect">
                      <a:avLst/>
                    </a:prstGeom>
                    <a:noFill/>
                    <a:ln>
                      <a:noFill/>
                    </a:ln>
                  </pic:spPr>
                </pic:pic>
              </a:graphicData>
            </a:graphic>
          </wp:inline>
        </w:drawing>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trick comes when you go to set up the RIA Services link.  If you drop down the WCF RIA Services link setting, you will not see the class library that contains your domain service listed as an option. This is really just a bug in the tooling. That drop down really just sets a relative path to the server project in the client project’s csproj file (or vbproj). Since the tool won’t let you set it correctly, you have to open the csproj file and edit it directly.</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do so, right click on the project and select Edit Project File.</w:t>
      </w:r>
    </w:p>
    <w:p w:rsidR="00FD7432" w:rsidRDefault="00FD7432" w:rsidP="00FD7432">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21C2EB03" wp14:editId="4DBE9AFF">
            <wp:extent cx="5111330" cy="3434400"/>
            <wp:effectExtent l="0" t="0" r="0" b="0"/>
            <wp:docPr id="33" name="Picture 33" descr="EditProjectFil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ditProjectFile">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1406" cy="3434451"/>
                    </a:xfrm>
                    <a:prstGeom prst="rect">
                      <a:avLst/>
                    </a:prstGeom>
                    <a:noFill/>
                    <a:ln>
                      <a:noFill/>
                    </a:ln>
                  </pic:spPr>
                </pic:pic>
              </a:graphicData>
            </a:graphic>
          </wp:inline>
        </w:drawing>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If that option is not available for you, you can also just open the .csproj in any text editor. The setting you are looking for.is called LinkedServerProject. You need to fill it in with the relative path to the .csproj file of the server project. For example, in my case, the path is:</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After adding this and saving the file and closing it, you can then right click on the project in Solution Explorer and select Reload Project. If you then go look at the project settings again, you will see it is now showing the right server project. If you build, you will get the client generated code in your module project from the linked server project.</w:t>
      </w:r>
    </w:p>
    <w:p w:rsidR="00FD7432" w:rsidRDefault="00FD7432" w:rsidP="00FD7432">
      <w:pPr>
        <w:pStyle w:val="Heading3"/>
        <w:spacing w:before="0" w:line="390" w:lineRule="atLeast"/>
        <w:rPr>
          <w:rFonts w:ascii="Palatino Linotype" w:hAnsi="Palatino Linotype" w:cs="Segoe UI"/>
          <w:color w:val="024971"/>
          <w:sz w:val="30"/>
          <w:szCs w:val="30"/>
        </w:rPr>
      </w:pPr>
      <w:bookmarkStart w:id="65" w:name="_Toc297040481"/>
      <w:r>
        <w:rPr>
          <w:rFonts w:ascii="Palatino Linotype" w:hAnsi="Palatino Linotype" w:cs="Segoe UI"/>
          <w:color w:val="024971"/>
          <w:sz w:val="30"/>
          <w:szCs w:val="30"/>
        </w:rPr>
        <w:t>Using MEF To Dynamically Load the Module</w:t>
      </w:r>
      <w:bookmarkEnd w:id="65"/>
    </w:p>
    <w:p w:rsidR="00FD7432" w:rsidRDefault="00FD7432" w:rsidP="000B5841">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Now all that is left is to load the module dynamically with MEF. I don’t have room for a full les</w:t>
      </w:r>
      <w:r w:rsidR="003A3702">
        <w:rPr>
          <w:rFonts w:ascii="Segoe UI" w:hAnsi="Segoe UI" w:cs="Segoe UI"/>
          <w:color w:val="000000"/>
          <w:sz w:val="18"/>
          <w:szCs w:val="18"/>
        </w:rPr>
        <w:t xml:space="preserve">son on MEF, but what I am going </w:t>
      </w:r>
      <w:r>
        <w:rPr>
          <w:rFonts w:ascii="Segoe UI" w:hAnsi="Segoe UI" w:cs="Segoe UI"/>
          <w:color w:val="000000"/>
          <w:sz w:val="18"/>
          <w:szCs w:val="18"/>
        </w:rPr>
        <w:t>to use here is MEF’s ability to download a separate XAP file asynchronously and then plug in the parts it finds in that XAP to the application dynamically. For a great overview of this capability, I recommend you check out</w:t>
      </w:r>
      <w:r>
        <w:rPr>
          <w:rStyle w:val="apple-converted-space"/>
          <w:rFonts w:ascii="Segoe UI" w:hAnsi="Segoe UI" w:cs="Segoe UI"/>
          <w:color w:val="000000"/>
          <w:sz w:val="18"/>
          <w:szCs w:val="18"/>
        </w:rPr>
        <w:t> </w:t>
      </w:r>
      <w:hyperlink r:id="rId118" w:tgtFrame="_blank" w:history="1">
        <w:r>
          <w:rPr>
            <w:rStyle w:val="Hyperlink"/>
            <w:rFonts w:ascii="Palatino Linotype" w:hAnsi="Palatino Linotype" w:cs="Segoe UI"/>
            <w:color w:val="006699"/>
            <w:sz w:val="20"/>
            <w:szCs w:val="20"/>
          </w:rPr>
          <w:t>this Silverlight TV Episode with Glenn Block</w:t>
        </w:r>
      </w:hyperlink>
      <w:r>
        <w:rPr>
          <w:rFonts w:ascii="Segoe UI" w:hAnsi="Segoe UI" w:cs="Segoe UI"/>
          <w:color w:val="000000"/>
          <w:sz w:val="18"/>
          <w:szCs w:val="18"/>
        </w:rPr>
        <w:t>.</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first step is to add the MEF System.ComponentModel.Composition reference to the TaskManager.NotesModule project. You can then mark the parts you want to plug in with appropriate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Export</w:t>
      </w:r>
      <w:r>
        <w:rPr>
          <w:rStyle w:val="apple-converted-space"/>
          <w:rFonts w:ascii="Segoe UI" w:hAnsi="Segoe UI" w:cs="Segoe UI"/>
          <w:color w:val="000000"/>
          <w:sz w:val="18"/>
          <w:szCs w:val="18"/>
        </w:rPr>
        <w:t> </w:t>
      </w:r>
      <w:r>
        <w:rPr>
          <w:rFonts w:ascii="Segoe UI" w:hAnsi="Segoe UI" w:cs="Segoe UI"/>
          <w:color w:val="000000"/>
          <w:sz w:val="18"/>
          <w:szCs w:val="18"/>
        </w:rPr>
        <w:t>attributes. In this case, I am going to plug in a single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ChildWindow</w:t>
      </w:r>
      <w:r w:rsidR="005B65A4">
        <w:rPr>
          <w:rStyle w:val="Strong"/>
          <w:rFonts w:ascii="Segoe UI" w:eastAsiaTheme="majorEastAsia" w:hAnsi="Segoe UI" w:cs="Segoe UI"/>
          <w:color w:val="000000"/>
          <w:sz w:val="18"/>
          <w:szCs w:val="18"/>
        </w:rPr>
        <w:t xml:space="preserve"> </w:t>
      </w:r>
      <w:r>
        <w:rPr>
          <w:rFonts w:ascii="Segoe UI" w:hAnsi="Segoe UI" w:cs="Segoe UI"/>
          <w:color w:val="000000"/>
          <w:sz w:val="18"/>
          <w:szCs w:val="18"/>
        </w:rPr>
        <w:t>derived view called</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NotesView</w:t>
      </w:r>
      <w:r>
        <w:rPr>
          <w:rFonts w:ascii="Segoe UI" w:hAnsi="Segoe UI" w:cs="Segoe UI"/>
          <w:color w:val="000000"/>
          <w:sz w:val="18"/>
          <w:szCs w:val="18"/>
        </w:rPr>
        <w:t>. So I add the following</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Export</w:t>
      </w:r>
      <w:r>
        <w:rPr>
          <w:rStyle w:val="apple-converted-space"/>
          <w:rFonts w:ascii="Segoe UI" w:hAnsi="Segoe UI" w:cs="Segoe UI"/>
          <w:color w:val="000000"/>
          <w:sz w:val="18"/>
          <w:szCs w:val="18"/>
        </w:rPr>
        <w:t> </w:t>
      </w:r>
      <w:r>
        <w:rPr>
          <w:rFonts w:ascii="Segoe UI" w:hAnsi="Segoe UI" w:cs="Segoe UI"/>
          <w:color w:val="000000"/>
          <w:sz w:val="18"/>
          <w:szCs w:val="18"/>
        </w:rPr>
        <w:t>to the code behind of that view:</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[Export(</w:t>
      </w:r>
      <w:r>
        <w:rPr>
          <w:rStyle w:val="kwrd"/>
          <w:rFonts w:ascii="Consolas" w:hAnsi="Consolas" w:cs="Consolas"/>
          <w:color w:val="0000FF"/>
          <w:sz w:val="16"/>
          <w:szCs w:val="16"/>
        </w:rPr>
        <w:t>typeof</w:t>
      </w:r>
      <w:r>
        <w:rPr>
          <w:rFonts w:ascii="Consolas" w:hAnsi="Consolas" w:cs="Consolas"/>
          <w:color w:val="000000"/>
          <w:sz w:val="16"/>
          <w:szCs w:val="16"/>
        </w:rPr>
        <w:t>(ChildWindow))]</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w:t>
      </w:r>
      <w:r>
        <w:rPr>
          <w:rStyle w:val="kwrd"/>
          <w:rFonts w:ascii="Consolas" w:hAnsi="Consolas" w:cs="Consolas"/>
          <w:color w:val="0000FF"/>
          <w:sz w:val="16"/>
          <w:szCs w:val="16"/>
        </w:rPr>
        <w:t>partial</w:t>
      </w:r>
      <w:r>
        <w:rPr>
          <w:rFonts w:ascii="Consolas" w:hAnsi="Consolas" w:cs="Consolas"/>
          <w:color w:val="000000"/>
          <w:sz w:val="16"/>
          <w:szCs w:val="16"/>
        </w:rPr>
        <w:t xml:space="preserve"> </w:t>
      </w:r>
      <w:r>
        <w:rPr>
          <w:rStyle w:val="kwrd"/>
          <w:rFonts w:ascii="Consolas" w:hAnsi="Consolas" w:cs="Consolas"/>
          <w:color w:val="0000FF"/>
          <w:sz w:val="16"/>
          <w:szCs w:val="16"/>
        </w:rPr>
        <w:t>class</w:t>
      </w:r>
      <w:r>
        <w:rPr>
          <w:rFonts w:ascii="Consolas" w:hAnsi="Consolas" w:cs="Consolas"/>
          <w:color w:val="000000"/>
          <w:sz w:val="16"/>
          <w:szCs w:val="16"/>
        </w:rPr>
        <w:t xml:space="preserve"> NotesView : ChildWindow</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Next, I need to add a little code the main app to download the separate XAP file asynchronously when appropriate. First step is to add references to the TaskManager project to System.ComponentModel.Composition.Initialization and System.ComponentModel.Composition. Then I add the following code to the code behind of the main page:</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[Import]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ChildWindow PlugInPopup { get; set;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bool</w:t>
      </w:r>
      <w:r>
        <w:rPr>
          <w:rFonts w:ascii="Consolas" w:hAnsi="Consolas" w:cs="Consolas"/>
          <w:color w:val="000000"/>
          <w:sz w:val="16"/>
          <w:szCs w:val="16"/>
        </w:rPr>
        <w:t xml:space="preserve"> plugInsInitialized = </w:t>
      </w:r>
      <w:r>
        <w:rPr>
          <w:rStyle w:val="kwrd"/>
          <w:rFonts w:ascii="Consolas" w:hAnsi="Consolas" w:cs="Consolas"/>
          <w:color w:val="0000FF"/>
          <w:sz w:val="16"/>
          <w:szCs w:val="16"/>
        </w:rPr>
        <w:t>false</w:t>
      </w:r>
      <w:r>
        <w:rPr>
          <w:rFonts w:ascii="Consolas" w:hAnsi="Consolas" w:cs="Consolas"/>
          <w:color w:val="000000"/>
          <w:sz w:val="16"/>
          <w:szCs w:val="16"/>
        </w:rPr>
        <w: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private</w:t>
      </w:r>
      <w:r>
        <w:rPr>
          <w:rFonts w:ascii="Consolas" w:hAnsi="Consolas" w:cs="Consolas"/>
          <w:color w:val="000000"/>
          <w:sz w:val="16"/>
          <w:szCs w:val="16"/>
        </w:rPr>
        <w:t xml:space="preserve"> </w:t>
      </w:r>
      <w:r>
        <w:rPr>
          <w:rStyle w:val="kwrd"/>
          <w:rFonts w:ascii="Consolas" w:hAnsi="Consolas" w:cs="Consolas"/>
          <w:color w:val="0000FF"/>
          <w:sz w:val="16"/>
          <w:szCs w:val="16"/>
        </w:rPr>
        <w:t>void</w:t>
      </w:r>
      <w:r>
        <w:rPr>
          <w:rFonts w:ascii="Consolas" w:hAnsi="Consolas" w:cs="Consolas"/>
          <w:color w:val="000000"/>
          <w:sz w:val="16"/>
          <w:szCs w:val="16"/>
        </w:rPr>
        <w:t xml:space="preserve"> button1_Click(</w:t>
      </w:r>
      <w:r>
        <w:rPr>
          <w:rStyle w:val="kwrd"/>
          <w:rFonts w:ascii="Consolas" w:hAnsi="Consolas" w:cs="Consolas"/>
          <w:color w:val="0000FF"/>
          <w:sz w:val="16"/>
          <w:szCs w:val="16"/>
        </w:rPr>
        <w:t>object</w:t>
      </w:r>
      <w:r>
        <w:rPr>
          <w:rFonts w:ascii="Consolas" w:hAnsi="Consolas" w:cs="Consolas"/>
          <w:color w:val="000000"/>
          <w:sz w:val="16"/>
          <w:szCs w:val="16"/>
        </w:rPr>
        <w:t xml:space="preserve"> sender, RoutedEventArgs e)</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(!plugInsInitialized)</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plugInsInitialized = </w:t>
      </w:r>
      <w:r>
        <w:rPr>
          <w:rStyle w:val="kwrd"/>
          <w:rFonts w:ascii="Consolas" w:hAnsi="Consolas" w:cs="Consolas"/>
          <w:color w:val="0000FF"/>
          <w:sz w:val="16"/>
          <w:szCs w:val="16"/>
        </w:rPr>
        <w:t>true</w:t>
      </w:r>
      <w:r>
        <w:rPr>
          <w:rFonts w:ascii="Consolas" w:hAnsi="Consolas" w:cs="Consolas"/>
          <w:color w:val="000000"/>
          <w:sz w:val="16"/>
          <w:szCs w:val="16"/>
        </w:rPr>
        <w: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var deployment = </w:t>
      </w:r>
      <w:r>
        <w:rPr>
          <w:rStyle w:val="kwrd"/>
          <w:rFonts w:ascii="Consolas" w:hAnsi="Consolas" w:cs="Consolas"/>
          <w:color w:val="0000FF"/>
          <w:sz w:val="16"/>
          <w:szCs w:val="16"/>
        </w:rPr>
        <w:t>new</w:t>
      </w:r>
      <w:r>
        <w:rPr>
          <w:rFonts w:ascii="Consolas" w:hAnsi="Consolas" w:cs="Consolas"/>
          <w:color w:val="000000"/>
          <w:sz w:val="16"/>
          <w:szCs w:val="16"/>
        </w:rPr>
        <w:t xml:space="preserve"> DeploymentCatalog(</w:t>
      </w:r>
      <w:r>
        <w:rPr>
          <w:rStyle w:val="str"/>
          <w:rFonts w:ascii="Consolas" w:eastAsiaTheme="majorEastAsia" w:hAnsi="Consolas" w:cs="Consolas"/>
          <w:color w:val="006080"/>
          <w:sz w:val="16"/>
          <w:szCs w:val="16"/>
        </w:rPr>
        <w:t>"TaskManager.NotesModule.xap"</w:t>
      </w:r>
      <w:r>
        <w:rPr>
          <w:rFonts w:ascii="Consolas" w:hAnsi="Consolas" w:cs="Consolas"/>
          <w:color w:val="000000"/>
          <w:sz w:val="16"/>
          <w:szCs w:val="16"/>
        </w:rPr>
        <w:t>);</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deployment.DownloadCompleted += (s, e2) =&gt;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CompositionInitializer.SatisfyImports(</w:t>
      </w:r>
      <w:r>
        <w:rPr>
          <w:rStyle w:val="kwrd"/>
          <w:rFonts w:ascii="Consolas" w:hAnsi="Consolas" w:cs="Consolas"/>
          <w:color w:val="0000FF"/>
          <w:sz w:val="16"/>
          <w:szCs w:val="16"/>
        </w:rPr>
        <w:t>this</w:t>
      </w:r>
      <w:r>
        <w:rPr>
          <w:rFonts w:ascii="Consolas" w:hAnsi="Consolas" w:cs="Consolas"/>
          <w:color w:val="000000"/>
          <w:sz w:val="16"/>
          <w:szCs w:val="16"/>
        </w:rPr>
        <w: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ShowPopup();</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CompositionHost.Initialize(</w:t>
      </w:r>
      <w:r>
        <w:rPr>
          <w:rStyle w:val="kwrd"/>
          <w:rFonts w:ascii="Consolas" w:hAnsi="Consolas" w:cs="Consolas"/>
          <w:color w:val="0000FF"/>
          <w:sz w:val="16"/>
          <w:szCs w:val="16"/>
        </w:rPr>
        <w:t>new</w:t>
      </w:r>
      <w:r>
        <w:rPr>
          <w:rFonts w:ascii="Consolas" w:hAnsi="Consolas" w:cs="Consolas"/>
          <w:color w:val="000000"/>
          <w:sz w:val="16"/>
          <w:szCs w:val="16"/>
        </w:rPr>
        <w:t xml:space="preserve"> DeploymentCatalog(), deployment);</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deployment.DownloadAsync();</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else</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ShowPopup();</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private</w:t>
      </w:r>
      <w:r>
        <w:rPr>
          <w:rFonts w:ascii="Consolas" w:hAnsi="Consolas" w:cs="Consolas"/>
          <w:color w:val="000000"/>
          <w:sz w:val="16"/>
          <w:szCs w:val="16"/>
        </w:rPr>
        <w:t xml:space="preserve"> </w:t>
      </w:r>
      <w:r>
        <w:rPr>
          <w:rStyle w:val="kwrd"/>
          <w:rFonts w:ascii="Consolas" w:hAnsi="Consolas" w:cs="Consolas"/>
          <w:color w:val="0000FF"/>
          <w:sz w:val="16"/>
          <w:szCs w:val="16"/>
        </w:rPr>
        <w:t>void</w:t>
      </w:r>
      <w:r>
        <w:rPr>
          <w:rFonts w:ascii="Consolas" w:hAnsi="Consolas" w:cs="Consolas"/>
          <w:color w:val="000000"/>
          <w:sz w:val="16"/>
          <w:szCs w:val="16"/>
        </w:rPr>
        <w:t xml:space="preserve"> ShowPopup()</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if</w:t>
      </w:r>
      <w:r>
        <w:rPr>
          <w:rFonts w:ascii="Consolas" w:hAnsi="Consolas" w:cs="Consolas"/>
          <w:color w:val="000000"/>
          <w:sz w:val="16"/>
          <w:szCs w:val="16"/>
        </w:rPr>
        <w:t xml:space="preserve"> (PlugInPopup != </w:t>
      </w:r>
      <w:r>
        <w:rPr>
          <w:rStyle w:val="kwrd"/>
          <w:rFonts w:ascii="Consolas" w:hAnsi="Consolas" w:cs="Consolas"/>
          <w:color w:val="0000FF"/>
          <w:sz w:val="16"/>
          <w:szCs w:val="16"/>
        </w:rPr>
        <w:t>null</w:t>
      </w:r>
      <w:r>
        <w:rPr>
          <w:rFonts w:ascii="Consolas" w:hAnsi="Consolas" w:cs="Consolas"/>
          <w:color w:val="000000"/>
          <w:sz w:val="16"/>
          <w:szCs w:val="16"/>
        </w:rPr>
        <w: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PlugInPopup.Show();</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Fonts w:ascii="Consolas" w:hAnsi="Consolas" w:cs="Consolas"/>
          <w:color w:val="000000"/>
          <w:sz w:val="16"/>
          <w:szCs w:val="16"/>
        </w:rPr>
        <w:t>}</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PlugInPopup</w:t>
      </w:r>
      <w:r>
        <w:rPr>
          <w:rStyle w:val="apple-converted-space"/>
          <w:rFonts w:ascii="Segoe UI" w:hAnsi="Segoe UI" w:cs="Segoe UI"/>
          <w:color w:val="000000"/>
          <w:sz w:val="18"/>
          <w:szCs w:val="18"/>
        </w:rPr>
        <w:t> </w:t>
      </w:r>
      <w:r>
        <w:rPr>
          <w:rFonts w:ascii="Segoe UI" w:hAnsi="Segoe UI" w:cs="Segoe UI"/>
          <w:color w:val="000000"/>
          <w:sz w:val="18"/>
          <w:szCs w:val="18"/>
        </w:rPr>
        <w:t>property will be populated by MEF after the extra XAP is downloaded. Constructing a</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DeploymentCatalog</w:t>
      </w:r>
      <w:r>
        <w:rPr>
          <w:rStyle w:val="apple-converted-space"/>
          <w:rFonts w:ascii="Segoe UI" w:hAnsi="Segoe UI" w:cs="Segoe UI"/>
          <w:color w:val="000000"/>
          <w:sz w:val="18"/>
          <w:szCs w:val="18"/>
        </w:rPr>
        <w:t> </w:t>
      </w:r>
      <w:r>
        <w:rPr>
          <w:rFonts w:ascii="Segoe UI" w:hAnsi="Segoe UI" w:cs="Segoe UI"/>
          <w:color w:val="000000"/>
          <w:sz w:val="18"/>
          <w:szCs w:val="18"/>
        </w:rPr>
        <w:t>with a relative path to the XAP file in the host site of this application allows it to download that XAP file asynchronously when told to do so with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DownloadAsync</w:t>
      </w:r>
      <w:r>
        <w:rPr>
          <w:rStyle w:val="apple-converted-space"/>
          <w:rFonts w:ascii="Segoe UI" w:hAnsi="Segoe UI" w:cs="Segoe UI"/>
          <w:color w:val="000000"/>
          <w:sz w:val="18"/>
          <w:szCs w:val="18"/>
        </w:rPr>
        <w:t> </w:t>
      </w:r>
      <w:r>
        <w:rPr>
          <w:rFonts w:ascii="Segoe UI" w:hAnsi="Segoe UI" w:cs="Segoe UI"/>
          <w:color w:val="000000"/>
          <w:sz w:val="18"/>
          <w:szCs w:val="18"/>
        </w:rPr>
        <w:t>call. You can see that the code subscribes to the completed event for that download, and then calls</w:t>
      </w:r>
      <w:r w:rsidR="005B65A4">
        <w:rPr>
          <w:rFonts w:ascii="Segoe UI" w:hAnsi="Segoe UI" w:cs="Segoe UI"/>
          <w:color w:val="000000"/>
          <w:sz w:val="18"/>
          <w:szCs w:val="18"/>
        </w:rPr>
        <w:t xml:space="preserve"> </w:t>
      </w:r>
      <w:r>
        <w:rPr>
          <w:rStyle w:val="Strong"/>
          <w:rFonts w:ascii="Segoe UI" w:eastAsiaTheme="majorEastAsia" w:hAnsi="Segoe UI" w:cs="Segoe UI"/>
          <w:color w:val="000000"/>
          <w:sz w:val="18"/>
          <w:szCs w:val="18"/>
        </w:rPr>
        <w:t>SatisfyImports</w:t>
      </w:r>
      <w:r>
        <w:rPr>
          <w:rStyle w:val="apple-converted-space"/>
          <w:rFonts w:ascii="Segoe UI" w:hAnsi="Segoe UI" w:cs="Segoe UI"/>
          <w:color w:val="000000"/>
          <w:sz w:val="18"/>
          <w:szCs w:val="18"/>
        </w:rPr>
        <w:t> </w:t>
      </w:r>
      <w:r>
        <w:rPr>
          <w:rFonts w:ascii="Segoe UI" w:hAnsi="Segoe UI" w:cs="Segoe UI"/>
          <w:color w:val="000000"/>
          <w:sz w:val="18"/>
          <w:szCs w:val="18"/>
        </w:rPr>
        <w:t>to get the container to do dependency injection on this already existing view. At that point the</w:t>
      </w:r>
      <w:r>
        <w:rPr>
          <w:rStyle w:val="apple-converted-space"/>
          <w:rFonts w:ascii="Segoe UI" w:hAnsi="Segoe UI" w:cs="Segoe UI"/>
          <w:color w:val="000000"/>
          <w:sz w:val="18"/>
          <w:szCs w:val="18"/>
        </w:rPr>
        <w:t> </w:t>
      </w:r>
      <w:r>
        <w:rPr>
          <w:rStyle w:val="Strong"/>
          <w:rFonts w:ascii="Segoe UI" w:eastAsiaTheme="majorEastAsia" w:hAnsi="Segoe UI" w:cs="Segoe UI"/>
          <w:color w:val="000000"/>
          <w:sz w:val="18"/>
          <w:szCs w:val="18"/>
        </w:rPr>
        <w:t>PlugInPopup</w:t>
      </w:r>
      <w:r>
        <w:rPr>
          <w:rStyle w:val="apple-converted-space"/>
          <w:rFonts w:ascii="Segoe UI" w:hAnsi="Segoe UI" w:cs="Segoe UI"/>
          <w:color w:val="000000"/>
          <w:sz w:val="18"/>
          <w:szCs w:val="18"/>
        </w:rPr>
        <w:t> </w:t>
      </w:r>
      <w:r>
        <w:rPr>
          <w:rFonts w:ascii="Segoe UI" w:hAnsi="Segoe UI" w:cs="Segoe UI"/>
          <w:color w:val="000000"/>
          <w:sz w:val="18"/>
          <w:szCs w:val="18"/>
        </w:rPr>
        <w:t>property gets populated, and is then shown.</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last part to making this work is to add the TaskManager.NotesModule project to the host Web site (it does not need a test page) so that it is in the ClientBin directory and can be downloaded.</w:t>
      </w:r>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The key point here is the need to manually edit the project file to point to the right server project where your domain services live. Just because Visual Studio doesn’t always let you point to any project in your solution (or outside of the solution for that matter), the only requirement is that the LinkedServerProject have a relative path to a compiled project that contains domain services. So a simple edit of the project file gets you want you want to organize your projects </w:t>
      </w:r>
      <w:r w:rsidR="005B65A4">
        <w:rPr>
          <w:rFonts w:ascii="Segoe UI" w:hAnsi="Segoe UI" w:cs="Segoe UI"/>
          <w:color w:val="000000"/>
          <w:sz w:val="18"/>
          <w:szCs w:val="18"/>
        </w:rPr>
        <w:t>however</w:t>
      </w:r>
      <w:r>
        <w:rPr>
          <w:rFonts w:ascii="Segoe UI" w:hAnsi="Segoe UI" w:cs="Segoe UI"/>
          <w:color w:val="000000"/>
          <w:sz w:val="18"/>
          <w:szCs w:val="18"/>
        </w:rPr>
        <w:t xml:space="preserve"> you want, as long as you maintain that one-to-one relationship between client and server projects.</w:t>
      </w:r>
    </w:p>
    <w:p w:rsidR="00FD7432" w:rsidRDefault="00FD7432" w:rsidP="000B5841">
      <w:pPr>
        <w:pStyle w:val="Heading3"/>
        <w:spacing w:before="0" w:line="390" w:lineRule="atLeast"/>
        <w:jc w:val="both"/>
        <w:rPr>
          <w:rFonts w:ascii="Palatino Linotype" w:hAnsi="Palatino Linotype" w:cs="Segoe UI"/>
          <w:color w:val="024971"/>
          <w:sz w:val="30"/>
          <w:szCs w:val="30"/>
        </w:rPr>
      </w:pPr>
      <w:bookmarkStart w:id="66" w:name="_Toc297040482"/>
      <w:r>
        <w:rPr>
          <w:rFonts w:ascii="Palatino Linotype" w:hAnsi="Palatino Linotype" w:cs="Segoe UI"/>
          <w:color w:val="024971"/>
          <w:sz w:val="30"/>
          <w:szCs w:val="30"/>
        </w:rPr>
        <w:t>Summary</w:t>
      </w:r>
      <w:bookmarkEnd w:id="66"/>
    </w:p>
    <w:p w:rsidR="00FD7432" w:rsidRDefault="00FD7432" w:rsidP="000B5841">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When it comes to organizing and structuring your solution, you can see that you have good flexibility to start breaking up chunks of functionality on the client and server sides into separate libraries and modules however it makes the most sense for your project. You should think in terms of breaking out vertical slices of functionality, composed of a server library project that contains a domain service or several that are related and all their supporting functionality and definitions on the server side. You will link that to a single client project, typically a Silverlight Class Library project or Silverlight Application project if you are trying to be more modular and download modules separately as separate XAPs. Even though you can have a single server project linked from multiple client projects, it will generally cause problems to do so within the same application because of duplicate definitions. So using client side class libraries that just contain the code generated RIA Services code and then referencing that class library from wherever that functionality is needed within the client application gives you flexibility to compose the client side however you want. Also remember that in WCF RIA Services SP1, the constraint on having one domain service “own” a single entity type is lifted.</w:t>
      </w:r>
    </w:p>
    <w:p w:rsidR="00FD7432" w:rsidRDefault="006E5529" w:rsidP="000B5841">
      <w:pPr>
        <w:pStyle w:val="NormalWeb"/>
        <w:spacing w:before="0" w:after="0" w:line="300" w:lineRule="atLeast"/>
        <w:jc w:val="both"/>
        <w:rPr>
          <w:rFonts w:ascii="Segoe UI" w:hAnsi="Segoe UI" w:cs="Segoe UI"/>
          <w:color w:val="000000"/>
          <w:sz w:val="18"/>
          <w:szCs w:val="18"/>
        </w:rPr>
      </w:pPr>
      <w:hyperlink r:id="rId119" w:history="1">
        <w:r w:rsidR="00FD7432" w:rsidRPr="000B5841">
          <w:rPr>
            <w:rStyle w:val="Hyperlink"/>
            <w:rFonts w:ascii="Palatino Linotype" w:hAnsi="Palatino Linotype" w:cs="Segoe UI"/>
            <w:sz w:val="20"/>
            <w:szCs w:val="20"/>
          </w:rPr>
          <w:t>Sample code</w:t>
        </w:r>
      </w:hyperlink>
    </w:p>
    <w:p w:rsidR="00FD7432" w:rsidRDefault="00FD7432">
      <w:pPr>
        <w:rPr>
          <w:rFonts w:ascii="Segoe UI" w:eastAsia="Times New Roman" w:hAnsi="Segoe UI" w:cs="Segoe UI"/>
          <w:color w:val="000000"/>
          <w:sz w:val="18"/>
          <w:szCs w:val="18"/>
        </w:rPr>
      </w:pPr>
      <w:r>
        <w:rPr>
          <w:rFonts w:ascii="Segoe UI" w:hAnsi="Segoe UI" w:cs="Segoe UI"/>
          <w:color w:val="000000"/>
          <w:sz w:val="18"/>
          <w:szCs w:val="18"/>
        </w:rPr>
        <w:br w:type="page"/>
      </w:r>
    </w:p>
    <w:p w:rsidR="00FD7432" w:rsidRPr="00FD7432" w:rsidRDefault="00FD7432" w:rsidP="00FD7432">
      <w:pPr>
        <w:pStyle w:val="Heading1"/>
      </w:pPr>
      <w:bookmarkStart w:id="67" w:name="_Toc297040483"/>
      <w:r w:rsidRPr="00FD7432">
        <w:lastRenderedPageBreak/>
        <w:t>Chapter 10: Exposing Domain Services To Other Clients</w:t>
      </w:r>
      <w:bookmarkEnd w:id="67"/>
    </w:p>
    <w:p w:rsidR="003A3702" w:rsidRDefault="003A3702" w:rsidP="00FD7432">
      <w:pPr>
        <w:pStyle w:val="Heading3"/>
        <w:spacing w:before="0" w:line="390" w:lineRule="atLeast"/>
        <w:rPr>
          <w:rFonts w:ascii="Palatino Linotype" w:hAnsi="Palatino Linotype" w:cs="Segoe UI"/>
          <w:color w:val="024971"/>
          <w:sz w:val="30"/>
          <w:szCs w:val="30"/>
        </w:rPr>
      </w:pPr>
      <w:bookmarkStart w:id="68" w:name="_Toc297040484"/>
    </w:p>
    <w:p w:rsidR="00FD7432" w:rsidRDefault="00FD7432" w:rsidP="00FD7432">
      <w:pPr>
        <w:pStyle w:val="Heading3"/>
        <w:spacing w:before="0" w:line="390" w:lineRule="atLeast"/>
        <w:rPr>
          <w:rFonts w:ascii="Palatino Linotype" w:hAnsi="Palatino Linotype" w:cs="Segoe UI"/>
          <w:color w:val="024971"/>
          <w:sz w:val="30"/>
          <w:szCs w:val="30"/>
        </w:rPr>
      </w:pPr>
      <w:r>
        <w:rPr>
          <w:rFonts w:ascii="Palatino Linotype" w:hAnsi="Palatino Linotype" w:cs="Segoe UI"/>
          <w:color w:val="024971"/>
          <w:sz w:val="30"/>
          <w:szCs w:val="30"/>
        </w:rPr>
        <w:t>Introduction</w:t>
      </w:r>
      <w:bookmarkEnd w:id="68"/>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As mentioned </w:t>
      </w:r>
      <w:r w:rsidR="003A3702">
        <w:rPr>
          <w:rFonts w:ascii="Segoe UI" w:hAnsi="Segoe UI" w:cs="Segoe UI"/>
          <w:color w:val="000000"/>
          <w:sz w:val="18"/>
          <w:szCs w:val="18"/>
        </w:rPr>
        <w:t>in chapter 1 of this ebook</w:t>
      </w:r>
      <w:r>
        <w:rPr>
          <w:rFonts w:ascii="Segoe UI" w:hAnsi="Segoe UI" w:cs="Segoe UI"/>
          <w:color w:val="000000"/>
          <w:sz w:val="18"/>
          <w:szCs w:val="18"/>
        </w:rPr>
        <w:t>, WCF RIA Services only supports code generating the client proxy code in Silverlight projects. However, that does not mean you cannot call your domain services from other clients. If I were not going to have a Silverlight client application as my primary client application, I would not bother defining my services as domain services. I would instead define normal WCF services or possibly WCF Data Services. To me, most of the benefit of WCF RIA Services is in the code generated client proxy code and client side framework. The validation support, the security model, the service error handling, and the deferred query execution are the things I think are most compelling about using RIA Services.</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 xml:space="preserve">But If I do have a Silverlight client and use RIA Services, I probably don't want to have to implement a separate set of services for my non-Silverlight clients. The good news is, you don't have to. It is easy to expose additional endpoints from your domain services that can be consumed by other clients. In this </w:t>
      </w:r>
      <w:r w:rsidR="00155C1A">
        <w:rPr>
          <w:rFonts w:ascii="Segoe UI" w:hAnsi="Segoe UI" w:cs="Segoe UI"/>
          <w:color w:val="000000"/>
          <w:sz w:val="18"/>
          <w:szCs w:val="18"/>
        </w:rPr>
        <w:t>chapter</w:t>
      </w:r>
      <w:r>
        <w:rPr>
          <w:rFonts w:ascii="Segoe UI" w:hAnsi="Segoe UI" w:cs="Segoe UI"/>
          <w:color w:val="000000"/>
          <w:sz w:val="18"/>
          <w:szCs w:val="18"/>
        </w:rPr>
        <w:t>, I'll show you how to enable those endpoints, and will show what is involved in consuming your RIA domain services from non-Silverlight clients. Your options include exposing a read-only OData service endpoint, a full functionality SOAP endpoint compatible with the basicHttpBinding in WCF, or a full functionality REST JSON encoded endpoint.</w:t>
      </w:r>
    </w:p>
    <w:p w:rsidR="00FD7432" w:rsidRDefault="00FD7432" w:rsidP="009F644E">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You can</w:t>
      </w:r>
      <w:r>
        <w:rPr>
          <w:rStyle w:val="apple-converted-space"/>
          <w:rFonts w:ascii="Segoe UI" w:hAnsi="Segoe UI" w:cs="Segoe UI"/>
          <w:color w:val="000000"/>
          <w:sz w:val="18"/>
          <w:szCs w:val="18"/>
        </w:rPr>
        <w:t> </w:t>
      </w:r>
      <w:hyperlink r:id="rId120" w:history="1">
        <w:r w:rsidR="003A3702">
          <w:rPr>
            <w:rStyle w:val="Hyperlink"/>
            <w:rFonts w:ascii="Palatino Linotype" w:hAnsi="Palatino Linotype" w:cs="Segoe UI"/>
            <w:sz w:val="20"/>
            <w:szCs w:val="20"/>
          </w:rPr>
          <w:t>get</w:t>
        </w:r>
        <w:r w:rsidRPr="009F644E">
          <w:rPr>
            <w:rStyle w:val="Hyperlink"/>
            <w:rFonts w:ascii="Palatino Linotype" w:hAnsi="Palatino Linotype" w:cs="Segoe UI"/>
            <w:sz w:val="20"/>
            <w:szCs w:val="20"/>
          </w:rPr>
          <w:t xml:space="preserve"> the source code for this </w:t>
        </w:r>
        <w:r w:rsidR="00155C1A">
          <w:rPr>
            <w:rStyle w:val="Hyperlink"/>
            <w:rFonts w:ascii="Palatino Linotype" w:hAnsi="Palatino Linotype" w:cs="Segoe UI"/>
            <w:sz w:val="20"/>
            <w:szCs w:val="20"/>
          </w:rPr>
          <w:t>chapter</w:t>
        </w:r>
        <w:r w:rsidRPr="009F644E">
          <w:rPr>
            <w:rStyle w:val="Hyperlink"/>
            <w:rFonts w:ascii="Palatino Linotype" w:hAnsi="Palatino Linotype" w:cs="Segoe UI"/>
            <w:sz w:val="20"/>
            <w:szCs w:val="20"/>
          </w:rPr>
          <w:t xml:space="preserve"> here</w:t>
        </w:r>
      </w:hyperlink>
      <w:r>
        <w:rPr>
          <w:rFonts w:ascii="Segoe UI" w:hAnsi="Segoe UI" w:cs="Segoe UI"/>
          <w:color w:val="000000"/>
          <w:sz w:val="18"/>
          <w:szCs w:val="18"/>
        </w:rPr>
        <w:t>.</w:t>
      </w:r>
    </w:p>
    <w:p w:rsidR="005B65A4" w:rsidRPr="003A3702" w:rsidRDefault="00FD7432" w:rsidP="003A3702">
      <w:pPr>
        <w:pStyle w:val="Heading3"/>
        <w:spacing w:before="0" w:line="390" w:lineRule="atLeast"/>
        <w:rPr>
          <w:rFonts w:ascii="Palatino Linotype" w:hAnsi="Palatino Linotype" w:cs="Segoe UI"/>
          <w:color w:val="024971"/>
          <w:sz w:val="30"/>
          <w:szCs w:val="30"/>
        </w:rPr>
      </w:pPr>
      <w:bookmarkStart w:id="69" w:name="_Toc297040485"/>
      <w:r>
        <w:rPr>
          <w:rFonts w:ascii="Palatino Linotype" w:hAnsi="Palatino Linotype" w:cs="Segoe UI"/>
          <w:color w:val="024971"/>
          <w:sz w:val="30"/>
          <w:szCs w:val="30"/>
        </w:rPr>
        <w:t>Exposing an OData Endpoint From Your Domain Service</w:t>
      </w:r>
      <w:bookmarkEnd w:id="69"/>
    </w:p>
    <w:p w:rsidR="00FD7432" w:rsidRDefault="00FD7432" w:rsidP="009F644E">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OData is short for the Open Data Protocol. It is a REST-based web service protocol for exp</w:t>
      </w:r>
      <w:r w:rsidR="003A3702">
        <w:rPr>
          <w:rFonts w:ascii="Segoe UI" w:hAnsi="Segoe UI" w:cs="Segoe UI"/>
          <w:color w:val="000000"/>
          <w:sz w:val="18"/>
          <w:szCs w:val="18"/>
        </w:rPr>
        <w:t xml:space="preserve">osing data for querying via web </w:t>
      </w:r>
      <w:r>
        <w:rPr>
          <w:rFonts w:ascii="Segoe UI" w:hAnsi="Segoe UI" w:cs="Segoe UI"/>
          <w:color w:val="000000"/>
          <w:sz w:val="18"/>
          <w:szCs w:val="18"/>
        </w:rPr>
        <w:t>services, and optionally allowing updates via that web service as well. You can read up on OData at</w:t>
      </w:r>
      <w:r>
        <w:rPr>
          <w:rStyle w:val="apple-converted-space"/>
          <w:rFonts w:ascii="Segoe UI" w:hAnsi="Segoe UI" w:cs="Segoe UI"/>
          <w:color w:val="000000"/>
          <w:sz w:val="18"/>
          <w:szCs w:val="18"/>
        </w:rPr>
        <w:t> </w:t>
      </w:r>
      <w:hyperlink r:id="rId121" w:history="1">
        <w:r>
          <w:rPr>
            <w:rStyle w:val="Hyperlink"/>
            <w:rFonts w:ascii="Palatino Linotype" w:hAnsi="Palatino Linotype" w:cs="Segoe UI"/>
            <w:color w:val="006699"/>
            <w:sz w:val="20"/>
            <w:szCs w:val="20"/>
          </w:rPr>
          <w:t>http://www.odata.org/</w:t>
        </w:r>
      </w:hyperlink>
      <w:r>
        <w:rPr>
          <w:rFonts w:ascii="Segoe UI" w:hAnsi="Segoe UI" w:cs="Segoe UI"/>
          <w:color w:val="000000"/>
          <w:sz w:val="18"/>
          <w:szCs w:val="18"/>
        </w:rPr>
        <w:t>. OData uses the ATOM protocol for encoding the data in the HTTP body of the REST messages that flow from and to your service. OData allows you to express a complex query through parameters in the URL that is used to address the service. OData supports a subset of the common LINQ query operations such as filtering (the Where operation in LINQ), projection (the Select operation in LINQ), and paging (Take and Skip operations in LINQ). Additionally, the OData protocol allows you to send inserts, updates, and deletes for an exposed entity collection if the service allows it.</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RIA Services allows you to expose a query-only OData endpoint (no updates) from your domain services. The exposed feed only allows you to retrieve the entire collection exposed by a query method. You cannot pass query filters or paging operations down to the service through the OData protocol, so the functionality is fairly limited at the current time. In a future release of WCF RIA Services they will probably support updates and more complex query operations, but for now you can basically just call your domain service query methods and return the collection that the server method returns without being able to filter from the client side.</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This capability is part of the core WCF RIA Services libraries. All you need to do is remember to check the box when you first create your domain service as shown in the following figure.</w:t>
      </w:r>
    </w:p>
    <w:p w:rsidR="00FD7432" w:rsidRDefault="00FD7432" w:rsidP="00FD7432">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lastRenderedPageBreak/>
        <w:drawing>
          <wp:inline distT="0" distB="0" distL="0" distR="0" wp14:anchorId="7F0FFC08" wp14:editId="2344B106">
            <wp:extent cx="3520800" cy="3879204"/>
            <wp:effectExtent l="0" t="0" r="3810" b="7620"/>
            <wp:docPr id="42" name="Picture 42" descr="Add Domain Servic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dd Domain Service">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29200" cy="3888459"/>
                    </a:xfrm>
                    <a:prstGeom prst="rect">
                      <a:avLst/>
                    </a:prstGeom>
                    <a:noFill/>
                    <a:ln>
                      <a:noFill/>
                    </a:ln>
                  </pic:spPr>
                </pic:pic>
              </a:graphicData>
            </a:graphic>
          </wp:inline>
        </w:drawing>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If you forgot to do that when you created the domain service, don’t fret. You can always add a new domain service to the project and check the box for that domain service, and then delete that domain service. Checking the box adds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sectionGroup</w:t>
      </w:r>
      <w:r>
        <w:rPr>
          <w:rStyle w:val="apple-converted-space"/>
          <w:rFonts w:ascii="Segoe UI" w:hAnsi="Segoe UI" w:cs="Segoe UI"/>
          <w:color w:val="000000"/>
          <w:sz w:val="18"/>
          <w:szCs w:val="18"/>
        </w:rPr>
        <w:t> </w:t>
      </w:r>
      <w:r>
        <w:rPr>
          <w:rFonts w:ascii="Segoe UI" w:hAnsi="Segoe UI" w:cs="Segoe UI"/>
          <w:color w:val="000000"/>
          <w:sz w:val="18"/>
          <w:szCs w:val="18"/>
        </w:rPr>
        <w:t>to your config file, adds a new</w:t>
      </w:r>
      <w:r>
        <w:rPr>
          <w:rStyle w:val="apple-converted-space"/>
          <w:rFonts w:ascii="Segoe UI" w:hAnsi="Segoe UI" w:cs="Segoe UI"/>
          <w:color w:val="000000"/>
          <w:sz w:val="18"/>
          <w:szCs w:val="18"/>
        </w:rPr>
        <w:t> </w:t>
      </w:r>
      <w:r>
        <w:rPr>
          <w:rStyle w:val="Strong"/>
          <w:rFonts w:ascii="Segoe UI" w:hAnsi="Segoe UI" w:cs="Segoe UI"/>
          <w:color w:val="000000"/>
          <w:sz w:val="18"/>
          <w:szCs w:val="18"/>
        </w:rPr>
        <w:t>domainServices</w:t>
      </w:r>
      <w:r>
        <w:rPr>
          <w:rStyle w:val="apple-converted-space"/>
          <w:rFonts w:ascii="Segoe UI" w:hAnsi="Segoe UI" w:cs="Segoe UI"/>
          <w:color w:val="000000"/>
          <w:sz w:val="18"/>
          <w:szCs w:val="18"/>
        </w:rPr>
        <w:t> </w:t>
      </w:r>
      <w:r>
        <w:rPr>
          <w:rFonts w:ascii="Segoe UI" w:hAnsi="Segoe UI" w:cs="Segoe UI"/>
          <w:color w:val="000000"/>
          <w:sz w:val="18"/>
          <w:szCs w:val="18"/>
        </w:rPr>
        <w:t>section to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system.serviceModel</w:t>
      </w:r>
      <w:r>
        <w:rPr>
          <w:rStyle w:val="apple-converted-space"/>
          <w:rFonts w:ascii="Segoe UI" w:hAnsi="Segoe UI" w:cs="Segoe UI"/>
          <w:color w:val="000000"/>
          <w:sz w:val="18"/>
          <w:szCs w:val="18"/>
        </w:rPr>
        <w:t> </w:t>
      </w:r>
      <w:r>
        <w:rPr>
          <w:rFonts w:ascii="Segoe UI" w:hAnsi="Segoe UI" w:cs="Segoe UI"/>
          <w:color w:val="000000"/>
          <w:sz w:val="18"/>
          <w:szCs w:val="18"/>
        </w:rPr>
        <w:t>part of your config file, and adds another reference to the project to the System.ServiceModel.DomainServices.Hosting.OData.dll library. Additionally,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[Query]</w:t>
      </w:r>
      <w:r>
        <w:rPr>
          <w:rStyle w:val="apple-converted-space"/>
          <w:rFonts w:ascii="Segoe UI" w:hAnsi="Segoe UI" w:cs="Segoe UI"/>
          <w:color w:val="000000"/>
          <w:sz w:val="18"/>
          <w:szCs w:val="18"/>
        </w:rPr>
        <w:t> </w:t>
      </w:r>
      <w:r>
        <w:rPr>
          <w:rFonts w:ascii="Segoe UI" w:hAnsi="Segoe UI" w:cs="Segoe UI"/>
          <w:color w:val="000000"/>
          <w:sz w:val="18"/>
          <w:szCs w:val="18"/>
        </w:rPr>
        <w:t>attribute is added to each of the entity query methods added by the wizard. If you forget to check the box, you will need to add those attributes yourself as well.</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[Query(IsDefault=</w:t>
      </w:r>
      <w:r>
        <w:rPr>
          <w:rStyle w:val="kwrd"/>
          <w:rFonts w:ascii="Consolas" w:hAnsi="Consolas" w:cs="Consolas"/>
          <w:color w:val="0000FF"/>
          <w:sz w:val="16"/>
          <w:szCs w:val="16"/>
        </w:rPr>
        <w:t>true</w:t>
      </w:r>
      <w:r>
        <w:rPr>
          <w:rFonts w:ascii="Consolas" w:hAnsi="Consolas" w:cs="Consolas"/>
          <w:color w:val="000000"/>
          <w:sz w:val="16"/>
          <w:szCs w:val="16"/>
        </w:rPr>
        <w: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IQueryable&lt;Task&gt; GetTasks()</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 }</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[Query(IsDefault = </w:t>
      </w:r>
      <w:r>
        <w:rPr>
          <w:rStyle w:val="kwrd"/>
          <w:rFonts w:ascii="Consolas" w:hAnsi="Consolas" w:cs="Consolas"/>
          <w:color w:val="0000FF"/>
          <w:sz w:val="16"/>
          <w:szCs w:val="16"/>
        </w:rPr>
        <w:t>true</w:t>
      </w:r>
      <w:r>
        <w:rPr>
          <w:rFonts w:ascii="Consolas" w:hAnsi="Consolas" w:cs="Consolas"/>
          <w:color w:val="000000"/>
          <w:sz w:val="16"/>
          <w:szCs w:val="16"/>
        </w:rPr>
        <w: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IQueryable&lt;TimeEntry&gt; GetTimeEntries()</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 }</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[Query(IsDefault = </w:t>
      </w:r>
      <w:r>
        <w:rPr>
          <w:rStyle w:val="kwrd"/>
          <w:rFonts w:ascii="Consolas" w:hAnsi="Consolas" w:cs="Consolas"/>
          <w:color w:val="0000FF"/>
          <w:sz w:val="16"/>
          <w:szCs w:val="16"/>
        </w:rPr>
        <w:t>true</w:t>
      </w:r>
      <w:r>
        <w:rPr>
          <w:rFonts w:ascii="Consolas" w:hAnsi="Consolas" w:cs="Consolas"/>
          <w:color w:val="000000"/>
          <w:sz w:val="16"/>
          <w:szCs w:val="16"/>
        </w:rPr>
        <w: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public</w:t>
      </w:r>
      <w:r>
        <w:rPr>
          <w:rFonts w:ascii="Consolas" w:hAnsi="Consolas" w:cs="Consolas"/>
          <w:color w:val="000000"/>
          <w:sz w:val="16"/>
          <w:szCs w:val="16"/>
        </w:rPr>
        <w:t xml:space="preserve"> IQueryable&lt;Customer&gt; GetCustomers()</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 }</w:t>
      </w:r>
    </w:p>
    <w:p w:rsidR="00FD7432" w:rsidRDefault="00FD7432" w:rsidP="00FD7432">
      <w:pPr>
        <w:pStyle w:val="NormalWeb"/>
        <w:spacing w:line="300" w:lineRule="atLeast"/>
        <w:rPr>
          <w:rFonts w:ascii="Segoe UI" w:hAnsi="Segoe UI" w:cs="Segoe UI"/>
          <w:color w:val="000000"/>
          <w:sz w:val="18"/>
          <w:szCs w:val="18"/>
        </w:rPr>
      </w:pPr>
      <w:r>
        <w:rPr>
          <w:rFonts w:ascii="Segoe UI" w:hAnsi="Segoe UI" w:cs="Segoe UI"/>
          <w:color w:val="000000"/>
          <w:sz w:val="18"/>
          <w:szCs w:val="18"/>
        </w:rPr>
        <w:t>The sectionGroup it adds to the config file looks like this:</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system.serviceModel</w:t>
      </w:r>
      <w:r>
        <w:rPr>
          <w:rStyle w:val="kwrd"/>
          <w:rFonts w:ascii="Consolas" w:hAnsi="Consolas" w:cs="Consolas"/>
          <w:color w:val="0000FF"/>
          <w:sz w:val="16"/>
          <w:szCs w:val="16"/>
        </w:rPr>
        <w:t>&gt;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domainServices</w:t>
      </w:r>
      <w:r>
        <w:rPr>
          <w:rStyle w:val="kwrd"/>
          <w:rFonts w:ascii="Consolas" w:hAnsi="Consolas" w:cs="Consolas"/>
          <w:color w:val="0000FF"/>
          <w:sz w:val="16"/>
          <w:szCs w:val="16"/>
        </w:rPr>
        <w:t>&gt;</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endpoints</w:t>
      </w:r>
      <w:r>
        <w:rPr>
          <w:rStyle w:val="kwrd"/>
          <w:rFonts w:ascii="Consolas" w:hAnsi="Consolas" w:cs="Consolas"/>
          <w:color w:val="0000FF"/>
          <w:sz w:val="16"/>
          <w:szCs w:val="16"/>
        </w:rPr>
        <w:t>&gt;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add</w:t>
      </w:r>
      <w:r>
        <w:rPr>
          <w:rFonts w:ascii="Consolas" w:hAnsi="Consolas" w:cs="Consolas"/>
          <w:color w:val="000000"/>
          <w:sz w:val="16"/>
          <w:szCs w:val="16"/>
        </w:rPr>
        <w:t xml:space="preserve"> </w:t>
      </w:r>
      <w:r>
        <w:rPr>
          <w:rStyle w:val="attr"/>
          <w:rFonts w:ascii="Consolas" w:hAnsi="Consolas" w:cs="Consolas"/>
          <w:color w:val="FF0000"/>
          <w:sz w:val="16"/>
          <w:szCs w:val="16"/>
        </w:rPr>
        <w:t>name</w:t>
      </w:r>
      <w:r>
        <w:rPr>
          <w:rStyle w:val="kwrd"/>
          <w:rFonts w:ascii="Consolas" w:hAnsi="Consolas" w:cs="Consolas"/>
          <w:color w:val="0000FF"/>
          <w:sz w:val="16"/>
          <w:szCs w:val="16"/>
        </w:rPr>
        <w:t>="OData"</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attr"/>
          <w:rFonts w:ascii="Consolas" w:hAnsi="Consolas" w:cs="Consolas"/>
          <w:color w:val="FF0000"/>
          <w:sz w:val="16"/>
          <w:szCs w:val="16"/>
        </w:rPr>
        <w:t>type</w:t>
      </w:r>
      <w:r>
        <w:rPr>
          <w:rStyle w:val="kwrd"/>
          <w:rFonts w:ascii="Consolas" w:hAnsi="Consolas" w:cs="Consolas"/>
          <w:color w:val="0000FF"/>
          <w:sz w:val="16"/>
          <w:szCs w:val="16"/>
        </w:rPr>
        <w:t xml:space="preserve">="System.ServiceModel.DomainServices.Hosting.ODataEndpointFactory, </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System.ServiceModel.DomainServices.Hosting.OData, Version=4.0.0.0,</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Culture=neutral, PublicKeyToken=31bf3856ad364e35"</w:t>
      </w:r>
      <w:r>
        <w:rPr>
          <w:rFonts w:ascii="Consolas" w:hAnsi="Consolas" w:cs="Consolas"/>
          <w:color w:val="000000"/>
          <w:sz w:val="16"/>
          <w:szCs w:val="16"/>
        </w:rPr>
        <w:t xml:space="preserve"> </w:t>
      </w:r>
      <w:r>
        <w:rPr>
          <w:rStyle w:val="kwrd"/>
          <w:rFonts w:ascii="Consolas" w:hAnsi="Consolas" w:cs="Consolas"/>
          <w:color w:val="0000FF"/>
          <w:sz w:val="16"/>
          <w:szCs w:val="16"/>
        </w:rPr>
        <w:t>/&gt;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endpoints</w:t>
      </w:r>
      <w:r>
        <w:rPr>
          <w:rStyle w:val="kwrd"/>
          <w:rFonts w:ascii="Consolas" w:hAnsi="Consolas" w:cs="Consolas"/>
          <w:color w:val="0000FF"/>
          <w:sz w:val="16"/>
          <w:szCs w:val="16"/>
        </w:rPr>
        <w:t>&gt;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domainServices</w:t>
      </w:r>
      <w:r>
        <w:rPr>
          <w:rStyle w:val="kwrd"/>
          <w:rFonts w:ascii="Consolas" w:hAnsi="Consolas" w:cs="Consolas"/>
          <w:color w:val="0000FF"/>
          <w:sz w:val="16"/>
          <w:szCs w:val="16"/>
        </w:rPr>
        <w:t>&gt;</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system.serviceModel</w:t>
      </w:r>
      <w:r>
        <w:rPr>
          <w:rStyle w:val="kwrd"/>
          <w:rFonts w:ascii="Consolas" w:hAnsi="Consolas" w:cs="Consolas"/>
          <w:color w:val="0000FF"/>
          <w:sz w:val="16"/>
          <w:szCs w:val="16"/>
        </w:rPr>
        <w:t>&gt;</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This endpoint does have metadata turned on, so clients can easily generate client proxy code from the endpoint like they would from any other WCF service. The address that this endpoint is exposed on is just the base domain service address (hosted server address + fully qualified domain service class name with dots replaced by dashes + .svc) with /odata appended to it.</w:t>
      </w:r>
    </w:p>
    <w:p w:rsidR="009F644E" w:rsidRPr="003A3702" w:rsidRDefault="00FD7432" w:rsidP="003A3702">
      <w:pPr>
        <w:pStyle w:val="Heading3"/>
        <w:spacing w:before="0" w:line="390" w:lineRule="atLeast"/>
        <w:rPr>
          <w:rFonts w:ascii="Palatino Linotype" w:hAnsi="Palatino Linotype" w:cs="Segoe UI"/>
          <w:color w:val="024971"/>
          <w:sz w:val="30"/>
          <w:szCs w:val="30"/>
        </w:rPr>
      </w:pPr>
      <w:bookmarkStart w:id="70" w:name="_Toc297040486"/>
      <w:r>
        <w:rPr>
          <w:rFonts w:ascii="Palatino Linotype" w:hAnsi="Palatino Linotype" w:cs="Segoe UI"/>
          <w:color w:val="024971"/>
          <w:sz w:val="30"/>
          <w:szCs w:val="30"/>
        </w:rPr>
        <w:t>Consuming the OData Endpoint From a .NET Client</w:t>
      </w:r>
      <w:bookmarkEnd w:id="70"/>
    </w:p>
    <w:p w:rsidR="00FD7432" w:rsidRDefault="00FD7432" w:rsidP="009F644E">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What if you want to consume that OData feed? There are a variety of tools out there that can</w:t>
      </w:r>
      <w:r w:rsidR="003A3702">
        <w:rPr>
          <w:rFonts w:ascii="Segoe UI" w:hAnsi="Segoe UI" w:cs="Segoe UI"/>
          <w:color w:val="000000"/>
          <w:sz w:val="18"/>
          <w:szCs w:val="18"/>
        </w:rPr>
        <w:t xml:space="preserve"> consume OData feeds, including </w:t>
      </w:r>
      <w:r>
        <w:rPr>
          <w:rFonts w:ascii="Segoe UI" w:hAnsi="Segoe UI" w:cs="Segoe UI"/>
          <w:color w:val="000000"/>
          <w:sz w:val="18"/>
          <w:szCs w:val="18"/>
        </w:rPr>
        <w:t>the</w:t>
      </w:r>
      <w:r w:rsidR="003A3702">
        <w:rPr>
          <w:rFonts w:ascii="Segoe UI" w:hAnsi="Segoe UI" w:cs="Segoe UI"/>
          <w:color w:val="000000"/>
          <w:sz w:val="18"/>
          <w:szCs w:val="18"/>
        </w:rPr>
        <w:t xml:space="preserve"> </w:t>
      </w:r>
      <w:hyperlink r:id="rId124" w:tgtFrame="_blank" w:history="1">
        <w:r>
          <w:rPr>
            <w:rStyle w:val="Hyperlink"/>
            <w:rFonts w:ascii="Palatino Linotype" w:hAnsi="Palatino Linotype" w:cs="Segoe UI"/>
            <w:color w:val="006699"/>
            <w:sz w:val="20"/>
            <w:szCs w:val="20"/>
          </w:rPr>
          <w:t>OData Explorer</w:t>
        </w:r>
      </w:hyperlink>
      <w:r>
        <w:rPr>
          <w:rFonts w:ascii="Segoe UI" w:hAnsi="Segoe UI" w:cs="Segoe UI"/>
          <w:color w:val="000000"/>
          <w:sz w:val="18"/>
          <w:szCs w:val="18"/>
        </w:rPr>
        <w:t>, a plug in for Excel, and other tools. If you want to consume that data by querying it via services from another .NET client, it is very easy because Visual Studio can generate a client proxy for you in any .NET project. There is also a command line tool called</w:t>
      </w:r>
      <w:r>
        <w:rPr>
          <w:rStyle w:val="apple-converted-space"/>
          <w:rFonts w:ascii="Segoe UI" w:hAnsi="Segoe UI" w:cs="Segoe UI"/>
          <w:color w:val="000000"/>
          <w:sz w:val="18"/>
          <w:szCs w:val="18"/>
        </w:rPr>
        <w:t> </w:t>
      </w:r>
      <w:hyperlink r:id="rId125" w:tgtFrame="_blank" w:history="1">
        <w:r>
          <w:rPr>
            <w:rStyle w:val="Hyperlink"/>
            <w:rFonts w:ascii="Palatino Linotype" w:hAnsi="Palatino Linotype" w:cs="Segoe UI"/>
            <w:color w:val="006699"/>
            <w:sz w:val="20"/>
            <w:szCs w:val="20"/>
          </w:rPr>
          <w:t>DataSvcUtil.exe</w:t>
        </w:r>
      </w:hyperlink>
      <w:r>
        <w:rPr>
          <w:rStyle w:val="apple-converted-space"/>
          <w:rFonts w:ascii="Segoe UI" w:hAnsi="Segoe UI" w:cs="Segoe UI"/>
          <w:color w:val="000000"/>
          <w:sz w:val="18"/>
          <w:szCs w:val="18"/>
        </w:rPr>
        <w:t> </w:t>
      </w:r>
      <w:r>
        <w:rPr>
          <w:rFonts w:ascii="Segoe UI" w:hAnsi="Segoe UI" w:cs="Segoe UI"/>
          <w:color w:val="000000"/>
          <w:sz w:val="18"/>
          <w:szCs w:val="18"/>
        </w:rPr>
        <w:t>that can do the same client code generation, making it easy to consume the feed.</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demonstrate this, I can add a WPF Application project to the solution. I then select Add Service Reference from that project and enter the address to the odata feed:</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http://localhost:11557/TaskManager-Web-TasksDomainService.svc/odata</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should see that the service is found, and you will see a collection set for each of your entities that you have the</w:t>
      </w:r>
      <w:r>
        <w:rPr>
          <w:rStyle w:val="Strong"/>
          <w:rFonts w:ascii="Segoe UI" w:hAnsi="Segoe UI" w:cs="Segoe UI"/>
          <w:color w:val="000000"/>
          <w:sz w:val="18"/>
          <w:szCs w:val="18"/>
        </w:rPr>
        <w:t>[Query(IsDefault=true)]</w:t>
      </w:r>
      <w:r>
        <w:rPr>
          <w:rStyle w:val="apple-converted-space"/>
          <w:rFonts w:ascii="Segoe UI" w:hAnsi="Segoe UI" w:cs="Segoe UI"/>
          <w:color w:val="000000"/>
          <w:sz w:val="18"/>
          <w:szCs w:val="18"/>
        </w:rPr>
        <w:t> </w:t>
      </w:r>
      <w:r>
        <w:rPr>
          <w:rFonts w:ascii="Segoe UI" w:hAnsi="Segoe UI" w:cs="Segoe UI"/>
          <w:color w:val="000000"/>
          <w:sz w:val="18"/>
          <w:szCs w:val="18"/>
        </w:rPr>
        <w:t>attribute on:</w:t>
      </w:r>
    </w:p>
    <w:p w:rsidR="00FD7432" w:rsidRDefault="00FD7432" w:rsidP="00FD7432">
      <w:pPr>
        <w:pStyle w:val="NormalWeb"/>
        <w:spacing w:before="0" w:after="0" w:line="300" w:lineRule="atLeast"/>
        <w:rPr>
          <w:rFonts w:ascii="Segoe UI" w:hAnsi="Segoe UI" w:cs="Segoe UI"/>
          <w:color w:val="000000"/>
          <w:sz w:val="18"/>
          <w:szCs w:val="18"/>
        </w:rPr>
      </w:pPr>
      <w:r>
        <w:rPr>
          <w:rFonts w:ascii="Palatino Linotype" w:hAnsi="Palatino Linotype" w:cs="Segoe UI"/>
          <w:noProof/>
          <w:color w:val="006699"/>
          <w:sz w:val="20"/>
          <w:szCs w:val="20"/>
        </w:rPr>
        <w:drawing>
          <wp:inline distT="0" distB="0" distL="0" distR="0" wp14:anchorId="1D47FF3C" wp14:editId="6E176248">
            <wp:extent cx="3816000" cy="3484800"/>
            <wp:effectExtent l="0" t="0" r="0" b="1905"/>
            <wp:docPr id="41" name="Picture 41" descr="Add Service Ref OData">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dd Service Ref OData">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6000" cy="3484800"/>
                    </a:xfrm>
                    <a:prstGeom prst="rect">
                      <a:avLst/>
                    </a:prstGeom>
                    <a:noFill/>
                    <a:ln>
                      <a:noFill/>
                    </a:ln>
                  </pic:spPr>
                </pic:pic>
              </a:graphicData>
            </a:graphic>
          </wp:inline>
        </w:drawing>
      </w:r>
    </w:p>
    <w:p w:rsidR="00FD7432" w:rsidRDefault="00FD7432" w:rsidP="009F644E">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After you click OK, a client proxy will be generated. The generated OData proxy is quite different than a normal WCF service proxy. Instead of exposing methods that you call on the service, it exposes the entity sets. With normal OData services, you can form LINQ queries on those entity sets, and when you iterate over that expression (or call</w:t>
      </w:r>
      <w:r>
        <w:rPr>
          <w:rStyle w:val="apple-converted-space"/>
          <w:rFonts w:ascii="Segoe UI" w:hAnsi="Segoe UI" w:cs="Segoe UI"/>
          <w:color w:val="000000"/>
          <w:sz w:val="18"/>
          <w:szCs w:val="18"/>
        </w:rPr>
        <w:t> </w:t>
      </w:r>
      <w:r>
        <w:rPr>
          <w:rStyle w:val="Strong"/>
          <w:rFonts w:ascii="Segoe UI" w:hAnsi="Segoe UI" w:cs="Segoe UI"/>
          <w:color w:val="000000"/>
          <w:sz w:val="18"/>
          <w:szCs w:val="18"/>
        </w:rPr>
        <w:t>ToList</w:t>
      </w:r>
      <w:r>
        <w:rPr>
          <w:rStyle w:val="apple-converted-space"/>
          <w:rFonts w:ascii="Segoe UI" w:hAnsi="Segoe UI" w:cs="Segoe UI"/>
          <w:color w:val="000000"/>
          <w:sz w:val="18"/>
          <w:szCs w:val="18"/>
        </w:rPr>
        <w:t> </w:t>
      </w:r>
      <w:r>
        <w:rPr>
          <w:rFonts w:ascii="Segoe UI" w:hAnsi="Segoe UI" w:cs="Segoe UI"/>
          <w:color w:val="000000"/>
          <w:sz w:val="18"/>
          <w:szCs w:val="18"/>
        </w:rPr>
        <w:t>or</w:t>
      </w:r>
      <w:r>
        <w:rPr>
          <w:rStyle w:val="apple-converted-space"/>
          <w:rFonts w:ascii="Segoe UI" w:hAnsi="Segoe UI" w:cs="Segoe UI"/>
          <w:color w:val="000000"/>
          <w:sz w:val="18"/>
          <w:szCs w:val="18"/>
        </w:rPr>
        <w:t> </w:t>
      </w:r>
      <w:r>
        <w:rPr>
          <w:rStyle w:val="Strong"/>
          <w:rFonts w:ascii="Segoe UI" w:hAnsi="Segoe UI" w:cs="Segoe UI"/>
          <w:color w:val="000000"/>
          <w:sz w:val="18"/>
          <w:szCs w:val="18"/>
        </w:rPr>
        <w:t>Count</w:t>
      </w:r>
      <w:r>
        <w:rPr>
          <w:rStyle w:val="apple-converted-space"/>
          <w:rFonts w:ascii="Segoe UI" w:hAnsi="Segoe UI" w:cs="Segoe UI"/>
          <w:color w:val="000000"/>
          <w:sz w:val="18"/>
          <w:szCs w:val="18"/>
        </w:rPr>
        <w:t> </w:t>
      </w:r>
      <w:r>
        <w:rPr>
          <w:rFonts w:ascii="Segoe UI" w:hAnsi="Segoe UI" w:cs="Segoe UI"/>
          <w:color w:val="000000"/>
          <w:sz w:val="18"/>
          <w:szCs w:val="18"/>
        </w:rPr>
        <w:t>or other LINQ operators that do not defer execution), they will actually execute on the server side. The OData proxy sends the query expression tree to the server in a similar way to how WCF RIA Services does, by forming a query string from the expression tree of the LINQ expression as I explained in</w:t>
      </w:r>
      <w:r w:rsidR="00EC6B54">
        <w:rPr>
          <w:rFonts w:ascii="Segoe UI" w:hAnsi="Segoe UI" w:cs="Segoe UI"/>
          <w:color w:val="000000"/>
          <w:sz w:val="18"/>
          <w:szCs w:val="18"/>
        </w:rPr>
        <w:t xml:space="preserve"> </w:t>
      </w:r>
      <w:hyperlink r:id="rId128" w:tgtFrame="_blank" w:history="1">
        <w:r>
          <w:rPr>
            <w:rStyle w:val="Hyperlink"/>
            <w:rFonts w:ascii="Palatino Linotype" w:hAnsi="Palatino Linotype" w:cs="Segoe UI"/>
            <w:color w:val="006699"/>
            <w:sz w:val="20"/>
            <w:szCs w:val="20"/>
          </w:rPr>
          <w:t>Part 3</w:t>
        </w:r>
      </w:hyperlink>
      <w:r>
        <w:rPr>
          <w:rFonts w:ascii="Segoe UI" w:hAnsi="Segoe UI" w:cs="Segoe UI"/>
          <w:color w:val="000000"/>
          <w:sz w:val="18"/>
          <w:szCs w:val="18"/>
        </w:rPr>
        <w:t>.</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lastRenderedPageBreak/>
        <w:t>Unfortunately, the RIA Services implementation only allows you to ask for the entire entity set via OData. If you try to use other LINQ expressions such as</w:t>
      </w:r>
      <w:r>
        <w:rPr>
          <w:rStyle w:val="apple-converted-space"/>
          <w:rFonts w:ascii="Segoe UI" w:hAnsi="Segoe UI" w:cs="Segoe UI"/>
          <w:color w:val="000000"/>
          <w:sz w:val="18"/>
          <w:szCs w:val="18"/>
        </w:rPr>
        <w:t> </w:t>
      </w:r>
      <w:r>
        <w:rPr>
          <w:rStyle w:val="Strong"/>
          <w:rFonts w:ascii="Segoe UI" w:hAnsi="Segoe UI" w:cs="Segoe UI"/>
          <w:color w:val="000000"/>
          <w:sz w:val="18"/>
          <w:szCs w:val="18"/>
        </w:rPr>
        <w:t>Where</w:t>
      </w:r>
      <w:r>
        <w:rPr>
          <w:rStyle w:val="apple-converted-space"/>
          <w:rFonts w:ascii="Segoe UI" w:hAnsi="Segoe UI" w:cs="Segoe UI"/>
          <w:color w:val="000000"/>
          <w:sz w:val="18"/>
          <w:szCs w:val="18"/>
        </w:rPr>
        <w:t> </w:t>
      </w:r>
      <w:r>
        <w:rPr>
          <w:rFonts w:ascii="Segoe UI" w:hAnsi="Segoe UI" w:cs="Segoe UI"/>
          <w:color w:val="000000"/>
          <w:sz w:val="18"/>
          <w:szCs w:val="18"/>
        </w:rPr>
        <w:t>or</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Take</w:t>
      </w:r>
      <w:r>
        <w:rPr>
          <w:rFonts w:ascii="Segoe UI" w:hAnsi="Segoe UI" w:cs="Segoe UI"/>
          <w:color w:val="000000"/>
          <w:sz w:val="18"/>
          <w:szCs w:val="18"/>
        </w:rPr>
        <w:t>, you will get an error back that says “Query options are not allowed.” However, you can use the OData feed to retrieve all the entities exposed by a domain service query method.</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For example, I could execute the following code in the WPF client:</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Uri serviceUri = </w:t>
      </w:r>
      <w:r>
        <w:rPr>
          <w:rStyle w:val="kwrd"/>
          <w:rFonts w:ascii="Consolas" w:hAnsi="Consolas" w:cs="Consolas"/>
          <w:color w:val="0000FF"/>
          <w:sz w:val="16"/>
          <w:szCs w:val="16"/>
        </w:rPr>
        <w:t>new</w:t>
      </w:r>
      <w:r>
        <w:rPr>
          <w:rFonts w:ascii="Consolas" w:hAnsi="Consolas" w:cs="Consolas"/>
          <w:color w:val="000000"/>
          <w:sz w:val="16"/>
          <w:szCs w:val="16"/>
        </w:rPr>
        <w:t xml:space="preserve"> Uri(</w:t>
      </w:r>
      <w:r>
        <w:rPr>
          <w:rStyle w:val="str"/>
          <w:rFonts w:ascii="Consolas" w:hAnsi="Consolas" w:cs="Consolas"/>
          <w:color w:val="006080"/>
          <w:sz w:val="16"/>
          <w:szCs w:val="16"/>
        </w:rPr>
        <w:t>"http://localhost:58041/TaskManager-Web-TasksDomainService.svc/odata"</w:t>
      </w:r>
      <w:r>
        <w:rPr>
          <w:rFonts w:ascii="Consolas" w:hAnsi="Consolas" w:cs="Consolas"/>
          <w:color w:val="000000"/>
          <w:sz w:val="16"/>
          <w:szCs w:val="16"/>
        </w:rPr>
        <w: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TasksDomainService proxy = </w:t>
      </w:r>
      <w:r>
        <w:rPr>
          <w:rStyle w:val="kwrd"/>
          <w:rFonts w:ascii="Consolas" w:hAnsi="Consolas" w:cs="Consolas"/>
          <w:color w:val="0000FF"/>
          <w:sz w:val="16"/>
          <w:szCs w:val="16"/>
        </w:rPr>
        <w:t>new</w:t>
      </w:r>
      <w:r>
        <w:rPr>
          <w:rFonts w:ascii="Consolas" w:hAnsi="Consolas" w:cs="Consolas"/>
          <w:color w:val="000000"/>
          <w:sz w:val="16"/>
          <w:szCs w:val="16"/>
        </w:rPr>
        <w:t xml:space="preserve"> TasksDomainService(serviceUri);</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List&lt;Task&gt; tasksBefore2Jun = proxy.TaskSet.ToList();</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This would return the whole list of</w:t>
      </w:r>
      <w:r>
        <w:rPr>
          <w:rStyle w:val="apple-converted-space"/>
          <w:rFonts w:ascii="Segoe UI" w:hAnsi="Segoe UI" w:cs="Segoe UI"/>
          <w:color w:val="000000"/>
          <w:sz w:val="18"/>
          <w:szCs w:val="18"/>
        </w:rPr>
        <w:t> </w:t>
      </w:r>
      <w:r>
        <w:rPr>
          <w:rStyle w:val="Strong"/>
          <w:rFonts w:ascii="Segoe UI" w:hAnsi="Segoe UI" w:cs="Segoe UI"/>
          <w:color w:val="000000"/>
          <w:sz w:val="18"/>
          <w:szCs w:val="18"/>
        </w:rPr>
        <w:t>Tasks</w:t>
      </w:r>
      <w:r>
        <w:rPr>
          <w:rStyle w:val="apple-converted-space"/>
          <w:rFonts w:ascii="Segoe UI" w:hAnsi="Segoe UI" w:cs="Segoe UI"/>
          <w:color w:val="000000"/>
          <w:sz w:val="18"/>
          <w:szCs w:val="18"/>
        </w:rPr>
        <w:t> </w:t>
      </w:r>
      <w:r>
        <w:rPr>
          <w:rFonts w:ascii="Segoe UI" w:hAnsi="Segoe UI" w:cs="Segoe UI"/>
          <w:color w:val="000000"/>
          <w:sz w:val="18"/>
          <w:szCs w:val="18"/>
        </w:rPr>
        <w:t>from the server, and then the client could present that data. However, if it allowed the user to edit the data, there would be no way to send the changes back to the server via the OData endpoint. Notice that the way the proxy works is by exposing entity sets as a property on the proxy itself. Also notice that the proxy requires a URL to the service on construction. There is no contract or binding associated with an OData proxy and you pass the address in through the constructor, so there is no need for client configuration of the proxy either.</w:t>
      </w:r>
    </w:p>
    <w:p w:rsidR="009F644E" w:rsidRPr="003A3702" w:rsidRDefault="00FD7432" w:rsidP="003A3702">
      <w:pPr>
        <w:pStyle w:val="Heading3"/>
        <w:spacing w:before="0" w:line="390" w:lineRule="atLeast"/>
        <w:rPr>
          <w:rFonts w:ascii="Palatino Linotype" w:hAnsi="Palatino Linotype" w:cs="Segoe UI"/>
          <w:color w:val="024971"/>
          <w:sz w:val="30"/>
          <w:szCs w:val="30"/>
        </w:rPr>
      </w:pPr>
      <w:bookmarkStart w:id="71" w:name="_Toc297040487"/>
      <w:r>
        <w:rPr>
          <w:rFonts w:ascii="Palatino Linotype" w:hAnsi="Palatino Linotype" w:cs="Segoe UI"/>
          <w:color w:val="024971"/>
          <w:sz w:val="30"/>
          <w:szCs w:val="30"/>
        </w:rPr>
        <w:t>Exposing a SOAP Endpoint From Your Domain Service</w:t>
      </w:r>
      <w:bookmarkEnd w:id="71"/>
    </w:p>
    <w:p w:rsidR="00FD7432" w:rsidRDefault="00FD7432" w:rsidP="009F644E">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If you want to be able to execute your query and update methods from other clients, th</w:t>
      </w:r>
      <w:r w:rsidR="003A3702">
        <w:rPr>
          <w:rFonts w:ascii="Segoe UI" w:hAnsi="Segoe UI" w:cs="Segoe UI"/>
          <w:color w:val="000000"/>
          <w:sz w:val="18"/>
          <w:szCs w:val="18"/>
        </w:rPr>
        <w:t xml:space="preserve">en you can use the SOAP or JSON </w:t>
      </w:r>
      <w:r>
        <w:rPr>
          <w:rFonts w:ascii="Segoe UI" w:hAnsi="Segoe UI" w:cs="Segoe UI"/>
          <w:color w:val="000000"/>
          <w:sz w:val="18"/>
          <w:szCs w:val="18"/>
        </w:rPr>
        <w:t>endpoints that can also be enabled on your domain service. These require that you download and install the</w:t>
      </w:r>
      <w:r>
        <w:rPr>
          <w:rStyle w:val="apple-converted-space"/>
          <w:rFonts w:ascii="Segoe UI" w:hAnsi="Segoe UI" w:cs="Segoe UI"/>
          <w:color w:val="000000"/>
          <w:sz w:val="18"/>
          <w:szCs w:val="18"/>
        </w:rPr>
        <w:t> </w:t>
      </w:r>
      <w:hyperlink r:id="rId129" w:tgtFrame="_blank" w:history="1">
        <w:r>
          <w:rPr>
            <w:rStyle w:val="Hyperlink"/>
            <w:rFonts w:ascii="Palatino Linotype" w:hAnsi="Palatino Linotype" w:cs="Segoe UI"/>
            <w:color w:val="006699"/>
            <w:sz w:val="20"/>
            <w:szCs w:val="20"/>
          </w:rPr>
          <w:t>RIA Services Toolkit</w:t>
        </w:r>
      </w:hyperlink>
      <w:r>
        <w:rPr>
          <w:rStyle w:val="apple-converted-space"/>
          <w:rFonts w:ascii="Segoe UI" w:hAnsi="Segoe UI" w:cs="Segoe UI"/>
          <w:color w:val="000000"/>
          <w:sz w:val="18"/>
          <w:szCs w:val="18"/>
        </w:rPr>
        <w:t> </w:t>
      </w:r>
      <w:r>
        <w:rPr>
          <w:rFonts w:ascii="Segoe UI" w:hAnsi="Segoe UI" w:cs="Segoe UI"/>
          <w:color w:val="000000"/>
          <w:sz w:val="18"/>
          <w:szCs w:val="18"/>
        </w:rPr>
        <w:t>in addition to having the core RIA Services functionality that you get through the</w:t>
      </w:r>
      <w:r>
        <w:rPr>
          <w:rStyle w:val="apple-converted-space"/>
          <w:rFonts w:ascii="Segoe UI" w:hAnsi="Segoe UI" w:cs="Segoe UI"/>
          <w:color w:val="000000"/>
          <w:sz w:val="18"/>
          <w:szCs w:val="18"/>
        </w:rPr>
        <w:t> </w:t>
      </w:r>
      <w:hyperlink r:id="rId130" w:tgtFrame="_blank" w:history="1">
        <w:r>
          <w:rPr>
            <w:rStyle w:val="Hyperlink"/>
            <w:rFonts w:ascii="Palatino Linotype" w:hAnsi="Palatino Linotype" w:cs="Segoe UI"/>
            <w:color w:val="006699"/>
            <w:sz w:val="20"/>
            <w:szCs w:val="20"/>
          </w:rPr>
          <w:t>Silverlight 4 Tools for Visual Studio 2010</w:t>
        </w:r>
      </w:hyperlink>
      <w:r>
        <w:rPr>
          <w:rFonts w:ascii="Segoe UI" w:hAnsi="Segoe UI" w:cs="Segoe UI"/>
          <w:color w:val="000000"/>
          <w:sz w:val="18"/>
          <w:szCs w:val="18"/>
        </w:rPr>
        <w:t>.</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 SOAP endpoint is a WCF</w:t>
      </w:r>
      <w:r>
        <w:rPr>
          <w:rStyle w:val="apple-converted-space"/>
          <w:rFonts w:ascii="Segoe UI" w:hAnsi="Segoe UI" w:cs="Segoe UI"/>
          <w:color w:val="000000"/>
          <w:sz w:val="18"/>
          <w:szCs w:val="18"/>
        </w:rPr>
        <w:t> </w:t>
      </w:r>
      <w:r>
        <w:rPr>
          <w:rStyle w:val="Strong"/>
          <w:rFonts w:ascii="Segoe UI" w:hAnsi="Segoe UI" w:cs="Segoe UI"/>
          <w:color w:val="000000"/>
          <w:sz w:val="18"/>
          <w:szCs w:val="18"/>
        </w:rPr>
        <w:t>basicHttpBinding</w:t>
      </w:r>
      <w:r>
        <w:rPr>
          <w:rStyle w:val="apple-converted-space"/>
          <w:rFonts w:ascii="Segoe UI" w:hAnsi="Segoe UI" w:cs="Segoe UI"/>
          <w:color w:val="000000"/>
          <w:sz w:val="18"/>
          <w:szCs w:val="18"/>
        </w:rPr>
        <w:t> </w:t>
      </w:r>
      <w:r>
        <w:rPr>
          <w:rFonts w:ascii="Segoe UI" w:hAnsi="Segoe UI" w:cs="Segoe UI"/>
          <w:color w:val="000000"/>
          <w:sz w:val="18"/>
          <w:szCs w:val="18"/>
        </w:rPr>
        <w:t>compatible endpoint that can be easily consumed by just about any platform that speaks SOAP. To add the SOAP endpoint, you just add another endpoint in the domainServices section in your config, in the same place as the OData endpoint shown earlier. It looks like this:</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system.serviceModel</w:t>
      </w:r>
      <w:r>
        <w:rPr>
          <w:rStyle w:val="kwrd"/>
          <w:rFonts w:ascii="Consolas" w:hAnsi="Consolas" w:cs="Consolas"/>
          <w:color w:val="0000FF"/>
          <w:sz w:val="16"/>
          <w:szCs w:val="16"/>
        </w:rPr>
        <w:t>&gt;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domainServices</w:t>
      </w:r>
      <w:r>
        <w:rPr>
          <w:rStyle w:val="kwrd"/>
          <w:rFonts w:ascii="Consolas" w:hAnsi="Consolas" w:cs="Consolas"/>
          <w:color w:val="0000FF"/>
          <w:sz w:val="16"/>
          <w:szCs w:val="16"/>
        </w:rPr>
        <w:t>&gt;</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endpoints</w:t>
      </w:r>
      <w:r>
        <w:rPr>
          <w:rStyle w:val="kwrd"/>
          <w:rFonts w:ascii="Consolas" w:hAnsi="Consolas" w:cs="Consolas"/>
          <w:color w:val="0000FF"/>
          <w:sz w:val="16"/>
          <w:szCs w:val="16"/>
        </w:rPr>
        <w:t>&gt;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add</w:t>
      </w:r>
      <w:r>
        <w:rPr>
          <w:rFonts w:ascii="Consolas" w:hAnsi="Consolas" w:cs="Consolas"/>
          <w:color w:val="000000"/>
          <w:sz w:val="16"/>
          <w:szCs w:val="16"/>
        </w:rPr>
        <w:t xml:space="preserve"> </w:t>
      </w:r>
      <w:r>
        <w:rPr>
          <w:rStyle w:val="attr"/>
          <w:rFonts w:ascii="Consolas" w:hAnsi="Consolas" w:cs="Consolas"/>
          <w:color w:val="FF0000"/>
          <w:sz w:val="16"/>
          <w:szCs w:val="16"/>
        </w:rPr>
        <w:t>name</w:t>
      </w:r>
      <w:r>
        <w:rPr>
          <w:rStyle w:val="kwrd"/>
          <w:rFonts w:ascii="Consolas" w:hAnsi="Consolas" w:cs="Consolas"/>
          <w:color w:val="0000FF"/>
          <w:sz w:val="16"/>
          <w:szCs w:val="16"/>
        </w:rPr>
        <w:t>="soap"</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attr"/>
          <w:rFonts w:ascii="Consolas" w:hAnsi="Consolas" w:cs="Consolas"/>
          <w:color w:val="FF0000"/>
          <w:sz w:val="16"/>
          <w:szCs w:val="16"/>
        </w:rPr>
        <w:t>type</w:t>
      </w:r>
      <w:r>
        <w:rPr>
          <w:rStyle w:val="kwrd"/>
          <w:rFonts w:ascii="Consolas" w:hAnsi="Consolas" w:cs="Consolas"/>
          <w:color w:val="0000FF"/>
          <w:sz w:val="16"/>
          <w:szCs w:val="16"/>
        </w:rPr>
        <w:t xml:space="preserve">="Microsoft.ServiceModel.DomainServices.Hosting.SoapXmlEndpointFactory, </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Microsoft.ServiceModel.DomainServices.Hosting, Version=4.0.0.0,</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Culture=neutral, PublicKeyToken=31bf3856ad364e35"</w:t>
      </w:r>
      <w:r>
        <w:rPr>
          <w:rFonts w:ascii="Consolas" w:hAnsi="Consolas" w:cs="Consolas"/>
          <w:color w:val="000000"/>
          <w:sz w:val="16"/>
          <w:szCs w:val="16"/>
        </w:rPr>
        <w:t xml:space="preserve"> </w:t>
      </w:r>
      <w:r>
        <w:rPr>
          <w:rStyle w:val="kwrd"/>
          <w:rFonts w:ascii="Consolas" w:hAnsi="Consolas" w:cs="Consolas"/>
          <w:color w:val="0000FF"/>
          <w:sz w:val="16"/>
          <w:szCs w:val="16"/>
        </w:rPr>
        <w:t>/&gt;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endpoints</w:t>
      </w:r>
      <w:r>
        <w:rPr>
          <w:rStyle w:val="kwrd"/>
          <w:rFonts w:ascii="Consolas" w:hAnsi="Consolas" w:cs="Consolas"/>
          <w:color w:val="0000FF"/>
          <w:sz w:val="16"/>
          <w:szCs w:val="16"/>
        </w:rPr>
        <w:t>&gt;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domainServices</w:t>
      </w:r>
      <w:r>
        <w:rPr>
          <w:rStyle w:val="kwrd"/>
          <w:rFonts w:ascii="Consolas" w:hAnsi="Consolas" w:cs="Consolas"/>
          <w:color w:val="0000FF"/>
          <w:sz w:val="16"/>
          <w:szCs w:val="16"/>
        </w:rPr>
        <w:t>&gt;</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system.serviceModel</w:t>
      </w:r>
      <w:r>
        <w:rPr>
          <w:rStyle w:val="kwrd"/>
          <w:rFonts w:ascii="Consolas" w:hAnsi="Consolas" w:cs="Consolas"/>
          <w:color w:val="0000FF"/>
          <w:sz w:val="16"/>
          <w:szCs w:val="16"/>
        </w:rPr>
        <w:t>&gt;</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will also need to add a reference in the web host to Microsoft.ServiceModel.DomainServices.Host, which is where the</w:t>
      </w:r>
      <w:r w:rsidR="00EC6B54">
        <w:rPr>
          <w:rFonts w:ascii="Segoe UI" w:hAnsi="Segoe UI" w:cs="Segoe UI"/>
          <w:color w:val="000000"/>
          <w:sz w:val="18"/>
          <w:szCs w:val="18"/>
        </w:rPr>
        <w:t xml:space="preserve"> </w:t>
      </w:r>
      <w:r>
        <w:rPr>
          <w:rStyle w:val="Strong"/>
          <w:rFonts w:ascii="Segoe UI" w:hAnsi="Segoe UI" w:cs="Segoe UI"/>
          <w:color w:val="000000"/>
          <w:sz w:val="18"/>
          <w:szCs w:val="18"/>
        </w:rPr>
        <w:t>SoapXmlEndpointFactory</w:t>
      </w:r>
      <w:r>
        <w:rPr>
          <w:rStyle w:val="apple-converted-space"/>
          <w:rFonts w:ascii="Segoe UI" w:hAnsi="Segoe UI" w:cs="Segoe UI"/>
          <w:color w:val="000000"/>
          <w:sz w:val="18"/>
          <w:szCs w:val="18"/>
        </w:rPr>
        <w:t> </w:t>
      </w:r>
      <w:r>
        <w:rPr>
          <w:rFonts w:ascii="Segoe UI" w:hAnsi="Segoe UI" w:cs="Segoe UI"/>
          <w:color w:val="000000"/>
          <w:sz w:val="18"/>
          <w:szCs w:val="18"/>
        </w:rPr>
        <w:t>type is defined as you can see from the config code above.</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That endpoint does have metadata turned on, so clients can easily generate client proxy code from the endpoint like they would from any other WCF service. The address that this endpoint is exposed on is just the base domain service address with /soap appended to it.</w:t>
      </w:r>
    </w:p>
    <w:p w:rsidR="00FD7432" w:rsidRDefault="00FD7432" w:rsidP="009F644E">
      <w:pPr>
        <w:pStyle w:val="Heading3"/>
        <w:spacing w:before="0" w:line="390" w:lineRule="atLeast"/>
        <w:jc w:val="both"/>
        <w:rPr>
          <w:rFonts w:ascii="Palatino Linotype" w:hAnsi="Palatino Linotype" w:cs="Segoe UI"/>
          <w:color w:val="024971"/>
          <w:sz w:val="30"/>
          <w:szCs w:val="30"/>
        </w:rPr>
      </w:pPr>
      <w:bookmarkStart w:id="72" w:name="_Toc297040488"/>
      <w:r>
        <w:rPr>
          <w:rFonts w:ascii="Palatino Linotype" w:hAnsi="Palatino Linotype" w:cs="Segoe UI"/>
          <w:color w:val="024971"/>
          <w:sz w:val="30"/>
          <w:szCs w:val="30"/>
        </w:rPr>
        <w:lastRenderedPageBreak/>
        <w:t>Consuming the SOAP Endpoint From a .NET Client</w:t>
      </w:r>
      <w:bookmarkEnd w:id="72"/>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consume the SOAP Endpoint, you just do a normal Add Service Reference in the client project, or use svcutil.exe, or hand-code a proxy class using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ClientBase&lt;T&gt;</w:t>
      </w:r>
      <w:r>
        <w:rPr>
          <w:rStyle w:val="apple-converted-space"/>
          <w:rFonts w:ascii="Segoe UI" w:hAnsi="Segoe UI" w:cs="Segoe UI"/>
          <w:color w:val="000000"/>
          <w:sz w:val="18"/>
          <w:szCs w:val="18"/>
        </w:rPr>
        <w:t> </w:t>
      </w:r>
      <w:r>
        <w:rPr>
          <w:rFonts w:ascii="Segoe UI" w:hAnsi="Segoe UI" w:cs="Segoe UI"/>
          <w:color w:val="000000"/>
          <w:sz w:val="18"/>
          <w:szCs w:val="18"/>
        </w:rPr>
        <w:t>base class. Using Add Service Reference is the easiest if you are new to WCF Services.</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To add a service reference to the SOAP endpoint, just point Add Service Reference or svcutil.exe to the default address of your domain service, http://localhost:58041/TaskManager-Web-TasksDomainService.svc for the sample application. That will generate the compatible proxy and configuration code for the client.</w:t>
      </w:r>
    </w:p>
    <w:p w:rsidR="00FD7432" w:rsidRDefault="00FD7432" w:rsidP="009F644E">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Then you could write client code like the following to retrieve the Tasks collection and make an update to one of the tasks and send it back to the service to persist the change:</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TasksDomainServicesoapClient proxy = </w:t>
      </w:r>
      <w:r>
        <w:rPr>
          <w:rStyle w:val="kwrd"/>
          <w:rFonts w:ascii="Consolas" w:hAnsi="Consolas" w:cs="Consolas"/>
          <w:color w:val="0000FF"/>
          <w:sz w:val="16"/>
          <w:szCs w:val="16"/>
        </w:rPr>
        <w:t>new</w:t>
      </w:r>
      <w:r>
        <w:rPr>
          <w:rFonts w:ascii="Consolas" w:hAnsi="Consolas" w:cs="Consolas"/>
          <w:color w:val="000000"/>
          <w:sz w:val="16"/>
          <w:szCs w:val="16"/>
        </w:rPr>
        <w:t xml:space="preserve"> TasksDomainServicesoapClient();</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rem"/>
          <w:rFonts w:ascii="Consolas" w:hAnsi="Consolas" w:cs="Consolas"/>
          <w:color w:val="008000"/>
          <w:sz w:val="16"/>
          <w:szCs w:val="16"/>
        </w:rPr>
        <w:t xml:space="preserve">// Retrieve the full collection,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rem"/>
          <w:rFonts w:ascii="Consolas" w:hAnsi="Consolas" w:cs="Consolas"/>
          <w:color w:val="008000"/>
          <w:sz w:val="16"/>
          <w:szCs w:val="16"/>
        </w:rPr>
        <w:t>// no ability to filter server side unless additional methods exposed</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QueryResultOfTask result = proxy.GetTasks();</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Task[] tasks = result.RootResults; </w:t>
      </w:r>
      <w:r>
        <w:rPr>
          <w:rStyle w:val="rem"/>
          <w:rFonts w:ascii="Consolas" w:hAnsi="Consolas" w:cs="Consolas"/>
          <w:color w:val="008000"/>
          <w:sz w:val="16"/>
          <w:szCs w:val="16"/>
        </w:rPr>
        <w:t>// Extract the real collection from the wrapper</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rem"/>
          <w:rFonts w:ascii="Consolas" w:hAnsi="Consolas" w:cs="Consolas"/>
          <w:color w:val="008000"/>
          <w:sz w:val="16"/>
          <w:szCs w:val="16"/>
        </w:rPr>
        <w:t>// Make a modification</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tasks[0].TaskName = </w:t>
      </w:r>
      <w:r>
        <w:rPr>
          <w:rStyle w:val="str"/>
          <w:rFonts w:ascii="Consolas" w:hAnsi="Consolas" w:cs="Consolas"/>
          <w:color w:val="006080"/>
          <w:sz w:val="16"/>
          <w:szCs w:val="16"/>
        </w:rPr>
        <w:t>"Modified by SOAP Client"</w:t>
      </w:r>
      <w:r>
        <w:rPr>
          <w:rFonts w:ascii="Consolas" w:hAnsi="Consolas" w:cs="Consolas"/>
          <w:color w:val="000000"/>
          <w:sz w:val="16"/>
          <w:szCs w:val="16"/>
        </w:rPr>
        <w:t>;</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rem"/>
          <w:rFonts w:ascii="Consolas" w:hAnsi="Consolas" w:cs="Consolas"/>
          <w:color w:val="008000"/>
          <w:sz w:val="16"/>
          <w:szCs w:val="16"/>
        </w:rPr>
        <w:t>// Wrap it in ChangeSetEntry</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ChangeSetEntry changeEntry = </w:t>
      </w:r>
      <w:r>
        <w:rPr>
          <w:rStyle w:val="kwrd"/>
          <w:rFonts w:ascii="Consolas" w:hAnsi="Consolas" w:cs="Consolas"/>
          <w:color w:val="0000FF"/>
          <w:sz w:val="16"/>
          <w:szCs w:val="16"/>
        </w:rPr>
        <w:t>new</w:t>
      </w:r>
      <w:r>
        <w:rPr>
          <w:rFonts w:ascii="Consolas" w:hAnsi="Consolas" w:cs="Consolas"/>
          <w:color w:val="000000"/>
          <w:sz w:val="16"/>
          <w:szCs w:val="16"/>
        </w:rPr>
        <w:t xml:space="preserve"> ChangeSetEntry();</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changeEntry.Entity = tasks[0];</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changeEntry.Operation = DomainOperation.Update;</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Style w:val="rem"/>
          <w:rFonts w:ascii="Consolas" w:hAnsi="Consolas" w:cs="Consolas"/>
          <w:color w:val="008000"/>
          <w:sz w:val="16"/>
          <w:szCs w:val="16"/>
        </w:rPr>
        <w:t>// Send the changes back to the server as an array of ChangeSetEntries</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proxy.SubmitChanges(</w:t>
      </w:r>
      <w:r>
        <w:rPr>
          <w:rStyle w:val="kwrd"/>
          <w:rFonts w:ascii="Consolas" w:hAnsi="Consolas" w:cs="Consolas"/>
          <w:color w:val="0000FF"/>
          <w:sz w:val="16"/>
          <w:szCs w:val="16"/>
        </w:rPr>
        <w:t>new</w:t>
      </w:r>
      <w:r>
        <w:rPr>
          <w:rFonts w:ascii="Consolas" w:hAnsi="Consolas" w:cs="Consolas"/>
          <w:color w:val="000000"/>
          <w:sz w:val="16"/>
          <w:szCs w:val="16"/>
        </w:rPr>
        <w:t xml:space="preserve"> ChangeSetEntry[] { changeEntry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Task[] newFetchTasks = proxy.GetTasks().RootResults;</w:t>
      </w:r>
    </w:p>
    <w:p w:rsidR="00FD7432" w:rsidRDefault="00FD7432" w:rsidP="00FD7432">
      <w:pPr>
        <w:pStyle w:val="HTMLPreformatted"/>
        <w:shd w:val="clear" w:color="auto" w:fill="F4F4F4"/>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p>
    <w:p w:rsidR="00FD7432" w:rsidRDefault="00FD7432" w:rsidP="00FD7432">
      <w:pPr>
        <w:pStyle w:val="HTMLPreformatted"/>
        <w:shd w:val="clear" w:color="auto" w:fill="FFFFFF"/>
        <w:spacing w:line="240" w:lineRule="atLeast"/>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proxy.Close();</w:t>
      </w:r>
    </w:p>
    <w:p w:rsidR="00FD7432" w:rsidRDefault="00FD7432" w:rsidP="003F43D5">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Most of the complexity in dealing with the SOAP endpoint is in wrapping up changes in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ChangeSetEntries</w:t>
      </w:r>
      <w:r>
        <w:rPr>
          <w:rFonts w:ascii="Segoe UI" w:hAnsi="Segoe UI" w:cs="Segoe UI"/>
          <w:color w:val="000000"/>
          <w:sz w:val="18"/>
          <w:szCs w:val="18"/>
        </w:rPr>
        <w:t>. That type supports sending the original entity and the modified entry back as well for optimistic concurrency checking or so that the server side can optimize the query by knowing which properties have actually changed on the object. Other than the wrapping of the entities, this is just normal WCF proxy-based service calls.</w:t>
      </w:r>
    </w:p>
    <w:p w:rsidR="00FD7432" w:rsidRDefault="00FD7432" w:rsidP="003F43D5">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 xml:space="preserve">In the sample code for this </w:t>
      </w:r>
      <w:r w:rsidR="003A3702">
        <w:rPr>
          <w:rFonts w:ascii="Segoe UI" w:hAnsi="Segoe UI" w:cs="Segoe UI"/>
          <w:color w:val="000000"/>
          <w:sz w:val="18"/>
          <w:szCs w:val="18"/>
        </w:rPr>
        <w:t>chapter</w:t>
      </w:r>
      <w:r>
        <w:rPr>
          <w:rFonts w:ascii="Segoe UI" w:hAnsi="Segoe UI" w:cs="Segoe UI"/>
          <w:color w:val="000000"/>
          <w:sz w:val="18"/>
          <w:szCs w:val="18"/>
        </w:rPr>
        <w:t>, I turned off security to keep things focused on the basic mechanisms of exposing the endpoints and calling them. To secure the endpoints, you would again just leave the</w:t>
      </w:r>
      <w:r>
        <w:rPr>
          <w:rStyle w:val="apple-converted-space"/>
          <w:rFonts w:ascii="Segoe UI" w:hAnsi="Segoe UI" w:cs="Segoe UI"/>
          <w:b/>
          <w:bCs/>
          <w:color w:val="000000"/>
          <w:sz w:val="18"/>
          <w:szCs w:val="18"/>
        </w:rPr>
        <w:t> </w:t>
      </w:r>
      <w:r>
        <w:rPr>
          <w:rStyle w:val="Strong"/>
          <w:rFonts w:ascii="Segoe UI" w:hAnsi="Segoe UI" w:cs="Segoe UI"/>
          <w:color w:val="000000"/>
          <w:sz w:val="18"/>
          <w:szCs w:val="18"/>
        </w:rPr>
        <w:t>[RequiresAuthentication]</w:t>
      </w:r>
      <w:r>
        <w:rPr>
          <w:rStyle w:val="apple-converted-space"/>
          <w:rFonts w:ascii="Segoe UI" w:hAnsi="Segoe UI" w:cs="Segoe UI"/>
          <w:color w:val="000000"/>
          <w:sz w:val="18"/>
          <w:szCs w:val="18"/>
        </w:rPr>
        <w:t> </w:t>
      </w:r>
      <w:r>
        <w:rPr>
          <w:rFonts w:ascii="Segoe UI" w:hAnsi="Segoe UI" w:cs="Segoe UI"/>
          <w:color w:val="000000"/>
          <w:sz w:val="18"/>
          <w:szCs w:val="18"/>
        </w:rPr>
        <w:t>attribute on the domain service and add an</w:t>
      </w:r>
      <w:r>
        <w:rPr>
          <w:rStyle w:val="apple-converted-space"/>
          <w:rFonts w:ascii="Segoe UI" w:hAnsi="Segoe UI" w:cs="Segoe UI"/>
          <w:color w:val="000000"/>
          <w:sz w:val="18"/>
          <w:szCs w:val="18"/>
        </w:rPr>
        <w:t> </w:t>
      </w:r>
      <w:r>
        <w:rPr>
          <w:rStyle w:val="Strong"/>
          <w:rFonts w:ascii="Segoe UI" w:hAnsi="Segoe UI" w:cs="Segoe UI"/>
          <w:color w:val="000000"/>
          <w:sz w:val="18"/>
          <w:szCs w:val="18"/>
        </w:rPr>
        <w:t>AuthenticationDomainService</w:t>
      </w:r>
      <w:r>
        <w:rPr>
          <w:rStyle w:val="apple-converted-space"/>
          <w:rFonts w:ascii="Segoe UI" w:hAnsi="Segoe UI" w:cs="Segoe UI"/>
          <w:color w:val="000000"/>
          <w:sz w:val="18"/>
          <w:szCs w:val="18"/>
        </w:rPr>
        <w:t> </w:t>
      </w:r>
      <w:r>
        <w:rPr>
          <w:rFonts w:ascii="Segoe UI" w:hAnsi="Segoe UI" w:cs="Segoe UI"/>
          <w:color w:val="000000"/>
          <w:sz w:val="18"/>
          <w:szCs w:val="18"/>
        </w:rPr>
        <w:t>as discussed in</w:t>
      </w:r>
      <w:r w:rsidR="003A3702">
        <w:rPr>
          <w:rFonts w:ascii="Segoe UI" w:hAnsi="Segoe UI" w:cs="Segoe UI"/>
          <w:color w:val="000000"/>
          <w:sz w:val="18"/>
          <w:szCs w:val="18"/>
        </w:rPr>
        <w:t xml:space="preserve"> chapter 7.</w:t>
      </w:r>
      <w:r>
        <w:rPr>
          <w:rFonts w:ascii="Segoe UI" w:hAnsi="Segoe UI" w:cs="Segoe UI"/>
          <w:color w:val="000000"/>
          <w:sz w:val="18"/>
          <w:szCs w:val="18"/>
        </w:rPr>
        <w:t xml:space="preserve"> On the client side, you would need to make a call to the authentication domain service first to establish a login session. You would also need to enable a cookie container on the proxy for both the authentication domain service endpoint and the other domain services you want to call. Finally, you would need to copy the cookie container from the authentication service proxy to the other proxies after logging in. For a great walkthrough on this in the context of a Windows Phone 7 client, see</w:t>
      </w:r>
      <w:r>
        <w:rPr>
          <w:rStyle w:val="apple-converted-space"/>
          <w:rFonts w:ascii="Segoe UI" w:hAnsi="Segoe UI" w:cs="Segoe UI"/>
          <w:color w:val="000000"/>
          <w:sz w:val="18"/>
          <w:szCs w:val="18"/>
        </w:rPr>
        <w:t> </w:t>
      </w:r>
      <w:hyperlink r:id="rId131" w:tgtFrame="_blank" w:history="1">
        <w:r>
          <w:rPr>
            <w:rStyle w:val="Hyperlink"/>
            <w:rFonts w:ascii="Palatino Linotype" w:hAnsi="Palatino Linotype" w:cs="Segoe UI"/>
            <w:color w:val="006699"/>
            <w:sz w:val="20"/>
            <w:szCs w:val="20"/>
          </w:rPr>
          <w:t>this blog post by Marcel de Vries</w:t>
        </w:r>
      </w:hyperlink>
      <w:r>
        <w:rPr>
          <w:rFonts w:ascii="Segoe UI" w:hAnsi="Segoe UI" w:cs="Segoe UI"/>
          <w:color w:val="000000"/>
          <w:sz w:val="18"/>
          <w:szCs w:val="18"/>
        </w:rPr>
        <w:t>.</w:t>
      </w:r>
    </w:p>
    <w:p w:rsidR="00FD7432" w:rsidRDefault="00FD7432" w:rsidP="00FD7432">
      <w:pPr>
        <w:pStyle w:val="Heading3"/>
        <w:spacing w:before="0" w:line="390" w:lineRule="atLeast"/>
        <w:rPr>
          <w:rFonts w:ascii="Palatino Linotype" w:hAnsi="Palatino Linotype" w:cs="Segoe UI"/>
          <w:color w:val="024971"/>
          <w:sz w:val="30"/>
          <w:szCs w:val="30"/>
        </w:rPr>
      </w:pPr>
      <w:bookmarkStart w:id="73" w:name="_Toc297040489"/>
      <w:r>
        <w:rPr>
          <w:rFonts w:ascii="Palatino Linotype" w:hAnsi="Palatino Linotype" w:cs="Segoe UI"/>
          <w:color w:val="024971"/>
          <w:sz w:val="30"/>
          <w:szCs w:val="30"/>
        </w:rPr>
        <w:t>Exposing a REST/JSON Endpoint</w:t>
      </w:r>
      <w:bookmarkEnd w:id="73"/>
    </w:p>
    <w:p w:rsidR="00FD7432" w:rsidRDefault="00FD7432" w:rsidP="003F43D5">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Exposing a REST/JSON style endpoint from your domain service that functions just like the SOAP one just described, it is just another endpoint declaration in your configuration file.</w:t>
      </w:r>
    </w:p>
    <w:p w:rsidR="00FD7432" w:rsidRDefault="00FD7432" w:rsidP="003F43D5">
      <w:pPr>
        <w:pStyle w:val="HTMLPreformatted"/>
        <w:shd w:val="clear" w:color="auto" w:fill="FFFFFF"/>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lastRenderedPageBreak/>
        <w:t xml:space="preserve"> </w:t>
      </w:r>
      <w:r>
        <w:rPr>
          <w:rStyle w:val="kwrd"/>
          <w:rFonts w:ascii="Consolas" w:hAnsi="Consolas" w:cs="Consolas"/>
          <w:color w:val="0000FF"/>
          <w:sz w:val="16"/>
          <w:szCs w:val="16"/>
        </w:rPr>
        <w:t>&lt;</w:t>
      </w:r>
      <w:r>
        <w:rPr>
          <w:rStyle w:val="html"/>
          <w:rFonts w:ascii="Consolas" w:eastAsiaTheme="majorEastAsia" w:hAnsi="Consolas" w:cs="Consolas"/>
          <w:color w:val="800000"/>
          <w:sz w:val="16"/>
          <w:szCs w:val="16"/>
        </w:rPr>
        <w:t>add</w:t>
      </w:r>
      <w:r>
        <w:rPr>
          <w:rFonts w:ascii="Consolas" w:hAnsi="Consolas" w:cs="Consolas"/>
          <w:color w:val="000000"/>
          <w:sz w:val="16"/>
          <w:szCs w:val="16"/>
        </w:rPr>
        <w:t xml:space="preserve"> </w:t>
      </w:r>
      <w:r>
        <w:rPr>
          <w:rStyle w:val="attr"/>
          <w:rFonts w:ascii="Consolas" w:hAnsi="Consolas" w:cs="Consolas"/>
          <w:color w:val="FF0000"/>
          <w:sz w:val="16"/>
          <w:szCs w:val="16"/>
        </w:rPr>
        <w:t>name</w:t>
      </w:r>
      <w:r>
        <w:rPr>
          <w:rStyle w:val="kwrd"/>
          <w:rFonts w:ascii="Consolas" w:hAnsi="Consolas" w:cs="Consolas"/>
          <w:color w:val="0000FF"/>
          <w:sz w:val="16"/>
          <w:szCs w:val="16"/>
        </w:rPr>
        <w:t>="JSON"</w:t>
      </w:r>
    </w:p>
    <w:p w:rsidR="00FD7432" w:rsidRDefault="00FD7432" w:rsidP="003F43D5">
      <w:pPr>
        <w:pStyle w:val="HTMLPreformatted"/>
        <w:shd w:val="clear" w:color="auto" w:fill="F4F4F4"/>
        <w:spacing w:line="240" w:lineRule="atLeast"/>
        <w:jc w:val="both"/>
        <w:rPr>
          <w:rStyle w:val="kwrd"/>
          <w:color w:val="0000FF"/>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 xml:space="preserve">     </w:t>
      </w:r>
      <w:r>
        <w:rPr>
          <w:rStyle w:val="attr"/>
          <w:rFonts w:ascii="Consolas" w:hAnsi="Consolas" w:cs="Consolas"/>
          <w:color w:val="FF0000"/>
          <w:sz w:val="16"/>
          <w:szCs w:val="16"/>
        </w:rPr>
        <w:t>type</w:t>
      </w:r>
      <w:r>
        <w:rPr>
          <w:rStyle w:val="kwrd"/>
          <w:rFonts w:ascii="Consolas" w:hAnsi="Consolas" w:cs="Consolas"/>
          <w:color w:val="0000FF"/>
          <w:sz w:val="16"/>
          <w:szCs w:val="16"/>
        </w:rPr>
        <w:t xml:space="preserve">="Microsoft.ServiceModel.DomainServices.Hosting.JsonEndpointFactory, </w:t>
      </w:r>
    </w:p>
    <w:p w:rsidR="00FD7432" w:rsidRDefault="00FD7432" w:rsidP="003F43D5">
      <w:pPr>
        <w:pStyle w:val="HTMLPreformatted"/>
        <w:shd w:val="clear" w:color="auto" w:fill="F4F4F4"/>
        <w:spacing w:line="240" w:lineRule="atLeast"/>
        <w:jc w:val="both"/>
        <w:rPr>
          <w:rStyle w:val="kwrd"/>
          <w:rFonts w:ascii="Consolas" w:hAnsi="Consolas" w:cs="Consolas"/>
          <w:color w:val="0000FF"/>
          <w:sz w:val="16"/>
          <w:szCs w:val="16"/>
        </w:rPr>
      </w:pPr>
    </w:p>
    <w:p w:rsidR="00FD7432" w:rsidRDefault="00FD7432" w:rsidP="003F43D5">
      <w:pPr>
        <w:pStyle w:val="HTMLPreformatted"/>
        <w:shd w:val="clear" w:color="auto" w:fill="FFFFFF"/>
        <w:spacing w:line="240" w:lineRule="atLeast"/>
        <w:jc w:val="both"/>
        <w:rPr>
          <w:color w:val="000000"/>
        </w:rPr>
      </w:pPr>
      <w:r>
        <w:rPr>
          <w:rFonts w:ascii="Consolas" w:hAnsi="Consolas" w:cs="Consolas"/>
          <w:color w:val="000000"/>
          <w:sz w:val="16"/>
          <w:szCs w:val="16"/>
        </w:rPr>
        <w:t xml:space="preserve"> Microsoft.ServiceModel.DomainServices.Hosting, Version=4.0.0.0, </w:t>
      </w:r>
    </w:p>
    <w:p w:rsidR="00FD7432" w:rsidRDefault="00FD7432" w:rsidP="003F43D5">
      <w:pPr>
        <w:pStyle w:val="HTMLPreformatted"/>
        <w:shd w:val="clear" w:color="auto" w:fill="F4F4F4"/>
        <w:spacing w:line="240" w:lineRule="atLeast"/>
        <w:jc w:val="both"/>
        <w:rPr>
          <w:rStyle w:val="kwrd"/>
          <w:rFonts w:ascii="Consolas" w:hAnsi="Consolas" w:cs="Consolas"/>
          <w:color w:val="0000FF"/>
          <w:sz w:val="16"/>
          <w:szCs w:val="16"/>
        </w:rPr>
      </w:pPr>
    </w:p>
    <w:p w:rsidR="00FD7432" w:rsidRDefault="00FD7432" w:rsidP="003F43D5">
      <w:pPr>
        <w:pStyle w:val="HTMLPreformatted"/>
        <w:shd w:val="clear" w:color="auto" w:fill="F4F4F4"/>
        <w:spacing w:line="240" w:lineRule="atLeast"/>
        <w:jc w:val="both"/>
        <w:rPr>
          <w:rFonts w:ascii="Consolas" w:hAnsi="Consolas" w:cs="Consolas"/>
          <w:color w:val="000000"/>
          <w:sz w:val="16"/>
          <w:szCs w:val="16"/>
        </w:rPr>
      </w:pPr>
      <w:r>
        <w:rPr>
          <w:rStyle w:val="lnum"/>
          <w:rFonts w:ascii="Consolas" w:eastAsiaTheme="majorEastAsia" w:hAnsi="Consolas" w:cs="Consolas"/>
          <w:color w:val="606060"/>
          <w:sz w:val="16"/>
          <w:szCs w:val="16"/>
        </w:rPr>
        <w:t xml:space="preserve"> </w:t>
      </w:r>
      <w:r>
        <w:rPr>
          <w:rFonts w:ascii="Consolas" w:hAnsi="Consolas" w:cs="Consolas"/>
          <w:color w:val="000000"/>
          <w:sz w:val="16"/>
          <w:szCs w:val="16"/>
        </w:rPr>
        <w:t>Culture=neutral, PublicKeyToken=31bf3856ad364e35"</w:t>
      </w:r>
    </w:p>
    <w:p w:rsidR="00FD7432" w:rsidRDefault="00FD7432" w:rsidP="003F43D5">
      <w:pPr>
        <w:pStyle w:val="HTMLPreformatted"/>
        <w:shd w:val="clear" w:color="auto" w:fill="F4F4F4"/>
        <w:spacing w:line="240" w:lineRule="atLeast"/>
        <w:jc w:val="both"/>
        <w:rPr>
          <w:rStyle w:val="kwrd"/>
          <w:rFonts w:ascii="Consolas" w:hAnsi="Consolas" w:cs="Consolas"/>
          <w:color w:val="0000FF"/>
          <w:sz w:val="16"/>
          <w:szCs w:val="16"/>
        </w:rPr>
      </w:pPr>
    </w:p>
    <w:p w:rsidR="00FD7432" w:rsidRDefault="00FD7432" w:rsidP="003F43D5">
      <w:pPr>
        <w:pStyle w:val="HTMLPreformatted"/>
        <w:shd w:val="clear" w:color="auto" w:fill="F4F4F4"/>
        <w:spacing w:line="240" w:lineRule="atLeast"/>
        <w:jc w:val="both"/>
        <w:rPr>
          <w:rFonts w:ascii="Consolas" w:hAnsi="Consolas" w:cs="Consolas"/>
          <w:color w:val="000000"/>
          <w:sz w:val="16"/>
          <w:szCs w:val="16"/>
        </w:rPr>
      </w:pPr>
      <w:r>
        <w:rPr>
          <w:rFonts w:ascii="Consolas" w:hAnsi="Consolas" w:cs="Consolas"/>
          <w:color w:val="000000"/>
          <w:sz w:val="16"/>
          <w:szCs w:val="16"/>
        </w:rPr>
        <w:t xml:space="preserve"> </w:t>
      </w:r>
      <w:r>
        <w:rPr>
          <w:rStyle w:val="kwrd"/>
          <w:rFonts w:ascii="Consolas" w:hAnsi="Consolas" w:cs="Consolas"/>
          <w:color w:val="0000FF"/>
          <w:sz w:val="16"/>
          <w:szCs w:val="16"/>
        </w:rPr>
        <w:t>/&gt;</w:t>
      </w:r>
    </w:p>
    <w:p w:rsidR="00FD7432" w:rsidRDefault="00FD7432" w:rsidP="003F43D5">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You can then use your favorite approach such as a</w:t>
      </w:r>
      <w:r>
        <w:rPr>
          <w:rStyle w:val="apple-converted-space"/>
          <w:rFonts w:ascii="Segoe UI" w:hAnsi="Segoe UI" w:cs="Segoe UI"/>
          <w:color w:val="000000"/>
          <w:sz w:val="18"/>
          <w:szCs w:val="18"/>
        </w:rPr>
        <w:t> </w:t>
      </w:r>
      <w:r>
        <w:rPr>
          <w:rStyle w:val="Strong"/>
          <w:rFonts w:ascii="Segoe UI" w:hAnsi="Segoe UI" w:cs="Segoe UI"/>
          <w:color w:val="000000"/>
          <w:sz w:val="18"/>
          <w:szCs w:val="18"/>
        </w:rPr>
        <w:t>WebClient</w:t>
      </w:r>
      <w:r>
        <w:rPr>
          <w:rStyle w:val="apple-converted-space"/>
          <w:rFonts w:ascii="Segoe UI" w:hAnsi="Segoe UI" w:cs="Segoe UI"/>
          <w:color w:val="000000"/>
          <w:sz w:val="18"/>
          <w:szCs w:val="18"/>
        </w:rPr>
        <w:t> </w:t>
      </w:r>
      <w:r>
        <w:rPr>
          <w:rFonts w:ascii="Segoe UI" w:hAnsi="Segoe UI" w:cs="Segoe UI"/>
          <w:color w:val="000000"/>
          <w:sz w:val="18"/>
          <w:szCs w:val="18"/>
        </w:rPr>
        <w:t>or</w:t>
      </w:r>
      <w:r>
        <w:rPr>
          <w:rStyle w:val="apple-converted-space"/>
          <w:rFonts w:ascii="Segoe UI" w:hAnsi="Segoe UI" w:cs="Segoe UI"/>
          <w:color w:val="000000"/>
          <w:sz w:val="18"/>
          <w:szCs w:val="18"/>
        </w:rPr>
        <w:t> </w:t>
      </w:r>
      <w:r>
        <w:rPr>
          <w:rStyle w:val="Strong"/>
          <w:rFonts w:ascii="Segoe UI" w:hAnsi="Segoe UI" w:cs="Segoe UI"/>
          <w:color w:val="000000"/>
          <w:sz w:val="18"/>
          <w:szCs w:val="18"/>
        </w:rPr>
        <w:t>HttpWebRequest</w:t>
      </w:r>
      <w:r>
        <w:rPr>
          <w:rStyle w:val="apple-converted-space"/>
          <w:rFonts w:ascii="Segoe UI" w:hAnsi="Segoe UI" w:cs="Segoe UI"/>
          <w:color w:val="000000"/>
          <w:sz w:val="18"/>
          <w:szCs w:val="18"/>
        </w:rPr>
        <w:t> </w:t>
      </w:r>
      <w:r>
        <w:rPr>
          <w:rFonts w:ascii="Segoe UI" w:hAnsi="Segoe UI" w:cs="Segoe UI"/>
          <w:color w:val="000000"/>
          <w:sz w:val="18"/>
          <w:szCs w:val="18"/>
        </w:rPr>
        <w:t>in .NET to issue the HTTP request to the REST endpoint, and can use something like the WCF</w:t>
      </w:r>
      <w:r>
        <w:rPr>
          <w:rStyle w:val="apple-converted-space"/>
          <w:rFonts w:ascii="Segoe UI" w:hAnsi="Segoe UI" w:cs="Segoe UI"/>
          <w:color w:val="000000"/>
          <w:sz w:val="18"/>
          <w:szCs w:val="18"/>
        </w:rPr>
        <w:t> </w:t>
      </w:r>
      <w:r>
        <w:rPr>
          <w:rStyle w:val="Strong"/>
          <w:rFonts w:ascii="Segoe UI" w:hAnsi="Segoe UI" w:cs="Segoe UI"/>
          <w:color w:val="000000"/>
          <w:sz w:val="18"/>
          <w:szCs w:val="18"/>
        </w:rPr>
        <w:t>DataContractJsonSerializer</w:t>
      </w:r>
      <w:r>
        <w:rPr>
          <w:rStyle w:val="apple-converted-space"/>
          <w:rFonts w:ascii="Segoe UI" w:hAnsi="Segoe UI" w:cs="Segoe UI"/>
          <w:color w:val="000000"/>
          <w:sz w:val="18"/>
          <w:szCs w:val="18"/>
        </w:rPr>
        <w:t> </w:t>
      </w:r>
      <w:r>
        <w:rPr>
          <w:rFonts w:ascii="Segoe UI" w:hAnsi="Segoe UI" w:cs="Segoe UI"/>
          <w:color w:val="000000"/>
          <w:sz w:val="18"/>
          <w:szCs w:val="18"/>
        </w:rPr>
        <w:t>to decode and encode the JSON payload in the HTTP body of the message. The address scheme is based on the addressing scheme of WCF service methods that you expose via REST. For example, to call the</w:t>
      </w:r>
      <w:r>
        <w:rPr>
          <w:rStyle w:val="apple-converted-space"/>
          <w:rFonts w:ascii="Segoe UI" w:hAnsi="Segoe UI" w:cs="Segoe UI"/>
          <w:color w:val="000000"/>
          <w:sz w:val="18"/>
          <w:szCs w:val="18"/>
        </w:rPr>
        <w:t> </w:t>
      </w:r>
      <w:r>
        <w:rPr>
          <w:rStyle w:val="Strong"/>
          <w:rFonts w:ascii="Segoe UI" w:hAnsi="Segoe UI" w:cs="Segoe UI"/>
          <w:color w:val="000000"/>
          <w:sz w:val="18"/>
          <w:szCs w:val="18"/>
        </w:rPr>
        <w:t>GetTasks</w:t>
      </w:r>
      <w:r>
        <w:rPr>
          <w:rStyle w:val="apple-converted-space"/>
          <w:rFonts w:ascii="Segoe UI" w:hAnsi="Segoe UI" w:cs="Segoe UI"/>
          <w:color w:val="000000"/>
          <w:sz w:val="18"/>
          <w:szCs w:val="18"/>
        </w:rPr>
        <w:t> </w:t>
      </w:r>
      <w:r>
        <w:rPr>
          <w:rFonts w:ascii="Segoe UI" w:hAnsi="Segoe UI" w:cs="Segoe UI"/>
          <w:color w:val="000000"/>
          <w:sz w:val="18"/>
          <w:szCs w:val="18"/>
        </w:rPr>
        <w:t>method, you would just address http://localhost:58041/TaskManager-Web-TasksDomainService.svc/json/GetTasks.</w:t>
      </w:r>
    </w:p>
    <w:p w:rsidR="00FD7432" w:rsidRDefault="00FD7432" w:rsidP="003F43D5">
      <w:pPr>
        <w:pStyle w:val="Heading3"/>
        <w:spacing w:before="0" w:line="390" w:lineRule="atLeast"/>
        <w:jc w:val="both"/>
        <w:rPr>
          <w:rFonts w:ascii="Palatino Linotype" w:hAnsi="Palatino Linotype" w:cs="Segoe UI"/>
          <w:color w:val="024971"/>
          <w:sz w:val="30"/>
          <w:szCs w:val="30"/>
        </w:rPr>
      </w:pPr>
      <w:bookmarkStart w:id="74" w:name="_Toc297040490"/>
      <w:r>
        <w:rPr>
          <w:rFonts w:ascii="Palatino Linotype" w:hAnsi="Palatino Linotype" w:cs="Segoe UI"/>
          <w:color w:val="024971"/>
          <w:sz w:val="30"/>
          <w:szCs w:val="30"/>
        </w:rPr>
        <w:t>Summary</w:t>
      </w:r>
      <w:bookmarkEnd w:id="74"/>
    </w:p>
    <w:p w:rsidR="00FD7432" w:rsidRDefault="00FD7432" w:rsidP="003F43D5">
      <w:pPr>
        <w:pStyle w:val="NormalWeb"/>
        <w:spacing w:line="300" w:lineRule="atLeast"/>
        <w:jc w:val="both"/>
        <w:rPr>
          <w:rFonts w:ascii="Segoe UI" w:hAnsi="Segoe UI" w:cs="Segoe UI"/>
          <w:color w:val="000000"/>
          <w:sz w:val="18"/>
          <w:szCs w:val="18"/>
        </w:rPr>
      </w:pPr>
      <w:r>
        <w:rPr>
          <w:rFonts w:ascii="Segoe UI" w:hAnsi="Segoe UI" w:cs="Segoe UI"/>
          <w:color w:val="000000"/>
          <w:sz w:val="18"/>
          <w:szCs w:val="18"/>
        </w:rPr>
        <w:t>As you can see, it is a fairly simple matter to expose the additional endpoints for OData, SOAP, and REST/JSON from your domain services. Because of the limitations on the OData endpoint in the current release, I find that one to be the least useful. However, the SOAP and REST endpoints do make it fairly easy to consume your domain services from other platforms. If I needed to provide CRUD services for a set of entities and needed to write client applications on multiple platforms with the full set of functionality, and wanted to make it as easy as possible for others to write clients for my services, I would not use WCF Data Services for that. I would use either WCF Data Services to expose a fully functional OData endpoint, or I would write normal WCF Services where I was not constrained by the server side model of WCF Data Services. However, if I was writing a complex Silverlight application that was the primary client application, and just wanted to be able to expose some of the same entity CRUD functionality to other clients without needing to write separate services for them or give up the client side benefits of WCF RIA Services for my Silverlight client, then these additional endpoints are just what is needed.</w:t>
      </w:r>
    </w:p>
    <w:p w:rsidR="00FD7432" w:rsidRDefault="00FD7432" w:rsidP="003F43D5">
      <w:pPr>
        <w:pStyle w:val="NormalWeb"/>
        <w:spacing w:before="0" w:after="0" w:line="300" w:lineRule="atLeast"/>
        <w:jc w:val="both"/>
        <w:rPr>
          <w:rFonts w:ascii="Segoe UI" w:hAnsi="Segoe UI" w:cs="Segoe UI"/>
          <w:color w:val="000000"/>
          <w:sz w:val="18"/>
          <w:szCs w:val="18"/>
        </w:rPr>
      </w:pPr>
      <w:r>
        <w:rPr>
          <w:rFonts w:ascii="Segoe UI" w:hAnsi="Segoe UI" w:cs="Segoe UI"/>
          <w:color w:val="000000"/>
          <w:sz w:val="18"/>
          <w:szCs w:val="18"/>
        </w:rPr>
        <w:t xml:space="preserve">So that brings me to the end of this </w:t>
      </w:r>
      <w:r w:rsidR="003A3702">
        <w:rPr>
          <w:rFonts w:ascii="Segoe UI" w:hAnsi="Segoe UI" w:cs="Segoe UI"/>
          <w:color w:val="000000"/>
          <w:sz w:val="18"/>
          <w:szCs w:val="18"/>
        </w:rPr>
        <w:t>ebook</w:t>
      </w:r>
      <w:r>
        <w:rPr>
          <w:rFonts w:ascii="Segoe UI" w:hAnsi="Segoe UI" w:cs="Segoe UI"/>
          <w:color w:val="000000"/>
          <w:sz w:val="18"/>
          <w:szCs w:val="18"/>
        </w:rPr>
        <w:t xml:space="preserve"> on WCF Data Services. Keep an eye on my blog at</w:t>
      </w:r>
      <w:r>
        <w:rPr>
          <w:rStyle w:val="apple-converted-space"/>
          <w:rFonts w:ascii="Segoe UI" w:hAnsi="Segoe UI" w:cs="Segoe UI"/>
          <w:color w:val="000000"/>
          <w:sz w:val="18"/>
          <w:szCs w:val="18"/>
        </w:rPr>
        <w:t> </w:t>
      </w:r>
      <w:hyperlink r:id="rId132" w:history="1">
        <w:r>
          <w:rPr>
            <w:rStyle w:val="Hyperlink"/>
            <w:rFonts w:ascii="Palatino Linotype" w:hAnsi="Palatino Linotype" w:cs="Segoe UI"/>
            <w:color w:val="006699"/>
            <w:sz w:val="20"/>
            <w:szCs w:val="20"/>
          </w:rPr>
          <w:t>http://briannoyes.net/</w:t>
        </w:r>
      </w:hyperlink>
      <w:r>
        <w:rPr>
          <w:rStyle w:val="apple-converted-space"/>
          <w:rFonts w:ascii="Segoe UI" w:hAnsi="Segoe UI" w:cs="Segoe UI"/>
          <w:color w:val="000000"/>
          <w:sz w:val="18"/>
          <w:szCs w:val="18"/>
        </w:rPr>
        <w:t> </w:t>
      </w:r>
      <w:r>
        <w:rPr>
          <w:rFonts w:ascii="Segoe UI" w:hAnsi="Segoe UI" w:cs="Segoe UI"/>
          <w:color w:val="000000"/>
          <w:sz w:val="18"/>
          <w:szCs w:val="18"/>
        </w:rPr>
        <w:t xml:space="preserve">for additional posts about WCF RIA Services, and I will probably write some other articles on this and other topics on </w:t>
      </w:r>
      <w:hyperlink r:id="rId133" w:history="1">
        <w:r w:rsidRPr="003A3702">
          <w:rPr>
            <w:rStyle w:val="Hyperlink"/>
            <w:rFonts w:ascii="Segoe UI" w:hAnsi="Segoe UI" w:cs="Segoe UI"/>
            <w:sz w:val="18"/>
            <w:szCs w:val="18"/>
          </w:rPr>
          <w:t>SilverlightShow</w:t>
        </w:r>
      </w:hyperlink>
      <w:r>
        <w:rPr>
          <w:rFonts w:ascii="Segoe UI" w:hAnsi="Segoe UI" w:cs="Segoe UI"/>
          <w:color w:val="000000"/>
          <w:sz w:val="18"/>
          <w:szCs w:val="18"/>
        </w:rPr>
        <w:t xml:space="preserve"> as well. Thanks for reading, and please let me know any feedback you have.</w:t>
      </w:r>
    </w:p>
    <w:p w:rsidR="00C47976" w:rsidRDefault="006E5529" w:rsidP="003F43D5">
      <w:pPr>
        <w:pStyle w:val="NormalWeb"/>
        <w:spacing w:before="0" w:after="0" w:line="300" w:lineRule="atLeast"/>
        <w:jc w:val="both"/>
        <w:rPr>
          <w:rFonts w:ascii="Segoe UI" w:hAnsi="Segoe UI" w:cs="Segoe UI"/>
          <w:color w:val="000000"/>
          <w:sz w:val="18"/>
          <w:szCs w:val="18"/>
        </w:rPr>
      </w:pPr>
      <w:hyperlink r:id="rId134" w:history="1">
        <w:r w:rsidR="00FD7432" w:rsidRPr="003F43D5">
          <w:rPr>
            <w:rStyle w:val="Hyperlink"/>
            <w:rFonts w:ascii="Palatino Linotype" w:hAnsi="Palatino Linotype" w:cs="Segoe UI"/>
            <w:sz w:val="20"/>
            <w:szCs w:val="20"/>
          </w:rPr>
          <w:t>Source code</w:t>
        </w:r>
      </w:hyperlink>
    </w:p>
    <w:p w:rsidR="00C47976" w:rsidRDefault="00C47976">
      <w:pPr>
        <w:rPr>
          <w:rFonts w:ascii="Segoe UI" w:eastAsia="Times New Roman" w:hAnsi="Segoe UI" w:cs="Segoe UI"/>
          <w:color w:val="000000"/>
          <w:sz w:val="18"/>
          <w:szCs w:val="18"/>
        </w:rPr>
      </w:pPr>
      <w:r>
        <w:rPr>
          <w:rFonts w:ascii="Segoe UI" w:hAnsi="Segoe UI" w:cs="Segoe UI"/>
          <w:color w:val="000000"/>
          <w:sz w:val="18"/>
          <w:szCs w:val="18"/>
        </w:rPr>
        <w:br w:type="page"/>
      </w:r>
    </w:p>
    <w:p w:rsidR="003F43D5" w:rsidRPr="003A3702" w:rsidRDefault="00C47976" w:rsidP="003A3702">
      <w:pPr>
        <w:pStyle w:val="Heading1"/>
        <w:rPr>
          <w:rStyle w:val="apple-style-span"/>
        </w:rPr>
      </w:pPr>
      <w:bookmarkStart w:id="75" w:name="_Toc297040491"/>
      <w:r>
        <w:lastRenderedPageBreak/>
        <w:t>About the Author</w:t>
      </w:r>
      <w:bookmarkEnd w:id="75"/>
    </w:p>
    <w:p w:rsidR="003A3702" w:rsidRPr="003A3702" w:rsidRDefault="00C47976" w:rsidP="003F43D5">
      <w:pPr>
        <w:pStyle w:val="NormalWeb"/>
        <w:spacing w:before="0" w:after="0" w:line="300" w:lineRule="atLeast"/>
        <w:jc w:val="both"/>
        <w:rPr>
          <w:rStyle w:val="apple-style-span"/>
          <w:rFonts w:ascii="Segoe UI" w:hAnsi="Segoe UI" w:cs="Segoe UI"/>
          <w:color w:val="000000"/>
          <w:sz w:val="18"/>
          <w:szCs w:val="18"/>
        </w:rPr>
      </w:pPr>
      <w:r w:rsidRPr="003A3702">
        <w:rPr>
          <w:rFonts w:ascii="Segoe UI" w:hAnsi="Segoe UI" w:cs="Segoe UI"/>
          <w:noProof/>
          <w:color w:val="000000"/>
          <w:sz w:val="18"/>
          <w:szCs w:val="18"/>
        </w:rPr>
        <w:drawing>
          <wp:anchor distT="0" distB="0" distL="114300" distR="114300" simplePos="0" relativeHeight="251664384" behindDoc="0" locked="0" layoutInCell="1" allowOverlap="1" wp14:anchorId="03983CF6" wp14:editId="02675C3F">
            <wp:simplePos x="0" y="0"/>
            <wp:positionH relativeFrom="margin">
              <wp:posOffset>48260</wp:posOffset>
            </wp:positionH>
            <wp:positionV relativeFrom="margin">
              <wp:posOffset>485775</wp:posOffset>
            </wp:positionV>
            <wp:extent cx="960755" cy="1273175"/>
            <wp:effectExtent l="171450" t="171450" r="372745" b="3651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an_150X200_3.jpg"/>
                    <pic:cNvPicPr/>
                  </pic:nvPicPr>
                  <pic:blipFill>
                    <a:blip r:embed="rId135">
                      <a:extLst>
                        <a:ext uri="{28A0092B-C50C-407E-A947-70E740481C1C}">
                          <a14:useLocalDpi xmlns:a14="http://schemas.microsoft.com/office/drawing/2010/main" val="0"/>
                        </a:ext>
                      </a:extLst>
                    </a:blip>
                    <a:stretch>
                      <a:fillRect/>
                    </a:stretch>
                  </pic:blipFill>
                  <pic:spPr>
                    <a:xfrm>
                      <a:off x="0" y="0"/>
                      <a:ext cx="960755" cy="1273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A3702">
        <w:rPr>
          <w:rStyle w:val="apple-style-span"/>
          <w:rFonts w:ascii="Segoe UI" w:hAnsi="Segoe UI" w:cs="Segoe UI"/>
          <w:color w:val="000000"/>
          <w:sz w:val="18"/>
          <w:szCs w:val="18"/>
        </w:rPr>
        <w:t>Brian Noyes is Chief Architect of</w:t>
      </w:r>
      <w:r w:rsidRPr="003A3702">
        <w:rPr>
          <w:rStyle w:val="apple-converted-space"/>
          <w:rFonts w:ascii="Segoe UI" w:hAnsi="Segoe UI" w:cs="Segoe UI"/>
          <w:color w:val="000000"/>
          <w:sz w:val="18"/>
          <w:szCs w:val="18"/>
        </w:rPr>
        <w:t> </w:t>
      </w:r>
      <w:hyperlink r:id="rId136" w:history="1">
        <w:r w:rsidRPr="003A3702">
          <w:rPr>
            <w:rStyle w:val="Hyperlink"/>
            <w:rFonts w:ascii="Segoe UI" w:hAnsi="Segoe UI" w:cs="Segoe UI"/>
            <w:color w:val="006699"/>
            <w:sz w:val="18"/>
            <w:szCs w:val="18"/>
          </w:rPr>
          <w:t>IDesign</w:t>
        </w:r>
      </w:hyperlink>
      <w:r w:rsidRPr="003A3702">
        <w:rPr>
          <w:rStyle w:val="apple-style-span"/>
          <w:rFonts w:ascii="Segoe UI" w:hAnsi="Segoe UI" w:cs="Segoe UI"/>
          <w:color w:val="000000"/>
          <w:sz w:val="18"/>
          <w:szCs w:val="18"/>
        </w:rPr>
        <w:t>, a Microsoft Regional Director, and Connected System MVP. He is a frequent top rated speaker at conferences worldwide including Microsoft TechEd, DevConnections, DevTeach, and others. He is the author of</w:t>
      </w:r>
      <w:r w:rsidRPr="003A3702">
        <w:rPr>
          <w:rStyle w:val="apple-converted-space"/>
          <w:rFonts w:ascii="Segoe UI" w:hAnsi="Segoe UI" w:cs="Segoe UI"/>
          <w:color w:val="000000"/>
          <w:sz w:val="18"/>
          <w:szCs w:val="18"/>
        </w:rPr>
        <w:t> </w:t>
      </w:r>
      <w:hyperlink r:id="rId137" w:history="1">
        <w:r w:rsidRPr="003A3702">
          <w:rPr>
            <w:rStyle w:val="Hyperlink"/>
            <w:rFonts w:ascii="Segoe UI" w:hAnsi="Segoe UI" w:cs="Segoe UI"/>
            <w:color w:val="006699"/>
            <w:sz w:val="18"/>
            <w:szCs w:val="18"/>
          </w:rPr>
          <w:t>Developing Applications with Windows Workflow Foundation</w:t>
        </w:r>
      </w:hyperlink>
      <w:r w:rsidRPr="003A3702">
        <w:rPr>
          <w:rStyle w:val="apple-style-span"/>
          <w:rFonts w:ascii="Segoe UI" w:hAnsi="Segoe UI" w:cs="Segoe UI"/>
          <w:color w:val="000000"/>
          <w:sz w:val="18"/>
          <w:szCs w:val="18"/>
        </w:rPr>
        <w:t>,</w:t>
      </w:r>
      <w:r w:rsidRPr="003A3702">
        <w:rPr>
          <w:rStyle w:val="apple-converted-space"/>
          <w:rFonts w:ascii="Segoe UI" w:hAnsi="Segoe UI" w:cs="Segoe UI"/>
          <w:color w:val="000000"/>
          <w:sz w:val="18"/>
          <w:szCs w:val="18"/>
        </w:rPr>
        <w:t> </w:t>
      </w:r>
      <w:hyperlink r:id="rId138" w:history="1">
        <w:r w:rsidRPr="003A3702">
          <w:rPr>
            <w:rStyle w:val="Hyperlink"/>
            <w:rFonts w:ascii="Segoe UI" w:hAnsi="Segoe UI" w:cs="Segoe UI"/>
            <w:color w:val="006699"/>
            <w:sz w:val="18"/>
            <w:szCs w:val="18"/>
          </w:rPr>
          <w:t>Smart Client Deployment with ClickOnce</w:t>
        </w:r>
      </w:hyperlink>
      <w:r w:rsidRPr="003A3702">
        <w:rPr>
          <w:rStyle w:val="apple-style-span"/>
          <w:rFonts w:ascii="Segoe UI" w:hAnsi="Segoe UI" w:cs="Segoe UI"/>
          <w:color w:val="000000"/>
          <w:sz w:val="18"/>
          <w:szCs w:val="18"/>
        </w:rPr>
        <w:t>, and</w:t>
      </w:r>
      <w:r w:rsidRPr="003A3702">
        <w:rPr>
          <w:rStyle w:val="apple-converted-space"/>
          <w:rFonts w:ascii="Segoe UI" w:hAnsi="Segoe UI" w:cs="Segoe UI"/>
          <w:color w:val="000000"/>
          <w:sz w:val="18"/>
          <w:szCs w:val="18"/>
        </w:rPr>
        <w:t> </w:t>
      </w:r>
      <w:hyperlink r:id="rId139" w:history="1">
        <w:r w:rsidRPr="003A3702">
          <w:rPr>
            <w:rStyle w:val="Hyperlink"/>
            <w:rFonts w:ascii="Segoe UI" w:hAnsi="Segoe UI" w:cs="Segoe UI"/>
            <w:color w:val="006699"/>
            <w:sz w:val="18"/>
            <w:szCs w:val="18"/>
          </w:rPr>
          <w:t>Data Binding in Windows Forms 2.0</w:t>
        </w:r>
      </w:hyperlink>
      <w:r w:rsidRPr="003A3702">
        <w:rPr>
          <w:rStyle w:val="apple-style-span"/>
          <w:rFonts w:ascii="Segoe UI" w:hAnsi="Segoe UI" w:cs="Segoe UI"/>
          <w:color w:val="000000"/>
          <w:sz w:val="18"/>
          <w:szCs w:val="18"/>
        </w:rPr>
        <w:t>. Brian got started programming as a hobby while flying</w:t>
      </w:r>
      <w:r w:rsidRPr="003A3702">
        <w:rPr>
          <w:rStyle w:val="apple-converted-space"/>
          <w:rFonts w:ascii="Segoe UI" w:hAnsi="Segoe UI" w:cs="Segoe UI"/>
          <w:color w:val="000000"/>
          <w:sz w:val="18"/>
          <w:szCs w:val="18"/>
        </w:rPr>
        <w:t> </w:t>
      </w:r>
      <w:hyperlink r:id="rId140" w:history="1">
        <w:r w:rsidRPr="003A3702">
          <w:rPr>
            <w:rStyle w:val="Hyperlink"/>
            <w:rFonts w:ascii="Segoe UI" w:hAnsi="Segoe UI" w:cs="Segoe UI"/>
            <w:color w:val="006699"/>
            <w:sz w:val="18"/>
            <w:szCs w:val="18"/>
          </w:rPr>
          <w:t>F-14 Tomcats</w:t>
        </w:r>
      </w:hyperlink>
      <w:r w:rsidRPr="003A3702">
        <w:rPr>
          <w:rStyle w:val="apple-converted-space"/>
          <w:rFonts w:ascii="Segoe UI" w:hAnsi="Segoe UI" w:cs="Segoe UI"/>
          <w:color w:val="000000"/>
          <w:sz w:val="18"/>
          <w:szCs w:val="18"/>
        </w:rPr>
        <w:t> </w:t>
      </w:r>
      <w:r w:rsidRPr="003A3702">
        <w:rPr>
          <w:rStyle w:val="apple-style-span"/>
          <w:rFonts w:ascii="Segoe UI" w:hAnsi="Segoe UI" w:cs="Segoe UI"/>
          <w:color w:val="000000"/>
          <w:sz w:val="18"/>
          <w:szCs w:val="18"/>
        </w:rPr>
        <w:t>in the U.S. Navy, later turning his passion for code into his current career</w:t>
      </w:r>
      <w:r w:rsidR="003A3702" w:rsidRPr="003A3702">
        <w:rPr>
          <w:rStyle w:val="apple-style-span"/>
          <w:rFonts w:ascii="Segoe UI" w:hAnsi="Segoe UI" w:cs="Segoe UI"/>
          <w:color w:val="000000"/>
          <w:sz w:val="18"/>
          <w:szCs w:val="18"/>
        </w:rPr>
        <w:t>.</w:t>
      </w:r>
    </w:p>
    <w:p w:rsidR="00FD7432" w:rsidRPr="003A3702" w:rsidRDefault="00C47976" w:rsidP="003F43D5">
      <w:pPr>
        <w:pStyle w:val="NormalWeb"/>
        <w:spacing w:before="0" w:after="0" w:line="300" w:lineRule="atLeast"/>
        <w:jc w:val="both"/>
        <w:rPr>
          <w:rFonts w:ascii="Segoe UI" w:hAnsi="Segoe UI" w:cs="Segoe UI"/>
          <w:color w:val="000000"/>
          <w:sz w:val="18"/>
          <w:szCs w:val="18"/>
        </w:rPr>
      </w:pPr>
      <w:r w:rsidRPr="003A3702">
        <w:rPr>
          <w:rStyle w:val="apple-style-span"/>
          <w:rFonts w:ascii="Segoe UI" w:hAnsi="Segoe UI" w:cs="Segoe UI"/>
          <w:color w:val="000000"/>
          <w:sz w:val="18"/>
          <w:szCs w:val="18"/>
        </w:rPr>
        <w:t>You can contact Brian through his blog at</w:t>
      </w:r>
      <w:r w:rsidRPr="003A3702">
        <w:rPr>
          <w:rStyle w:val="apple-converted-space"/>
          <w:rFonts w:ascii="Segoe UI" w:hAnsi="Segoe UI" w:cs="Segoe UI"/>
          <w:color w:val="000000"/>
          <w:sz w:val="18"/>
          <w:szCs w:val="18"/>
        </w:rPr>
        <w:t> </w:t>
      </w:r>
      <w:hyperlink r:id="rId141" w:history="1">
        <w:r w:rsidRPr="003A3702">
          <w:rPr>
            <w:rStyle w:val="Hyperlink"/>
            <w:rFonts w:ascii="Segoe UI" w:hAnsi="Segoe UI" w:cs="Segoe UI"/>
            <w:color w:val="006699"/>
            <w:sz w:val="18"/>
            <w:szCs w:val="18"/>
          </w:rPr>
          <w:t>http://briannoyes.net/</w:t>
        </w:r>
      </w:hyperlink>
      <w:r w:rsidRPr="003A3702">
        <w:rPr>
          <w:rStyle w:val="apple-converted-space"/>
          <w:rFonts w:ascii="Segoe UI" w:hAnsi="Segoe UI" w:cs="Segoe UI"/>
          <w:color w:val="000000"/>
          <w:sz w:val="18"/>
          <w:szCs w:val="18"/>
        </w:rPr>
        <w:t> </w:t>
      </w:r>
      <w:r w:rsidRPr="003A3702">
        <w:rPr>
          <w:rStyle w:val="apple-style-span"/>
          <w:rFonts w:ascii="Segoe UI" w:hAnsi="Segoe UI" w:cs="Segoe UI"/>
          <w:color w:val="000000"/>
          <w:sz w:val="18"/>
          <w:szCs w:val="18"/>
        </w:rPr>
        <w:t xml:space="preserve">or on twitter </w:t>
      </w:r>
      <w:r w:rsidR="003A3702">
        <w:rPr>
          <w:rStyle w:val="apple-style-span"/>
          <w:rFonts w:ascii="Segoe UI" w:hAnsi="Segoe UI" w:cs="Segoe UI"/>
          <w:color w:val="000000"/>
          <w:sz w:val="18"/>
          <w:szCs w:val="18"/>
        </w:rPr>
        <w:t>@briannoyes.</w:t>
      </w:r>
    </w:p>
    <w:p w:rsidR="002E06EB" w:rsidRDefault="002E06EB" w:rsidP="002E06EB">
      <w:pPr>
        <w:pStyle w:val="NormalWeb"/>
        <w:spacing w:before="0" w:after="0" w:line="300" w:lineRule="atLeast"/>
        <w:rPr>
          <w:rFonts w:ascii="Segoe UI" w:hAnsi="Segoe UI" w:cs="Segoe UI"/>
          <w:color w:val="000000"/>
          <w:sz w:val="18"/>
          <w:szCs w:val="18"/>
        </w:rPr>
      </w:pPr>
    </w:p>
    <w:p w:rsidR="002E06EB" w:rsidRDefault="002E06EB" w:rsidP="002E06EB">
      <w:pPr>
        <w:pStyle w:val="NormalWeb"/>
        <w:spacing w:before="0" w:after="0" w:line="300" w:lineRule="atLeast"/>
        <w:rPr>
          <w:rFonts w:ascii="Segoe UI" w:hAnsi="Segoe UI" w:cs="Segoe UI"/>
          <w:color w:val="000000"/>
          <w:sz w:val="18"/>
          <w:szCs w:val="18"/>
        </w:rPr>
      </w:pPr>
    </w:p>
    <w:p w:rsidR="00C74550" w:rsidRDefault="00C74550" w:rsidP="00C74550">
      <w:pPr>
        <w:pStyle w:val="NormalWeb"/>
        <w:spacing w:before="0" w:after="0" w:line="300" w:lineRule="atLeast"/>
        <w:rPr>
          <w:rFonts w:ascii="Segoe UI" w:hAnsi="Segoe UI" w:cs="Segoe UI"/>
          <w:color w:val="000000"/>
          <w:sz w:val="18"/>
          <w:szCs w:val="18"/>
        </w:rPr>
      </w:pPr>
    </w:p>
    <w:p w:rsidR="00C74550" w:rsidRDefault="00C74550" w:rsidP="00C74550">
      <w:pPr>
        <w:pStyle w:val="NormalWeb"/>
        <w:spacing w:before="0" w:after="0" w:line="300" w:lineRule="atLeast"/>
        <w:rPr>
          <w:rFonts w:ascii="Segoe UI" w:hAnsi="Segoe UI" w:cs="Segoe UI"/>
          <w:color w:val="000000"/>
          <w:sz w:val="18"/>
          <w:szCs w:val="18"/>
        </w:rPr>
      </w:pPr>
    </w:p>
    <w:p w:rsidR="000D40DD" w:rsidRDefault="000D40DD" w:rsidP="000D40DD">
      <w:pPr>
        <w:pStyle w:val="NormalWeb"/>
        <w:spacing w:before="0" w:after="0" w:line="300" w:lineRule="atLeast"/>
        <w:rPr>
          <w:rFonts w:ascii="Segoe UI" w:hAnsi="Segoe UI" w:cs="Segoe UI"/>
          <w:color w:val="000000"/>
          <w:sz w:val="18"/>
          <w:szCs w:val="18"/>
        </w:rPr>
      </w:pPr>
    </w:p>
    <w:p w:rsidR="000D40DD" w:rsidRPr="000D40DD" w:rsidRDefault="000D40DD" w:rsidP="000D40DD">
      <w:pPr>
        <w:pStyle w:val="NormalWeb"/>
        <w:spacing w:before="0" w:after="0" w:line="300" w:lineRule="atLeast"/>
        <w:rPr>
          <w:rFonts w:ascii="Segoe UI" w:hAnsi="Segoe UI" w:cs="Segoe UI"/>
          <w:color w:val="000000"/>
          <w:sz w:val="18"/>
          <w:szCs w:val="18"/>
        </w:rPr>
      </w:pPr>
    </w:p>
    <w:sectPr w:rsidR="000D40DD" w:rsidRPr="000D40DD" w:rsidSect="001118AF">
      <w:headerReference w:type="default" r:id="rId142"/>
      <w:footerReference w:type="default" r:id="rId143"/>
      <w:pgSz w:w="11907" w:h="16839" w:code="9"/>
      <w:pgMar w:top="1296" w:right="864" w:bottom="1152" w:left="864" w:header="288"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889" w:rsidRDefault="002C0889" w:rsidP="00575427">
      <w:pPr>
        <w:spacing w:after="0" w:line="240" w:lineRule="auto"/>
      </w:pPr>
      <w:r>
        <w:separator/>
      </w:r>
    </w:p>
  </w:endnote>
  <w:endnote w:type="continuationSeparator" w:id="0">
    <w:p w:rsidR="002C0889" w:rsidRDefault="002C0889" w:rsidP="00575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A3F" w:rsidRDefault="004B3A3F" w:rsidP="00B851CD">
    <w:pPr>
      <w:pStyle w:val="Footer"/>
    </w:pPr>
    <w:r>
      <w:rPr>
        <w:noProof/>
      </w:rPr>
      <mc:AlternateContent>
        <mc:Choice Requires="wps">
          <w:drawing>
            <wp:anchor distT="0" distB="0" distL="114300" distR="114300" simplePos="0" relativeHeight="251660288" behindDoc="0" locked="0" layoutInCell="1" allowOverlap="1" wp14:anchorId="7B69B2E8" wp14:editId="210161BF">
              <wp:simplePos x="0" y="0"/>
              <wp:positionH relativeFrom="column">
                <wp:posOffset>-7951</wp:posOffset>
              </wp:positionH>
              <wp:positionV relativeFrom="paragraph">
                <wp:posOffset>116592</wp:posOffset>
              </wp:positionV>
              <wp:extent cx="6448121" cy="0"/>
              <wp:effectExtent l="0" t="0" r="10160" b="19050"/>
              <wp:wrapNone/>
              <wp:docPr id="9" name="Straight Connector 9"/>
              <wp:cNvGraphicFramePr/>
              <a:graphic xmlns:a="http://schemas.openxmlformats.org/drawingml/2006/main">
                <a:graphicData uri="http://schemas.microsoft.com/office/word/2010/wordprocessingShape">
                  <wps:wsp>
                    <wps:cNvCnPr/>
                    <wps:spPr>
                      <a:xfrm>
                        <a:off x="0" y="0"/>
                        <a:ext cx="6448121" cy="0"/>
                      </a:xfrm>
                      <a:prstGeom prst="line">
                        <a:avLst/>
                      </a:prstGeom>
                      <a:ln w="63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9.2pt" to="507.1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" strokecolor="#4f81bd [3204]" strokeweight=".5pt"/>
          </w:pict>
        </mc:Fallback>
      </mc:AlternateContent>
    </w:r>
  </w:p>
  <w:p w:rsidR="004B3A3F" w:rsidRDefault="004B3A3F" w:rsidP="00B851CD">
    <w:pPr>
      <w:pStyle w:val="Footer"/>
    </w:pPr>
    <w:r>
      <w:t xml:space="preserve">     </w:t>
    </w:r>
    <w:sdt>
      <w:sdtPr>
        <w:id w:val="-68270127"/>
        <w:docPartObj>
          <w:docPartGallery w:val="Page Numbers (Bottom of Page)"/>
          <w:docPartUnique/>
        </w:docPartObj>
      </w:sdtPr>
      <w:sdtEndPr/>
      <w:sdtContent>
        <w:r>
          <w:rPr>
            <w:noProof/>
          </w:rPr>
          <w:drawing>
            <wp:inline distT="0" distB="0" distL="0" distR="0" wp14:anchorId="584FC89A" wp14:editId="07CFA11A">
              <wp:extent cx="251624" cy="228486"/>
              <wp:effectExtent l="0" t="0" r="0" b="63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verlightshow_logo_circle.png"/>
                      <pic:cNvPicPr/>
                    </pic:nvPicPr>
                    <pic:blipFill>
                      <a:blip r:embed="rId1">
                        <a:extLst>
                          <a:ext uri="{28A0092B-C50C-407E-A947-70E740481C1C}">
                            <a14:useLocalDpi xmlns:a14="http://schemas.microsoft.com/office/drawing/2010/main" val="0"/>
                          </a:ext>
                        </a:extLst>
                      </a:blip>
                      <a:stretch>
                        <a:fillRect/>
                      </a:stretch>
                    </pic:blipFill>
                    <pic:spPr>
                      <a:xfrm>
                        <a:off x="0" y="0"/>
                        <a:ext cx="256481" cy="232896"/>
                      </a:xfrm>
                      <a:prstGeom prst="rect">
                        <a:avLst/>
                      </a:prstGeom>
                    </pic:spPr>
                  </pic:pic>
                </a:graphicData>
              </a:graphic>
            </wp:inline>
          </w:drawing>
        </w:r>
        <w:r w:rsidRPr="00F07F86">
          <w:rPr>
            <w:color w:val="1F497D" w:themeColor="text2"/>
          </w:rPr>
          <w:t xml:space="preserve">SilverlightShow.net – Powered by </w:t>
        </w:r>
        <w:hyperlink r:id="rId2" w:history="1">
          <w:r w:rsidRPr="00F07F86">
            <w:rPr>
              <w:rStyle w:val="Hyperlink"/>
              <w:color w:val="1F497D" w:themeColor="text2"/>
            </w:rPr>
            <w:t>CompletIT</w:t>
          </w:r>
        </w:hyperlink>
        <w:r w:rsidRPr="00F07F86">
          <w:rPr>
            <w:color w:val="1F497D" w:themeColor="text2"/>
          </w:rPr>
          <w:t xml:space="preserve"> </w:t>
        </w:r>
        <w:r>
          <w:tab/>
          <w:t xml:space="preserve">                   </w:t>
        </w:r>
        <w:r>
          <w:tab/>
        </w:r>
        <w:hyperlink r:id="rId3" w:tgtFrame="_blank" w:history="1">
          <w:r w:rsidR="006E5529" w:rsidRPr="006E5529">
            <w:rPr>
              <w:rStyle w:val="Hyperlink"/>
              <w:b/>
              <w:color w:val="1F497D" w:themeColor="text2"/>
            </w:rPr>
            <w:t>Tweet this ebook!</w:t>
          </w:r>
        </w:hyperlink>
        <w:r w:rsidRPr="00F07F86">
          <w:rPr>
            <w:color w:val="1F497D" w:themeColor="text2"/>
          </w:rP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889" w:rsidRDefault="002C0889" w:rsidP="00575427">
      <w:pPr>
        <w:spacing w:after="0" w:line="240" w:lineRule="auto"/>
      </w:pPr>
      <w:r>
        <w:separator/>
      </w:r>
    </w:p>
  </w:footnote>
  <w:footnote w:type="continuationSeparator" w:id="0">
    <w:p w:rsidR="002C0889" w:rsidRDefault="002C0889" w:rsidP="005754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2659068"/>
      <w:docPartObj>
        <w:docPartGallery w:val="Page Numbers (Top of Page)"/>
        <w:docPartUnique/>
      </w:docPartObj>
    </w:sdtPr>
    <w:sdtEndPr>
      <w:rPr>
        <w:color w:val="000000" w:themeColor="text1"/>
        <w:spacing w:val="60"/>
      </w:rPr>
    </w:sdtEndPr>
    <w:sdtContent>
      <w:p w:rsidR="006E5529" w:rsidRPr="006E5529" w:rsidRDefault="006E5529">
        <w:pPr>
          <w:pStyle w:val="Header"/>
          <w:pBdr>
            <w:bottom w:val="single" w:sz="4" w:space="1" w:color="D9D9D9" w:themeColor="background1" w:themeShade="D9"/>
          </w:pBdr>
          <w:rPr>
            <w:b/>
            <w:bCs/>
            <w:color w:val="000000" w:themeColor="text1"/>
          </w:rPr>
        </w:pPr>
        <w:r w:rsidRPr="006E5529">
          <w:rPr>
            <w:color w:val="1F497D" w:themeColor="text2"/>
          </w:rPr>
          <w:fldChar w:fldCharType="begin"/>
        </w:r>
        <w:r w:rsidRPr="006E5529">
          <w:rPr>
            <w:color w:val="1F497D" w:themeColor="text2"/>
          </w:rPr>
          <w:instrText xml:space="preserve"> PAGE   \* MERGEFORMAT </w:instrText>
        </w:r>
        <w:r w:rsidRPr="006E5529">
          <w:rPr>
            <w:color w:val="1F497D" w:themeColor="text2"/>
          </w:rPr>
          <w:fldChar w:fldCharType="separate"/>
        </w:r>
        <w:r w:rsidRPr="006E5529">
          <w:rPr>
            <w:b/>
            <w:bCs/>
            <w:noProof/>
            <w:color w:val="1F497D" w:themeColor="text2"/>
          </w:rPr>
          <w:t>3</w:t>
        </w:r>
        <w:r w:rsidRPr="006E5529">
          <w:rPr>
            <w:b/>
            <w:bCs/>
            <w:noProof/>
            <w:color w:val="1F497D" w:themeColor="text2"/>
          </w:rPr>
          <w:fldChar w:fldCharType="end"/>
        </w:r>
        <w:r w:rsidRPr="006E5529">
          <w:rPr>
            <w:b/>
            <w:bCs/>
            <w:color w:val="1F497D" w:themeColor="text2"/>
          </w:rPr>
          <w:t xml:space="preserve"> | </w:t>
        </w:r>
        <w:r w:rsidRPr="006E5529">
          <w:rPr>
            <w:b/>
            <w:color w:val="1F497D" w:themeColor="text2"/>
          </w:rPr>
          <w:t>WCF RIA Services</w:t>
        </w:r>
      </w:p>
    </w:sdtContent>
  </w:sdt>
  <w:p w:rsidR="004B3A3F" w:rsidRPr="00FB2E8F" w:rsidRDefault="004B3A3F">
    <w:pPr>
      <w:pStyle w:val="Header"/>
      <w:rPr>
        <w:b/>
        <w:color w:val="1F497D" w:themeColor="text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2922"/>
    <w:multiLevelType w:val="multilevel"/>
    <w:tmpl w:val="8916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DE14D5"/>
    <w:multiLevelType w:val="multilevel"/>
    <w:tmpl w:val="E04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D92EDE"/>
    <w:multiLevelType w:val="multilevel"/>
    <w:tmpl w:val="5312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49360C"/>
    <w:multiLevelType w:val="multilevel"/>
    <w:tmpl w:val="773C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6154FA"/>
    <w:multiLevelType w:val="multilevel"/>
    <w:tmpl w:val="910C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611951"/>
    <w:multiLevelType w:val="multilevel"/>
    <w:tmpl w:val="D26C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E126F8"/>
    <w:multiLevelType w:val="multilevel"/>
    <w:tmpl w:val="7910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5B67CC"/>
    <w:multiLevelType w:val="multilevel"/>
    <w:tmpl w:val="8F5C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F31C5C"/>
    <w:multiLevelType w:val="multilevel"/>
    <w:tmpl w:val="3258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CB764F"/>
    <w:multiLevelType w:val="multilevel"/>
    <w:tmpl w:val="26DE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726C39"/>
    <w:multiLevelType w:val="multilevel"/>
    <w:tmpl w:val="4B14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F92BB8"/>
    <w:multiLevelType w:val="multilevel"/>
    <w:tmpl w:val="D0D0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CC444B"/>
    <w:multiLevelType w:val="multilevel"/>
    <w:tmpl w:val="54E4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D704A9"/>
    <w:multiLevelType w:val="multilevel"/>
    <w:tmpl w:val="C88C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9F71EC"/>
    <w:multiLevelType w:val="multilevel"/>
    <w:tmpl w:val="823A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C349DF"/>
    <w:multiLevelType w:val="multilevel"/>
    <w:tmpl w:val="8260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095174"/>
    <w:multiLevelType w:val="multilevel"/>
    <w:tmpl w:val="417A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E93345"/>
    <w:multiLevelType w:val="multilevel"/>
    <w:tmpl w:val="1C06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7E3356"/>
    <w:multiLevelType w:val="multilevel"/>
    <w:tmpl w:val="4F2A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566626"/>
    <w:multiLevelType w:val="multilevel"/>
    <w:tmpl w:val="35AC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A92BD5"/>
    <w:multiLevelType w:val="multilevel"/>
    <w:tmpl w:val="7284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1C4699"/>
    <w:multiLevelType w:val="multilevel"/>
    <w:tmpl w:val="355C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471C48"/>
    <w:multiLevelType w:val="multilevel"/>
    <w:tmpl w:val="5E00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
  </w:num>
  <w:num w:numId="3">
    <w:abstractNumId w:val="5"/>
  </w:num>
  <w:num w:numId="4">
    <w:abstractNumId w:val="21"/>
  </w:num>
  <w:num w:numId="5">
    <w:abstractNumId w:val="20"/>
  </w:num>
  <w:num w:numId="6">
    <w:abstractNumId w:val="8"/>
  </w:num>
  <w:num w:numId="7">
    <w:abstractNumId w:val="4"/>
  </w:num>
  <w:num w:numId="8">
    <w:abstractNumId w:val="2"/>
  </w:num>
  <w:num w:numId="9">
    <w:abstractNumId w:val="9"/>
  </w:num>
  <w:num w:numId="10">
    <w:abstractNumId w:val="15"/>
  </w:num>
  <w:num w:numId="11">
    <w:abstractNumId w:val="6"/>
  </w:num>
  <w:num w:numId="12">
    <w:abstractNumId w:val="0"/>
  </w:num>
  <w:num w:numId="13">
    <w:abstractNumId w:val="17"/>
  </w:num>
  <w:num w:numId="14">
    <w:abstractNumId w:val="16"/>
  </w:num>
  <w:num w:numId="15">
    <w:abstractNumId w:val="7"/>
  </w:num>
  <w:num w:numId="16">
    <w:abstractNumId w:val="12"/>
  </w:num>
  <w:num w:numId="17">
    <w:abstractNumId w:val="19"/>
  </w:num>
  <w:num w:numId="18">
    <w:abstractNumId w:val="18"/>
  </w:num>
  <w:num w:numId="19">
    <w:abstractNumId w:val="13"/>
  </w:num>
  <w:num w:numId="20">
    <w:abstractNumId w:val="14"/>
  </w:num>
  <w:num w:numId="21">
    <w:abstractNumId w:val="1"/>
  </w:num>
  <w:num w:numId="22">
    <w:abstractNumId w:val="1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716"/>
    <w:rsid w:val="00014A5E"/>
    <w:rsid w:val="00025761"/>
    <w:rsid w:val="00054542"/>
    <w:rsid w:val="0007613F"/>
    <w:rsid w:val="000B5841"/>
    <w:rsid w:val="000C6744"/>
    <w:rsid w:val="000D40DD"/>
    <w:rsid w:val="000E2C8A"/>
    <w:rsid w:val="001118AF"/>
    <w:rsid w:val="00116147"/>
    <w:rsid w:val="00143D13"/>
    <w:rsid w:val="0014547F"/>
    <w:rsid w:val="00155C1A"/>
    <w:rsid w:val="001B3820"/>
    <w:rsid w:val="002043C6"/>
    <w:rsid w:val="002200B2"/>
    <w:rsid w:val="00285FBC"/>
    <w:rsid w:val="002B5D6C"/>
    <w:rsid w:val="002C0889"/>
    <w:rsid w:val="002E06EB"/>
    <w:rsid w:val="00307F78"/>
    <w:rsid w:val="00315EA5"/>
    <w:rsid w:val="00391E84"/>
    <w:rsid w:val="003A3702"/>
    <w:rsid w:val="003F43D5"/>
    <w:rsid w:val="00493A60"/>
    <w:rsid w:val="004B3A3F"/>
    <w:rsid w:val="004B6864"/>
    <w:rsid w:val="005132D1"/>
    <w:rsid w:val="0055705B"/>
    <w:rsid w:val="00566946"/>
    <w:rsid w:val="00575427"/>
    <w:rsid w:val="0058259F"/>
    <w:rsid w:val="005B65A4"/>
    <w:rsid w:val="005C578C"/>
    <w:rsid w:val="005D6462"/>
    <w:rsid w:val="006132B6"/>
    <w:rsid w:val="00681CFD"/>
    <w:rsid w:val="006E13A3"/>
    <w:rsid w:val="006E5529"/>
    <w:rsid w:val="006E7F70"/>
    <w:rsid w:val="00762635"/>
    <w:rsid w:val="00772198"/>
    <w:rsid w:val="00792DE6"/>
    <w:rsid w:val="007B313F"/>
    <w:rsid w:val="007B53A2"/>
    <w:rsid w:val="007E08CF"/>
    <w:rsid w:val="00823FCA"/>
    <w:rsid w:val="00842716"/>
    <w:rsid w:val="008810D8"/>
    <w:rsid w:val="008A6F29"/>
    <w:rsid w:val="008B2057"/>
    <w:rsid w:val="008D437D"/>
    <w:rsid w:val="00901676"/>
    <w:rsid w:val="00937A79"/>
    <w:rsid w:val="009536B7"/>
    <w:rsid w:val="009C38A1"/>
    <w:rsid w:val="009F644E"/>
    <w:rsid w:val="00A26536"/>
    <w:rsid w:val="00A32CA3"/>
    <w:rsid w:val="00A34C4D"/>
    <w:rsid w:val="00A61EA6"/>
    <w:rsid w:val="00A82C9F"/>
    <w:rsid w:val="00AB61BB"/>
    <w:rsid w:val="00AC522B"/>
    <w:rsid w:val="00AC5FA5"/>
    <w:rsid w:val="00AD3072"/>
    <w:rsid w:val="00AF479F"/>
    <w:rsid w:val="00B2379E"/>
    <w:rsid w:val="00B37377"/>
    <w:rsid w:val="00B724A1"/>
    <w:rsid w:val="00B851CD"/>
    <w:rsid w:val="00BA6B8A"/>
    <w:rsid w:val="00BB5F38"/>
    <w:rsid w:val="00BD29ED"/>
    <w:rsid w:val="00BF7B9C"/>
    <w:rsid w:val="00C10B68"/>
    <w:rsid w:val="00C114B0"/>
    <w:rsid w:val="00C47976"/>
    <w:rsid w:val="00C61317"/>
    <w:rsid w:val="00C67AD9"/>
    <w:rsid w:val="00C74550"/>
    <w:rsid w:val="00CA0BF5"/>
    <w:rsid w:val="00CD0A7F"/>
    <w:rsid w:val="00D80652"/>
    <w:rsid w:val="00D8745A"/>
    <w:rsid w:val="00DA38EB"/>
    <w:rsid w:val="00DB32D7"/>
    <w:rsid w:val="00DE1808"/>
    <w:rsid w:val="00E82D3E"/>
    <w:rsid w:val="00E92C6E"/>
    <w:rsid w:val="00EA792B"/>
    <w:rsid w:val="00EC6B54"/>
    <w:rsid w:val="00EF6694"/>
    <w:rsid w:val="00F01E49"/>
    <w:rsid w:val="00F07F86"/>
    <w:rsid w:val="00F17638"/>
    <w:rsid w:val="00F464B7"/>
    <w:rsid w:val="00F47034"/>
    <w:rsid w:val="00F64552"/>
    <w:rsid w:val="00F86B89"/>
    <w:rsid w:val="00FB2E8F"/>
    <w:rsid w:val="00FD6A1D"/>
    <w:rsid w:val="00FD7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259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E7F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7F8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07F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6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694"/>
    <w:rPr>
      <w:rFonts w:ascii="Tahoma" w:hAnsi="Tahoma" w:cs="Tahoma"/>
      <w:sz w:val="16"/>
      <w:szCs w:val="16"/>
    </w:rPr>
  </w:style>
  <w:style w:type="paragraph" w:styleId="Header">
    <w:name w:val="header"/>
    <w:basedOn w:val="Normal"/>
    <w:link w:val="HeaderChar"/>
    <w:uiPriority w:val="99"/>
    <w:unhideWhenUsed/>
    <w:rsid w:val="00575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427"/>
  </w:style>
  <w:style w:type="paragraph" w:styleId="Footer">
    <w:name w:val="footer"/>
    <w:basedOn w:val="Normal"/>
    <w:link w:val="FooterChar"/>
    <w:uiPriority w:val="99"/>
    <w:unhideWhenUsed/>
    <w:rsid w:val="00575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427"/>
  </w:style>
  <w:style w:type="table" w:styleId="TableGrid">
    <w:name w:val="Table Grid"/>
    <w:basedOn w:val="TableNormal"/>
    <w:uiPriority w:val="59"/>
    <w:rsid w:val="00B851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851CD"/>
    <w:rPr>
      <w:color w:val="0000FF" w:themeColor="hyperlink"/>
      <w:u w:val="single"/>
    </w:rPr>
  </w:style>
  <w:style w:type="character" w:customStyle="1" w:styleId="Heading1Char">
    <w:name w:val="Heading 1 Char"/>
    <w:basedOn w:val="DefaultParagraphFont"/>
    <w:link w:val="Heading1"/>
    <w:uiPriority w:val="9"/>
    <w:rsid w:val="0058259F"/>
    <w:rPr>
      <w:rFonts w:asciiTheme="majorHAnsi" w:eastAsiaTheme="majorEastAsia" w:hAnsiTheme="majorHAnsi" w:cstheme="majorBidi"/>
      <w:b/>
      <w:bCs/>
      <w:color w:val="365F91" w:themeColor="accent1" w:themeShade="BF"/>
      <w:sz w:val="32"/>
      <w:szCs w:val="28"/>
    </w:rPr>
  </w:style>
  <w:style w:type="character" w:customStyle="1" w:styleId="Heading3Char">
    <w:name w:val="Heading 3 Char"/>
    <w:basedOn w:val="DefaultParagraphFont"/>
    <w:link w:val="Heading3"/>
    <w:uiPriority w:val="9"/>
    <w:rsid w:val="00F07F8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F07F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07F86"/>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F07F86"/>
    <w:rPr>
      <w:i/>
      <w:iCs/>
    </w:rPr>
  </w:style>
  <w:style w:type="paragraph" w:styleId="HTMLPreformatted">
    <w:name w:val="HTML Preformatted"/>
    <w:basedOn w:val="Normal"/>
    <w:link w:val="HTMLPreformattedChar"/>
    <w:uiPriority w:val="99"/>
    <w:unhideWhenUsed/>
    <w:rsid w:val="00F07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7F86"/>
    <w:rPr>
      <w:rFonts w:ascii="Courier New" w:eastAsia="Times New Roman" w:hAnsi="Courier New" w:cs="Courier New"/>
      <w:sz w:val="20"/>
      <w:szCs w:val="20"/>
    </w:rPr>
  </w:style>
  <w:style w:type="character" w:styleId="Strong">
    <w:name w:val="Strong"/>
    <w:basedOn w:val="DefaultParagraphFont"/>
    <w:uiPriority w:val="22"/>
    <w:qFormat/>
    <w:rsid w:val="00F07F86"/>
    <w:rPr>
      <w:b/>
      <w:bCs/>
    </w:rPr>
  </w:style>
  <w:style w:type="paragraph" w:styleId="TOCHeading">
    <w:name w:val="TOC Heading"/>
    <w:basedOn w:val="Heading1"/>
    <w:next w:val="Normal"/>
    <w:uiPriority w:val="39"/>
    <w:semiHidden/>
    <w:unhideWhenUsed/>
    <w:qFormat/>
    <w:rsid w:val="008B2057"/>
    <w:pPr>
      <w:outlineLvl w:val="9"/>
    </w:pPr>
    <w:rPr>
      <w:lang w:eastAsia="ja-JP"/>
    </w:rPr>
  </w:style>
  <w:style w:type="paragraph" w:styleId="TOC1">
    <w:name w:val="toc 1"/>
    <w:basedOn w:val="Normal"/>
    <w:next w:val="Normal"/>
    <w:autoRedefine/>
    <w:uiPriority w:val="39"/>
    <w:unhideWhenUsed/>
    <w:rsid w:val="008B2057"/>
    <w:pPr>
      <w:spacing w:after="100"/>
    </w:pPr>
  </w:style>
  <w:style w:type="paragraph" w:styleId="TOC3">
    <w:name w:val="toc 3"/>
    <w:basedOn w:val="Normal"/>
    <w:next w:val="Normal"/>
    <w:autoRedefine/>
    <w:uiPriority w:val="39"/>
    <w:unhideWhenUsed/>
    <w:rsid w:val="008B2057"/>
    <w:pPr>
      <w:spacing w:after="100"/>
      <w:ind w:left="440"/>
    </w:pPr>
  </w:style>
  <w:style w:type="character" w:customStyle="1" w:styleId="apple-converted-space">
    <w:name w:val="apple-converted-space"/>
    <w:rsid w:val="006E7F70"/>
  </w:style>
  <w:style w:type="paragraph" w:styleId="ListParagraph">
    <w:name w:val="List Paragraph"/>
    <w:basedOn w:val="Normal"/>
    <w:uiPriority w:val="34"/>
    <w:qFormat/>
    <w:rsid w:val="006E7F70"/>
    <w:pPr>
      <w:ind w:left="720"/>
      <w:contextualSpacing/>
    </w:pPr>
    <w:rPr>
      <w:rFonts w:ascii="Calibri" w:eastAsia="Times New Roman" w:hAnsi="Calibri" w:cs="Times New Roman"/>
    </w:rPr>
  </w:style>
  <w:style w:type="character" w:customStyle="1" w:styleId="Heading2Char">
    <w:name w:val="Heading 2 Char"/>
    <w:basedOn w:val="DefaultParagraphFont"/>
    <w:link w:val="Heading2"/>
    <w:uiPriority w:val="9"/>
    <w:rsid w:val="006E7F70"/>
    <w:rPr>
      <w:rFonts w:asciiTheme="majorHAnsi" w:eastAsiaTheme="majorEastAsia" w:hAnsiTheme="majorHAnsi" w:cstheme="majorBidi"/>
      <w:b/>
      <w:bCs/>
      <w:color w:val="4F81BD" w:themeColor="accent1"/>
      <w:sz w:val="26"/>
      <w:szCs w:val="26"/>
    </w:rPr>
  </w:style>
  <w:style w:type="character" w:customStyle="1" w:styleId="lnum">
    <w:name w:val="lnum"/>
    <w:basedOn w:val="DefaultParagraphFont"/>
    <w:rsid w:val="00C74550"/>
  </w:style>
  <w:style w:type="character" w:customStyle="1" w:styleId="kwrd">
    <w:name w:val="kwrd"/>
    <w:basedOn w:val="DefaultParagraphFont"/>
    <w:rsid w:val="00C74550"/>
  </w:style>
  <w:style w:type="character" w:customStyle="1" w:styleId="rem">
    <w:name w:val="rem"/>
    <w:basedOn w:val="DefaultParagraphFont"/>
    <w:rsid w:val="00C74550"/>
  </w:style>
  <w:style w:type="character" w:customStyle="1" w:styleId="str">
    <w:name w:val="str"/>
    <w:basedOn w:val="DefaultParagraphFont"/>
    <w:rsid w:val="00C74550"/>
  </w:style>
  <w:style w:type="character" w:customStyle="1" w:styleId="apple-style-span">
    <w:name w:val="apple-style-span"/>
    <w:basedOn w:val="DefaultParagraphFont"/>
    <w:rsid w:val="00C74550"/>
  </w:style>
  <w:style w:type="character" w:customStyle="1" w:styleId="html">
    <w:name w:val="html"/>
    <w:basedOn w:val="DefaultParagraphFont"/>
    <w:rsid w:val="002E06EB"/>
  </w:style>
  <w:style w:type="character" w:customStyle="1" w:styleId="attr">
    <w:name w:val="attr"/>
    <w:basedOn w:val="DefaultParagraphFont"/>
    <w:rsid w:val="002E06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259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E7F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7F8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07F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6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694"/>
    <w:rPr>
      <w:rFonts w:ascii="Tahoma" w:hAnsi="Tahoma" w:cs="Tahoma"/>
      <w:sz w:val="16"/>
      <w:szCs w:val="16"/>
    </w:rPr>
  </w:style>
  <w:style w:type="paragraph" w:styleId="Header">
    <w:name w:val="header"/>
    <w:basedOn w:val="Normal"/>
    <w:link w:val="HeaderChar"/>
    <w:uiPriority w:val="99"/>
    <w:unhideWhenUsed/>
    <w:rsid w:val="00575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427"/>
  </w:style>
  <w:style w:type="paragraph" w:styleId="Footer">
    <w:name w:val="footer"/>
    <w:basedOn w:val="Normal"/>
    <w:link w:val="FooterChar"/>
    <w:uiPriority w:val="99"/>
    <w:unhideWhenUsed/>
    <w:rsid w:val="00575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427"/>
  </w:style>
  <w:style w:type="table" w:styleId="TableGrid">
    <w:name w:val="Table Grid"/>
    <w:basedOn w:val="TableNormal"/>
    <w:uiPriority w:val="59"/>
    <w:rsid w:val="00B851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851CD"/>
    <w:rPr>
      <w:color w:val="0000FF" w:themeColor="hyperlink"/>
      <w:u w:val="single"/>
    </w:rPr>
  </w:style>
  <w:style w:type="character" w:customStyle="1" w:styleId="Heading1Char">
    <w:name w:val="Heading 1 Char"/>
    <w:basedOn w:val="DefaultParagraphFont"/>
    <w:link w:val="Heading1"/>
    <w:uiPriority w:val="9"/>
    <w:rsid w:val="0058259F"/>
    <w:rPr>
      <w:rFonts w:asciiTheme="majorHAnsi" w:eastAsiaTheme="majorEastAsia" w:hAnsiTheme="majorHAnsi" w:cstheme="majorBidi"/>
      <w:b/>
      <w:bCs/>
      <w:color w:val="365F91" w:themeColor="accent1" w:themeShade="BF"/>
      <w:sz w:val="32"/>
      <w:szCs w:val="28"/>
    </w:rPr>
  </w:style>
  <w:style w:type="character" w:customStyle="1" w:styleId="Heading3Char">
    <w:name w:val="Heading 3 Char"/>
    <w:basedOn w:val="DefaultParagraphFont"/>
    <w:link w:val="Heading3"/>
    <w:uiPriority w:val="9"/>
    <w:rsid w:val="00F07F8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F07F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07F86"/>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F07F86"/>
    <w:rPr>
      <w:i/>
      <w:iCs/>
    </w:rPr>
  </w:style>
  <w:style w:type="paragraph" w:styleId="HTMLPreformatted">
    <w:name w:val="HTML Preformatted"/>
    <w:basedOn w:val="Normal"/>
    <w:link w:val="HTMLPreformattedChar"/>
    <w:uiPriority w:val="99"/>
    <w:unhideWhenUsed/>
    <w:rsid w:val="00F07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7F86"/>
    <w:rPr>
      <w:rFonts w:ascii="Courier New" w:eastAsia="Times New Roman" w:hAnsi="Courier New" w:cs="Courier New"/>
      <w:sz w:val="20"/>
      <w:szCs w:val="20"/>
    </w:rPr>
  </w:style>
  <w:style w:type="character" w:styleId="Strong">
    <w:name w:val="Strong"/>
    <w:basedOn w:val="DefaultParagraphFont"/>
    <w:uiPriority w:val="22"/>
    <w:qFormat/>
    <w:rsid w:val="00F07F86"/>
    <w:rPr>
      <w:b/>
      <w:bCs/>
    </w:rPr>
  </w:style>
  <w:style w:type="paragraph" w:styleId="TOCHeading">
    <w:name w:val="TOC Heading"/>
    <w:basedOn w:val="Heading1"/>
    <w:next w:val="Normal"/>
    <w:uiPriority w:val="39"/>
    <w:semiHidden/>
    <w:unhideWhenUsed/>
    <w:qFormat/>
    <w:rsid w:val="008B2057"/>
    <w:pPr>
      <w:outlineLvl w:val="9"/>
    </w:pPr>
    <w:rPr>
      <w:lang w:eastAsia="ja-JP"/>
    </w:rPr>
  </w:style>
  <w:style w:type="paragraph" w:styleId="TOC1">
    <w:name w:val="toc 1"/>
    <w:basedOn w:val="Normal"/>
    <w:next w:val="Normal"/>
    <w:autoRedefine/>
    <w:uiPriority w:val="39"/>
    <w:unhideWhenUsed/>
    <w:rsid w:val="008B2057"/>
    <w:pPr>
      <w:spacing w:after="100"/>
    </w:pPr>
  </w:style>
  <w:style w:type="paragraph" w:styleId="TOC3">
    <w:name w:val="toc 3"/>
    <w:basedOn w:val="Normal"/>
    <w:next w:val="Normal"/>
    <w:autoRedefine/>
    <w:uiPriority w:val="39"/>
    <w:unhideWhenUsed/>
    <w:rsid w:val="008B2057"/>
    <w:pPr>
      <w:spacing w:after="100"/>
      <w:ind w:left="440"/>
    </w:pPr>
  </w:style>
  <w:style w:type="character" w:customStyle="1" w:styleId="apple-converted-space">
    <w:name w:val="apple-converted-space"/>
    <w:rsid w:val="006E7F70"/>
  </w:style>
  <w:style w:type="paragraph" w:styleId="ListParagraph">
    <w:name w:val="List Paragraph"/>
    <w:basedOn w:val="Normal"/>
    <w:uiPriority w:val="34"/>
    <w:qFormat/>
    <w:rsid w:val="006E7F70"/>
    <w:pPr>
      <w:ind w:left="720"/>
      <w:contextualSpacing/>
    </w:pPr>
    <w:rPr>
      <w:rFonts w:ascii="Calibri" w:eastAsia="Times New Roman" w:hAnsi="Calibri" w:cs="Times New Roman"/>
    </w:rPr>
  </w:style>
  <w:style w:type="character" w:customStyle="1" w:styleId="Heading2Char">
    <w:name w:val="Heading 2 Char"/>
    <w:basedOn w:val="DefaultParagraphFont"/>
    <w:link w:val="Heading2"/>
    <w:uiPriority w:val="9"/>
    <w:rsid w:val="006E7F70"/>
    <w:rPr>
      <w:rFonts w:asciiTheme="majorHAnsi" w:eastAsiaTheme="majorEastAsia" w:hAnsiTheme="majorHAnsi" w:cstheme="majorBidi"/>
      <w:b/>
      <w:bCs/>
      <w:color w:val="4F81BD" w:themeColor="accent1"/>
      <w:sz w:val="26"/>
      <w:szCs w:val="26"/>
    </w:rPr>
  </w:style>
  <w:style w:type="character" w:customStyle="1" w:styleId="lnum">
    <w:name w:val="lnum"/>
    <w:basedOn w:val="DefaultParagraphFont"/>
    <w:rsid w:val="00C74550"/>
  </w:style>
  <w:style w:type="character" w:customStyle="1" w:styleId="kwrd">
    <w:name w:val="kwrd"/>
    <w:basedOn w:val="DefaultParagraphFont"/>
    <w:rsid w:val="00C74550"/>
  </w:style>
  <w:style w:type="character" w:customStyle="1" w:styleId="rem">
    <w:name w:val="rem"/>
    <w:basedOn w:val="DefaultParagraphFont"/>
    <w:rsid w:val="00C74550"/>
  </w:style>
  <w:style w:type="character" w:customStyle="1" w:styleId="str">
    <w:name w:val="str"/>
    <w:basedOn w:val="DefaultParagraphFont"/>
    <w:rsid w:val="00C74550"/>
  </w:style>
  <w:style w:type="character" w:customStyle="1" w:styleId="apple-style-span">
    <w:name w:val="apple-style-span"/>
    <w:basedOn w:val="DefaultParagraphFont"/>
    <w:rsid w:val="00C74550"/>
  </w:style>
  <w:style w:type="character" w:customStyle="1" w:styleId="html">
    <w:name w:val="html"/>
    <w:basedOn w:val="DefaultParagraphFont"/>
    <w:rsid w:val="002E06EB"/>
  </w:style>
  <w:style w:type="character" w:customStyle="1" w:styleId="attr">
    <w:name w:val="attr"/>
    <w:basedOn w:val="DefaultParagraphFont"/>
    <w:rsid w:val="002E0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7785">
      <w:bodyDiv w:val="1"/>
      <w:marLeft w:val="0"/>
      <w:marRight w:val="0"/>
      <w:marTop w:val="0"/>
      <w:marBottom w:val="0"/>
      <w:divBdr>
        <w:top w:val="none" w:sz="0" w:space="0" w:color="auto"/>
        <w:left w:val="none" w:sz="0" w:space="0" w:color="auto"/>
        <w:bottom w:val="none" w:sz="0" w:space="0" w:color="auto"/>
        <w:right w:val="none" w:sz="0" w:space="0" w:color="auto"/>
      </w:divBdr>
    </w:div>
    <w:div w:id="198662544">
      <w:bodyDiv w:val="1"/>
      <w:marLeft w:val="0"/>
      <w:marRight w:val="0"/>
      <w:marTop w:val="0"/>
      <w:marBottom w:val="0"/>
      <w:divBdr>
        <w:top w:val="none" w:sz="0" w:space="0" w:color="auto"/>
        <w:left w:val="none" w:sz="0" w:space="0" w:color="auto"/>
        <w:bottom w:val="none" w:sz="0" w:space="0" w:color="auto"/>
        <w:right w:val="none" w:sz="0" w:space="0" w:color="auto"/>
      </w:divBdr>
    </w:div>
    <w:div w:id="249169263">
      <w:bodyDiv w:val="1"/>
      <w:marLeft w:val="0"/>
      <w:marRight w:val="0"/>
      <w:marTop w:val="0"/>
      <w:marBottom w:val="0"/>
      <w:divBdr>
        <w:top w:val="none" w:sz="0" w:space="0" w:color="auto"/>
        <w:left w:val="none" w:sz="0" w:space="0" w:color="auto"/>
        <w:bottom w:val="none" w:sz="0" w:space="0" w:color="auto"/>
        <w:right w:val="none" w:sz="0" w:space="0" w:color="auto"/>
      </w:divBdr>
      <w:divsChild>
        <w:div w:id="517231275">
          <w:marLeft w:val="0"/>
          <w:marRight w:val="0"/>
          <w:marTop w:val="0"/>
          <w:marBottom w:val="0"/>
          <w:divBdr>
            <w:top w:val="none" w:sz="0" w:space="0" w:color="auto"/>
            <w:left w:val="none" w:sz="0" w:space="0" w:color="auto"/>
            <w:bottom w:val="none" w:sz="0" w:space="0" w:color="auto"/>
            <w:right w:val="none" w:sz="0" w:space="0" w:color="auto"/>
          </w:divBdr>
          <w:divsChild>
            <w:div w:id="1835025764">
              <w:marLeft w:val="0"/>
              <w:marRight w:val="0"/>
              <w:marTop w:val="0"/>
              <w:marBottom w:val="0"/>
              <w:divBdr>
                <w:top w:val="none" w:sz="0" w:space="0" w:color="auto"/>
                <w:left w:val="none" w:sz="0" w:space="0" w:color="auto"/>
                <w:bottom w:val="none" w:sz="0" w:space="0" w:color="auto"/>
                <w:right w:val="none" w:sz="0" w:space="0" w:color="auto"/>
              </w:divBdr>
            </w:div>
          </w:divsChild>
        </w:div>
        <w:div w:id="706880271">
          <w:marLeft w:val="0"/>
          <w:marRight w:val="0"/>
          <w:marTop w:val="0"/>
          <w:marBottom w:val="0"/>
          <w:divBdr>
            <w:top w:val="none" w:sz="0" w:space="0" w:color="auto"/>
            <w:left w:val="none" w:sz="0" w:space="0" w:color="auto"/>
            <w:bottom w:val="none" w:sz="0" w:space="0" w:color="auto"/>
            <w:right w:val="none" w:sz="0" w:space="0" w:color="auto"/>
          </w:divBdr>
          <w:divsChild>
            <w:div w:id="475726445">
              <w:marLeft w:val="0"/>
              <w:marRight w:val="0"/>
              <w:marTop w:val="0"/>
              <w:marBottom w:val="0"/>
              <w:divBdr>
                <w:top w:val="none" w:sz="0" w:space="0" w:color="auto"/>
                <w:left w:val="none" w:sz="0" w:space="0" w:color="auto"/>
                <w:bottom w:val="none" w:sz="0" w:space="0" w:color="auto"/>
                <w:right w:val="none" w:sz="0" w:space="0" w:color="auto"/>
              </w:divBdr>
            </w:div>
          </w:divsChild>
        </w:div>
        <w:div w:id="942229525">
          <w:marLeft w:val="0"/>
          <w:marRight w:val="0"/>
          <w:marTop w:val="0"/>
          <w:marBottom w:val="0"/>
          <w:divBdr>
            <w:top w:val="none" w:sz="0" w:space="0" w:color="auto"/>
            <w:left w:val="none" w:sz="0" w:space="0" w:color="auto"/>
            <w:bottom w:val="none" w:sz="0" w:space="0" w:color="auto"/>
            <w:right w:val="none" w:sz="0" w:space="0" w:color="auto"/>
          </w:divBdr>
          <w:divsChild>
            <w:div w:id="735708822">
              <w:marLeft w:val="0"/>
              <w:marRight w:val="0"/>
              <w:marTop w:val="0"/>
              <w:marBottom w:val="0"/>
              <w:divBdr>
                <w:top w:val="none" w:sz="0" w:space="0" w:color="auto"/>
                <w:left w:val="none" w:sz="0" w:space="0" w:color="auto"/>
                <w:bottom w:val="none" w:sz="0" w:space="0" w:color="auto"/>
                <w:right w:val="none" w:sz="0" w:space="0" w:color="auto"/>
              </w:divBdr>
            </w:div>
          </w:divsChild>
        </w:div>
        <w:div w:id="1009134569">
          <w:marLeft w:val="0"/>
          <w:marRight w:val="0"/>
          <w:marTop w:val="0"/>
          <w:marBottom w:val="0"/>
          <w:divBdr>
            <w:top w:val="none" w:sz="0" w:space="0" w:color="auto"/>
            <w:left w:val="none" w:sz="0" w:space="0" w:color="auto"/>
            <w:bottom w:val="none" w:sz="0" w:space="0" w:color="auto"/>
            <w:right w:val="none" w:sz="0" w:space="0" w:color="auto"/>
          </w:divBdr>
          <w:divsChild>
            <w:div w:id="2048531760">
              <w:marLeft w:val="0"/>
              <w:marRight w:val="0"/>
              <w:marTop w:val="0"/>
              <w:marBottom w:val="0"/>
              <w:divBdr>
                <w:top w:val="none" w:sz="0" w:space="0" w:color="auto"/>
                <w:left w:val="none" w:sz="0" w:space="0" w:color="auto"/>
                <w:bottom w:val="none" w:sz="0" w:space="0" w:color="auto"/>
                <w:right w:val="none" w:sz="0" w:space="0" w:color="auto"/>
              </w:divBdr>
            </w:div>
          </w:divsChild>
        </w:div>
        <w:div w:id="1230191450">
          <w:marLeft w:val="0"/>
          <w:marRight w:val="0"/>
          <w:marTop w:val="0"/>
          <w:marBottom w:val="0"/>
          <w:divBdr>
            <w:top w:val="none" w:sz="0" w:space="0" w:color="auto"/>
            <w:left w:val="none" w:sz="0" w:space="0" w:color="auto"/>
            <w:bottom w:val="none" w:sz="0" w:space="0" w:color="auto"/>
            <w:right w:val="none" w:sz="0" w:space="0" w:color="auto"/>
          </w:divBdr>
          <w:divsChild>
            <w:div w:id="8003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3498">
      <w:bodyDiv w:val="1"/>
      <w:marLeft w:val="0"/>
      <w:marRight w:val="0"/>
      <w:marTop w:val="0"/>
      <w:marBottom w:val="0"/>
      <w:divBdr>
        <w:top w:val="none" w:sz="0" w:space="0" w:color="auto"/>
        <w:left w:val="none" w:sz="0" w:space="0" w:color="auto"/>
        <w:bottom w:val="none" w:sz="0" w:space="0" w:color="auto"/>
        <w:right w:val="none" w:sz="0" w:space="0" w:color="auto"/>
      </w:divBdr>
    </w:div>
    <w:div w:id="566066522">
      <w:bodyDiv w:val="1"/>
      <w:marLeft w:val="0"/>
      <w:marRight w:val="0"/>
      <w:marTop w:val="0"/>
      <w:marBottom w:val="0"/>
      <w:divBdr>
        <w:top w:val="none" w:sz="0" w:space="0" w:color="auto"/>
        <w:left w:val="none" w:sz="0" w:space="0" w:color="auto"/>
        <w:bottom w:val="none" w:sz="0" w:space="0" w:color="auto"/>
        <w:right w:val="none" w:sz="0" w:space="0" w:color="auto"/>
      </w:divBdr>
    </w:div>
    <w:div w:id="665598875">
      <w:bodyDiv w:val="1"/>
      <w:marLeft w:val="0"/>
      <w:marRight w:val="0"/>
      <w:marTop w:val="0"/>
      <w:marBottom w:val="0"/>
      <w:divBdr>
        <w:top w:val="none" w:sz="0" w:space="0" w:color="auto"/>
        <w:left w:val="none" w:sz="0" w:space="0" w:color="auto"/>
        <w:bottom w:val="none" w:sz="0" w:space="0" w:color="auto"/>
        <w:right w:val="none" w:sz="0" w:space="0" w:color="auto"/>
      </w:divBdr>
      <w:divsChild>
        <w:div w:id="242030531">
          <w:marLeft w:val="0"/>
          <w:marRight w:val="0"/>
          <w:marTop w:val="0"/>
          <w:marBottom w:val="0"/>
          <w:divBdr>
            <w:top w:val="none" w:sz="0" w:space="0" w:color="auto"/>
            <w:left w:val="none" w:sz="0" w:space="0" w:color="auto"/>
            <w:bottom w:val="none" w:sz="0" w:space="0" w:color="auto"/>
            <w:right w:val="none" w:sz="0" w:space="0" w:color="auto"/>
          </w:divBdr>
          <w:divsChild>
            <w:div w:id="2097945118">
              <w:marLeft w:val="0"/>
              <w:marRight w:val="0"/>
              <w:marTop w:val="0"/>
              <w:marBottom w:val="0"/>
              <w:divBdr>
                <w:top w:val="none" w:sz="0" w:space="0" w:color="auto"/>
                <w:left w:val="none" w:sz="0" w:space="0" w:color="auto"/>
                <w:bottom w:val="none" w:sz="0" w:space="0" w:color="auto"/>
                <w:right w:val="none" w:sz="0" w:space="0" w:color="auto"/>
              </w:divBdr>
            </w:div>
          </w:divsChild>
        </w:div>
        <w:div w:id="1005589570">
          <w:marLeft w:val="0"/>
          <w:marRight w:val="0"/>
          <w:marTop w:val="0"/>
          <w:marBottom w:val="0"/>
          <w:divBdr>
            <w:top w:val="none" w:sz="0" w:space="0" w:color="auto"/>
            <w:left w:val="none" w:sz="0" w:space="0" w:color="auto"/>
            <w:bottom w:val="none" w:sz="0" w:space="0" w:color="auto"/>
            <w:right w:val="none" w:sz="0" w:space="0" w:color="auto"/>
          </w:divBdr>
          <w:divsChild>
            <w:div w:id="1914655034">
              <w:marLeft w:val="0"/>
              <w:marRight w:val="0"/>
              <w:marTop w:val="0"/>
              <w:marBottom w:val="0"/>
              <w:divBdr>
                <w:top w:val="none" w:sz="0" w:space="0" w:color="auto"/>
                <w:left w:val="none" w:sz="0" w:space="0" w:color="auto"/>
                <w:bottom w:val="none" w:sz="0" w:space="0" w:color="auto"/>
                <w:right w:val="none" w:sz="0" w:space="0" w:color="auto"/>
              </w:divBdr>
            </w:div>
          </w:divsChild>
        </w:div>
        <w:div w:id="1146361187">
          <w:marLeft w:val="0"/>
          <w:marRight w:val="0"/>
          <w:marTop w:val="0"/>
          <w:marBottom w:val="0"/>
          <w:divBdr>
            <w:top w:val="none" w:sz="0" w:space="0" w:color="auto"/>
            <w:left w:val="none" w:sz="0" w:space="0" w:color="auto"/>
            <w:bottom w:val="none" w:sz="0" w:space="0" w:color="auto"/>
            <w:right w:val="none" w:sz="0" w:space="0" w:color="auto"/>
          </w:divBdr>
          <w:divsChild>
            <w:div w:id="190608220">
              <w:marLeft w:val="0"/>
              <w:marRight w:val="0"/>
              <w:marTop w:val="0"/>
              <w:marBottom w:val="0"/>
              <w:divBdr>
                <w:top w:val="none" w:sz="0" w:space="0" w:color="auto"/>
                <w:left w:val="none" w:sz="0" w:space="0" w:color="auto"/>
                <w:bottom w:val="none" w:sz="0" w:space="0" w:color="auto"/>
                <w:right w:val="none" w:sz="0" w:space="0" w:color="auto"/>
              </w:divBdr>
            </w:div>
          </w:divsChild>
        </w:div>
        <w:div w:id="1335374892">
          <w:marLeft w:val="0"/>
          <w:marRight w:val="0"/>
          <w:marTop w:val="0"/>
          <w:marBottom w:val="0"/>
          <w:divBdr>
            <w:top w:val="none" w:sz="0" w:space="0" w:color="auto"/>
            <w:left w:val="none" w:sz="0" w:space="0" w:color="auto"/>
            <w:bottom w:val="none" w:sz="0" w:space="0" w:color="auto"/>
            <w:right w:val="none" w:sz="0" w:space="0" w:color="auto"/>
          </w:divBdr>
          <w:divsChild>
            <w:div w:id="1895891857">
              <w:marLeft w:val="0"/>
              <w:marRight w:val="0"/>
              <w:marTop w:val="0"/>
              <w:marBottom w:val="0"/>
              <w:divBdr>
                <w:top w:val="none" w:sz="0" w:space="0" w:color="auto"/>
                <w:left w:val="none" w:sz="0" w:space="0" w:color="auto"/>
                <w:bottom w:val="none" w:sz="0" w:space="0" w:color="auto"/>
                <w:right w:val="none" w:sz="0" w:space="0" w:color="auto"/>
              </w:divBdr>
            </w:div>
          </w:divsChild>
        </w:div>
        <w:div w:id="1507594594">
          <w:marLeft w:val="0"/>
          <w:marRight w:val="0"/>
          <w:marTop w:val="0"/>
          <w:marBottom w:val="0"/>
          <w:divBdr>
            <w:top w:val="none" w:sz="0" w:space="0" w:color="auto"/>
            <w:left w:val="none" w:sz="0" w:space="0" w:color="auto"/>
            <w:bottom w:val="none" w:sz="0" w:space="0" w:color="auto"/>
            <w:right w:val="none" w:sz="0" w:space="0" w:color="auto"/>
          </w:divBdr>
          <w:divsChild>
            <w:div w:id="1233269242">
              <w:marLeft w:val="0"/>
              <w:marRight w:val="0"/>
              <w:marTop w:val="0"/>
              <w:marBottom w:val="0"/>
              <w:divBdr>
                <w:top w:val="none" w:sz="0" w:space="0" w:color="auto"/>
                <w:left w:val="none" w:sz="0" w:space="0" w:color="auto"/>
                <w:bottom w:val="none" w:sz="0" w:space="0" w:color="auto"/>
                <w:right w:val="none" w:sz="0" w:space="0" w:color="auto"/>
              </w:divBdr>
            </w:div>
          </w:divsChild>
        </w:div>
        <w:div w:id="1871801217">
          <w:marLeft w:val="0"/>
          <w:marRight w:val="0"/>
          <w:marTop w:val="0"/>
          <w:marBottom w:val="0"/>
          <w:divBdr>
            <w:top w:val="none" w:sz="0" w:space="0" w:color="auto"/>
            <w:left w:val="none" w:sz="0" w:space="0" w:color="auto"/>
            <w:bottom w:val="none" w:sz="0" w:space="0" w:color="auto"/>
            <w:right w:val="none" w:sz="0" w:space="0" w:color="auto"/>
          </w:divBdr>
          <w:divsChild>
            <w:div w:id="10051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5225">
      <w:bodyDiv w:val="1"/>
      <w:marLeft w:val="0"/>
      <w:marRight w:val="0"/>
      <w:marTop w:val="0"/>
      <w:marBottom w:val="0"/>
      <w:divBdr>
        <w:top w:val="none" w:sz="0" w:space="0" w:color="auto"/>
        <w:left w:val="none" w:sz="0" w:space="0" w:color="auto"/>
        <w:bottom w:val="none" w:sz="0" w:space="0" w:color="auto"/>
        <w:right w:val="none" w:sz="0" w:space="0" w:color="auto"/>
      </w:divBdr>
      <w:divsChild>
        <w:div w:id="633484760">
          <w:marLeft w:val="0"/>
          <w:marRight w:val="0"/>
          <w:marTop w:val="0"/>
          <w:marBottom w:val="0"/>
          <w:divBdr>
            <w:top w:val="none" w:sz="0" w:space="0" w:color="auto"/>
            <w:left w:val="none" w:sz="0" w:space="0" w:color="auto"/>
            <w:bottom w:val="none" w:sz="0" w:space="0" w:color="auto"/>
            <w:right w:val="none" w:sz="0" w:space="0" w:color="auto"/>
          </w:divBdr>
          <w:divsChild>
            <w:div w:id="1911847912">
              <w:marLeft w:val="0"/>
              <w:marRight w:val="0"/>
              <w:marTop w:val="0"/>
              <w:marBottom w:val="0"/>
              <w:divBdr>
                <w:top w:val="none" w:sz="0" w:space="0" w:color="auto"/>
                <w:left w:val="none" w:sz="0" w:space="0" w:color="auto"/>
                <w:bottom w:val="none" w:sz="0" w:space="0" w:color="auto"/>
                <w:right w:val="none" w:sz="0" w:space="0" w:color="auto"/>
              </w:divBdr>
            </w:div>
          </w:divsChild>
        </w:div>
        <w:div w:id="954797608">
          <w:marLeft w:val="0"/>
          <w:marRight w:val="0"/>
          <w:marTop w:val="0"/>
          <w:marBottom w:val="0"/>
          <w:divBdr>
            <w:top w:val="none" w:sz="0" w:space="0" w:color="auto"/>
            <w:left w:val="none" w:sz="0" w:space="0" w:color="auto"/>
            <w:bottom w:val="none" w:sz="0" w:space="0" w:color="auto"/>
            <w:right w:val="none" w:sz="0" w:space="0" w:color="auto"/>
          </w:divBdr>
          <w:divsChild>
            <w:div w:id="2048946986">
              <w:marLeft w:val="0"/>
              <w:marRight w:val="0"/>
              <w:marTop w:val="0"/>
              <w:marBottom w:val="0"/>
              <w:divBdr>
                <w:top w:val="none" w:sz="0" w:space="0" w:color="auto"/>
                <w:left w:val="none" w:sz="0" w:space="0" w:color="auto"/>
                <w:bottom w:val="none" w:sz="0" w:space="0" w:color="auto"/>
                <w:right w:val="none" w:sz="0" w:space="0" w:color="auto"/>
              </w:divBdr>
            </w:div>
          </w:divsChild>
        </w:div>
        <w:div w:id="1211530405">
          <w:marLeft w:val="0"/>
          <w:marRight w:val="0"/>
          <w:marTop w:val="0"/>
          <w:marBottom w:val="0"/>
          <w:divBdr>
            <w:top w:val="none" w:sz="0" w:space="0" w:color="auto"/>
            <w:left w:val="none" w:sz="0" w:space="0" w:color="auto"/>
            <w:bottom w:val="none" w:sz="0" w:space="0" w:color="auto"/>
            <w:right w:val="none" w:sz="0" w:space="0" w:color="auto"/>
          </w:divBdr>
          <w:divsChild>
            <w:div w:id="673000082">
              <w:marLeft w:val="0"/>
              <w:marRight w:val="0"/>
              <w:marTop w:val="0"/>
              <w:marBottom w:val="0"/>
              <w:divBdr>
                <w:top w:val="none" w:sz="0" w:space="0" w:color="auto"/>
                <w:left w:val="none" w:sz="0" w:space="0" w:color="auto"/>
                <w:bottom w:val="none" w:sz="0" w:space="0" w:color="auto"/>
                <w:right w:val="none" w:sz="0" w:space="0" w:color="auto"/>
              </w:divBdr>
            </w:div>
          </w:divsChild>
        </w:div>
        <w:div w:id="1455172534">
          <w:marLeft w:val="0"/>
          <w:marRight w:val="0"/>
          <w:marTop w:val="0"/>
          <w:marBottom w:val="0"/>
          <w:divBdr>
            <w:top w:val="none" w:sz="0" w:space="0" w:color="auto"/>
            <w:left w:val="none" w:sz="0" w:space="0" w:color="auto"/>
            <w:bottom w:val="none" w:sz="0" w:space="0" w:color="auto"/>
            <w:right w:val="none" w:sz="0" w:space="0" w:color="auto"/>
          </w:divBdr>
          <w:divsChild>
            <w:div w:id="126363279">
              <w:marLeft w:val="0"/>
              <w:marRight w:val="0"/>
              <w:marTop w:val="0"/>
              <w:marBottom w:val="0"/>
              <w:divBdr>
                <w:top w:val="none" w:sz="0" w:space="0" w:color="auto"/>
                <w:left w:val="none" w:sz="0" w:space="0" w:color="auto"/>
                <w:bottom w:val="none" w:sz="0" w:space="0" w:color="auto"/>
                <w:right w:val="none" w:sz="0" w:space="0" w:color="auto"/>
              </w:divBdr>
            </w:div>
          </w:divsChild>
        </w:div>
        <w:div w:id="1940332037">
          <w:marLeft w:val="0"/>
          <w:marRight w:val="0"/>
          <w:marTop w:val="0"/>
          <w:marBottom w:val="0"/>
          <w:divBdr>
            <w:top w:val="none" w:sz="0" w:space="0" w:color="auto"/>
            <w:left w:val="none" w:sz="0" w:space="0" w:color="auto"/>
            <w:bottom w:val="none" w:sz="0" w:space="0" w:color="auto"/>
            <w:right w:val="none" w:sz="0" w:space="0" w:color="auto"/>
          </w:divBdr>
          <w:divsChild>
            <w:div w:id="3006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9324">
      <w:bodyDiv w:val="1"/>
      <w:marLeft w:val="0"/>
      <w:marRight w:val="0"/>
      <w:marTop w:val="0"/>
      <w:marBottom w:val="0"/>
      <w:divBdr>
        <w:top w:val="none" w:sz="0" w:space="0" w:color="auto"/>
        <w:left w:val="none" w:sz="0" w:space="0" w:color="auto"/>
        <w:bottom w:val="none" w:sz="0" w:space="0" w:color="auto"/>
        <w:right w:val="none" w:sz="0" w:space="0" w:color="auto"/>
      </w:divBdr>
      <w:divsChild>
        <w:div w:id="1656301295">
          <w:marLeft w:val="0"/>
          <w:marRight w:val="0"/>
          <w:marTop w:val="0"/>
          <w:marBottom w:val="0"/>
          <w:divBdr>
            <w:top w:val="none" w:sz="0" w:space="0" w:color="auto"/>
            <w:left w:val="none" w:sz="0" w:space="0" w:color="auto"/>
            <w:bottom w:val="none" w:sz="0" w:space="0" w:color="auto"/>
            <w:right w:val="none" w:sz="0" w:space="0" w:color="auto"/>
          </w:divBdr>
          <w:divsChild>
            <w:div w:id="1208030509">
              <w:marLeft w:val="0"/>
              <w:marRight w:val="0"/>
              <w:marTop w:val="0"/>
              <w:marBottom w:val="0"/>
              <w:divBdr>
                <w:top w:val="none" w:sz="0" w:space="0" w:color="auto"/>
                <w:left w:val="none" w:sz="0" w:space="0" w:color="auto"/>
                <w:bottom w:val="none" w:sz="0" w:space="0" w:color="auto"/>
                <w:right w:val="none" w:sz="0" w:space="0" w:color="auto"/>
              </w:divBdr>
            </w:div>
          </w:divsChild>
        </w:div>
        <w:div w:id="2033534149">
          <w:marLeft w:val="0"/>
          <w:marRight w:val="0"/>
          <w:marTop w:val="0"/>
          <w:marBottom w:val="0"/>
          <w:divBdr>
            <w:top w:val="none" w:sz="0" w:space="0" w:color="auto"/>
            <w:left w:val="none" w:sz="0" w:space="0" w:color="auto"/>
            <w:bottom w:val="none" w:sz="0" w:space="0" w:color="auto"/>
            <w:right w:val="none" w:sz="0" w:space="0" w:color="auto"/>
          </w:divBdr>
          <w:divsChild>
            <w:div w:id="8260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7465">
      <w:bodyDiv w:val="1"/>
      <w:marLeft w:val="0"/>
      <w:marRight w:val="0"/>
      <w:marTop w:val="0"/>
      <w:marBottom w:val="0"/>
      <w:divBdr>
        <w:top w:val="none" w:sz="0" w:space="0" w:color="auto"/>
        <w:left w:val="none" w:sz="0" w:space="0" w:color="auto"/>
        <w:bottom w:val="none" w:sz="0" w:space="0" w:color="auto"/>
        <w:right w:val="none" w:sz="0" w:space="0" w:color="auto"/>
      </w:divBdr>
      <w:divsChild>
        <w:div w:id="259728030">
          <w:marLeft w:val="0"/>
          <w:marRight w:val="0"/>
          <w:marTop w:val="300"/>
          <w:marBottom w:val="150"/>
          <w:divBdr>
            <w:top w:val="single" w:sz="6" w:space="3" w:color="C0C0C0"/>
            <w:left w:val="single" w:sz="6" w:space="3" w:color="C0C0C0"/>
            <w:bottom w:val="single" w:sz="6" w:space="3" w:color="C0C0C0"/>
            <w:right w:val="single" w:sz="6" w:space="3" w:color="C0C0C0"/>
          </w:divBdr>
        </w:div>
        <w:div w:id="465900536">
          <w:marLeft w:val="0"/>
          <w:marRight w:val="0"/>
          <w:marTop w:val="300"/>
          <w:marBottom w:val="150"/>
          <w:divBdr>
            <w:top w:val="single" w:sz="6" w:space="3" w:color="C0C0C0"/>
            <w:left w:val="single" w:sz="6" w:space="3" w:color="C0C0C0"/>
            <w:bottom w:val="single" w:sz="6" w:space="3" w:color="C0C0C0"/>
            <w:right w:val="single" w:sz="6" w:space="3" w:color="C0C0C0"/>
          </w:divBdr>
        </w:div>
        <w:div w:id="652639192">
          <w:marLeft w:val="0"/>
          <w:marRight w:val="0"/>
          <w:marTop w:val="300"/>
          <w:marBottom w:val="150"/>
          <w:divBdr>
            <w:top w:val="single" w:sz="6" w:space="3" w:color="C0C0C0"/>
            <w:left w:val="single" w:sz="6" w:space="3" w:color="C0C0C0"/>
            <w:bottom w:val="single" w:sz="6" w:space="3" w:color="C0C0C0"/>
            <w:right w:val="single" w:sz="6" w:space="3" w:color="C0C0C0"/>
          </w:divBdr>
        </w:div>
        <w:div w:id="746536599">
          <w:marLeft w:val="0"/>
          <w:marRight w:val="0"/>
          <w:marTop w:val="300"/>
          <w:marBottom w:val="150"/>
          <w:divBdr>
            <w:top w:val="single" w:sz="6" w:space="3" w:color="C0C0C0"/>
            <w:left w:val="single" w:sz="6" w:space="3" w:color="C0C0C0"/>
            <w:bottom w:val="single" w:sz="6" w:space="3" w:color="C0C0C0"/>
            <w:right w:val="single" w:sz="6" w:space="3" w:color="C0C0C0"/>
          </w:divBdr>
        </w:div>
        <w:div w:id="79155527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879703464">
      <w:bodyDiv w:val="1"/>
      <w:marLeft w:val="0"/>
      <w:marRight w:val="0"/>
      <w:marTop w:val="0"/>
      <w:marBottom w:val="0"/>
      <w:divBdr>
        <w:top w:val="none" w:sz="0" w:space="0" w:color="auto"/>
        <w:left w:val="none" w:sz="0" w:space="0" w:color="auto"/>
        <w:bottom w:val="none" w:sz="0" w:space="0" w:color="auto"/>
        <w:right w:val="none" w:sz="0" w:space="0" w:color="auto"/>
      </w:divBdr>
    </w:div>
    <w:div w:id="1024285856">
      <w:bodyDiv w:val="1"/>
      <w:marLeft w:val="0"/>
      <w:marRight w:val="0"/>
      <w:marTop w:val="0"/>
      <w:marBottom w:val="0"/>
      <w:divBdr>
        <w:top w:val="none" w:sz="0" w:space="0" w:color="auto"/>
        <w:left w:val="none" w:sz="0" w:space="0" w:color="auto"/>
        <w:bottom w:val="none" w:sz="0" w:space="0" w:color="auto"/>
        <w:right w:val="none" w:sz="0" w:space="0" w:color="auto"/>
      </w:divBdr>
    </w:div>
    <w:div w:id="1041514161">
      <w:bodyDiv w:val="1"/>
      <w:marLeft w:val="0"/>
      <w:marRight w:val="0"/>
      <w:marTop w:val="0"/>
      <w:marBottom w:val="0"/>
      <w:divBdr>
        <w:top w:val="none" w:sz="0" w:space="0" w:color="auto"/>
        <w:left w:val="none" w:sz="0" w:space="0" w:color="auto"/>
        <w:bottom w:val="none" w:sz="0" w:space="0" w:color="auto"/>
        <w:right w:val="none" w:sz="0" w:space="0" w:color="auto"/>
      </w:divBdr>
    </w:div>
    <w:div w:id="1096101024">
      <w:bodyDiv w:val="1"/>
      <w:marLeft w:val="0"/>
      <w:marRight w:val="0"/>
      <w:marTop w:val="0"/>
      <w:marBottom w:val="0"/>
      <w:divBdr>
        <w:top w:val="none" w:sz="0" w:space="0" w:color="auto"/>
        <w:left w:val="none" w:sz="0" w:space="0" w:color="auto"/>
        <w:bottom w:val="none" w:sz="0" w:space="0" w:color="auto"/>
        <w:right w:val="none" w:sz="0" w:space="0" w:color="auto"/>
      </w:divBdr>
      <w:divsChild>
        <w:div w:id="856116342">
          <w:marLeft w:val="0"/>
          <w:marRight w:val="0"/>
          <w:marTop w:val="300"/>
          <w:marBottom w:val="150"/>
          <w:divBdr>
            <w:top w:val="single" w:sz="6" w:space="3" w:color="C0C0C0"/>
            <w:left w:val="single" w:sz="6" w:space="3" w:color="C0C0C0"/>
            <w:bottom w:val="single" w:sz="6" w:space="3" w:color="C0C0C0"/>
            <w:right w:val="single" w:sz="6" w:space="3" w:color="C0C0C0"/>
          </w:divBdr>
        </w:div>
        <w:div w:id="1299265665">
          <w:marLeft w:val="0"/>
          <w:marRight w:val="0"/>
          <w:marTop w:val="300"/>
          <w:marBottom w:val="150"/>
          <w:divBdr>
            <w:top w:val="single" w:sz="6" w:space="3" w:color="C0C0C0"/>
            <w:left w:val="single" w:sz="6" w:space="3" w:color="C0C0C0"/>
            <w:bottom w:val="single" w:sz="6" w:space="3" w:color="C0C0C0"/>
            <w:right w:val="single" w:sz="6" w:space="3" w:color="C0C0C0"/>
          </w:divBdr>
        </w:div>
        <w:div w:id="1687249261">
          <w:marLeft w:val="0"/>
          <w:marRight w:val="0"/>
          <w:marTop w:val="300"/>
          <w:marBottom w:val="150"/>
          <w:divBdr>
            <w:top w:val="single" w:sz="6" w:space="3" w:color="C0C0C0"/>
            <w:left w:val="single" w:sz="6" w:space="3" w:color="C0C0C0"/>
            <w:bottom w:val="single" w:sz="6" w:space="3" w:color="C0C0C0"/>
            <w:right w:val="single" w:sz="6" w:space="3" w:color="C0C0C0"/>
          </w:divBdr>
        </w:div>
        <w:div w:id="1757171372">
          <w:marLeft w:val="0"/>
          <w:marRight w:val="0"/>
          <w:marTop w:val="300"/>
          <w:marBottom w:val="150"/>
          <w:divBdr>
            <w:top w:val="single" w:sz="6" w:space="3" w:color="C0C0C0"/>
            <w:left w:val="single" w:sz="6" w:space="3" w:color="C0C0C0"/>
            <w:bottom w:val="single" w:sz="6" w:space="3" w:color="C0C0C0"/>
            <w:right w:val="single" w:sz="6" w:space="3" w:color="C0C0C0"/>
          </w:divBdr>
        </w:div>
        <w:div w:id="203260981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29875656">
      <w:bodyDiv w:val="1"/>
      <w:marLeft w:val="0"/>
      <w:marRight w:val="0"/>
      <w:marTop w:val="0"/>
      <w:marBottom w:val="0"/>
      <w:divBdr>
        <w:top w:val="none" w:sz="0" w:space="0" w:color="auto"/>
        <w:left w:val="none" w:sz="0" w:space="0" w:color="auto"/>
        <w:bottom w:val="none" w:sz="0" w:space="0" w:color="auto"/>
        <w:right w:val="none" w:sz="0" w:space="0" w:color="auto"/>
      </w:divBdr>
    </w:div>
    <w:div w:id="1356998493">
      <w:bodyDiv w:val="1"/>
      <w:marLeft w:val="0"/>
      <w:marRight w:val="0"/>
      <w:marTop w:val="0"/>
      <w:marBottom w:val="0"/>
      <w:divBdr>
        <w:top w:val="none" w:sz="0" w:space="0" w:color="auto"/>
        <w:left w:val="none" w:sz="0" w:space="0" w:color="auto"/>
        <w:bottom w:val="none" w:sz="0" w:space="0" w:color="auto"/>
        <w:right w:val="none" w:sz="0" w:space="0" w:color="auto"/>
      </w:divBdr>
    </w:div>
    <w:div w:id="1630359133">
      <w:bodyDiv w:val="1"/>
      <w:marLeft w:val="0"/>
      <w:marRight w:val="0"/>
      <w:marTop w:val="0"/>
      <w:marBottom w:val="0"/>
      <w:divBdr>
        <w:top w:val="none" w:sz="0" w:space="0" w:color="auto"/>
        <w:left w:val="none" w:sz="0" w:space="0" w:color="auto"/>
        <w:bottom w:val="none" w:sz="0" w:space="0" w:color="auto"/>
        <w:right w:val="none" w:sz="0" w:space="0" w:color="auto"/>
      </w:divBdr>
    </w:div>
    <w:div w:id="1721856477">
      <w:bodyDiv w:val="1"/>
      <w:marLeft w:val="0"/>
      <w:marRight w:val="0"/>
      <w:marTop w:val="0"/>
      <w:marBottom w:val="0"/>
      <w:divBdr>
        <w:top w:val="none" w:sz="0" w:space="0" w:color="auto"/>
        <w:left w:val="none" w:sz="0" w:space="0" w:color="auto"/>
        <w:bottom w:val="none" w:sz="0" w:space="0" w:color="auto"/>
        <w:right w:val="none" w:sz="0" w:space="0" w:color="auto"/>
      </w:divBdr>
      <w:divsChild>
        <w:div w:id="5448713">
          <w:marLeft w:val="0"/>
          <w:marRight w:val="0"/>
          <w:marTop w:val="0"/>
          <w:marBottom w:val="0"/>
          <w:divBdr>
            <w:top w:val="none" w:sz="0" w:space="0" w:color="auto"/>
            <w:left w:val="none" w:sz="0" w:space="0" w:color="auto"/>
            <w:bottom w:val="none" w:sz="0" w:space="0" w:color="auto"/>
            <w:right w:val="none" w:sz="0" w:space="0" w:color="auto"/>
          </w:divBdr>
          <w:divsChild>
            <w:div w:id="986134352">
              <w:marLeft w:val="0"/>
              <w:marRight w:val="0"/>
              <w:marTop w:val="0"/>
              <w:marBottom w:val="0"/>
              <w:divBdr>
                <w:top w:val="none" w:sz="0" w:space="0" w:color="auto"/>
                <w:left w:val="none" w:sz="0" w:space="0" w:color="auto"/>
                <w:bottom w:val="none" w:sz="0" w:space="0" w:color="auto"/>
                <w:right w:val="none" w:sz="0" w:space="0" w:color="auto"/>
              </w:divBdr>
            </w:div>
          </w:divsChild>
        </w:div>
        <w:div w:id="30542817">
          <w:marLeft w:val="0"/>
          <w:marRight w:val="0"/>
          <w:marTop w:val="0"/>
          <w:marBottom w:val="0"/>
          <w:divBdr>
            <w:top w:val="none" w:sz="0" w:space="0" w:color="auto"/>
            <w:left w:val="none" w:sz="0" w:space="0" w:color="auto"/>
            <w:bottom w:val="none" w:sz="0" w:space="0" w:color="auto"/>
            <w:right w:val="none" w:sz="0" w:space="0" w:color="auto"/>
          </w:divBdr>
          <w:divsChild>
            <w:div w:id="389424000">
              <w:marLeft w:val="0"/>
              <w:marRight w:val="0"/>
              <w:marTop w:val="0"/>
              <w:marBottom w:val="0"/>
              <w:divBdr>
                <w:top w:val="none" w:sz="0" w:space="0" w:color="auto"/>
                <w:left w:val="none" w:sz="0" w:space="0" w:color="auto"/>
                <w:bottom w:val="none" w:sz="0" w:space="0" w:color="auto"/>
                <w:right w:val="none" w:sz="0" w:space="0" w:color="auto"/>
              </w:divBdr>
            </w:div>
          </w:divsChild>
        </w:div>
        <w:div w:id="44918656">
          <w:marLeft w:val="0"/>
          <w:marRight w:val="0"/>
          <w:marTop w:val="0"/>
          <w:marBottom w:val="0"/>
          <w:divBdr>
            <w:top w:val="none" w:sz="0" w:space="0" w:color="auto"/>
            <w:left w:val="none" w:sz="0" w:space="0" w:color="auto"/>
            <w:bottom w:val="none" w:sz="0" w:space="0" w:color="auto"/>
            <w:right w:val="none" w:sz="0" w:space="0" w:color="auto"/>
          </w:divBdr>
          <w:divsChild>
            <w:div w:id="1190797588">
              <w:marLeft w:val="0"/>
              <w:marRight w:val="0"/>
              <w:marTop w:val="0"/>
              <w:marBottom w:val="0"/>
              <w:divBdr>
                <w:top w:val="none" w:sz="0" w:space="0" w:color="auto"/>
                <w:left w:val="none" w:sz="0" w:space="0" w:color="auto"/>
                <w:bottom w:val="none" w:sz="0" w:space="0" w:color="auto"/>
                <w:right w:val="none" w:sz="0" w:space="0" w:color="auto"/>
              </w:divBdr>
            </w:div>
          </w:divsChild>
        </w:div>
        <w:div w:id="68580974">
          <w:marLeft w:val="0"/>
          <w:marRight w:val="0"/>
          <w:marTop w:val="0"/>
          <w:marBottom w:val="0"/>
          <w:divBdr>
            <w:top w:val="none" w:sz="0" w:space="0" w:color="auto"/>
            <w:left w:val="none" w:sz="0" w:space="0" w:color="auto"/>
            <w:bottom w:val="none" w:sz="0" w:space="0" w:color="auto"/>
            <w:right w:val="none" w:sz="0" w:space="0" w:color="auto"/>
          </w:divBdr>
          <w:divsChild>
            <w:div w:id="1128351612">
              <w:marLeft w:val="0"/>
              <w:marRight w:val="0"/>
              <w:marTop w:val="0"/>
              <w:marBottom w:val="0"/>
              <w:divBdr>
                <w:top w:val="none" w:sz="0" w:space="0" w:color="auto"/>
                <w:left w:val="none" w:sz="0" w:space="0" w:color="auto"/>
                <w:bottom w:val="none" w:sz="0" w:space="0" w:color="auto"/>
                <w:right w:val="none" w:sz="0" w:space="0" w:color="auto"/>
              </w:divBdr>
            </w:div>
          </w:divsChild>
        </w:div>
        <w:div w:id="338235634">
          <w:marLeft w:val="0"/>
          <w:marRight w:val="0"/>
          <w:marTop w:val="0"/>
          <w:marBottom w:val="0"/>
          <w:divBdr>
            <w:top w:val="none" w:sz="0" w:space="0" w:color="auto"/>
            <w:left w:val="none" w:sz="0" w:space="0" w:color="auto"/>
            <w:bottom w:val="none" w:sz="0" w:space="0" w:color="auto"/>
            <w:right w:val="none" w:sz="0" w:space="0" w:color="auto"/>
          </w:divBdr>
          <w:divsChild>
            <w:div w:id="1094210927">
              <w:marLeft w:val="0"/>
              <w:marRight w:val="0"/>
              <w:marTop w:val="0"/>
              <w:marBottom w:val="0"/>
              <w:divBdr>
                <w:top w:val="none" w:sz="0" w:space="0" w:color="auto"/>
                <w:left w:val="none" w:sz="0" w:space="0" w:color="auto"/>
                <w:bottom w:val="none" w:sz="0" w:space="0" w:color="auto"/>
                <w:right w:val="none" w:sz="0" w:space="0" w:color="auto"/>
              </w:divBdr>
            </w:div>
          </w:divsChild>
        </w:div>
        <w:div w:id="392045377">
          <w:marLeft w:val="0"/>
          <w:marRight w:val="0"/>
          <w:marTop w:val="0"/>
          <w:marBottom w:val="0"/>
          <w:divBdr>
            <w:top w:val="none" w:sz="0" w:space="0" w:color="auto"/>
            <w:left w:val="none" w:sz="0" w:space="0" w:color="auto"/>
            <w:bottom w:val="none" w:sz="0" w:space="0" w:color="auto"/>
            <w:right w:val="none" w:sz="0" w:space="0" w:color="auto"/>
          </w:divBdr>
          <w:divsChild>
            <w:div w:id="555241968">
              <w:marLeft w:val="0"/>
              <w:marRight w:val="0"/>
              <w:marTop w:val="0"/>
              <w:marBottom w:val="0"/>
              <w:divBdr>
                <w:top w:val="none" w:sz="0" w:space="0" w:color="auto"/>
                <w:left w:val="none" w:sz="0" w:space="0" w:color="auto"/>
                <w:bottom w:val="none" w:sz="0" w:space="0" w:color="auto"/>
                <w:right w:val="none" w:sz="0" w:space="0" w:color="auto"/>
              </w:divBdr>
            </w:div>
          </w:divsChild>
        </w:div>
        <w:div w:id="464200805">
          <w:marLeft w:val="0"/>
          <w:marRight w:val="0"/>
          <w:marTop w:val="0"/>
          <w:marBottom w:val="0"/>
          <w:divBdr>
            <w:top w:val="none" w:sz="0" w:space="0" w:color="auto"/>
            <w:left w:val="none" w:sz="0" w:space="0" w:color="auto"/>
            <w:bottom w:val="none" w:sz="0" w:space="0" w:color="auto"/>
            <w:right w:val="none" w:sz="0" w:space="0" w:color="auto"/>
          </w:divBdr>
          <w:divsChild>
            <w:div w:id="1075128043">
              <w:marLeft w:val="0"/>
              <w:marRight w:val="0"/>
              <w:marTop w:val="0"/>
              <w:marBottom w:val="0"/>
              <w:divBdr>
                <w:top w:val="none" w:sz="0" w:space="0" w:color="auto"/>
                <w:left w:val="none" w:sz="0" w:space="0" w:color="auto"/>
                <w:bottom w:val="none" w:sz="0" w:space="0" w:color="auto"/>
                <w:right w:val="none" w:sz="0" w:space="0" w:color="auto"/>
              </w:divBdr>
            </w:div>
          </w:divsChild>
        </w:div>
        <w:div w:id="563102493">
          <w:marLeft w:val="0"/>
          <w:marRight w:val="0"/>
          <w:marTop w:val="0"/>
          <w:marBottom w:val="0"/>
          <w:divBdr>
            <w:top w:val="none" w:sz="0" w:space="0" w:color="auto"/>
            <w:left w:val="none" w:sz="0" w:space="0" w:color="auto"/>
            <w:bottom w:val="none" w:sz="0" w:space="0" w:color="auto"/>
            <w:right w:val="none" w:sz="0" w:space="0" w:color="auto"/>
          </w:divBdr>
          <w:divsChild>
            <w:div w:id="1906141169">
              <w:marLeft w:val="0"/>
              <w:marRight w:val="0"/>
              <w:marTop w:val="0"/>
              <w:marBottom w:val="0"/>
              <w:divBdr>
                <w:top w:val="none" w:sz="0" w:space="0" w:color="auto"/>
                <w:left w:val="none" w:sz="0" w:space="0" w:color="auto"/>
                <w:bottom w:val="none" w:sz="0" w:space="0" w:color="auto"/>
                <w:right w:val="none" w:sz="0" w:space="0" w:color="auto"/>
              </w:divBdr>
            </w:div>
          </w:divsChild>
        </w:div>
        <w:div w:id="967861427">
          <w:marLeft w:val="0"/>
          <w:marRight w:val="0"/>
          <w:marTop w:val="0"/>
          <w:marBottom w:val="0"/>
          <w:divBdr>
            <w:top w:val="none" w:sz="0" w:space="0" w:color="auto"/>
            <w:left w:val="none" w:sz="0" w:space="0" w:color="auto"/>
            <w:bottom w:val="none" w:sz="0" w:space="0" w:color="auto"/>
            <w:right w:val="none" w:sz="0" w:space="0" w:color="auto"/>
          </w:divBdr>
          <w:divsChild>
            <w:div w:id="877546242">
              <w:marLeft w:val="0"/>
              <w:marRight w:val="0"/>
              <w:marTop w:val="0"/>
              <w:marBottom w:val="0"/>
              <w:divBdr>
                <w:top w:val="none" w:sz="0" w:space="0" w:color="auto"/>
                <w:left w:val="none" w:sz="0" w:space="0" w:color="auto"/>
                <w:bottom w:val="none" w:sz="0" w:space="0" w:color="auto"/>
                <w:right w:val="none" w:sz="0" w:space="0" w:color="auto"/>
              </w:divBdr>
            </w:div>
          </w:divsChild>
        </w:div>
        <w:div w:id="1005285324">
          <w:marLeft w:val="0"/>
          <w:marRight w:val="0"/>
          <w:marTop w:val="0"/>
          <w:marBottom w:val="0"/>
          <w:divBdr>
            <w:top w:val="none" w:sz="0" w:space="0" w:color="auto"/>
            <w:left w:val="none" w:sz="0" w:space="0" w:color="auto"/>
            <w:bottom w:val="none" w:sz="0" w:space="0" w:color="auto"/>
            <w:right w:val="none" w:sz="0" w:space="0" w:color="auto"/>
          </w:divBdr>
          <w:divsChild>
            <w:div w:id="211700162">
              <w:marLeft w:val="0"/>
              <w:marRight w:val="0"/>
              <w:marTop w:val="0"/>
              <w:marBottom w:val="0"/>
              <w:divBdr>
                <w:top w:val="none" w:sz="0" w:space="0" w:color="auto"/>
                <w:left w:val="none" w:sz="0" w:space="0" w:color="auto"/>
                <w:bottom w:val="none" w:sz="0" w:space="0" w:color="auto"/>
                <w:right w:val="none" w:sz="0" w:space="0" w:color="auto"/>
              </w:divBdr>
            </w:div>
          </w:divsChild>
        </w:div>
        <w:div w:id="1315068350">
          <w:marLeft w:val="0"/>
          <w:marRight w:val="0"/>
          <w:marTop w:val="0"/>
          <w:marBottom w:val="0"/>
          <w:divBdr>
            <w:top w:val="none" w:sz="0" w:space="0" w:color="auto"/>
            <w:left w:val="none" w:sz="0" w:space="0" w:color="auto"/>
            <w:bottom w:val="none" w:sz="0" w:space="0" w:color="auto"/>
            <w:right w:val="none" w:sz="0" w:space="0" w:color="auto"/>
          </w:divBdr>
          <w:divsChild>
            <w:div w:id="409233447">
              <w:marLeft w:val="0"/>
              <w:marRight w:val="0"/>
              <w:marTop w:val="0"/>
              <w:marBottom w:val="0"/>
              <w:divBdr>
                <w:top w:val="none" w:sz="0" w:space="0" w:color="auto"/>
                <w:left w:val="none" w:sz="0" w:space="0" w:color="auto"/>
                <w:bottom w:val="none" w:sz="0" w:space="0" w:color="auto"/>
                <w:right w:val="none" w:sz="0" w:space="0" w:color="auto"/>
              </w:divBdr>
            </w:div>
          </w:divsChild>
        </w:div>
        <w:div w:id="1370690390">
          <w:marLeft w:val="0"/>
          <w:marRight w:val="0"/>
          <w:marTop w:val="0"/>
          <w:marBottom w:val="0"/>
          <w:divBdr>
            <w:top w:val="none" w:sz="0" w:space="0" w:color="auto"/>
            <w:left w:val="none" w:sz="0" w:space="0" w:color="auto"/>
            <w:bottom w:val="none" w:sz="0" w:space="0" w:color="auto"/>
            <w:right w:val="none" w:sz="0" w:space="0" w:color="auto"/>
          </w:divBdr>
          <w:divsChild>
            <w:div w:id="1243684021">
              <w:marLeft w:val="0"/>
              <w:marRight w:val="0"/>
              <w:marTop w:val="0"/>
              <w:marBottom w:val="0"/>
              <w:divBdr>
                <w:top w:val="none" w:sz="0" w:space="0" w:color="auto"/>
                <w:left w:val="none" w:sz="0" w:space="0" w:color="auto"/>
                <w:bottom w:val="none" w:sz="0" w:space="0" w:color="auto"/>
                <w:right w:val="none" w:sz="0" w:space="0" w:color="auto"/>
              </w:divBdr>
            </w:div>
          </w:divsChild>
        </w:div>
        <w:div w:id="1390105324">
          <w:marLeft w:val="0"/>
          <w:marRight w:val="0"/>
          <w:marTop w:val="0"/>
          <w:marBottom w:val="0"/>
          <w:divBdr>
            <w:top w:val="none" w:sz="0" w:space="0" w:color="auto"/>
            <w:left w:val="none" w:sz="0" w:space="0" w:color="auto"/>
            <w:bottom w:val="none" w:sz="0" w:space="0" w:color="auto"/>
            <w:right w:val="none" w:sz="0" w:space="0" w:color="auto"/>
          </w:divBdr>
          <w:divsChild>
            <w:div w:id="1785885823">
              <w:marLeft w:val="0"/>
              <w:marRight w:val="0"/>
              <w:marTop w:val="0"/>
              <w:marBottom w:val="0"/>
              <w:divBdr>
                <w:top w:val="none" w:sz="0" w:space="0" w:color="auto"/>
                <w:left w:val="none" w:sz="0" w:space="0" w:color="auto"/>
                <w:bottom w:val="none" w:sz="0" w:space="0" w:color="auto"/>
                <w:right w:val="none" w:sz="0" w:space="0" w:color="auto"/>
              </w:divBdr>
            </w:div>
          </w:divsChild>
        </w:div>
        <w:div w:id="1416895113">
          <w:marLeft w:val="0"/>
          <w:marRight w:val="0"/>
          <w:marTop w:val="0"/>
          <w:marBottom w:val="0"/>
          <w:divBdr>
            <w:top w:val="none" w:sz="0" w:space="0" w:color="auto"/>
            <w:left w:val="none" w:sz="0" w:space="0" w:color="auto"/>
            <w:bottom w:val="none" w:sz="0" w:space="0" w:color="auto"/>
            <w:right w:val="none" w:sz="0" w:space="0" w:color="auto"/>
          </w:divBdr>
          <w:divsChild>
            <w:div w:id="1730763748">
              <w:marLeft w:val="0"/>
              <w:marRight w:val="0"/>
              <w:marTop w:val="0"/>
              <w:marBottom w:val="0"/>
              <w:divBdr>
                <w:top w:val="none" w:sz="0" w:space="0" w:color="auto"/>
                <w:left w:val="none" w:sz="0" w:space="0" w:color="auto"/>
                <w:bottom w:val="none" w:sz="0" w:space="0" w:color="auto"/>
                <w:right w:val="none" w:sz="0" w:space="0" w:color="auto"/>
              </w:divBdr>
            </w:div>
          </w:divsChild>
        </w:div>
        <w:div w:id="2118866848">
          <w:marLeft w:val="0"/>
          <w:marRight w:val="0"/>
          <w:marTop w:val="0"/>
          <w:marBottom w:val="0"/>
          <w:divBdr>
            <w:top w:val="none" w:sz="0" w:space="0" w:color="auto"/>
            <w:left w:val="none" w:sz="0" w:space="0" w:color="auto"/>
            <w:bottom w:val="none" w:sz="0" w:space="0" w:color="auto"/>
            <w:right w:val="none" w:sz="0" w:space="0" w:color="auto"/>
          </w:divBdr>
          <w:divsChild>
            <w:div w:id="3371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7735">
      <w:bodyDiv w:val="1"/>
      <w:marLeft w:val="0"/>
      <w:marRight w:val="0"/>
      <w:marTop w:val="0"/>
      <w:marBottom w:val="0"/>
      <w:divBdr>
        <w:top w:val="none" w:sz="0" w:space="0" w:color="auto"/>
        <w:left w:val="none" w:sz="0" w:space="0" w:color="auto"/>
        <w:bottom w:val="none" w:sz="0" w:space="0" w:color="auto"/>
        <w:right w:val="none" w:sz="0" w:space="0" w:color="auto"/>
      </w:divBdr>
      <w:divsChild>
        <w:div w:id="4969439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933858635">
      <w:bodyDiv w:val="1"/>
      <w:marLeft w:val="0"/>
      <w:marRight w:val="0"/>
      <w:marTop w:val="0"/>
      <w:marBottom w:val="0"/>
      <w:divBdr>
        <w:top w:val="none" w:sz="0" w:space="0" w:color="auto"/>
        <w:left w:val="none" w:sz="0" w:space="0" w:color="auto"/>
        <w:bottom w:val="none" w:sz="0" w:space="0" w:color="auto"/>
        <w:right w:val="none" w:sz="0" w:space="0" w:color="auto"/>
      </w:divBdr>
    </w:div>
    <w:div w:id="1944140997">
      <w:bodyDiv w:val="1"/>
      <w:marLeft w:val="0"/>
      <w:marRight w:val="0"/>
      <w:marTop w:val="0"/>
      <w:marBottom w:val="0"/>
      <w:divBdr>
        <w:top w:val="none" w:sz="0" w:space="0" w:color="auto"/>
        <w:left w:val="none" w:sz="0" w:space="0" w:color="auto"/>
        <w:bottom w:val="none" w:sz="0" w:space="0" w:color="auto"/>
        <w:right w:val="none" w:sz="0" w:space="0" w:color="auto"/>
      </w:divBdr>
      <w:divsChild>
        <w:div w:id="172644443">
          <w:marLeft w:val="0"/>
          <w:marRight w:val="0"/>
          <w:marTop w:val="300"/>
          <w:marBottom w:val="150"/>
          <w:divBdr>
            <w:top w:val="single" w:sz="6" w:space="3" w:color="C0C0C0"/>
            <w:left w:val="single" w:sz="6" w:space="3" w:color="C0C0C0"/>
            <w:bottom w:val="single" w:sz="6" w:space="3" w:color="C0C0C0"/>
            <w:right w:val="single" w:sz="6" w:space="3" w:color="C0C0C0"/>
          </w:divBdr>
        </w:div>
        <w:div w:id="189341620">
          <w:marLeft w:val="0"/>
          <w:marRight w:val="0"/>
          <w:marTop w:val="300"/>
          <w:marBottom w:val="150"/>
          <w:divBdr>
            <w:top w:val="single" w:sz="6" w:space="3" w:color="C0C0C0"/>
            <w:left w:val="single" w:sz="6" w:space="3" w:color="C0C0C0"/>
            <w:bottom w:val="single" w:sz="6" w:space="3" w:color="C0C0C0"/>
            <w:right w:val="single" w:sz="6" w:space="3" w:color="C0C0C0"/>
          </w:divBdr>
        </w:div>
        <w:div w:id="606356398">
          <w:marLeft w:val="0"/>
          <w:marRight w:val="0"/>
          <w:marTop w:val="300"/>
          <w:marBottom w:val="150"/>
          <w:divBdr>
            <w:top w:val="single" w:sz="6" w:space="3" w:color="C0C0C0"/>
            <w:left w:val="single" w:sz="6" w:space="3" w:color="C0C0C0"/>
            <w:bottom w:val="single" w:sz="6" w:space="3" w:color="C0C0C0"/>
            <w:right w:val="single" w:sz="6" w:space="3" w:color="C0C0C0"/>
          </w:divBdr>
        </w:div>
        <w:div w:id="776096112">
          <w:marLeft w:val="0"/>
          <w:marRight w:val="0"/>
          <w:marTop w:val="300"/>
          <w:marBottom w:val="150"/>
          <w:divBdr>
            <w:top w:val="single" w:sz="6" w:space="3" w:color="C0C0C0"/>
            <w:left w:val="single" w:sz="6" w:space="3" w:color="C0C0C0"/>
            <w:bottom w:val="single" w:sz="6" w:space="3" w:color="C0C0C0"/>
            <w:right w:val="single" w:sz="6" w:space="3" w:color="C0C0C0"/>
          </w:divBdr>
        </w:div>
        <w:div w:id="1178888636">
          <w:marLeft w:val="0"/>
          <w:marRight w:val="0"/>
          <w:marTop w:val="300"/>
          <w:marBottom w:val="150"/>
          <w:divBdr>
            <w:top w:val="single" w:sz="6" w:space="3" w:color="C0C0C0"/>
            <w:left w:val="single" w:sz="6" w:space="3" w:color="C0C0C0"/>
            <w:bottom w:val="single" w:sz="6" w:space="3" w:color="C0C0C0"/>
            <w:right w:val="single" w:sz="6" w:space="3" w:color="C0C0C0"/>
          </w:divBdr>
        </w:div>
        <w:div w:id="173901659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2000646531">
      <w:bodyDiv w:val="1"/>
      <w:marLeft w:val="0"/>
      <w:marRight w:val="0"/>
      <w:marTop w:val="0"/>
      <w:marBottom w:val="0"/>
      <w:divBdr>
        <w:top w:val="none" w:sz="0" w:space="0" w:color="auto"/>
        <w:left w:val="none" w:sz="0" w:space="0" w:color="auto"/>
        <w:bottom w:val="none" w:sz="0" w:space="0" w:color="auto"/>
        <w:right w:val="none" w:sz="0" w:space="0" w:color="auto"/>
      </w:divBdr>
      <w:divsChild>
        <w:div w:id="105195243">
          <w:marLeft w:val="0"/>
          <w:marRight w:val="0"/>
          <w:marTop w:val="0"/>
          <w:marBottom w:val="0"/>
          <w:divBdr>
            <w:top w:val="none" w:sz="0" w:space="0" w:color="auto"/>
            <w:left w:val="none" w:sz="0" w:space="0" w:color="auto"/>
            <w:bottom w:val="none" w:sz="0" w:space="0" w:color="auto"/>
            <w:right w:val="none" w:sz="0" w:space="0" w:color="auto"/>
          </w:divBdr>
          <w:divsChild>
            <w:div w:id="964119764">
              <w:marLeft w:val="0"/>
              <w:marRight w:val="0"/>
              <w:marTop w:val="0"/>
              <w:marBottom w:val="0"/>
              <w:divBdr>
                <w:top w:val="none" w:sz="0" w:space="0" w:color="auto"/>
                <w:left w:val="none" w:sz="0" w:space="0" w:color="auto"/>
                <w:bottom w:val="none" w:sz="0" w:space="0" w:color="auto"/>
                <w:right w:val="none" w:sz="0" w:space="0" w:color="auto"/>
              </w:divBdr>
            </w:div>
          </w:divsChild>
        </w:div>
        <w:div w:id="135494042">
          <w:marLeft w:val="0"/>
          <w:marRight w:val="0"/>
          <w:marTop w:val="0"/>
          <w:marBottom w:val="0"/>
          <w:divBdr>
            <w:top w:val="none" w:sz="0" w:space="0" w:color="auto"/>
            <w:left w:val="none" w:sz="0" w:space="0" w:color="auto"/>
            <w:bottom w:val="none" w:sz="0" w:space="0" w:color="auto"/>
            <w:right w:val="none" w:sz="0" w:space="0" w:color="auto"/>
          </w:divBdr>
          <w:divsChild>
            <w:div w:id="881987992">
              <w:marLeft w:val="0"/>
              <w:marRight w:val="0"/>
              <w:marTop w:val="0"/>
              <w:marBottom w:val="0"/>
              <w:divBdr>
                <w:top w:val="none" w:sz="0" w:space="0" w:color="auto"/>
                <w:left w:val="none" w:sz="0" w:space="0" w:color="auto"/>
                <w:bottom w:val="none" w:sz="0" w:space="0" w:color="auto"/>
                <w:right w:val="none" w:sz="0" w:space="0" w:color="auto"/>
              </w:divBdr>
            </w:div>
          </w:divsChild>
        </w:div>
        <w:div w:id="292834037">
          <w:marLeft w:val="0"/>
          <w:marRight w:val="0"/>
          <w:marTop w:val="0"/>
          <w:marBottom w:val="0"/>
          <w:divBdr>
            <w:top w:val="none" w:sz="0" w:space="0" w:color="auto"/>
            <w:left w:val="none" w:sz="0" w:space="0" w:color="auto"/>
            <w:bottom w:val="none" w:sz="0" w:space="0" w:color="auto"/>
            <w:right w:val="none" w:sz="0" w:space="0" w:color="auto"/>
          </w:divBdr>
          <w:divsChild>
            <w:div w:id="837379707">
              <w:marLeft w:val="0"/>
              <w:marRight w:val="0"/>
              <w:marTop w:val="0"/>
              <w:marBottom w:val="0"/>
              <w:divBdr>
                <w:top w:val="none" w:sz="0" w:space="0" w:color="auto"/>
                <w:left w:val="none" w:sz="0" w:space="0" w:color="auto"/>
                <w:bottom w:val="none" w:sz="0" w:space="0" w:color="auto"/>
                <w:right w:val="none" w:sz="0" w:space="0" w:color="auto"/>
              </w:divBdr>
            </w:div>
          </w:divsChild>
        </w:div>
        <w:div w:id="565074176">
          <w:marLeft w:val="0"/>
          <w:marRight w:val="0"/>
          <w:marTop w:val="0"/>
          <w:marBottom w:val="0"/>
          <w:divBdr>
            <w:top w:val="none" w:sz="0" w:space="0" w:color="auto"/>
            <w:left w:val="none" w:sz="0" w:space="0" w:color="auto"/>
            <w:bottom w:val="none" w:sz="0" w:space="0" w:color="auto"/>
            <w:right w:val="none" w:sz="0" w:space="0" w:color="auto"/>
          </w:divBdr>
          <w:divsChild>
            <w:div w:id="644041604">
              <w:marLeft w:val="0"/>
              <w:marRight w:val="0"/>
              <w:marTop w:val="0"/>
              <w:marBottom w:val="0"/>
              <w:divBdr>
                <w:top w:val="none" w:sz="0" w:space="0" w:color="auto"/>
                <w:left w:val="none" w:sz="0" w:space="0" w:color="auto"/>
                <w:bottom w:val="none" w:sz="0" w:space="0" w:color="auto"/>
                <w:right w:val="none" w:sz="0" w:space="0" w:color="auto"/>
              </w:divBdr>
            </w:div>
          </w:divsChild>
        </w:div>
        <w:div w:id="659432589">
          <w:marLeft w:val="0"/>
          <w:marRight w:val="0"/>
          <w:marTop w:val="0"/>
          <w:marBottom w:val="0"/>
          <w:divBdr>
            <w:top w:val="none" w:sz="0" w:space="0" w:color="auto"/>
            <w:left w:val="none" w:sz="0" w:space="0" w:color="auto"/>
            <w:bottom w:val="none" w:sz="0" w:space="0" w:color="auto"/>
            <w:right w:val="none" w:sz="0" w:space="0" w:color="auto"/>
          </w:divBdr>
          <w:divsChild>
            <w:div w:id="737635310">
              <w:marLeft w:val="0"/>
              <w:marRight w:val="0"/>
              <w:marTop w:val="0"/>
              <w:marBottom w:val="0"/>
              <w:divBdr>
                <w:top w:val="none" w:sz="0" w:space="0" w:color="auto"/>
                <w:left w:val="none" w:sz="0" w:space="0" w:color="auto"/>
                <w:bottom w:val="none" w:sz="0" w:space="0" w:color="auto"/>
                <w:right w:val="none" w:sz="0" w:space="0" w:color="auto"/>
              </w:divBdr>
            </w:div>
          </w:divsChild>
        </w:div>
        <w:div w:id="785778356">
          <w:marLeft w:val="0"/>
          <w:marRight w:val="0"/>
          <w:marTop w:val="0"/>
          <w:marBottom w:val="0"/>
          <w:divBdr>
            <w:top w:val="none" w:sz="0" w:space="0" w:color="auto"/>
            <w:left w:val="none" w:sz="0" w:space="0" w:color="auto"/>
            <w:bottom w:val="none" w:sz="0" w:space="0" w:color="auto"/>
            <w:right w:val="none" w:sz="0" w:space="0" w:color="auto"/>
          </w:divBdr>
          <w:divsChild>
            <w:div w:id="1475171642">
              <w:marLeft w:val="0"/>
              <w:marRight w:val="0"/>
              <w:marTop w:val="0"/>
              <w:marBottom w:val="0"/>
              <w:divBdr>
                <w:top w:val="none" w:sz="0" w:space="0" w:color="auto"/>
                <w:left w:val="none" w:sz="0" w:space="0" w:color="auto"/>
                <w:bottom w:val="none" w:sz="0" w:space="0" w:color="auto"/>
                <w:right w:val="none" w:sz="0" w:space="0" w:color="auto"/>
              </w:divBdr>
            </w:div>
          </w:divsChild>
        </w:div>
        <w:div w:id="1621178803">
          <w:marLeft w:val="0"/>
          <w:marRight w:val="0"/>
          <w:marTop w:val="0"/>
          <w:marBottom w:val="0"/>
          <w:divBdr>
            <w:top w:val="none" w:sz="0" w:space="0" w:color="auto"/>
            <w:left w:val="none" w:sz="0" w:space="0" w:color="auto"/>
            <w:bottom w:val="none" w:sz="0" w:space="0" w:color="auto"/>
            <w:right w:val="none" w:sz="0" w:space="0" w:color="auto"/>
          </w:divBdr>
          <w:divsChild>
            <w:div w:id="1056902921">
              <w:marLeft w:val="0"/>
              <w:marRight w:val="0"/>
              <w:marTop w:val="0"/>
              <w:marBottom w:val="0"/>
              <w:divBdr>
                <w:top w:val="none" w:sz="0" w:space="0" w:color="auto"/>
                <w:left w:val="none" w:sz="0" w:space="0" w:color="auto"/>
                <w:bottom w:val="none" w:sz="0" w:space="0" w:color="auto"/>
                <w:right w:val="none" w:sz="0" w:space="0" w:color="auto"/>
              </w:divBdr>
            </w:div>
          </w:divsChild>
        </w:div>
        <w:div w:id="1842885694">
          <w:marLeft w:val="0"/>
          <w:marRight w:val="0"/>
          <w:marTop w:val="0"/>
          <w:marBottom w:val="0"/>
          <w:divBdr>
            <w:top w:val="none" w:sz="0" w:space="0" w:color="auto"/>
            <w:left w:val="none" w:sz="0" w:space="0" w:color="auto"/>
            <w:bottom w:val="none" w:sz="0" w:space="0" w:color="auto"/>
            <w:right w:val="none" w:sz="0" w:space="0" w:color="auto"/>
          </w:divBdr>
          <w:divsChild>
            <w:div w:id="307176356">
              <w:marLeft w:val="0"/>
              <w:marRight w:val="0"/>
              <w:marTop w:val="0"/>
              <w:marBottom w:val="0"/>
              <w:divBdr>
                <w:top w:val="none" w:sz="0" w:space="0" w:color="auto"/>
                <w:left w:val="none" w:sz="0" w:space="0" w:color="auto"/>
                <w:bottom w:val="none" w:sz="0" w:space="0" w:color="auto"/>
                <w:right w:val="none" w:sz="0" w:space="0" w:color="auto"/>
              </w:divBdr>
            </w:div>
          </w:divsChild>
        </w:div>
        <w:div w:id="2007509199">
          <w:marLeft w:val="0"/>
          <w:marRight w:val="0"/>
          <w:marTop w:val="0"/>
          <w:marBottom w:val="0"/>
          <w:divBdr>
            <w:top w:val="none" w:sz="0" w:space="0" w:color="auto"/>
            <w:left w:val="none" w:sz="0" w:space="0" w:color="auto"/>
            <w:bottom w:val="none" w:sz="0" w:space="0" w:color="auto"/>
            <w:right w:val="none" w:sz="0" w:space="0" w:color="auto"/>
          </w:divBdr>
        </w:div>
        <w:div w:id="2086759413">
          <w:marLeft w:val="0"/>
          <w:marRight w:val="0"/>
          <w:marTop w:val="0"/>
          <w:marBottom w:val="0"/>
          <w:divBdr>
            <w:top w:val="none" w:sz="0" w:space="0" w:color="auto"/>
            <w:left w:val="none" w:sz="0" w:space="0" w:color="auto"/>
            <w:bottom w:val="none" w:sz="0" w:space="0" w:color="auto"/>
            <w:right w:val="none" w:sz="0" w:space="0" w:color="auto"/>
          </w:divBdr>
          <w:divsChild>
            <w:div w:id="253903600">
              <w:marLeft w:val="0"/>
              <w:marRight w:val="0"/>
              <w:marTop w:val="0"/>
              <w:marBottom w:val="0"/>
              <w:divBdr>
                <w:top w:val="none" w:sz="0" w:space="0" w:color="auto"/>
                <w:left w:val="none" w:sz="0" w:space="0" w:color="auto"/>
                <w:bottom w:val="none" w:sz="0" w:space="0" w:color="auto"/>
                <w:right w:val="none" w:sz="0" w:space="0" w:color="auto"/>
              </w:divBdr>
            </w:div>
          </w:divsChild>
        </w:div>
        <w:div w:id="2108890838">
          <w:marLeft w:val="0"/>
          <w:marRight w:val="0"/>
          <w:marTop w:val="0"/>
          <w:marBottom w:val="0"/>
          <w:divBdr>
            <w:top w:val="none" w:sz="0" w:space="0" w:color="auto"/>
            <w:left w:val="none" w:sz="0" w:space="0" w:color="auto"/>
            <w:bottom w:val="none" w:sz="0" w:space="0" w:color="auto"/>
            <w:right w:val="none" w:sz="0" w:space="0" w:color="auto"/>
          </w:divBdr>
          <w:divsChild>
            <w:div w:id="5955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80753">
      <w:bodyDiv w:val="1"/>
      <w:marLeft w:val="0"/>
      <w:marRight w:val="0"/>
      <w:marTop w:val="0"/>
      <w:marBottom w:val="0"/>
      <w:divBdr>
        <w:top w:val="none" w:sz="0" w:space="0" w:color="auto"/>
        <w:left w:val="none" w:sz="0" w:space="0" w:color="auto"/>
        <w:bottom w:val="none" w:sz="0" w:space="0" w:color="auto"/>
        <w:right w:val="none" w:sz="0" w:space="0" w:color="auto"/>
      </w:divBdr>
    </w:div>
    <w:div w:id="214145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ilverlightshow.net/Storage/Users/brian.noyes/DataSources_2.png" TargetMode="External"/><Relationship Id="rId117" Type="http://schemas.openxmlformats.org/officeDocument/2006/relationships/image" Target="media/image35.png"/><Relationship Id="rId21"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source_code/TaskManagerPart4.zip" TargetMode="External"/><Relationship Id="rId63" Type="http://schemas.openxmlformats.org/officeDocument/2006/relationships/hyperlink" Target="http://www.silverlightshow.net/Storage/Users/brian.noyes/8-24-2010%207-23-02%20AM_2.png" TargetMode="External"/><Relationship Id="rId68" Type="http://schemas.openxmlformats.org/officeDocument/2006/relationships/hyperlink" Target="http://www.silverlightshow.net/Storage/Users/brian.noyes/9-10-2010%202-15-37%20PM_2.png" TargetMode="External"/><Relationship Id="rId84" Type="http://schemas.openxmlformats.org/officeDocument/2006/relationships/hyperlink" Target="http://www.typemock.com/" TargetMode="External"/><Relationship Id="rId89" Type="http://schemas.openxmlformats.org/officeDocument/2006/relationships/hyperlink" Target="source_code/TaskManagerPart8.zip" TargetMode="External"/><Relationship Id="rId112" Type="http://schemas.openxmlformats.org/officeDocument/2006/relationships/hyperlink" Target="http://www.silverlightshow.net/Storage/Users/brian.noyes/NoServerProject_2.png" TargetMode="External"/><Relationship Id="rId133" Type="http://schemas.openxmlformats.org/officeDocument/2006/relationships/hyperlink" Target="http://www.silverlightshow.net" TargetMode="External"/><Relationship Id="rId138" Type="http://schemas.openxmlformats.org/officeDocument/2006/relationships/hyperlink" Target="http://www.amazon.com/Smart-Client-Deployment-ClickOnce-Applications/dp/0321197690" TargetMode="External"/><Relationship Id="rId16" Type="http://schemas.openxmlformats.org/officeDocument/2006/relationships/image" Target="media/image4.png"/><Relationship Id="rId107" Type="http://schemas.openxmlformats.org/officeDocument/2006/relationships/hyperlink" Target="http://www.silverlightshow.net/Storage/Users/brian.noyes/SolutionTreeWithDomainService_2.png" TargetMode="External"/><Relationship Id="rId11" Type="http://schemas.openxmlformats.org/officeDocument/2006/relationships/image" Target="media/image2.png"/><Relationship Id="rId32" Type="http://schemas.openxmlformats.org/officeDocument/2006/relationships/hyperlink" Target="http://www.silverlightshow.net/Storage/Users/brian.noyes/UIModification_2.png" TargetMode="External"/><Relationship Id="rId37" Type="http://schemas.openxmlformats.org/officeDocument/2006/relationships/hyperlink" Target="source_code/TaskManagerPart2.zip" TargetMode="External"/><Relationship Id="rId53" Type="http://schemas.openxmlformats.org/officeDocument/2006/relationships/hyperlink" Target="http://www.silverlightshow.net/Storage/Users/brian.noyes/8-11-2010%208-28-57%20AM_2.png" TargetMode="External"/><Relationship Id="rId58" Type="http://schemas.openxmlformats.org/officeDocument/2006/relationships/image" Target="media/image19.png"/><Relationship Id="rId74" Type="http://schemas.openxmlformats.org/officeDocument/2006/relationships/hyperlink" Target="http://www.nikhilk.net/RIAServices-Authentication.aspx" TargetMode="External"/><Relationship Id="rId79" Type="http://schemas.openxmlformats.org/officeDocument/2006/relationships/hyperlink" Target="http://www.jeff.wilcox.name/2008/03/silverlight2-unit-testing/" TargetMode="External"/><Relationship Id="rId102" Type="http://schemas.openxmlformats.org/officeDocument/2006/relationships/image" Target="media/image28.png"/><Relationship Id="rId123" Type="http://schemas.openxmlformats.org/officeDocument/2006/relationships/image" Target="media/image36.png"/><Relationship Id="rId128" Type="http://schemas.openxmlformats.org/officeDocument/2006/relationships/hyperlink" Target="http://www.silverlightshow.net/items/WCF-RIA-Services-Part-3-Updating-Data.aspx" TargetMode="External"/><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www.microsoft.com/downloads/en/details.aspx?FamilyID=3453ab2b-2067-41e4-b087-312d8385cf1b&amp;displaylang=en" TargetMode="External"/><Relationship Id="rId95" Type="http://schemas.openxmlformats.org/officeDocument/2006/relationships/hyperlink" Target="http://mkdot.net/blogs/dejan/archive/2008/10/23/wcf-tracing-and-message-logging.aspx" TargetMode="External"/><Relationship Id="rId22" Type="http://schemas.openxmlformats.org/officeDocument/2006/relationships/hyperlink" Target="http://www.silverlightshow.net/Storage/Users/brian.noyes/AddDomainService_2.png" TargetMode="External"/><Relationship Id="rId27" Type="http://schemas.openxmlformats.org/officeDocument/2006/relationships/image" Target="media/image10.png"/><Relationship Id="rId43" Type="http://schemas.openxmlformats.org/officeDocument/2006/relationships/hyperlink" Target="source_code/TaskManagerPart3.zip" TargetMode="External"/><Relationship Id="rId48" Type="http://schemas.openxmlformats.org/officeDocument/2006/relationships/hyperlink" Target="http://www.silverlightshow.net/Storage/Users/brian.noyes/figure1_2.png" TargetMode="External"/><Relationship Id="rId64" Type="http://schemas.openxmlformats.org/officeDocument/2006/relationships/image" Target="media/image21.png"/><Relationship Id="rId69" Type="http://schemas.openxmlformats.org/officeDocument/2006/relationships/image" Target="media/image23.png"/><Relationship Id="rId113" Type="http://schemas.openxmlformats.org/officeDocument/2006/relationships/image" Target="media/image33.png"/><Relationship Id="rId118" Type="http://schemas.openxmlformats.org/officeDocument/2006/relationships/hyperlink" Target="http://johnpapa.net/silverlight/silverlight-tv-11-dynamically-loading-xaps-with-mef/" TargetMode="External"/><Relationship Id="rId134" Type="http://schemas.openxmlformats.org/officeDocument/2006/relationships/hyperlink" Target="source_code/TaskManagerPart10.zip" TargetMode="External"/><Relationship Id="rId139" Type="http://schemas.openxmlformats.org/officeDocument/2006/relationships/hyperlink" Target="http://www.amazon.com/Data-Binding-Windows-Forms-2-0/dp/032126892X" TargetMode="External"/><Relationship Id="rId80" Type="http://schemas.openxmlformats.org/officeDocument/2006/relationships/hyperlink" Target="http://jonas.follesoe.no/PermaLink,guid,f2fc834b-704e-40ae-9684-44cfa8096bed.aspx" TargetMode="External"/><Relationship Id="rId85" Type="http://schemas.openxmlformats.org/officeDocument/2006/relationships/hyperlink" Target="http://www.telerik.com/products/mocking.aspx" TargetMode="External"/><Relationship Id="rId3" Type="http://schemas.openxmlformats.org/officeDocument/2006/relationships/styles" Target="styles.xml"/><Relationship Id="rId12" Type="http://schemas.openxmlformats.org/officeDocument/2006/relationships/hyperlink" Target="source_code/TaskManagerPart1.zip" TargetMode="External"/><Relationship Id="rId17" Type="http://schemas.openxmlformats.org/officeDocument/2006/relationships/hyperlink" Target="http://www.silverlightshow.net/Storage/Users/brian.noyes/AddEFModel_2.png" TargetMode="Externa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hyperlink" Target="source_code/TaskManagerPart3.zip" TargetMode="External"/><Relationship Id="rId46" Type="http://schemas.openxmlformats.org/officeDocument/2006/relationships/hyperlink" Target="source_code/TaskManagerPart3.zip" TargetMode="External"/><Relationship Id="rId59" Type="http://schemas.openxmlformats.org/officeDocument/2006/relationships/hyperlink" Target="source_code/TaskManagerPart5.zip" TargetMode="External"/><Relationship Id="rId67" Type="http://schemas.openxmlformats.org/officeDocument/2006/relationships/hyperlink" Target="source_code/TaskManagerPart6.zip" TargetMode="External"/><Relationship Id="rId103" Type="http://schemas.openxmlformats.org/officeDocument/2006/relationships/hyperlink" Target="http://www.silverlightshow.net/Storage/Users/brian.noyes/AddRIALibrary_2.png" TargetMode="External"/><Relationship Id="rId108" Type="http://schemas.openxmlformats.org/officeDocument/2006/relationships/image" Target="media/image31.png"/><Relationship Id="rId116" Type="http://schemas.openxmlformats.org/officeDocument/2006/relationships/hyperlink" Target="http://www.silverlightshow.net/Storage/Users/brian.noyes/EditProjectFile_2.png" TargetMode="External"/><Relationship Id="rId124" Type="http://schemas.openxmlformats.org/officeDocument/2006/relationships/hyperlink" Target="http://www.silverlight.net/content/samples/odataexplorer/" TargetMode="External"/><Relationship Id="rId129" Type="http://schemas.openxmlformats.org/officeDocument/2006/relationships/hyperlink" Target="https://www.silverlight.net/getstarted/riaservices/" TargetMode="External"/><Relationship Id="rId137" Type="http://schemas.openxmlformats.org/officeDocument/2006/relationships/hyperlink" Target="http://www.amazon.com/Developing-Applications-Workflow-Foundation-Training/dp/0321503139/ref=sr_1_1?ie=UTF8&amp;s=books&amp;qid=1289774458&amp;sr=1-1" TargetMode="External"/><Relationship Id="rId20" Type="http://schemas.openxmlformats.org/officeDocument/2006/relationships/image" Target="media/image6.png"/><Relationship Id="rId41" Type="http://schemas.openxmlformats.org/officeDocument/2006/relationships/hyperlink" Target="http://www.silverlightshow.net/Storage/Users/brian.noyes/AddTaskButton_4.png" TargetMode="External"/><Relationship Id="rId54" Type="http://schemas.openxmlformats.org/officeDocument/2006/relationships/image" Target="media/image17.png"/><Relationship Id="rId62" Type="http://schemas.openxmlformats.org/officeDocument/2006/relationships/image" Target="media/image20.png"/><Relationship Id="rId70" Type="http://schemas.openxmlformats.org/officeDocument/2006/relationships/hyperlink" Target="source_code/TaskManagerPart7.zip" TargetMode="External"/><Relationship Id="rId75" Type="http://schemas.openxmlformats.org/officeDocument/2006/relationships/hyperlink" Target="http://www.nikhilk.net/RIAServices-Authorization.aspx" TargetMode="External"/><Relationship Id="rId83" Type="http://schemas.openxmlformats.org/officeDocument/2006/relationships/hyperlink" Target="http://www.ayende.com/Wiki/Default.aspx?Page=Rhino+Mocks&amp;AspxAutoDetectCookieSupport=1" TargetMode="External"/><Relationship Id="rId88" Type="http://schemas.openxmlformats.org/officeDocument/2006/relationships/hyperlink" Target="http://www.nikhilk.net/NET-RIA-Services-ViewModel-Pattern-2.aspx" TargetMode="External"/><Relationship Id="rId91" Type="http://schemas.openxmlformats.org/officeDocument/2006/relationships/hyperlink" Target="http://briannoyes.net/2010/11/15/PromptingTheUserFromAViewModelndashPrism4Gems.aspx" TargetMode="External"/><Relationship Id="rId96" Type="http://schemas.openxmlformats.org/officeDocument/2006/relationships/image" Target="media/image27.png"/><Relationship Id="rId111" Type="http://schemas.openxmlformats.org/officeDocument/2006/relationships/image" Target="media/image32.png"/><Relationship Id="rId132" Type="http://schemas.openxmlformats.org/officeDocument/2006/relationships/hyperlink" Target="http://briannoyes.net/" TargetMode="External"/><Relationship Id="rId140" Type="http://schemas.openxmlformats.org/officeDocument/2006/relationships/hyperlink" Target="http://en.wikipedia.org/wiki/Grumman_F-14_Tomcat"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ilverlightshow.net/Storage/Users/brian.noyes/ProjectLink_2.png" TargetMode="External"/><Relationship Id="rId23" Type="http://schemas.openxmlformats.org/officeDocument/2006/relationships/image" Target="media/image8.png"/><Relationship Id="rId28" Type="http://schemas.openxmlformats.org/officeDocument/2006/relationships/hyperlink" Target="http://www.silverlightshow.net/Storage/Users/brian.noyes/RunningApp_2.png" TargetMode="External"/><Relationship Id="rId36" Type="http://schemas.openxmlformats.org/officeDocument/2006/relationships/hyperlink" Target="source_code/TaskManagerPart2.zip" TargetMode="External"/><Relationship Id="rId49" Type="http://schemas.openxmlformats.org/officeDocument/2006/relationships/image" Target="media/image16.png"/><Relationship Id="rId57" Type="http://schemas.openxmlformats.org/officeDocument/2006/relationships/hyperlink" Target="http://www.silverlightshow.net/Storage/Users/brian.noyes/8-11-2010%208-21-15%20AM_2.png" TargetMode="External"/><Relationship Id="rId106" Type="http://schemas.openxmlformats.org/officeDocument/2006/relationships/image" Target="media/image30.png"/><Relationship Id="rId114" Type="http://schemas.openxmlformats.org/officeDocument/2006/relationships/hyperlink" Target="http://www.silverlightshow.net/Storage/Users/brian.noyes/ModuleProjectSettings_2.png" TargetMode="External"/><Relationship Id="rId119" Type="http://schemas.openxmlformats.org/officeDocument/2006/relationships/hyperlink" Target="source_code/TaskManagerPart9.zip" TargetMode="External"/><Relationship Id="rId127" Type="http://schemas.openxmlformats.org/officeDocument/2006/relationships/image" Target="media/image37.png"/><Relationship Id="rId10" Type="http://schemas.openxmlformats.org/officeDocument/2006/relationships/hyperlink" Target="http://www.silverlightshow.net/Storage/Users/brian.noyes/6-9-2010%205-56-42%20PM_2.png" TargetMode="External"/><Relationship Id="rId31" Type="http://schemas.openxmlformats.org/officeDocument/2006/relationships/hyperlink" Target="source_code/TaskManagerPart2.zip" TargetMode="External"/><Relationship Id="rId44" Type="http://schemas.openxmlformats.org/officeDocument/2006/relationships/hyperlink" Target="http://msdn.microsoft.com/en-us/magazine/dd419663.aspx" TargetMode="External"/><Relationship Id="rId52" Type="http://schemas.openxmlformats.org/officeDocument/2006/relationships/hyperlink" Target="source_code/TaskManagerPart5.zip" TargetMode="External"/><Relationship Id="rId60" Type="http://schemas.openxmlformats.org/officeDocument/2006/relationships/hyperlink" Target="source_code/TaskManagerPart6.zip" TargetMode="External"/><Relationship Id="rId65" Type="http://schemas.openxmlformats.org/officeDocument/2006/relationships/hyperlink" Target="http://www.silverlightshow.net/Storage/Users/brian.noyes/8-24-2010%2012-55-52%20PM_2.png" TargetMode="External"/><Relationship Id="rId73" Type="http://schemas.openxmlformats.org/officeDocument/2006/relationships/image" Target="media/image24.png"/><Relationship Id="rId78" Type="http://schemas.openxmlformats.org/officeDocument/2006/relationships/hyperlink" Target="http://artofunittesting.com/" TargetMode="External"/><Relationship Id="rId81" Type="http://schemas.openxmlformats.org/officeDocument/2006/relationships/image" Target="media/image25.png"/><Relationship Id="rId86" Type="http://schemas.openxmlformats.org/officeDocument/2006/relationships/hyperlink" Target="http://msdn.microsoft.com/en-us/library/ff648968.aspx" TargetMode="External"/><Relationship Id="rId94" Type="http://schemas.openxmlformats.org/officeDocument/2006/relationships/hyperlink" Target="http://www.fiddler2.com/fiddler/help/hookup.asp" TargetMode="External"/><Relationship Id="rId99" Type="http://schemas.openxmlformats.org/officeDocument/2006/relationships/hyperlink" Target="http://www.microsoft.com/downloads/en/details.aspx?FamilyID=3453ab2b-2067-41e4-b087-312d8385cf1b&amp;displaylang=en" TargetMode="External"/><Relationship Id="rId101" Type="http://schemas.openxmlformats.org/officeDocument/2006/relationships/hyperlink" Target="http://www.silverlightshow.net/Storage/Users/brian.noyes/Architecture_2.png" TargetMode="External"/><Relationship Id="rId122" Type="http://schemas.openxmlformats.org/officeDocument/2006/relationships/hyperlink" Target="http://www.silverlightshow.net/Storage/Users/brian.noyes/Add%20Domain%20Service_2.png" TargetMode="External"/><Relationship Id="rId130" Type="http://schemas.openxmlformats.org/officeDocument/2006/relationships/hyperlink" Target="https://www.silverlight.net/getstarted/riaservices/" TargetMode="External"/><Relationship Id="rId135" Type="http://schemas.openxmlformats.org/officeDocument/2006/relationships/image" Target="media/image38.jpg"/><Relationship Id="rId14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hyperlink" Target="http://www.silverlightshow.net/Storage/Users/brian.noyes/NewProject_2.png" TargetMode="External"/><Relationship Id="rId18" Type="http://schemas.openxmlformats.org/officeDocument/2006/relationships/image" Target="media/image5.png"/><Relationship Id="rId39" Type="http://schemas.openxmlformats.org/officeDocument/2006/relationships/hyperlink" Target="http://www.silverlightshow.net/Storage/Users/brian.noyes/_AddDomainService_2.png" TargetMode="External"/><Relationship Id="rId109" Type="http://schemas.openxmlformats.org/officeDocument/2006/relationships/hyperlink" Target="http://www.silverlight.net/getstarted/riaservices/" TargetMode="External"/><Relationship Id="rId34" Type="http://schemas.openxmlformats.org/officeDocument/2006/relationships/hyperlink" Target="http://www.silverlightshow.net/Storage/Users/brian.noyes/POCODomainService_2.png" TargetMode="External"/><Relationship Id="rId50" Type="http://schemas.openxmlformats.org/officeDocument/2006/relationships/hyperlink" Target="http://www.nikhilk.net/NET-RIA-Services-ViewModel-Pattern-2.aspx" TargetMode="External"/><Relationship Id="rId55" Type="http://schemas.openxmlformats.org/officeDocument/2006/relationships/hyperlink" Target="http://www.silverlightshow.net/Storage/Users/brian.noyes/8-11-2010%208-31-38%20AM_2.png" TargetMode="External"/><Relationship Id="rId76" Type="http://schemas.openxmlformats.org/officeDocument/2006/relationships/hyperlink" Target="source_code/TaskManagerPart7.zip" TargetMode="External"/><Relationship Id="rId97" Type="http://schemas.openxmlformats.org/officeDocument/2006/relationships/hyperlink" Target="http://channel9.msdn.com/Shows/SilverlightTV/Silverlight-TV-51-Debugging-and-Deploying-WCF-RIA-Services" TargetMode="External"/><Relationship Id="rId104" Type="http://schemas.openxmlformats.org/officeDocument/2006/relationships/image" Target="media/image29.png"/><Relationship Id="rId120" Type="http://schemas.openxmlformats.org/officeDocument/2006/relationships/hyperlink" Target="source_code/TaskManagerPart10.zip" TargetMode="External"/><Relationship Id="rId125" Type="http://schemas.openxmlformats.org/officeDocument/2006/relationships/hyperlink" Target="http://msdn.microsoft.com/en-us/library/ee383989.aspx" TargetMode="External"/><Relationship Id="rId141" Type="http://schemas.openxmlformats.org/officeDocument/2006/relationships/hyperlink" Target="http://briannoyes.net/" TargetMode="External"/><Relationship Id="rId7" Type="http://schemas.openxmlformats.org/officeDocument/2006/relationships/footnotes" Target="footnotes.xml"/><Relationship Id="rId71" Type="http://schemas.openxmlformats.org/officeDocument/2006/relationships/hyperlink" Target="http://msdn.microsoft.com/en-us/library/879kf95c(VS.80).aspx" TargetMode="External"/><Relationship Id="rId92" Type="http://schemas.openxmlformats.org/officeDocument/2006/relationships/hyperlink" Target="http://msdn.microsoft.com/en-us/library/ee707368%28VS.91%29.aspx"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silverlightshow.net/Storage/Users/brian.noyes/DomainServiceOptions_2.png" TargetMode="External"/><Relationship Id="rId40" Type="http://schemas.openxmlformats.org/officeDocument/2006/relationships/image" Target="media/image14.png"/><Relationship Id="rId45" Type="http://schemas.openxmlformats.org/officeDocument/2006/relationships/hyperlink" Target="http://prism.codeplex.com/" TargetMode="External"/><Relationship Id="rId66" Type="http://schemas.openxmlformats.org/officeDocument/2006/relationships/image" Target="media/image22.png"/><Relationship Id="rId87" Type="http://schemas.openxmlformats.org/officeDocument/2006/relationships/image" Target="media/image26.png"/><Relationship Id="rId110" Type="http://schemas.openxmlformats.org/officeDocument/2006/relationships/hyperlink" Target="http://www.silverlightshow.net/Storage/Users/brian.noyes/AddModuleProject_2.png" TargetMode="External"/><Relationship Id="rId115" Type="http://schemas.openxmlformats.org/officeDocument/2006/relationships/image" Target="media/image34.png"/><Relationship Id="rId131" Type="http://schemas.openxmlformats.org/officeDocument/2006/relationships/hyperlink" Target="http://blogs.infosupport.com/blogs/marcelv/archive/2010/10/08/using-authenticated-ria-services-on-your-wp7-phone.aspx" TargetMode="External"/><Relationship Id="rId136" Type="http://schemas.openxmlformats.org/officeDocument/2006/relationships/hyperlink" Target="http://www.idesign.net/" TargetMode="External"/><Relationship Id="rId61" Type="http://schemas.openxmlformats.org/officeDocument/2006/relationships/hyperlink" Target="http://www.silverlightshow.net/Storage/Users/brian.noyes/8-24-2010%207-20-20%20AM_2.png" TargetMode="External"/><Relationship Id="rId82" Type="http://schemas.openxmlformats.org/officeDocument/2006/relationships/hyperlink" Target="http://code.google.com/p/moq/" TargetMode="External"/><Relationship Id="rId19" Type="http://schemas.openxmlformats.org/officeDocument/2006/relationships/hyperlink" Target="http://www.silverlightshow.net/Storage/Users/brian.noyes/DataConnection_2.png" TargetMode="External"/><Relationship Id="rId14" Type="http://schemas.openxmlformats.org/officeDocument/2006/relationships/image" Target="media/image3.png"/><Relationship Id="rId30" Type="http://schemas.openxmlformats.org/officeDocument/2006/relationships/hyperlink" Target="file:///C:\Users\rgeorgieva\AppData\Roaming\Microsoft\Word\source_code\TaskManagerPart1.zip" TargetMode="External"/><Relationship Id="rId35" Type="http://schemas.openxmlformats.org/officeDocument/2006/relationships/image" Target="media/image13.png"/><Relationship Id="rId56" Type="http://schemas.openxmlformats.org/officeDocument/2006/relationships/image" Target="media/image18.png"/><Relationship Id="rId77" Type="http://schemas.openxmlformats.org/officeDocument/2006/relationships/hyperlink" Target="source_code/TaskManagerPart8.zip" TargetMode="External"/><Relationship Id="rId100" Type="http://schemas.openxmlformats.org/officeDocument/2006/relationships/hyperlink" Target="source_code/TaskManagerPart9.zip" TargetMode="External"/><Relationship Id="rId105" Type="http://schemas.openxmlformats.org/officeDocument/2006/relationships/hyperlink" Target="http://www.silverlightshow.net/Storage/Users/brian.noyes/ClassLibrariesInSolution_2.png" TargetMode="External"/><Relationship Id="rId126" Type="http://schemas.openxmlformats.org/officeDocument/2006/relationships/hyperlink" Target="http://www.silverlightshow.net/Storage/Users/brian.noyes/Add-Service-Ref-OData.png" TargetMode="External"/><Relationship Id="rId8" Type="http://schemas.openxmlformats.org/officeDocument/2006/relationships/endnotes" Target="endnotes.xml"/><Relationship Id="rId51" Type="http://schemas.openxmlformats.org/officeDocument/2006/relationships/hyperlink" Target="source_code/TaskManagerPart4.zip" TargetMode="External"/><Relationship Id="rId72" Type="http://schemas.openxmlformats.org/officeDocument/2006/relationships/hyperlink" Target="http://www.silverlightshow.net/Storage/Users/brian.noyes/9-14-2010%208-02-53%20AM_2.png" TargetMode="External"/><Relationship Id="rId93" Type="http://schemas.openxmlformats.org/officeDocument/2006/relationships/hyperlink" Target="http://www.fiddler2.com/fiddler2/" TargetMode="External"/><Relationship Id="rId98" Type="http://schemas.openxmlformats.org/officeDocument/2006/relationships/hyperlink" Target="source_code/TaskManagerPart8.zip" TargetMode="External"/><Relationship Id="rId121" Type="http://schemas.openxmlformats.org/officeDocument/2006/relationships/hyperlink" Target="http://www.odata.org/" TargetMode="External"/><Relationship Id="rId14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twitter.com/home?status=Check+the+ebook+WCF+RIA+Services+by+%40SilverlightShow+and+%40briannoyes+https%3A%2F%2Fbit.ly%2Fj654eG" TargetMode="External"/><Relationship Id="rId2" Type="http://schemas.openxmlformats.org/officeDocument/2006/relationships/hyperlink" Target="http://www.completit.com" TargetMode="External"/><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ssa\Desktop\xna_ebook\xna_ebook_word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0517F-29C5-49C2-A469-B6751A696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xna_ebook_word2</Template>
  <TotalTime>198</TotalTime>
  <Pages>79</Pages>
  <Words>30461</Words>
  <Characters>154136</Characters>
  <Application>Microsoft Office Word</Application>
  <DocSecurity>0</DocSecurity>
  <Lines>2908</Lines>
  <Paragraphs>1273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sissa</dc:creator>
  <cp:lastModifiedBy>sissa</cp:lastModifiedBy>
  <cp:revision>10</cp:revision>
  <cp:lastPrinted>2011-06-28T16:07:00Z</cp:lastPrinted>
  <dcterms:created xsi:type="dcterms:W3CDTF">2011-06-28T11:31:00Z</dcterms:created>
  <dcterms:modified xsi:type="dcterms:W3CDTF">2011-09-13T12:21:00Z</dcterms:modified>
</cp:coreProperties>
</file>