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Pr="001238F3" w:rsidR="002915E3" w:rsidP="105B6894" w:rsidRDefault="2F1D7549" w14:paraId="72CC4EF5" w14:textId="639A7C78">
      <w:pPr>
        <w:spacing w:after="120" w:line="240" w:lineRule="auto"/>
        <w:jc w:val="center"/>
        <w:rPr>
          <w:b w:val="1"/>
          <w:bCs w:val="1"/>
          <w:color w:val="000000" w:themeColor="text1"/>
          <w:sz w:val="28"/>
          <w:szCs w:val="28"/>
        </w:rPr>
      </w:pPr>
      <w:bookmarkStart w:name="_GoBack" w:id="0"/>
      <w:bookmarkEnd w:id="0"/>
      <w:r w:rsidRPr="214E9DF6" w:rsidR="214E9DF6">
        <w:rPr>
          <w:b w:val="1"/>
          <w:bCs w:val="1"/>
          <w:color w:val="000000" w:themeColor="text1" w:themeTint="FF" w:themeShade="FF"/>
          <w:sz w:val="28"/>
          <w:szCs w:val="28"/>
        </w:rPr>
        <w:t xml:space="preserve">OVERZICHT AFSPRAKEN EVALUATIE september 2025  </w:t>
      </w:r>
    </w:p>
    <w:tbl>
      <w:tblPr>
        <w:tblStyle w:val="Tabelraster"/>
        <w:tblW w:w="0" w:type="auto"/>
        <w:tblLook w:val="04A0" w:firstRow="1" w:lastRow="0" w:firstColumn="1" w:lastColumn="0" w:noHBand="0" w:noVBand="1"/>
      </w:tblPr>
      <w:tblGrid>
        <w:gridCol w:w="2302"/>
        <w:gridCol w:w="3897"/>
        <w:gridCol w:w="3827"/>
        <w:gridCol w:w="3968"/>
      </w:tblGrid>
      <w:tr w:rsidRPr="001238F3" w:rsidR="00A952B0" w:rsidTr="369AA280" w14:paraId="36EDE0AF" w14:textId="77777777">
        <w:tc>
          <w:tcPr>
            <w:tcW w:w="2303" w:type="dxa"/>
            <w:shd w:val="clear" w:color="auto" w:fill="A6A6A6" w:themeFill="background1" w:themeFillShade="A6"/>
            <w:tcMar/>
          </w:tcPr>
          <w:p w:rsidRPr="001238F3" w:rsidR="00A952B0" w:rsidP="003919F8" w:rsidRDefault="00A952B0" w14:paraId="672A6659" w14:textId="77777777">
            <w:pPr>
              <w:jc w:val="center"/>
              <w:rPr>
                <w:b/>
                <w:color w:val="000000" w:themeColor="text1"/>
              </w:rPr>
            </w:pPr>
          </w:p>
        </w:tc>
        <w:tc>
          <w:tcPr>
            <w:tcW w:w="3899" w:type="dxa"/>
            <w:shd w:val="clear" w:color="auto" w:fill="A6A6A6" w:themeFill="background1" w:themeFillShade="A6"/>
            <w:tcMar/>
          </w:tcPr>
          <w:p w:rsidRPr="00AA116D" w:rsidR="00A952B0" w:rsidP="003919F8" w:rsidRDefault="00A952B0" w14:paraId="5EA00C3B" w14:textId="77777777">
            <w:pPr>
              <w:jc w:val="center"/>
              <w:rPr>
                <w:b/>
                <w:color w:val="000000" w:themeColor="text1"/>
              </w:rPr>
            </w:pPr>
            <w:r w:rsidRPr="00AA116D">
              <w:rPr>
                <w:b/>
                <w:color w:val="000000" w:themeColor="text1"/>
              </w:rPr>
              <w:t>Eerste graad</w:t>
            </w:r>
          </w:p>
        </w:tc>
        <w:tc>
          <w:tcPr>
            <w:tcW w:w="3829" w:type="dxa"/>
            <w:shd w:val="clear" w:color="auto" w:fill="A6A6A6" w:themeFill="background1" w:themeFillShade="A6"/>
            <w:tcMar/>
          </w:tcPr>
          <w:p w:rsidRPr="001238F3" w:rsidR="00A952B0" w:rsidP="003919F8" w:rsidRDefault="00A952B0" w14:paraId="5BE27317" w14:textId="77777777">
            <w:pPr>
              <w:jc w:val="center"/>
              <w:rPr>
                <w:b/>
                <w:color w:val="000000" w:themeColor="text1"/>
              </w:rPr>
            </w:pPr>
            <w:r w:rsidRPr="001238F3">
              <w:rPr>
                <w:b/>
                <w:color w:val="000000" w:themeColor="text1"/>
              </w:rPr>
              <w:t>Tweede graad</w:t>
            </w:r>
          </w:p>
        </w:tc>
        <w:tc>
          <w:tcPr>
            <w:tcW w:w="3969" w:type="dxa"/>
            <w:shd w:val="clear" w:color="auto" w:fill="A6A6A6" w:themeFill="background1" w:themeFillShade="A6"/>
            <w:tcMar/>
          </w:tcPr>
          <w:p w:rsidRPr="001238F3" w:rsidR="00A952B0" w:rsidP="003919F8" w:rsidRDefault="00A952B0" w14:paraId="70F0BC19" w14:textId="77777777">
            <w:pPr>
              <w:jc w:val="center"/>
              <w:rPr>
                <w:b/>
                <w:color w:val="000000" w:themeColor="text1"/>
              </w:rPr>
            </w:pPr>
            <w:r w:rsidRPr="001238F3">
              <w:rPr>
                <w:b/>
                <w:color w:val="000000" w:themeColor="text1"/>
              </w:rPr>
              <w:t>Derde graad</w:t>
            </w:r>
          </w:p>
        </w:tc>
      </w:tr>
      <w:tr w:rsidRPr="001238F3" w:rsidR="00A952B0" w:rsidTr="369AA280" w14:paraId="7D05FDDB" w14:textId="77777777">
        <w:trPr>
          <w:trHeight w:val="679"/>
        </w:trPr>
        <w:tc>
          <w:tcPr>
            <w:tcW w:w="2303" w:type="dxa"/>
            <w:tcMar/>
            <w:vAlign w:val="center"/>
          </w:tcPr>
          <w:p w:rsidRPr="001238F3" w:rsidR="00A952B0" w:rsidP="003919F8" w:rsidRDefault="00A952B0" w14:paraId="30EC1F5E" w14:textId="77777777">
            <w:pPr>
              <w:rPr>
                <w:b/>
                <w:color w:val="000000" w:themeColor="text1"/>
              </w:rPr>
            </w:pPr>
            <w:r w:rsidRPr="001238F3">
              <w:rPr>
                <w:b/>
                <w:color w:val="000000" w:themeColor="text1"/>
              </w:rPr>
              <w:t>Doorheen het jaar</w:t>
            </w:r>
          </w:p>
        </w:tc>
        <w:tc>
          <w:tcPr>
            <w:tcW w:w="11697" w:type="dxa"/>
            <w:gridSpan w:val="3"/>
            <w:tcMar/>
            <w:vAlign w:val="center"/>
          </w:tcPr>
          <w:p w:rsidRPr="00B6776A" w:rsidR="00A952B0" w:rsidP="00AA116D" w:rsidRDefault="00AA116D" w14:paraId="2E830D01" w14:textId="77777777">
            <w:pPr>
              <w:pStyle w:val="Lijstalin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05"/>
              <w:rPr>
                <w:rFonts w:eastAsia="Times New Roman"/>
                <w:color w:val="000000" w:themeColor="text1"/>
                <w:lang w:eastAsia="nl-BE"/>
              </w:rPr>
            </w:pPr>
            <w:r w:rsidRPr="00B6776A">
              <w:rPr>
                <w:rFonts w:eastAsia="Times New Roman"/>
                <w:color w:val="000000" w:themeColor="text1"/>
                <w:lang w:eastAsia="nl-BE"/>
              </w:rPr>
              <w:t>Je informeert de leerlingen telkens digitaal over de resultaten van de toetsen (via Skore of via de competentiemeter, dus niet wachten tot einde van periode). Leerlingen krijgen toetsen steeds mee naar huis.</w:t>
            </w:r>
          </w:p>
        </w:tc>
      </w:tr>
      <w:tr w:rsidRPr="001238F3" w:rsidR="00A952B0" w:rsidTr="369AA280" w14:paraId="19FC4F4F" w14:textId="77777777">
        <w:trPr>
          <w:trHeight w:val="647"/>
        </w:trPr>
        <w:tc>
          <w:tcPr>
            <w:tcW w:w="2303" w:type="dxa"/>
            <w:tcMar/>
            <w:vAlign w:val="center"/>
          </w:tcPr>
          <w:p w:rsidRPr="001238F3" w:rsidR="00A952B0" w:rsidP="003919F8" w:rsidRDefault="00A952B0" w14:paraId="711C04A5" w14:textId="77777777">
            <w:pPr>
              <w:rPr>
                <w:b/>
                <w:color w:val="000000" w:themeColor="text1"/>
              </w:rPr>
            </w:pPr>
            <w:r w:rsidRPr="001238F3">
              <w:rPr>
                <w:b/>
                <w:color w:val="000000" w:themeColor="text1"/>
              </w:rPr>
              <w:t>Herfstvakantie</w:t>
            </w:r>
          </w:p>
        </w:tc>
        <w:tc>
          <w:tcPr>
            <w:tcW w:w="11697" w:type="dxa"/>
            <w:gridSpan w:val="3"/>
            <w:tcMar/>
            <w:vAlign w:val="center"/>
          </w:tcPr>
          <w:p w:rsidRPr="001238F3" w:rsidR="00A952B0" w:rsidP="003919F8" w:rsidRDefault="00A952B0" w14:paraId="7D1CF930" w14:textId="77777777">
            <w:pPr>
              <w:jc w:val="center"/>
              <w:rPr>
                <w:color w:val="000000" w:themeColor="text1"/>
              </w:rPr>
            </w:pPr>
            <w:r w:rsidRPr="001238F3">
              <w:rPr>
                <w:color w:val="000000" w:themeColor="text1"/>
              </w:rPr>
              <w:t>Tussentijds rapport</w:t>
            </w:r>
          </w:p>
          <w:p w:rsidRPr="001238F3" w:rsidR="00A952B0" w:rsidP="003919F8" w:rsidRDefault="00A952B0" w14:paraId="3F1ABF50" w14:textId="77777777">
            <w:pPr>
              <w:jc w:val="center"/>
              <w:rPr>
                <w:color w:val="000000" w:themeColor="text1"/>
              </w:rPr>
            </w:pPr>
            <w:r w:rsidRPr="001238F3">
              <w:rPr>
                <w:color w:val="000000" w:themeColor="text1"/>
              </w:rPr>
              <w:t>+ Attituderapport</w:t>
            </w:r>
          </w:p>
        </w:tc>
      </w:tr>
      <w:tr w:rsidRPr="001238F3" w:rsidR="00A952B0" w:rsidTr="369AA280" w14:paraId="2552A579" w14:textId="77777777">
        <w:trPr>
          <w:trHeight w:val="833"/>
        </w:trPr>
        <w:tc>
          <w:tcPr>
            <w:tcW w:w="2303" w:type="dxa"/>
            <w:tcMar/>
            <w:vAlign w:val="center"/>
          </w:tcPr>
          <w:p w:rsidRPr="001238F3" w:rsidR="00A952B0" w:rsidP="003919F8" w:rsidRDefault="00A952B0" w14:paraId="0DEFB60F" w14:textId="77777777">
            <w:pPr>
              <w:rPr>
                <w:b/>
                <w:color w:val="000000" w:themeColor="text1"/>
              </w:rPr>
            </w:pPr>
            <w:r w:rsidRPr="001238F3">
              <w:rPr>
                <w:b/>
                <w:color w:val="000000" w:themeColor="text1"/>
              </w:rPr>
              <w:t>Kerstvakantie</w:t>
            </w:r>
          </w:p>
        </w:tc>
        <w:tc>
          <w:tcPr>
            <w:tcW w:w="7728" w:type="dxa"/>
            <w:gridSpan w:val="2"/>
            <w:tcMar/>
            <w:vAlign w:val="center"/>
          </w:tcPr>
          <w:p w:rsidR="00A952B0" w:rsidP="003919F8" w:rsidRDefault="00A952B0" w14:paraId="261A5A9F" w14:textId="77777777">
            <w:pPr>
              <w:jc w:val="center"/>
              <w:rPr>
                <w:color w:val="000000" w:themeColor="text1"/>
              </w:rPr>
            </w:pPr>
            <w:r w:rsidRPr="001238F3">
              <w:rPr>
                <w:color w:val="000000" w:themeColor="text1"/>
              </w:rPr>
              <w:t>Eerste trimesterrapport</w:t>
            </w:r>
          </w:p>
          <w:p w:rsidRPr="00B6776A" w:rsidR="00B6776A" w:rsidP="00B6776A" w:rsidRDefault="00B6776A" w14:paraId="59E53912" w14:textId="77777777">
            <w:pPr>
              <w:jc w:val="center"/>
              <w:rPr>
                <w:color w:val="0070C0"/>
                <w:szCs w:val="20"/>
              </w:rPr>
            </w:pPr>
            <w:r w:rsidRPr="00B6776A">
              <w:rPr>
                <w:color w:val="0070C0"/>
                <w:szCs w:val="20"/>
              </w:rPr>
              <w:t>+ ev. competentierapport</w:t>
            </w:r>
          </w:p>
          <w:p w:rsidRPr="00B6776A" w:rsidR="00B6776A" w:rsidP="00B6776A" w:rsidRDefault="00A952B0" w14:paraId="25A20E38" w14:textId="77777777">
            <w:pPr>
              <w:jc w:val="center"/>
              <w:rPr>
                <w:color w:val="000000" w:themeColor="text1"/>
              </w:rPr>
            </w:pPr>
            <w:r w:rsidRPr="001238F3">
              <w:rPr>
                <w:color w:val="000000" w:themeColor="text1"/>
              </w:rPr>
              <w:t>+ Attituderapport</w:t>
            </w:r>
          </w:p>
        </w:tc>
        <w:tc>
          <w:tcPr>
            <w:tcW w:w="3969" w:type="dxa"/>
            <w:tcMar/>
            <w:vAlign w:val="center"/>
          </w:tcPr>
          <w:p w:rsidR="00A952B0" w:rsidP="003919F8" w:rsidRDefault="00A952B0" w14:paraId="6CF79F73" w14:textId="77777777">
            <w:pPr>
              <w:jc w:val="center"/>
              <w:rPr>
                <w:color w:val="000000" w:themeColor="text1"/>
              </w:rPr>
            </w:pPr>
            <w:r w:rsidRPr="001238F3">
              <w:rPr>
                <w:color w:val="000000" w:themeColor="text1"/>
              </w:rPr>
              <w:t>Eerste semesterrapport</w:t>
            </w:r>
          </w:p>
          <w:p w:rsidRPr="00B6776A" w:rsidR="00B6776A" w:rsidP="00B6776A" w:rsidRDefault="00B6776A" w14:paraId="0382BC0A" w14:textId="77777777">
            <w:pPr>
              <w:jc w:val="center"/>
              <w:rPr>
                <w:color w:val="000000" w:themeColor="text1"/>
                <w:szCs w:val="20"/>
              </w:rPr>
            </w:pPr>
            <w:r w:rsidRPr="00B6776A">
              <w:rPr>
                <w:color w:val="000000" w:themeColor="text1"/>
                <w:szCs w:val="20"/>
              </w:rPr>
              <w:t xml:space="preserve">+ ev. </w:t>
            </w:r>
            <w:r>
              <w:rPr>
                <w:color w:val="000000" w:themeColor="text1"/>
                <w:szCs w:val="20"/>
              </w:rPr>
              <w:t>c</w:t>
            </w:r>
            <w:r w:rsidRPr="00B6776A">
              <w:rPr>
                <w:color w:val="000000" w:themeColor="text1"/>
                <w:szCs w:val="20"/>
              </w:rPr>
              <w:t>ompetentierapport</w:t>
            </w:r>
          </w:p>
          <w:p w:rsidRPr="001238F3" w:rsidR="00B6776A" w:rsidP="00B6776A" w:rsidRDefault="00B6776A" w14:paraId="753FD3EC" w14:textId="77777777">
            <w:pPr>
              <w:jc w:val="center"/>
              <w:rPr>
                <w:color w:val="000000" w:themeColor="text1"/>
              </w:rPr>
            </w:pPr>
            <w:r w:rsidRPr="001238F3">
              <w:rPr>
                <w:color w:val="000000" w:themeColor="text1"/>
              </w:rPr>
              <w:t>+ S</w:t>
            </w:r>
            <w:r>
              <w:rPr>
                <w:color w:val="000000" w:themeColor="text1"/>
              </w:rPr>
              <w:t>tagerapport</w:t>
            </w:r>
            <w:r w:rsidRPr="001238F3">
              <w:rPr>
                <w:color w:val="000000" w:themeColor="text1"/>
              </w:rPr>
              <w:t xml:space="preserve"> (BSO)*</w:t>
            </w:r>
          </w:p>
          <w:p w:rsidRPr="001238F3" w:rsidR="00A952B0" w:rsidP="00B6776A" w:rsidRDefault="00A952B0" w14:paraId="4EB1502F" w14:textId="77777777">
            <w:pPr>
              <w:jc w:val="center"/>
              <w:rPr>
                <w:color w:val="000000" w:themeColor="text1"/>
              </w:rPr>
            </w:pPr>
            <w:r w:rsidRPr="001238F3">
              <w:rPr>
                <w:color w:val="000000" w:themeColor="text1"/>
              </w:rPr>
              <w:t>+ Attituderapport</w:t>
            </w:r>
          </w:p>
        </w:tc>
      </w:tr>
      <w:tr w:rsidRPr="001238F3" w:rsidR="00A952B0" w:rsidTr="369AA280" w14:paraId="45D1C373" w14:textId="77777777">
        <w:trPr>
          <w:trHeight w:val="751"/>
        </w:trPr>
        <w:tc>
          <w:tcPr>
            <w:tcW w:w="2303" w:type="dxa"/>
            <w:tcMar/>
            <w:vAlign w:val="center"/>
          </w:tcPr>
          <w:p w:rsidRPr="001238F3" w:rsidR="00A952B0" w:rsidP="003919F8" w:rsidRDefault="00A952B0" w14:paraId="12BFCDEE" w14:textId="77777777">
            <w:pPr>
              <w:rPr>
                <w:b/>
                <w:color w:val="000000" w:themeColor="text1"/>
              </w:rPr>
            </w:pPr>
            <w:r w:rsidRPr="001238F3">
              <w:rPr>
                <w:b/>
                <w:color w:val="000000" w:themeColor="text1"/>
              </w:rPr>
              <w:t>Krokusvakantie</w:t>
            </w:r>
          </w:p>
        </w:tc>
        <w:tc>
          <w:tcPr>
            <w:tcW w:w="7728" w:type="dxa"/>
            <w:gridSpan w:val="2"/>
            <w:tcMar/>
            <w:vAlign w:val="center"/>
          </w:tcPr>
          <w:p w:rsidR="00A952B0" w:rsidP="003919F8" w:rsidRDefault="00A952B0" w14:paraId="6563B126" w14:textId="77777777">
            <w:pPr>
              <w:jc w:val="center"/>
              <w:rPr>
                <w:color w:val="000000" w:themeColor="text1"/>
              </w:rPr>
            </w:pPr>
            <w:r w:rsidRPr="369AA280" w:rsidR="369AA280">
              <w:rPr>
                <w:color w:val="000000" w:themeColor="text1" w:themeTint="FF" w:themeShade="FF"/>
              </w:rPr>
              <w:t>Tussentijds rapport</w:t>
            </w:r>
          </w:p>
          <w:p w:rsidRPr="001238F3" w:rsidR="00A952B0" w:rsidP="00F90599" w:rsidRDefault="00F90599" w14:paraId="55F7037B" w14:textId="77777777">
            <w:pPr>
              <w:jc w:val="center"/>
              <w:rPr>
                <w:color w:val="000000" w:themeColor="text1"/>
              </w:rPr>
            </w:pPr>
            <w:r w:rsidRPr="001238F3">
              <w:rPr>
                <w:color w:val="000000" w:themeColor="text1"/>
              </w:rPr>
              <w:t>(geen a</w:t>
            </w:r>
            <w:r w:rsidRPr="001238F3" w:rsidR="00A952B0">
              <w:rPr>
                <w:color w:val="000000" w:themeColor="text1"/>
              </w:rPr>
              <w:t>ttituderapport</w:t>
            </w:r>
            <w:r w:rsidRPr="001238F3">
              <w:rPr>
                <w:color w:val="000000" w:themeColor="text1"/>
              </w:rPr>
              <w:t>)</w:t>
            </w:r>
          </w:p>
        </w:tc>
        <w:tc>
          <w:tcPr>
            <w:tcW w:w="3969" w:type="dxa"/>
            <w:tcMar/>
            <w:vAlign w:val="center"/>
          </w:tcPr>
          <w:p w:rsidRPr="001238F3" w:rsidR="00A952B0" w:rsidP="003919F8" w:rsidRDefault="00A952B0" w14:paraId="6918C9D9" w14:textId="77777777">
            <w:pPr>
              <w:jc w:val="center"/>
              <w:rPr>
                <w:color w:val="000000" w:themeColor="text1"/>
              </w:rPr>
            </w:pPr>
            <w:r w:rsidRPr="001238F3">
              <w:rPr>
                <w:color w:val="000000" w:themeColor="text1"/>
              </w:rPr>
              <w:t>/</w:t>
            </w:r>
          </w:p>
        </w:tc>
      </w:tr>
      <w:tr w:rsidRPr="001238F3" w:rsidR="00A952B0" w:rsidTr="369AA280" w14:paraId="465A9DC0" w14:textId="77777777">
        <w:trPr>
          <w:trHeight w:val="833"/>
        </w:trPr>
        <w:tc>
          <w:tcPr>
            <w:tcW w:w="2303" w:type="dxa"/>
            <w:tcMar/>
            <w:vAlign w:val="center"/>
          </w:tcPr>
          <w:p w:rsidRPr="001238F3" w:rsidR="00A952B0" w:rsidP="003919F8" w:rsidRDefault="00A952B0" w14:paraId="7E8E038D" w14:textId="77777777">
            <w:pPr>
              <w:rPr>
                <w:b/>
                <w:color w:val="000000" w:themeColor="text1"/>
              </w:rPr>
            </w:pPr>
            <w:r w:rsidRPr="001238F3">
              <w:rPr>
                <w:b/>
                <w:color w:val="000000" w:themeColor="text1"/>
              </w:rPr>
              <w:t>Paasvakantie</w:t>
            </w:r>
          </w:p>
        </w:tc>
        <w:tc>
          <w:tcPr>
            <w:tcW w:w="7728" w:type="dxa"/>
            <w:gridSpan w:val="2"/>
            <w:tcMar/>
            <w:vAlign w:val="center"/>
          </w:tcPr>
          <w:p w:rsidR="00A952B0" w:rsidP="003919F8" w:rsidRDefault="00A952B0" w14:paraId="15119C5D" w14:textId="77777777">
            <w:pPr>
              <w:jc w:val="center"/>
              <w:rPr>
                <w:color w:val="000000" w:themeColor="text1"/>
              </w:rPr>
            </w:pPr>
            <w:r w:rsidRPr="001238F3">
              <w:rPr>
                <w:color w:val="000000" w:themeColor="text1"/>
              </w:rPr>
              <w:t>Tweede trimesterrapport</w:t>
            </w:r>
          </w:p>
          <w:p w:rsidRPr="00B6776A" w:rsidR="00B6776A" w:rsidP="00B6776A" w:rsidRDefault="00B6776A" w14:paraId="494B2FDB" w14:textId="77777777">
            <w:pPr>
              <w:jc w:val="center"/>
              <w:rPr>
                <w:color w:val="0070C0"/>
                <w:szCs w:val="20"/>
              </w:rPr>
            </w:pPr>
            <w:r w:rsidRPr="00B6776A">
              <w:rPr>
                <w:color w:val="0070C0"/>
                <w:szCs w:val="20"/>
              </w:rPr>
              <w:t>+ ev. competentierapport</w:t>
            </w:r>
          </w:p>
          <w:p w:rsidRPr="001238F3" w:rsidR="00A952B0" w:rsidP="003919F8" w:rsidRDefault="00A952B0" w14:paraId="1C5E7ADF" w14:textId="77777777">
            <w:pPr>
              <w:jc w:val="center"/>
              <w:rPr>
                <w:color w:val="000000" w:themeColor="text1"/>
              </w:rPr>
            </w:pPr>
            <w:r w:rsidRPr="001238F3">
              <w:rPr>
                <w:color w:val="000000" w:themeColor="text1"/>
              </w:rPr>
              <w:t>+ Attituderapport</w:t>
            </w:r>
          </w:p>
        </w:tc>
        <w:tc>
          <w:tcPr>
            <w:tcW w:w="3969" w:type="dxa"/>
            <w:tcMar/>
            <w:vAlign w:val="center"/>
          </w:tcPr>
          <w:p w:rsidRPr="001238F3" w:rsidR="00A952B0" w:rsidP="003919F8" w:rsidRDefault="00A952B0" w14:paraId="0EFC959F" w14:textId="77777777">
            <w:pPr>
              <w:jc w:val="center"/>
              <w:rPr>
                <w:color w:val="000000" w:themeColor="text1"/>
              </w:rPr>
            </w:pPr>
            <w:r w:rsidRPr="001238F3">
              <w:rPr>
                <w:color w:val="000000" w:themeColor="text1"/>
              </w:rPr>
              <w:t>Tussentijds rapport</w:t>
            </w:r>
          </w:p>
          <w:p w:rsidRPr="001238F3" w:rsidR="00A952B0" w:rsidP="003919F8" w:rsidRDefault="00A952B0" w14:paraId="2917CD1B" w14:textId="77777777">
            <w:pPr>
              <w:jc w:val="center"/>
              <w:rPr>
                <w:color w:val="000000" w:themeColor="text1"/>
              </w:rPr>
            </w:pPr>
            <w:r w:rsidRPr="001238F3">
              <w:rPr>
                <w:color w:val="000000" w:themeColor="text1"/>
              </w:rPr>
              <w:t>+ S</w:t>
            </w:r>
            <w:r w:rsidR="00B6776A">
              <w:rPr>
                <w:color w:val="000000" w:themeColor="text1"/>
              </w:rPr>
              <w:t>tagerapport</w:t>
            </w:r>
            <w:r w:rsidRPr="001238F3">
              <w:rPr>
                <w:color w:val="000000" w:themeColor="text1"/>
              </w:rPr>
              <w:t xml:space="preserve"> (BSO)*</w:t>
            </w:r>
          </w:p>
          <w:p w:rsidRPr="00B6776A" w:rsidR="00EC1723" w:rsidP="00EC1723" w:rsidRDefault="00B6776A" w14:paraId="26353467" w14:textId="77777777">
            <w:pPr>
              <w:jc w:val="center"/>
              <w:rPr>
                <w:color w:val="000000" w:themeColor="text1"/>
                <w:szCs w:val="20"/>
              </w:rPr>
            </w:pPr>
            <w:r>
              <w:rPr>
                <w:color w:val="000000" w:themeColor="text1"/>
                <w:szCs w:val="20"/>
              </w:rPr>
              <w:t>+ ev. c</w:t>
            </w:r>
            <w:r w:rsidRPr="00B6776A" w:rsidR="00C37FA7">
              <w:rPr>
                <w:color w:val="000000" w:themeColor="text1"/>
                <w:szCs w:val="20"/>
              </w:rPr>
              <w:t>ompetentierapport</w:t>
            </w:r>
          </w:p>
          <w:p w:rsidRPr="001238F3" w:rsidR="00A952B0" w:rsidP="003919F8" w:rsidRDefault="00A952B0" w14:paraId="4B9410EC" w14:textId="77777777">
            <w:pPr>
              <w:jc w:val="center"/>
              <w:rPr>
                <w:color w:val="000000" w:themeColor="text1"/>
              </w:rPr>
            </w:pPr>
            <w:r w:rsidRPr="001238F3">
              <w:rPr>
                <w:color w:val="000000" w:themeColor="text1"/>
              </w:rPr>
              <w:t>+ Attituderapport</w:t>
            </w:r>
          </w:p>
        </w:tc>
      </w:tr>
      <w:tr w:rsidRPr="001238F3" w:rsidR="00A952B0" w:rsidTr="369AA280" w14:paraId="5DA3DFCF" w14:textId="77777777">
        <w:trPr>
          <w:trHeight w:val="703"/>
        </w:trPr>
        <w:tc>
          <w:tcPr>
            <w:tcW w:w="2303" w:type="dxa"/>
            <w:vMerge w:val="restart"/>
            <w:tcMar/>
            <w:vAlign w:val="center"/>
          </w:tcPr>
          <w:p w:rsidRPr="001238F3" w:rsidR="00A952B0" w:rsidP="003919F8" w:rsidRDefault="00A952B0" w14:paraId="510FA08E" w14:textId="77777777">
            <w:pPr>
              <w:rPr>
                <w:b/>
                <w:color w:val="000000" w:themeColor="text1"/>
              </w:rPr>
            </w:pPr>
            <w:r w:rsidRPr="001238F3">
              <w:rPr>
                <w:b/>
                <w:color w:val="000000" w:themeColor="text1"/>
              </w:rPr>
              <w:t>Juni</w:t>
            </w:r>
          </w:p>
        </w:tc>
        <w:tc>
          <w:tcPr>
            <w:tcW w:w="7728" w:type="dxa"/>
            <w:gridSpan w:val="2"/>
            <w:tcMar/>
            <w:vAlign w:val="center"/>
          </w:tcPr>
          <w:p w:rsidR="00A952B0" w:rsidP="003919F8" w:rsidRDefault="00A952B0" w14:paraId="5C5DF51C" w14:textId="77777777">
            <w:pPr>
              <w:jc w:val="center"/>
              <w:rPr>
                <w:color w:val="000000" w:themeColor="text1"/>
              </w:rPr>
            </w:pPr>
            <w:r w:rsidRPr="001238F3">
              <w:rPr>
                <w:color w:val="000000" w:themeColor="text1"/>
              </w:rPr>
              <w:t>Derde trimesterrapport</w:t>
            </w:r>
          </w:p>
          <w:p w:rsidRPr="00B6776A" w:rsidR="00B6776A" w:rsidP="00B6776A" w:rsidRDefault="00B6776A" w14:paraId="133E80D0" w14:textId="77777777">
            <w:pPr>
              <w:jc w:val="center"/>
              <w:rPr>
                <w:color w:val="0070C0"/>
                <w:szCs w:val="20"/>
              </w:rPr>
            </w:pPr>
            <w:r w:rsidRPr="00B6776A">
              <w:rPr>
                <w:color w:val="0070C0"/>
                <w:szCs w:val="20"/>
              </w:rPr>
              <w:t>+ ev. Competentierapport</w:t>
            </w:r>
            <w:r>
              <w:rPr>
                <w:color w:val="0070C0"/>
                <w:szCs w:val="20"/>
              </w:rPr>
              <w:t xml:space="preserve"> (gegevens 3</w:t>
            </w:r>
            <w:r w:rsidRPr="00B6776A">
              <w:rPr>
                <w:color w:val="0070C0"/>
                <w:szCs w:val="20"/>
                <w:vertAlign w:val="superscript"/>
              </w:rPr>
              <w:t>de</w:t>
            </w:r>
            <w:r>
              <w:rPr>
                <w:color w:val="0070C0"/>
                <w:szCs w:val="20"/>
              </w:rPr>
              <w:t xml:space="preserve"> trim)</w:t>
            </w:r>
          </w:p>
          <w:p w:rsidRPr="001238F3" w:rsidR="00A952B0" w:rsidP="003919F8" w:rsidRDefault="00A952B0" w14:paraId="50580D68" w14:textId="77777777">
            <w:pPr>
              <w:jc w:val="center"/>
              <w:rPr>
                <w:color w:val="000000" w:themeColor="text1"/>
              </w:rPr>
            </w:pPr>
            <w:r w:rsidRPr="001238F3">
              <w:rPr>
                <w:color w:val="000000" w:themeColor="text1"/>
              </w:rPr>
              <w:t>+ Attituderapport</w:t>
            </w:r>
          </w:p>
        </w:tc>
        <w:tc>
          <w:tcPr>
            <w:tcW w:w="3969" w:type="dxa"/>
            <w:tcMar/>
            <w:vAlign w:val="center"/>
          </w:tcPr>
          <w:p w:rsidRPr="001238F3" w:rsidR="00A952B0" w:rsidP="003919F8" w:rsidRDefault="00A952B0" w14:paraId="356853E6" w14:textId="77777777">
            <w:pPr>
              <w:jc w:val="center"/>
              <w:rPr>
                <w:color w:val="000000" w:themeColor="text1"/>
              </w:rPr>
            </w:pPr>
            <w:r w:rsidRPr="001238F3">
              <w:rPr>
                <w:color w:val="000000" w:themeColor="text1"/>
              </w:rPr>
              <w:t>Tweede semesterrapport</w:t>
            </w:r>
          </w:p>
          <w:p w:rsidRPr="001238F3" w:rsidR="00B6776A" w:rsidP="00B6776A" w:rsidRDefault="00B6776A" w14:paraId="6F083186" w14:textId="77777777">
            <w:pPr>
              <w:jc w:val="center"/>
              <w:rPr>
                <w:color w:val="000000" w:themeColor="text1"/>
              </w:rPr>
            </w:pPr>
            <w:r w:rsidRPr="001238F3">
              <w:rPr>
                <w:color w:val="000000" w:themeColor="text1"/>
              </w:rPr>
              <w:t>+ S</w:t>
            </w:r>
            <w:r>
              <w:rPr>
                <w:color w:val="000000" w:themeColor="text1"/>
              </w:rPr>
              <w:t>tagerapport</w:t>
            </w:r>
            <w:r w:rsidRPr="001238F3">
              <w:rPr>
                <w:color w:val="000000" w:themeColor="text1"/>
              </w:rPr>
              <w:t xml:space="preserve"> (BSO)*</w:t>
            </w:r>
          </w:p>
          <w:p w:rsidRPr="00B6776A" w:rsidR="00EC1723" w:rsidP="00EC1723" w:rsidRDefault="00EC1723" w14:paraId="72456D70" w14:textId="77777777">
            <w:pPr>
              <w:jc w:val="center"/>
              <w:rPr>
                <w:color w:val="0070C0"/>
                <w:szCs w:val="20"/>
              </w:rPr>
            </w:pPr>
            <w:r w:rsidRPr="00B6776A">
              <w:rPr>
                <w:color w:val="000000" w:themeColor="text1"/>
                <w:szCs w:val="20"/>
              </w:rPr>
              <w:t xml:space="preserve">+ ev. </w:t>
            </w:r>
            <w:r w:rsidR="00B6776A">
              <w:rPr>
                <w:color w:val="000000" w:themeColor="text1"/>
                <w:szCs w:val="20"/>
              </w:rPr>
              <w:t>c</w:t>
            </w:r>
            <w:r w:rsidRPr="00B6776A" w:rsidR="00AA69A5">
              <w:rPr>
                <w:color w:val="000000" w:themeColor="text1"/>
                <w:szCs w:val="20"/>
              </w:rPr>
              <w:t>ompetentierapport</w:t>
            </w:r>
            <w:r w:rsidR="00B6776A">
              <w:rPr>
                <w:color w:val="000000" w:themeColor="text1"/>
                <w:szCs w:val="20"/>
              </w:rPr>
              <w:t xml:space="preserve"> </w:t>
            </w:r>
            <w:r w:rsidRPr="00B6776A" w:rsidR="00B6776A">
              <w:rPr>
                <w:color w:val="0070C0"/>
                <w:szCs w:val="20"/>
              </w:rPr>
              <w:t>(gegevens 2</w:t>
            </w:r>
            <w:r w:rsidRPr="00B6776A" w:rsidR="00B6776A">
              <w:rPr>
                <w:color w:val="0070C0"/>
                <w:szCs w:val="20"/>
                <w:vertAlign w:val="superscript"/>
              </w:rPr>
              <w:t>de</w:t>
            </w:r>
            <w:r w:rsidRPr="00B6776A" w:rsidR="00B6776A">
              <w:rPr>
                <w:color w:val="0070C0"/>
                <w:szCs w:val="20"/>
              </w:rPr>
              <w:t xml:space="preserve"> sem.)</w:t>
            </w:r>
          </w:p>
          <w:p w:rsidRPr="001238F3" w:rsidR="00A952B0" w:rsidP="003919F8" w:rsidRDefault="00A952B0" w14:paraId="43249CDA" w14:textId="77777777">
            <w:pPr>
              <w:jc w:val="center"/>
              <w:rPr>
                <w:color w:val="000000" w:themeColor="text1"/>
              </w:rPr>
            </w:pPr>
            <w:r w:rsidRPr="001238F3">
              <w:rPr>
                <w:color w:val="000000" w:themeColor="text1"/>
              </w:rPr>
              <w:t>+ Attituderapport</w:t>
            </w:r>
          </w:p>
        </w:tc>
      </w:tr>
      <w:tr w:rsidRPr="001238F3" w:rsidR="00A952B0" w:rsidTr="369AA280" w14:paraId="0D6C4A35" w14:textId="77777777">
        <w:trPr>
          <w:trHeight w:val="272"/>
        </w:trPr>
        <w:tc>
          <w:tcPr>
            <w:tcW w:w="2303" w:type="dxa"/>
            <w:vMerge/>
            <w:tcMar/>
          </w:tcPr>
          <w:p w:rsidRPr="001238F3" w:rsidR="00A952B0" w:rsidP="003919F8" w:rsidRDefault="00A952B0" w14:paraId="0A37501D" w14:textId="77777777">
            <w:pPr>
              <w:rPr>
                <w:b/>
                <w:color w:val="000000" w:themeColor="text1"/>
              </w:rPr>
            </w:pPr>
          </w:p>
        </w:tc>
        <w:tc>
          <w:tcPr>
            <w:tcW w:w="11697" w:type="dxa"/>
            <w:gridSpan w:val="3"/>
            <w:tcMar/>
            <w:vAlign w:val="center"/>
          </w:tcPr>
          <w:p w:rsidRPr="001238F3" w:rsidR="00A952B0" w:rsidP="003919F8" w:rsidRDefault="00A952B0" w14:paraId="0014C30B" w14:textId="77777777">
            <w:pPr>
              <w:jc w:val="center"/>
              <w:rPr>
                <w:color w:val="000000" w:themeColor="text1"/>
              </w:rPr>
            </w:pPr>
            <w:r w:rsidRPr="001238F3">
              <w:rPr>
                <w:color w:val="000000" w:themeColor="text1"/>
              </w:rPr>
              <w:t>Jaarrapport</w:t>
            </w:r>
          </w:p>
        </w:tc>
      </w:tr>
    </w:tbl>
    <w:p w:rsidRPr="00B6776A" w:rsidR="00AA69A5" w:rsidP="00AA69A5" w:rsidRDefault="00AA69A5" w14:paraId="5DAB6C7B" w14:textId="77777777">
      <w:pPr>
        <w:pStyle w:val="Tekstzonderopmaak"/>
        <w:rPr>
          <w:rFonts w:ascii="Times New Roman" w:hAnsi="Times New Roman"/>
          <w:b/>
          <w:color w:val="000000" w:themeColor="text1"/>
          <w:sz w:val="10"/>
          <w:szCs w:val="18"/>
        </w:rPr>
      </w:pPr>
    </w:p>
    <w:p w:rsidRPr="001238F3" w:rsidR="00A952B0" w:rsidP="680C61D7" w:rsidRDefault="00A952B0" w14:paraId="02EB378F" w14:textId="16A28C98">
      <w:pPr>
        <w:spacing w:before="120" w:after="0"/>
        <w:rPr>
          <w:i w:val="1"/>
          <w:iCs w:val="1"/>
          <w:color w:val="000000" w:themeColor="text1"/>
        </w:rPr>
        <w:sectPr w:rsidRPr="001238F3" w:rsidR="00A952B0" w:rsidSect="00A952B0">
          <w:headerReference w:type="even" r:id="rId11"/>
          <w:headerReference w:type="default" r:id="rId12"/>
          <w:footerReference w:type="even" r:id="rId13"/>
          <w:footerReference w:type="default" r:id="rId14"/>
          <w:headerReference w:type="first" r:id="rId15"/>
          <w:footerReference w:type="first" r:id="rId16"/>
          <w:type w:val="continuous"/>
          <w:pgSz w:w="16838" w:h="11906" w:orient="landscape"/>
          <w:pgMar w:top="1417" w:right="1417" w:bottom="1417" w:left="1417" w:header="708" w:footer="708" w:gutter="0"/>
          <w:cols w:space="708"/>
          <w:docGrid w:linePitch="360"/>
        </w:sectPr>
      </w:pPr>
      <w:r w:rsidRPr="680C61D7" w:rsidR="680C61D7">
        <w:rPr>
          <w:i w:val="1"/>
          <w:iCs w:val="1"/>
          <w:color w:val="000000" w:themeColor="text1" w:themeTint="FF" w:themeShade="FF"/>
        </w:rPr>
        <w:t>* Bij alternerende stages. Bij blokstages krijgen de leerlingen het stagerapport na de blokstage.</w:t>
      </w:r>
    </w:p>
    <w:p w:rsidRPr="001238F3" w:rsidR="00A952B0" w:rsidP="00A952B0" w:rsidRDefault="00A952B0" w14:paraId="02C60878" w14:textId="77777777">
      <w:pPr>
        <w:pStyle w:val="Lijstalinea"/>
        <w:numPr>
          <w:ilvl w:val="0"/>
          <w:numId w:val="2"/>
        </w:numPr>
        <w:spacing w:after="120" w:line="264" w:lineRule="auto"/>
        <w:rPr>
          <w:color w:val="000000" w:themeColor="text1"/>
        </w:rPr>
      </w:pPr>
      <w:r w:rsidRPr="001238F3">
        <w:rPr>
          <w:color w:val="000000" w:themeColor="text1"/>
        </w:rPr>
        <w:t>Voor de eerste en tweede graad zijn er dus vijf periodes:</w:t>
      </w:r>
    </w:p>
    <w:p w:rsidRPr="001238F3" w:rsidR="00A952B0" w:rsidP="00A952B0" w:rsidRDefault="00A952B0" w14:paraId="3B49F171" w14:textId="77777777">
      <w:pPr>
        <w:pStyle w:val="Lijstalinea"/>
        <w:numPr>
          <w:ilvl w:val="1"/>
          <w:numId w:val="2"/>
        </w:numPr>
        <w:spacing w:after="120" w:line="264" w:lineRule="auto"/>
        <w:rPr>
          <w:color w:val="000000" w:themeColor="text1"/>
        </w:rPr>
      </w:pPr>
      <w:r w:rsidRPr="001238F3">
        <w:rPr>
          <w:color w:val="000000" w:themeColor="text1"/>
        </w:rPr>
        <w:t>Periode 1: september-oktober</w:t>
      </w:r>
    </w:p>
    <w:p w:rsidRPr="001238F3" w:rsidR="00A952B0" w:rsidP="00A952B0" w:rsidRDefault="00A952B0" w14:paraId="12E9874A" w14:textId="77777777">
      <w:pPr>
        <w:pStyle w:val="Lijstalinea"/>
        <w:numPr>
          <w:ilvl w:val="1"/>
          <w:numId w:val="2"/>
        </w:numPr>
        <w:spacing w:after="120" w:line="264" w:lineRule="auto"/>
        <w:rPr>
          <w:color w:val="000000" w:themeColor="text1"/>
        </w:rPr>
      </w:pPr>
      <w:r w:rsidRPr="001238F3">
        <w:rPr>
          <w:color w:val="000000" w:themeColor="text1"/>
        </w:rPr>
        <w:t>Periode 2: november-december</w:t>
      </w:r>
    </w:p>
    <w:p w:rsidRPr="001238F3" w:rsidR="00A952B0" w:rsidP="00A952B0" w:rsidRDefault="00A952B0" w14:paraId="685203B5" w14:textId="77777777">
      <w:pPr>
        <w:pStyle w:val="Lijstalinea"/>
        <w:numPr>
          <w:ilvl w:val="1"/>
          <w:numId w:val="2"/>
        </w:numPr>
        <w:spacing w:after="120" w:line="264" w:lineRule="auto"/>
        <w:rPr>
          <w:color w:val="000000" w:themeColor="text1"/>
        </w:rPr>
      </w:pPr>
      <w:r w:rsidRPr="001238F3">
        <w:rPr>
          <w:color w:val="000000" w:themeColor="text1"/>
        </w:rPr>
        <w:t>Periode 3: januari</w:t>
      </w:r>
      <w:r w:rsidRPr="001238F3" w:rsidR="002915E3">
        <w:rPr>
          <w:color w:val="000000" w:themeColor="text1"/>
        </w:rPr>
        <w:t xml:space="preserve"> </w:t>
      </w:r>
      <w:r w:rsidRPr="001238F3">
        <w:rPr>
          <w:color w:val="000000" w:themeColor="text1"/>
        </w:rPr>
        <w:t>-</w:t>
      </w:r>
      <w:r w:rsidRPr="001238F3" w:rsidR="002915E3">
        <w:rPr>
          <w:color w:val="000000" w:themeColor="text1"/>
        </w:rPr>
        <w:t xml:space="preserve"> </w:t>
      </w:r>
      <w:r w:rsidRPr="001238F3">
        <w:rPr>
          <w:color w:val="000000" w:themeColor="text1"/>
        </w:rPr>
        <w:t>februari/maart</w:t>
      </w:r>
    </w:p>
    <w:p w:rsidRPr="001238F3" w:rsidR="00A952B0" w:rsidP="00A952B0" w:rsidRDefault="00A952B0" w14:paraId="707D84ED" w14:textId="77777777">
      <w:pPr>
        <w:pStyle w:val="Lijstalinea"/>
        <w:numPr>
          <w:ilvl w:val="1"/>
          <w:numId w:val="2"/>
        </w:numPr>
        <w:spacing w:after="120" w:line="264" w:lineRule="auto"/>
        <w:rPr>
          <w:color w:val="000000" w:themeColor="text1"/>
        </w:rPr>
      </w:pPr>
      <w:r w:rsidRPr="001238F3">
        <w:rPr>
          <w:color w:val="000000" w:themeColor="text1"/>
        </w:rPr>
        <w:t>Periode 4: februari/maart</w:t>
      </w:r>
      <w:r w:rsidRPr="001238F3" w:rsidR="002915E3">
        <w:rPr>
          <w:color w:val="000000" w:themeColor="text1"/>
        </w:rPr>
        <w:t xml:space="preserve"> </w:t>
      </w:r>
      <w:r w:rsidRPr="001238F3">
        <w:rPr>
          <w:color w:val="000000" w:themeColor="text1"/>
        </w:rPr>
        <w:t>-</w:t>
      </w:r>
      <w:r w:rsidRPr="001238F3" w:rsidR="002915E3">
        <w:rPr>
          <w:color w:val="000000" w:themeColor="text1"/>
        </w:rPr>
        <w:t xml:space="preserve"> </w:t>
      </w:r>
      <w:r w:rsidRPr="001238F3">
        <w:rPr>
          <w:color w:val="000000" w:themeColor="text1"/>
        </w:rPr>
        <w:t>april</w:t>
      </w:r>
    </w:p>
    <w:p w:rsidRPr="001238F3" w:rsidR="00A952B0" w:rsidP="00A952B0" w:rsidRDefault="00A952B0" w14:paraId="5AA87C99" w14:textId="77777777">
      <w:pPr>
        <w:pStyle w:val="Lijstalinea"/>
        <w:numPr>
          <w:ilvl w:val="1"/>
          <w:numId w:val="2"/>
        </w:numPr>
        <w:spacing w:after="120" w:line="264" w:lineRule="auto"/>
        <w:rPr>
          <w:color w:val="000000" w:themeColor="text1"/>
        </w:rPr>
      </w:pPr>
      <w:r w:rsidRPr="001238F3">
        <w:rPr>
          <w:color w:val="000000" w:themeColor="text1"/>
        </w:rPr>
        <w:t>Periode 5: komt overeen met het derde trimester</w:t>
      </w:r>
    </w:p>
    <w:p w:rsidRPr="001238F3" w:rsidR="00A952B0" w:rsidP="00A952B0" w:rsidRDefault="00A952B0" w14:paraId="4898DAFC" w14:textId="77777777">
      <w:pPr>
        <w:pStyle w:val="Lijstalinea"/>
        <w:numPr>
          <w:ilvl w:val="0"/>
          <w:numId w:val="2"/>
        </w:numPr>
        <w:spacing w:after="120" w:line="264" w:lineRule="auto"/>
        <w:rPr>
          <w:color w:val="000000" w:themeColor="text1"/>
        </w:rPr>
      </w:pPr>
      <w:r w:rsidRPr="001238F3">
        <w:rPr>
          <w:color w:val="000000" w:themeColor="text1"/>
        </w:rPr>
        <w:t>Voor de derde graad zijn er vier periodes:</w:t>
      </w:r>
    </w:p>
    <w:p w:rsidRPr="001238F3" w:rsidR="00A952B0" w:rsidP="00A952B0" w:rsidRDefault="00A952B0" w14:paraId="0D9B644E" w14:textId="77777777">
      <w:pPr>
        <w:pStyle w:val="Lijstalinea"/>
        <w:numPr>
          <w:ilvl w:val="1"/>
          <w:numId w:val="2"/>
        </w:numPr>
        <w:spacing w:after="120" w:line="264" w:lineRule="auto"/>
        <w:rPr>
          <w:color w:val="000000" w:themeColor="text1"/>
        </w:rPr>
      </w:pPr>
      <w:r w:rsidRPr="001238F3">
        <w:rPr>
          <w:color w:val="000000" w:themeColor="text1"/>
        </w:rPr>
        <w:t>Periode 1: september-oktober</w:t>
      </w:r>
    </w:p>
    <w:p w:rsidRPr="001238F3" w:rsidR="00A952B0" w:rsidP="00A952B0" w:rsidRDefault="00A952B0" w14:paraId="5188FA92" w14:textId="77777777">
      <w:pPr>
        <w:pStyle w:val="Lijstalinea"/>
        <w:numPr>
          <w:ilvl w:val="1"/>
          <w:numId w:val="2"/>
        </w:numPr>
        <w:spacing w:after="120" w:line="264" w:lineRule="auto"/>
        <w:rPr>
          <w:color w:val="000000" w:themeColor="text1"/>
        </w:rPr>
      </w:pPr>
      <w:r w:rsidRPr="001238F3">
        <w:rPr>
          <w:color w:val="000000" w:themeColor="text1"/>
        </w:rPr>
        <w:t>Periode 2: november-december</w:t>
      </w:r>
    </w:p>
    <w:p w:rsidRPr="001238F3" w:rsidR="00A952B0" w:rsidP="00A952B0" w:rsidRDefault="00A952B0" w14:paraId="28D5E02B" w14:textId="77777777">
      <w:pPr>
        <w:pStyle w:val="Lijstalinea"/>
        <w:numPr>
          <w:ilvl w:val="1"/>
          <w:numId w:val="2"/>
        </w:numPr>
        <w:spacing w:after="120" w:line="264" w:lineRule="auto"/>
        <w:rPr>
          <w:color w:val="000000" w:themeColor="text1"/>
        </w:rPr>
      </w:pPr>
      <w:r w:rsidRPr="001238F3">
        <w:rPr>
          <w:color w:val="000000" w:themeColor="text1"/>
        </w:rPr>
        <w:t>Periode 3: komt overeen met het tweede trimester</w:t>
      </w:r>
    </w:p>
    <w:p w:rsidRPr="001238F3" w:rsidR="00A952B0" w:rsidP="00A952B0" w:rsidRDefault="00A952B0" w14:paraId="6078A4F8" w14:textId="77777777">
      <w:pPr>
        <w:pStyle w:val="Lijstalinea"/>
        <w:numPr>
          <w:ilvl w:val="1"/>
          <w:numId w:val="2"/>
        </w:numPr>
        <w:spacing w:after="120" w:line="264" w:lineRule="auto"/>
        <w:rPr>
          <w:color w:val="000000" w:themeColor="text1"/>
        </w:rPr>
        <w:sectPr w:rsidRPr="001238F3" w:rsidR="00A952B0" w:rsidSect="00687908">
          <w:type w:val="continuous"/>
          <w:pgSz w:w="16838" w:h="11906" w:orient="landscape"/>
          <w:pgMar w:top="1417" w:right="1417" w:bottom="1417" w:left="1417" w:header="708" w:footer="708" w:gutter="0"/>
          <w:cols w:space="708" w:num="2"/>
          <w:docGrid w:linePitch="360"/>
        </w:sectPr>
      </w:pPr>
      <w:r w:rsidRPr="001238F3">
        <w:rPr>
          <w:color w:val="000000" w:themeColor="text1"/>
        </w:rPr>
        <w:t>Periode 4: komt overeen met het derde trimest</w:t>
      </w:r>
      <w:r w:rsidR="00D7518D">
        <w:rPr>
          <w:color w:val="000000" w:themeColor="text1"/>
        </w:rPr>
        <w:t>er</w:t>
      </w:r>
    </w:p>
    <w:p w:rsidRPr="001238F3" w:rsidR="00581FDB" w:rsidP="00661D20" w:rsidRDefault="004C4DE6" w14:paraId="11EECD0D" w14:textId="77777777">
      <w:pPr>
        <w:rPr>
          <w:b/>
          <w:color w:val="000000" w:themeColor="text1"/>
          <w:sz w:val="24"/>
        </w:rPr>
      </w:pPr>
      <w:r w:rsidRPr="001238F3">
        <w:rPr>
          <w:b/>
          <w:color w:val="000000" w:themeColor="text1"/>
          <w:sz w:val="24"/>
        </w:rPr>
        <w:lastRenderedPageBreak/>
        <w:t>1 Taken en toetsen</w:t>
      </w:r>
    </w:p>
    <w:p w:rsidRPr="001238F3" w:rsidR="002567F2" w:rsidP="06381ADE" w:rsidRDefault="004C4DE6" w14:paraId="47C227E0" w14:textId="30E6118F">
      <w:pPr>
        <w:pStyle w:val="Lijstalinea"/>
        <w:numPr>
          <w:ilvl w:val="0"/>
          <w:numId w:val="5"/>
        </w:numPr>
        <w:rPr>
          <w:rFonts w:cs="Calibri" w:cstheme="minorAscii"/>
          <w:color w:val="000000" w:themeColor="text1"/>
        </w:rPr>
      </w:pPr>
      <w:r w:rsidRPr="06381ADE" w:rsidR="06381ADE">
        <w:rPr>
          <w:rFonts w:cs="Calibri" w:cstheme="minorAscii"/>
          <w:color w:val="000000" w:themeColor="text1" w:themeTint="FF" w:themeShade="FF"/>
        </w:rPr>
        <w:t xml:space="preserve">De </w:t>
      </w:r>
      <w:r w:rsidRPr="06381ADE" w:rsidR="06381ADE">
        <w:rPr>
          <w:rFonts w:cs="Calibri" w:cstheme="minorAscii"/>
          <w:b w:val="1"/>
          <w:bCs w:val="1"/>
          <w:color w:val="000000" w:themeColor="text1" w:themeTint="FF" w:themeShade="FF"/>
        </w:rPr>
        <w:t xml:space="preserve">data </w:t>
      </w:r>
      <w:r w:rsidRPr="06381ADE" w:rsidR="06381ADE">
        <w:rPr>
          <w:rFonts w:cs="Calibri" w:cstheme="minorAscii"/>
          <w:color w:val="000000" w:themeColor="text1" w:themeTint="FF" w:themeShade="FF"/>
        </w:rPr>
        <w:t xml:space="preserve">waarop </w:t>
      </w:r>
      <w:r w:rsidRPr="06381ADE" w:rsidR="06381ADE">
        <w:rPr>
          <w:rFonts w:cs="Calibri" w:cstheme="minorAscii"/>
          <w:b w:val="1"/>
          <w:bCs w:val="1"/>
          <w:color w:val="000000" w:themeColor="text1" w:themeTint="FF" w:themeShade="FF"/>
        </w:rPr>
        <w:t>taken en toetsen</w:t>
      </w:r>
      <w:r w:rsidRPr="06381ADE" w:rsidR="06381ADE">
        <w:rPr>
          <w:rFonts w:cs="Calibri" w:cstheme="minorAscii"/>
          <w:color w:val="000000" w:themeColor="text1" w:themeTint="FF" w:themeShade="FF"/>
        </w:rPr>
        <w:t xml:space="preserve"> doorgaan of ingediend moeten worden, deel je aan de leerlingen mee en noteer je zeker in de digitale agenda (max. 2  aangekondigde toetsen per dag, tenzij uitdrukkelijk akkoord van de leerlingen).</w:t>
      </w:r>
    </w:p>
    <w:p w:rsidRPr="001238F3" w:rsidR="002567F2" w:rsidP="105B6894" w:rsidRDefault="105B6894" w14:paraId="2616FD8D" w14:textId="0BB3D7F3">
      <w:pPr>
        <w:pStyle w:val="Lijstalinea"/>
        <w:numPr>
          <w:ilvl w:val="0"/>
          <w:numId w:val="5"/>
        </w:numPr>
        <w:rPr>
          <w:rFonts w:ascii="Calibri" w:hAnsi="Calibri"/>
          <w:color w:val="000000" w:themeColor="text1"/>
        </w:rPr>
      </w:pPr>
      <w:r w:rsidRPr="680C61D7" w:rsidR="680C61D7">
        <w:rPr>
          <w:color w:val="000000" w:themeColor="text1" w:themeTint="FF" w:themeShade="FF"/>
        </w:rPr>
        <w:t xml:space="preserve">Voor </w:t>
      </w:r>
      <w:r w:rsidRPr="680C61D7" w:rsidR="680C61D7">
        <w:rPr>
          <w:b w:val="1"/>
          <w:bCs w:val="1"/>
          <w:color w:val="0070C0"/>
        </w:rPr>
        <w:t>in te dienen taken en geplande</w:t>
      </w:r>
      <w:r w:rsidRPr="680C61D7" w:rsidR="680C61D7">
        <w:rPr>
          <w:b w:val="1"/>
          <w:bCs w:val="1"/>
          <w:color w:val="000000" w:themeColor="text1" w:themeTint="FF" w:themeShade="FF"/>
        </w:rPr>
        <w:t xml:space="preserve"> toetsen</w:t>
      </w:r>
      <w:r w:rsidRPr="680C61D7" w:rsidR="680C61D7">
        <w:rPr>
          <w:color w:val="000000" w:themeColor="text1" w:themeTint="FF" w:themeShade="FF"/>
        </w:rPr>
        <w:t xml:space="preserve"> is er een </w:t>
      </w:r>
      <w:r w:rsidRPr="680C61D7" w:rsidR="680C61D7">
        <w:rPr>
          <w:b w:val="1"/>
          <w:bCs w:val="1"/>
          <w:color w:val="000000" w:themeColor="text1" w:themeTint="FF" w:themeShade="FF"/>
        </w:rPr>
        <w:t>digitale taken- en toetsenplanner</w:t>
      </w:r>
      <w:r w:rsidRPr="680C61D7" w:rsidR="680C61D7">
        <w:rPr>
          <w:color w:val="000000" w:themeColor="text1" w:themeTint="FF" w:themeShade="FF"/>
        </w:rPr>
        <w:t xml:space="preserve"> op Smartschool (in de digitale agenda</w:t>
      </w:r>
      <w:proofErr w:type="gramStart"/>
      <w:r w:rsidRPr="680C61D7" w:rsidR="680C61D7">
        <w:rPr>
          <w:color w:val="000000" w:themeColor="text1" w:themeTint="FF" w:themeShade="FF"/>
        </w:rPr>
        <w:t>):  wat</w:t>
      </w:r>
      <w:proofErr w:type="gramEnd"/>
      <w:r w:rsidRPr="680C61D7" w:rsidR="680C61D7">
        <w:rPr>
          <w:color w:val="000000" w:themeColor="text1" w:themeTint="FF" w:themeShade="FF"/>
        </w:rPr>
        <w:t xml:space="preserve"> je invult, kunnen ouders en leerlingen zien. </w:t>
      </w:r>
      <w:r w:rsidRPr="680C61D7" w:rsidR="680C61D7">
        <w:rPr>
          <w:color w:val="0070C0"/>
        </w:rPr>
        <w:t xml:space="preserve">Alle in te dienen taken en geplande toetsen moeten hier ingegeven worden. Ook de </w:t>
      </w:r>
      <w:r w:rsidRPr="680C61D7" w:rsidR="680C61D7">
        <w:rPr>
          <w:b w:val="1"/>
          <w:bCs w:val="1"/>
          <w:color w:val="0070C0"/>
        </w:rPr>
        <w:t>te kennen leerstof</w:t>
      </w:r>
      <w:r w:rsidRPr="680C61D7" w:rsidR="680C61D7">
        <w:rPr>
          <w:color w:val="0070C0"/>
        </w:rPr>
        <w:t xml:space="preserve"> moet </w:t>
      </w:r>
      <w:proofErr w:type="gramStart"/>
      <w:r w:rsidRPr="680C61D7" w:rsidR="680C61D7">
        <w:rPr>
          <w:color w:val="0070C0"/>
        </w:rPr>
        <w:t>er bij</w:t>
      </w:r>
      <w:proofErr w:type="gramEnd"/>
      <w:r w:rsidRPr="680C61D7" w:rsidR="680C61D7">
        <w:rPr>
          <w:color w:val="0070C0"/>
        </w:rPr>
        <w:t xml:space="preserve">. Als </w:t>
      </w:r>
      <w:proofErr w:type="spellStart"/>
      <w:r w:rsidRPr="680C61D7" w:rsidR="680C61D7">
        <w:rPr>
          <w:color w:val="0070C0"/>
        </w:rPr>
        <w:t>lkr</w:t>
      </w:r>
      <w:proofErr w:type="spellEnd"/>
      <w:r w:rsidRPr="680C61D7" w:rsidR="680C61D7">
        <w:rPr>
          <w:color w:val="0070C0"/>
        </w:rPr>
        <w:t xml:space="preserve">. </w:t>
      </w:r>
      <w:proofErr w:type="gramStart"/>
      <w:r w:rsidRPr="680C61D7" w:rsidR="680C61D7">
        <w:rPr>
          <w:color w:val="0070C0"/>
        </w:rPr>
        <w:t>kies</w:t>
      </w:r>
      <w:proofErr w:type="gramEnd"/>
      <w:r w:rsidRPr="680C61D7" w:rsidR="680C61D7">
        <w:rPr>
          <w:color w:val="0070C0"/>
        </w:rPr>
        <w:t xml:space="preserve"> je zelf hoe je dit vermeldt (bv. verwijzing naar pagina’s, overzichtsblad in vakkenmodule…)</w:t>
      </w:r>
      <w:r w:rsidRPr="680C61D7" w:rsidR="680C61D7">
        <w:rPr>
          <w:color w:val="000000" w:themeColor="text1" w:themeTint="FF" w:themeShade="FF"/>
        </w:rPr>
        <w:t xml:space="preserve">. </w:t>
      </w:r>
      <w:r w:rsidRPr="680C61D7" w:rsidR="680C61D7">
        <w:rPr>
          <w:rFonts w:ascii="Calibri" w:hAnsi="Calibri"/>
          <w:color w:val="0070C0"/>
        </w:rPr>
        <w:t xml:space="preserve">Noteer toetsen steeds bij de datum waarop je ze zal aankondigen in klas. Vanaf die dag worden ze zichtbaar voor leerlingen. </w:t>
      </w:r>
    </w:p>
    <w:p w:rsidRPr="001238F3" w:rsidR="004C4DE6" w:rsidP="004C4DE6" w:rsidRDefault="003C2159" w14:paraId="349C6A2D" w14:textId="77777777">
      <w:pPr>
        <w:pStyle w:val="Lijstalinea"/>
        <w:numPr>
          <w:ilvl w:val="0"/>
          <w:numId w:val="5"/>
        </w:numPr>
        <w:rPr>
          <w:rFonts w:cstheme="minorHAnsi"/>
          <w:color w:val="000000" w:themeColor="text1"/>
          <w:szCs w:val="24"/>
        </w:rPr>
      </w:pPr>
      <w:r w:rsidRPr="001238F3">
        <w:rPr>
          <w:rFonts w:cstheme="minorHAnsi"/>
          <w:color w:val="000000" w:themeColor="text1"/>
          <w:szCs w:val="24"/>
        </w:rPr>
        <w:t xml:space="preserve">Je kan </w:t>
      </w:r>
      <w:r w:rsidRPr="00E47E6D" w:rsidR="004C4DE6">
        <w:rPr>
          <w:rFonts w:cstheme="minorHAnsi"/>
          <w:b/>
          <w:color w:val="000000" w:themeColor="text1"/>
          <w:szCs w:val="24"/>
        </w:rPr>
        <w:t>onaangekondigd,</w:t>
      </w:r>
      <w:r w:rsidRPr="001238F3" w:rsidR="004C4DE6">
        <w:rPr>
          <w:rFonts w:cstheme="minorHAnsi"/>
          <w:color w:val="000000" w:themeColor="text1"/>
          <w:szCs w:val="24"/>
        </w:rPr>
        <w:t xml:space="preserve"> in elke les, leerstofonderdelen</w:t>
      </w:r>
      <w:r w:rsidRPr="001238F3" w:rsidR="007A03B3">
        <w:rPr>
          <w:rFonts w:cstheme="minorHAnsi"/>
          <w:color w:val="000000" w:themeColor="text1"/>
          <w:szCs w:val="24"/>
        </w:rPr>
        <w:t xml:space="preserve"> klassikaal</w:t>
      </w:r>
      <w:r w:rsidRPr="001238F3" w:rsidR="004C4DE6">
        <w:rPr>
          <w:rFonts w:cstheme="minorHAnsi"/>
          <w:color w:val="000000" w:themeColor="text1"/>
          <w:szCs w:val="24"/>
        </w:rPr>
        <w:t xml:space="preserve"> </w:t>
      </w:r>
      <w:r w:rsidRPr="001238F3" w:rsidR="00F72FD3">
        <w:rPr>
          <w:rFonts w:cstheme="minorHAnsi"/>
          <w:color w:val="000000" w:themeColor="text1"/>
          <w:szCs w:val="24"/>
        </w:rPr>
        <w:t>overhoren</w:t>
      </w:r>
      <w:r w:rsidRPr="001238F3" w:rsidR="004C4DE6">
        <w:rPr>
          <w:rFonts w:cstheme="minorHAnsi"/>
          <w:color w:val="000000" w:themeColor="text1"/>
          <w:szCs w:val="24"/>
        </w:rPr>
        <w:t xml:space="preserve">  </w:t>
      </w:r>
      <w:r w:rsidRPr="001238F3" w:rsidR="007A03B3">
        <w:rPr>
          <w:rFonts w:cstheme="minorHAnsi"/>
          <w:color w:val="000000" w:themeColor="text1"/>
          <w:szCs w:val="24"/>
        </w:rPr>
        <w:t>van de les zelf, en/of de vorige les.</w:t>
      </w:r>
    </w:p>
    <w:p w:rsidRPr="001238F3" w:rsidR="009503FE" w:rsidP="004C4DE6" w:rsidRDefault="009503FE" w14:paraId="18288B6D" w14:textId="77777777">
      <w:pPr>
        <w:pStyle w:val="Lijstalinea"/>
        <w:numPr>
          <w:ilvl w:val="0"/>
          <w:numId w:val="5"/>
        </w:numPr>
        <w:rPr>
          <w:rFonts w:cstheme="minorHAnsi"/>
          <w:color w:val="000000" w:themeColor="text1"/>
          <w:szCs w:val="24"/>
        </w:rPr>
      </w:pPr>
      <w:r w:rsidRPr="001238F3">
        <w:rPr>
          <w:rFonts w:cstheme="minorHAnsi"/>
          <w:color w:val="000000" w:themeColor="text1"/>
          <w:szCs w:val="24"/>
        </w:rPr>
        <w:t xml:space="preserve">Vanuit werkgroep </w:t>
      </w:r>
      <w:r w:rsidRPr="00E47E6D">
        <w:rPr>
          <w:rFonts w:cstheme="minorHAnsi"/>
          <w:b/>
          <w:color w:val="000000" w:themeColor="text1"/>
          <w:szCs w:val="24"/>
        </w:rPr>
        <w:t>taalbeleid</w:t>
      </w:r>
      <w:r w:rsidRPr="001238F3">
        <w:rPr>
          <w:rFonts w:cstheme="minorHAnsi"/>
          <w:color w:val="000000" w:themeColor="text1"/>
          <w:szCs w:val="24"/>
        </w:rPr>
        <w:t xml:space="preserve"> staan aanwijzingen voor de lay-out en voor het opmaken van toetsen</w:t>
      </w:r>
      <w:r w:rsidRPr="001238F3" w:rsidR="0064141F">
        <w:rPr>
          <w:rFonts w:cstheme="minorHAnsi"/>
          <w:color w:val="000000" w:themeColor="text1"/>
          <w:szCs w:val="24"/>
        </w:rPr>
        <w:t>, taken en proefwerken op intradesk</w:t>
      </w:r>
      <w:r w:rsidR="00B6776A">
        <w:rPr>
          <w:rFonts w:cstheme="minorHAnsi"/>
          <w:color w:val="000000" w:themeColor="text1"/>
          <w:szCs w:val="24"/>
        </w:rPr>
        <w:t xml:space="preserve"> onder talenbeleid</w:t>
      </w:r>
      <w:r w:rsidRPr="001238F3" w:rsidR="007D6069">
        <w:rPr>
          <w:rFonts w:cstheme="minorHAnsi"/>
          <w:color w:val="000000" w:themeColor="text1"/>
          <w:szCs w:val="24"/>
        </w:rPr>
        <w:t>,</w:t>
      </w:r>
      <w:r w:rsidRPr="001238F3" w:rsidR="0064141F">
        <w:rPr>
          <w:rFonts w:cstheme="minorHAnsi"/>
          <w:color w:val="000000" w:themeColor="text1"/>
          <w:szCs w:val="24"/>
        </w:rPr>
        <w:t xml:space="preserve"> </w:t>
      </w:r>
      <w:r w:rsidRPr="001238F3" w:rsidR="00093F11">
        <w:rPr>
          <w:rFonts w:cstheme="minorHAnsi"/>
          <w:color w:val="000000" w:themeColor="text1"/>
          <w:szCs w:val="24"/>
        </w:rPr>
        <w:t>o.a. afspraak punten per vraag te vermelden</w:t>
      </w:r>
    </w:p>
    <w:p w:rsidRPr="001F54BD" w:rsidR="00571235" w:rsidP="00571235" w:rsidRDefault="00790414" w14:paraId="671F6572" w14:textId="77777777">
      <w:pPr>
        <w:pStyle w:val="Lijstalinea"/>
        <w:numPr>
          <w:ilvl w:val="0"/>
          <w:numId w:val="5"/>
        </w:numPr>
        <w:rPr>
          <w:rFonts w:cstheme="minorHAnsi"/>
          <w:color w:val="000000" w:themeColor="text1"/>
          <w:szCs w:val="24"/>
        </w:rPr>
      </w:pPr>
      <w:r w:rsidRPr="001238F3">
        <w:rPr>
          <w:rFonts w:cstheme="minorHAnsi"/>
          <w:color w:val="000000" w:themeColor="text1"/>
          <w:szCs w:val="24"/>
        </w:rPr>
        <w:t xml:space="preserve">We vragen om na een toets aandacht te besteden aan </w:t>
      </w:r>
      <w:r w:rsidRPr="00E47E6D">
        <w:rPr>
          <w:rFonts w:cstheme="minorHAnsi"/>
          <w:b/>
          <w:color w:val="000000" w:themeColor="text1"/>
          <w:szCs w:val="24"/>
        </w:rPr>
        <w:t>zelfreflectie</w:t>
      </w:r>
      <w:r w:rsidRPr="001238F3">
        <w:rPr>
          <w:rFonts w:cstheme="minorHAnsi"/>
          <w:color w:val="000000" w:themeColor="text1"/>
          <w:szCs w:val="24"/>
        </w:rPr>
        <w:t xml:space="preserve"> door de leerlingen en toetsen te bespreken. </w:t>
      </w:r>
      <w:r w:rsidRPr="001238F3" w:rsidR="007505C5">
        <w:rPr>
          <w:rFonts w:cstheme="minorHAnsi"/>
          <w:color w:val="000000" w:themeColor="text1"/>
          <w:szCs w:val="24"/>
        </w:rPr>
        <w:t xml:space="preserve"> Inspirerende v</w:t>
      </w:r>
      <w:r w:rsidR="0055638E">
        <w:rPr>
          <w:rFonts w:cstheme="minorHAnsi"/>
          <w:color w:val="000000" w:themeColor="text1"/>
          <w:szCs w:val="24"/>
        </w:rPr>
        <w:t xml:space="preserve">oorbeelden vind je </w:t>
      </w:r>
      <w:r w:rsidRPr="001F54BD" w:rsidR="0055638E">
        <w:rPr>
          <w:rFonts w:cstheme="minorHAnsi"/>
          <w:color w:val="000000" w:themeColor="text1"/>
          <w:szCs w:val="24"/>
        </w:rPr>
        <w:t>op intradesk (onder evaluatie – werkgroep evaluatie – zelf- en peerevaluatie)</w:t>
      </w:r>
      <w:r w:rsidRPr="001F54BD" w:rsidR="00B6776A">
        <w:rPr>
          <w:rFonts w:cstheme="minorHAnsi"/>
          <w:color w:val="000000" w:themeColor="text1"/>
          <w:szCs w:val="24"/>
        </w:rPr>
        <w:t>.</w:t>
      </w:r>
    </w:p>
    <w:p w:rsidRPr="004960D2" w:rsidR="00571235" w:rsidP="00571235" w:rsidRDefault="00B21F6E" w14:paraId="2C043276" w14:textId="77777777">
      <w:pPr>
        <w:pStyle w:val="Lijstalinea"/>
        <w:numPr>
          <w:ilvl w:val="0"/>
          <w:numId w:val="5"/>
        </w:numPr>
        <w:rPr>
          <w:rFonts w:ascii="Calibri" w:hAnsi="Calibri" w:cstheme="minorHAnsi"/>
          <w:color w:val="0070C0"/>
        </w:rPr>
      </w:pPr>
      <w:r w:rsidRPr="001F54BD">
        <w:rPr>
          <w:rFonts w:ascii="Calibri" w:hAnsi="Calibri" w:cstheme="minorHAnsi"/>
          <w:color w:val="000000" w:themeColor="text1"/>
        </w:rPr>
        <w:t xml:space="preserve"> </w:t>
      </w:r>
      <w:r w:rsidRPr="001F54BD" w:rsidR="0055638E">
        <w:rPr>
          <w:rFonts w:eastAsia="Times New Roman"/>
          <w:color w:val="000000" w:themeColor="text1"/>
          <w:lang w:eastAsia="nl-BE"/>
        </w:rPr>
        <w:t xml:space="preserve">Je </w:t>
      </w:r>
      <w:r w:rsidRPr="001F54BD" w:rsidR="0055638E">
        <w:rPr>
          <w:rFonts w:eastAsia="Times New Roman"/>
          <w:b/>
          <w:color w:val="000000" w:themeColor="text1"/>
          <w:lang w:eastAsia="nl-BE"/>
        </w:rPr>
        <w:t>informeert de leerlingen telkens digitaal over de resultaten van de toetsen</w:t>
      </w:r>
      <w:r w:rsidRPr="001F54BD" w:rsidR="0055638E">
        <w:rPr>
          <w:rFonts w:eastAsia="Times New Roman"/>
          <w:color w:val="000000" w:themeColor="text1"/>
          <w:lang w:eastAsia="nl-BE"/>
        </w:rPr>
        <w:t xml:space="preserve"> (via Skore of via de competentiemeter, dus niet wachten tot einde van periode). </w:t>
      </w:r>
      <w:r w:rsidRPr="001F54BD" w:rsidR="00457EBD">
        <w:rPr>
          <w:rFonts w:eastAsia="Times New Roman"/>
          <w:color w:val="000000" w:themeColor="text1"/>
          <w:lang w:eastAsia="nl-BE"/>
        </w:rPr>
        <w:t xml:space="preserve">Je puntenboekje </w:t>
      </w:r>
      <w:r w:rsidRPr="001F54BD" w:rsidR="00457EBD">
        <w:rPr>
          <w:rFonts w:ascii="Calibri" w:hAnsi="Calibri"/>
          <w:color w:val="000000" w:themeColor="text1"/>
        </w:rPr>
        <w:t xml:space="preserve">op Smartschool stel je dus open voor ouders en leerlingen. </w:t>
      </w:r>
      <w:r w:rsidRPr="001F54BD" w:rsidR="00457EBD">
        <w:rPr>
          <w:rFonts w:ascii="Calibri" w:hAnsi="Calibri" w:cstheme="minorHAnsi"/>
          <w:color w:val="000000" w:themeColor="text1"/>
        </w:rPr>
        <w:t xml:space="preserve"> </w:t>
      </w:r>
      <w:r w:rsidRPr="001F54BD" w:rsidR="00457EBD">
        <w:rPr>
          <w:color w:val="000000" w:themeColor="text1"/>
        </w:rPr>
        <w:t xml:space="preserve">De punten </w:t>
      </w:r>
      <w:r w:rsidRPr="001F54BD" w:rsidR="00E47E6D">
        <w:rPr>
          <w:color w:val="000000" w:themeColor="text1"/>
        </w:rPr>
        <w:t xml:space="preserve">stel je </w:t>
      </w:r>
      <w:r w:rsidRPr="001F54BD" w:rsidR="00457EBD">
        <w:rPr>
          <w:color w:val="000000" w:themeColor="text1"/>
        </w:rPr>
        <w:t>op hetzelfde ogenblik voor ouders en leerlingen zichtbaar</w:t>
      </w:r>
      <w:r w:rsidRPr="001F54BD" w:rsidR="00457EBD">
        <w:rPr>
          <w:rFonts w:cstheme="minorHAnsi"/>
          <w:color w:val="000000" w:themeColor="text1"/>
        </w:rPr>
        <w:t xml:space="preserve">.  </w:t>
      </w:r>
      <w:r w:rsidRPr="001F54BD" w:rsidR="00457EBD">
        <w:rPr>
          <w:rFonts w:ascii="Calibri" w:hAnsi="Calibri"/>
          <w:color w:val="000000" w:themeColor="text1"/>
        </w:rPr>
        <w:t xml:space="preserve">Je kan per puntenrij aanduiden vanaf wanneer ze zichtbaar wordt. </w:t>
      </w:r>
      <w:r w:rsidRPr="001F54BD">
        <w:rPr>
          <w:rFonts w:ascii="Calibri" w:hAnsi="Calibri" w:cstheme="minorHAnsi"/>
          <w:color w:val="000000" w:themeColor="text1"/>
        </w:rPr>
        <w:t xml:space="preserve">Toetsen geef je </w:t>
      </w:r>
      <w:r w:rsidRPr="001F54BD" w:rsidR="00571235">
        <w:rPr>
          <w:rFonts w:ascii="Calibri" w:hAnsi="Calibri"/>
          <w:color w:val="000000" w:themeColor="text1"/>
        </w:rPr>
        <w:t>steeds meteen na verbetering</w:t>
      </w:r>
      <w:r w:rsidRPr="001F54BD" w:rsidR="00571235">
        <w:rPr>
          <w:rFonts w:ascii="Calibri" w:hAnsi="Calibri"/>
          <w:color w:val="000000" w:themeColor="text1"/>
          <w:u w:val="single"/>
        </w:rPr>
        <w:t xml:space="preserve"> </w:t>
      </w:r>
      <w:r w:rsidRPr="001F54BD" w:rsidR="00457EBD">
        <w:rPr>
          <w:rFonts w:ascii="Calibri" w:hAnsi="Calibri"/>
          <w:color w:val="000000" w:themeColor="text1"/>
        </w:rPr>
        <w:t>met de leerlingen mee naar huis.</w:t>
      </w:r>
      <w:r w:rsidR="004960D2">
        <w:rPr>
          <w:rFonts w:ascii="Calibri" w:hAnsi="Calibri"/>
          <w:color w:val="000000" w:themeColor="text1"/>
        </w:rPr>
        <w:t xml:space="preserve"> </w:t>
      </w:r>
      <w:r w:rsidRPr="004960D2" w:rsidR="004960D2">
        <w:rPr>
          <w:rFonts w:ascii="Calibri" w:hAnsi="Calibri"/>
          <w:color w:val="0070C0"/>
        </w:rPr>
        <w:t>Je kan in het puntenboekje ook feedback schrijven bij een punt. De leerling en zijn/haar ouders kunnen dit lezen.</w:t>
      </w:r>
    </w:p>
    <w:p w:rsidRPr="001238F3" w:rsidR="00684E6E" w:rsidP="680C61D7" w:rsidRDefault="00684E6E" w14:paraId="6D3EA3B3" w14:textId="03A777F8">
      <w:pPr>
        <w:pStyle w:val="Lijstalinea"/>
        <w:numPr>
          <w:ilvl w:val="0"/>
          <w:numId w:val="5"/>
        </w:numPr>
        <w:rPr>
          <w:rFonts w:cs="Calibri" w:cstheme="minorAscii"/>
          <w:color w:val="000000" w:themeColor="text1"/>
        </w:rPr>
      </w:pPr>
      <w:r w:rsidRPr="680C61D7" w:rsidR="680C61D7">
        <w:rPr>
          <w:rFonts w:cs="Calibri" w:cstheme="minorAscii"/>
          <w:color w:val="000000" w:themeColor="text1" w:themeTint="FF" w:themeShade="FF"/>
        </w:rPr>
        <w:t xml:space="preserve">Er is een </w:t>
      </w:r>
      <w:r w:rsidRPr="680C61D7" w:rsidR="680C61D7">
        <w:rPr>
          <w:rFonts w:cs="Calibri" w:cstheme="minorAscii"/>
          <w:b w:val="1"/>
          <w:bCs w:val="1"/>
          <w:color w:val="000000" w:themeColor="text1" w:themeTint="FF" w:themeShade="FF"/>
        </w:rPr>
        <w:t xml:space="preserve">uniform hoofd </w:t>
      </w:r>
      <w:proofErr w:type="gramStart"/>
      <w:r w:rsidRPr="680C61D7" w:rsidR="680C61D7">
        <w:rPr>
          <w:b w:val="1"/>
          <w:bCs w:val="1"/>
          <w:color w:val="000000" w:themeColor="text1" w:themeTint="FF" w:themeShade="FF"/>
        </w:rPr>
        <w:t>voor  toetsen</w:t>
      </w:r>
      <w:proofErr w:type="gramEnd"/>
      <w:r w:rsidRPr="680C61D7" w:rsidR="680C61D7">
        <w:rPr>
          <w:b w:val="1"/>
          <w:bCs w:val="1"/>
          <w:color w:val="000000" w:themeColor="text1" w:themeTint="FF" w:themeShade="FF"/>
        </w:rPr>
        <w:t xml:space="preserve"> en examens</w:t>
      </w:r>
      <w:r w:rsidRPr="680C61D7" w:rsidR="680C61D7">
        <w:rPr>
          <w:color w:val="000000" w:themeColor="text1" w:themeTint="FF" w:themeShade="FF"/>
        </w:rPr>
        <w:t xml:space="preserve"> (te vinden </w:t>
      </w:r>
      <w:proofErr w:type="gramStart"/>
      <w:r w:rsidRPr="680C61D7" w:rsidR="680C61D7">
        <w:rPr>
          <w:color w:val="000000" w:themeColor="text1" w:themeTint="FF" w:themeShade="FF"/>
        </w:rPr>
        <w:t>op  Smartschool</w:t>
      </w:r>
      <w:proofErr w:type="gramEnd"/>
      <w:r w:rsidRPr="680C61D7" w:rsidR="680C61D7">
        <w:rPr>
          <w:color w:val="000000" w:themeColor="text1" w:themeTint="FF" w:themeShade="FF"/>
        </w:rPr>
        <w:t xml:space="preserve"> onder sjablonen (apart sjabloon </w:t>
      </w:r>
      <w:proofErr w:type="gramStart"/>
      <w:r w:rsidRPr="680C61D7" w:rsidR="680C61D7">
        <w:rPr>
          <w:color w:val="000000" w:themeColor="text1" w:themeTint="FF" w:themeShade="FF"/>
        </w:rPr>
        <w:t>voor  Engels</w:t>
      </w:r>
      <w:proofErr w:type="gramEnd"/>
      <w:r w:rsidRPr="680C61D7" w:rsidR="680C61D7">
        <w:rPr>
          <w:color w:val="000000" w:themeColor="text1" w:themeTint="FF" w:themeShade="FF"/>
        </w:rPr>
        <w:t xml:space="preserve"> en Frans). Wie met studiebewijzen werkt in VISO D eerste en tweede graad, maakt gebruik van een uitgebreider hoofd (ook onder sjablonen) waarop de punten voor dit studiebewijs staan (zo een schriftelijke neerslag).</w:t>
      </w:r>
    </w:p>
    <w:p w:rsidRPr="001238F3" w:rsidR="004C4DE6" w:rsidP="680C61D7" w:rsidRDefault="004C4DE6" w14:paraId="1721FFB7" w14:textId="2C65D448">
      <w:pPr>
        <w:pStyle w:val="Lijstalinea"/>
        <w:numPr>
          <w:ilvl w:val="0"/>
          <w:numId w:val="5"/>
        </w:numPr>
        <w:rPr>
          <w:rFonts w:cs="Calibri" w:cstheme="minorAscii"/>
          <w:color w:val="000000" w:themeColor="text1"/>
        </w:rPr>
      </w:pPr>
      <w:r w:rsidRPr="680C61D7" w:rsidR="680C61D7">
        <w:rPr>
          <w:rFonts w:cs="Calibri" w:cstheme="minorAscii"/>
          <w:color w:val="000000" w:themeColor="text1" w:themeTint="FF" w:themeShade="FF"/>
        </w:rPr>
        <w:t xml:space="preserve">Bij </w:t>
      </w:r>
      <w:r w:rsidRPr="680C61D7" w:rsidR="680C61D7">
        <w:rPr>
          <w:rFonts w:cs="Calibri" w:cstheme="minorAscii"/>
          <w:b w:val="1"/>
          <w:bCs w:val="1"/>
          <w:color w:val="000000" w:themeColor="text1" w:themeTint="FF" w:themeShade="FF"/>
        </w:rPr>
        <w:t>afwezigheid tijdens een toets</w:t>
      </w:r>
      <w:r w:rsidRPr="680C61D7" w:rsidR="680C61D7">
        <w:rPr>
          <w:rFonts w:cs="Calibri" w:cstheme="minorAscii"/>
          <w:color w:val="000000" w:themeColor="text1" w:themeTint="FF" w:themeShade="FF"/>
        </w:rPr>
        <w:t xml:space="preserve"> </w:t>
      </w:r>
      <w:r w:rsidRPr="680C61D7" w:rsidR="680C61D7">
        <w:rPr>
          <w:rFonts w:cs="Calibri" w:cstheme="minorAscii"/>
          <w:color w:val="000000" w:themeColor="text1" w:themeTint="FF" w:themeShade="FF"/>
        </w:rPr>
        <w:t>kan de</w:t>
      </w:r>
      <w:r w:rsidRPr="680C61D7" w:rsidR="680C61D7">
        <w:rPr>
          <w:rFonts w:cs="Calibri" w:cstheme="minorAscii"/>
          <w:color w:val="000000" w:themeColor="text1" w:themeTint="FF" w:themeShade="FF"/>
        </w:rPr>
        <w:t xml:space="preserve"> leerling een inhaaltoets krijgen op een door jou afgesproken moment.</w:t>
      </w:r>
    </w:p>
    <w:p w:rsidRPr="00E47E6D" w:rsidR="004917BF" w:rsidP="06381ADE" w:rsidRDefault="007A03B3" w14:paraId="0A342484" w14:textId="2117A128">
      <w:pPr>
        <w:pStyle w:val="Lijstalinea"/>
        <w:numPr>
          <w:ilvl w:val="0"/>
          <w:numId w:val="5"/>
        </w:numPr>
        <w:rPr>
          <w:rFonts w:cs="Calibri" w:cstheme="minorAscii"/>
          <w:color w:val="000000" w:themeColor="text1"/>
        </w:rPr>
      </w:pPr>
      <w:r w:rsidRPr="680C61D7" w:rsidR="680C61D7">
        <w:rPr>
          <w:rFonts w:cs="Calibri" w:cstheme="minorAscii"/>
          <w:b w:val="1"/>
          <w:bCs w:val="1"/>
          <w:color w:val="000000" w:themeColor="text1" w:themeTint="FF" w:themeShade="FF"/>
        </w:rPr>
        <w:t>Per trimester</w:t>
      </w:r>
      <w:r w:rsidRPr="680C61D7" w:rsidR="680C61D7">
        <w:rPr>
          <w:rFonts w:cs="Calibri" w:cstheme="minorAscii"/>
          <w:color w:val="000000" w:themeColor="text1" w:themeTint="FF" w:themeShade="FF"/>
        </w:rPr>
        <w:t xml:space="preserve"> (ook voor derde graad, behalve Basiszorg en Ondersteuning/TBZ/KZ omwille van blokstage: hier semester!) moet het </w:t>
      </w:r>
      <w:r w:rsidRPr="680C61D7" w:rsidR="680C61D7">
        <w:rPr>
          <w:rFonts w:cs="Calibri" w:cstheme="minorAscii"/>
          <w:b w:val="1"/>
          <w:bCs w:val="1"/>
          <w:color w:val="000000" w:themeColor="text1" w:themeTint="FF" w:themeShade="FF"/>
        </w:rPr>
        <w:t>aantal evaluatiemomenten</w:t>
      </w:r>
      <w:r w:rsidRPr="680C61D7" w:rsidR="680C61D7">
        <w:rPr>
          <w:rFonts w:cs="Calibri" w:cstheme="minorAscii"/>
          <w:color w:val="000000" w:themeColor="text1" w:themeTint="FF" w:themeShade="FF"/>
        </w:rPr>
        <w:t xml:space="preserve"> (taak, toets, spreekbeurt …) per vak minstens </w:t>
      </w:r>
      <w:r w:rsidRPr="680C61D7" w:rsidR="680C61D7">
        <w:rPr>
          <w:rFonts w:cs="Calibri" w:cstheme="minorAscii"/>
          <w:b w:val="1"/>
          <w:bCs w:val="1"/>
          <w:color w:val="000000" w:themeColor="text1" w:themeTint="FF" w:themeShade="FF"/>
        </w:rPr>
        <w:t>gelijk zijn aan het aantal lesuren van het vak per week plus één</w:t>
      </w:r>
      <w:r w:rsidRPr="680C61D7" w:rsidR="680C61D7">
        <w:rPr>
          <w:rFonts w:cs="Calibri" w:cstheme="minorAscii"/>
          <w:color w:val="000000" w:themeColor="text1" w:themeTint="FF" w:themeShade="FF"/>
        </w:rPr>
        <w:t>. (</w:t>
      </w:r>
      <w:proofErr w:type="gramStart"/>
      <w:r w:rsidRPr="680C61D7" w:rsidR="680C61D7">
        <w:rPr>
          <w:rFonts w:cs="Calibri" w:cstheme="minorAscii"/>
          <w:color w:val="000000" w:themeColor="text1" w:themeTint="FF" w:themeShade="FF"/>
        </w:rPr>
        <w:t>bv.</w:t>
      </w:r>
      <w:proofErr w:type="gramEnd"/>
      <w:r w:rsidRPr="680C61D7" w:rsidR="680C61D7">
        <w:rPr>
          <w:rFonts w:cs="Calibri" w:cstheme="minorAscii"/>
          <w:color w:val="000000" w:themeColor="text1" w:themeTint="FF" w:themeShade="FF"/>
        </w:rPr>
        <w:t xml:space="preserve">: een </w:t>
      </w:r>
      <w:proofErr w:type="spellStart"/>
      <w:r w:rsidRPr="680C61D7" w:rsidR="680C61D7">
        <w:rPr>
          <w:rFonts w:cs="Calibri" w:cstheme="minorAscii"/>
          <w:color w:val="000000" w:themeColor="text1" w:themeTint="FF" w:themeShade="FF"/>
        </w:rPr>
        <w:t>éénuursvak</w:t>
      </w:r>
      <w:proofErr w:type="spellEnd"/>
      <w:r w:rsidRPr="680C61D7" w:rsidR="680C61D7">
        <w:rPr>
          <w:rFonts w:cs="Calibri" w:cstheme="minorAscii"/>
          <w:color w:val="000000" w:themeColor="text1" w:themeTint="FF" w:themeShade="FF"/>
        </w:rPr>
        <w:t>: min. 2 evaluatiemomenten, een drie-</w:t>
      </w:r>
      <w:proofErr w:type="spellStart"/>
      <w:r w:rsidRPr="680C61D7" w:rsidR="680C61D7">
        <w:rPr>
          <w:rFonts w:cs="Calibri" w:cstheme="minorAscii"/>
          <w:color w:val="000000" w:themeColor="text1" w:themeTint="FF" w:themeShade="FF"/>
        </w:rPr>
        <w:t>uursvak</w:t>
      </w:r>
      <w:proofErr w:type="spellEnd"/>
      <w:r w:rsidRPr="680C61D7" w:rsidR="680C61D7">
        <w:rPr>
          <w:rFonts w:cs="Calibri" w:cstheme="minorAscii"/>
          <w:color w:val="000000" w:themeColor="text1" w:themeTint="FF" w:themeShade="FF"/>
        </w:rPr>
        <w:t xml:space="preserve">: min. 4 evaluatiemomenten). Uiteraard geldt dit voor leerlingen die een volledig trimester de lessen volgen (langdurig zieken of late instromers kunnen minder evaluaties hebben). Punten kunnen, bij langere en kortere periodes ook overgeheveld worden naar de volgende periode. </w:t>
      </w:r>
      <w:r w:rsidRPr="680C61D7" w:rsidR="680C61D7">
        <w:rPr>
          <w:color w:val="000000" w:themeColor="text1" w:themeTint="FF" w:themeShade="FF"/>
        </w:rPr>
        <w:t>Voor vakken die examens hebben, wordt minstens één toets per trimester gegeven.</w:t>
      </w:r>
    </w:p>
    <w:p w:rsidRPr="00E47E6D" w:rsidR="004917BF" w:rsidP="004917BF" w:rsidRDefault="004917BF" w14:paraId="39D4E2EA" w14:textId="77777777">
      <w:pPr>
        <w:pStyle w:val="Lijstalinea"/>
        <w:rPr>
          <w:rFonts w:cstheme="minorHAnsi"/>
          <w:b/>
          <w:color w:val="000000" w:themeColor="text1"/>
          <w:szCs w:val="24"/>
        </w:rPr>
      </w:pPr>
      <w:r w:rsidRPr="00E47E6D">
        <w:rPr>
          <w:color w:val="000000" w:themeColor="text1"/>
        </w:rPr>
        <w:t>Een grotere taak kan voor verschillende evaluatiemomenten meetellen als er tussentijdse evaluaties zijn (met telkens punten).</w:t>
      </w:r>
    </w:p>
    <w:p w:rsidRPr="00E47E6D" w:rsidR="00DA15D2" w:rsidP="00F72FD3" w:rsidRDefault="00F72FD3" w14:paraId="3F547672" w14:textId="77777777">
      <w:pPr>
        <w:pStyle w:val="Lijstalinea"/>
        <w:numPr>
          <w:ilvl w:val="0"/>
          <w:numId w:val="5"/>
        </w:numPr>
        <w:rPr>
          <w:rFonts w:cstheme="minorHAnsi"/>
          <w:color w:val="000000" w:themeColor="text1"/>
          <w:szCs w:val="24"/>
        </w:rPr>
      </w:pPr>
      <w:r w:rsidRPr="00E47E6D">
        <w:rPr>
          <w:rFonts w:cstheme="minorHAnsi"/>
          <w:color w:val="000000" w:themeColor="text1"/>
          <w:szCs w:val="24"/>
        </w:rPr>
        <w:t xml:space="preserve">Wanneer een leerling </w:t>
      </w:r>
      <w:r w:rsidRPr="00E47E6D">
        <w:rPr>
          <w:rFonts w:cstheme="minorHAnsi"/>
          <w:b/>
          <w:color w:val="000000" w:themeColor="text1"/>
          <w:szCs w:val="24"/>
        </w:rPr>
        <w:t>materiaal, nodig voor het maken van een taak/toets</w:t>
      </w:r>
      <w:r w:rsidRPr="00E47E6D" w:rsidR="00F77C90">
        <w:rPr>
          <w:rFonts w:cstheme="minorHAnsi"/>
          <w:b/>
          <w:color w:val="000000" w:themeColor="text1"/>
          <w:szCs w:val="24"/>
        </w:rPr>
        <w:t>/examen</w:t>
      </w:r>
      <w:r w:rsidRPr="00E47E6D">
        <w:rPr>
          <w:rFonts w:cstheme="minorHAnsi"/>
          <w:b/>
          <w:color w:val="000000" w:themeColor="text1"/>
          <w:szCs w:val="24"/>
        </w:rPr>
        <w:t xml:space="preserve"> niet bij heeft</w:t>
      </w:r>
      <w:r w:rsidRPr="00E47E6D" w:rsidR="00D33A36">
        <w:rPr>
          <w:rFonts w:cstheme="minorHAnsi"/>
          <w:b/>
          <w:color w:val="000000" w:themeColor="text1"/>
          <w:szCs w:val="24"/>
        </w:rPr>
        <w:t>:</w:t>
      </w:r>
    </w:p>
    <w:p w:rsidRPr="00E47E6D" w:rsidR="00302182" w:rsidP="00DA15D2" w:rsidRDefault="00B466C3" w14:paraId="69719E26" w14:textId="77777777">
      <w:pPr>
        <w:pStyle w:val="Lijstalinea"/>
        <w:ind w:left="1416"/>
        <w:rPr>
          <w:rFonts w:cstheme="minorHAnsi"/>
          <w:color w:val="000000" w:themeColor="text1"/>
          <w:szCs w:val="24"/>
        </w:rPr>
      </w:pPr>
      <w:r w:rsidRPr="00E47E6D">
        <w:rPr>
          <w:rFonts w:cstheme="minorHAnsi"/>
          <w:color w:val="000000" w:themeColor="text1"/>
          <w:szCs w:val="24"/>
        </w:rPr>
        <w:lastRenderedPageBreak/>
        <w:t xml:space="preserve">* dit wordt </w:t>
      </w:r>
      <w:r w:rsidRPr="00E47E6D" w:rsidR="00EC1723">
        <w:rPr>
          <w:rFonts w:cstheme="minorHAnsi"/>
          <w:color w:val="000000" w:themeColor="text1"/>
          <w:szCs w:val="24"/>
        </w:rPr>
        <w:t xml:space="preserve">meegenomen in de beoordeling van </w:t>
      </w:r>
      <w:r w:rsidRPr="00E47E6D" w:rsidR="00302182">
        <w:rPr>
          <w:rFonts w:cstheme="minorHAnsi"/>
          <w:color w:val="000000" w:themeColor="text1"/>
          <w:szCs w:val="24"/>
        </w:rPr>
        <w:t>de attitude ‘stiptheid’</w:t>
      </w:r>
      <w:r w:rsidRPr="00E47E6D">
        <w:rPr>
          <w:rFonts w:cstheme="minorHAnsi"/>
          <w:color w:val="000000" w:themeColor="text1"/>
          <w:szCs w:val="24"/>
        </w:rPr>
        <w:t xml:space="preserve"> op het </w:t>
      </w:r>
      <w:r w:rsidRPr="00E47E6D" w:rsidR="00F77C90">
        <w:rPr>
          <w:rFonts w:cstheme="minorHAnsi"/>
          <w:color w:val="000000" w:themeColor="text1"/>
          <w:szCs w:val="24"/>
        </w:rPr>
        <w:t>attituderapport</w:t>
      </w:r>
      <w:r w:rsidRPr="00E47E6D" w:rsidR="00BA0312">
        <w:rPr>
          <w:rFonts w:cstheme="minorHAnsi"/>
          <w:color w:val="000000" w:themeColor="text1"/>
          <w:szCs w:val="24"/>
        </w:rPr>
        <w:t>.</w:t>
      </w:r>
    </w:p>
    <w:p w:rsidRPr="00E47E6D" w:rsidR="00D33A36" w:rsidP="00B466C3" w:rsidRDefault="00DA15D2" w14:paraId="0FAFEB2B" w14:textId="77777777">
      <w:pPr>
        <w:pStyle w:val="Lijstalinea"/>
        <w:ind w:left="1416"/>
        <w:rPr>
          <w:rFonts w:ascii="Calibri" w:hAnsi="Calibri"/>
          <w:color w:val="000000" w:themeColor="text1"/>
        </w:rPr>
      </w:pPr>
      <w:r w:rsidRPr="00E47E6D">
        <w:rPr>
          <w:rFonts w:cstheme="minorHAnsi"/>
          <w:color w:val="000000" w:themeColor="text1"/>
          <w:szCs w:val="24"/>
        </w:rPr>
        <w:t xml:space="preserve">* de leerling moet de taak, toets, </w:t>
      </w:r>
      <w:r w:rsidRPr="00E47E6D" w:rsidR="00302182">
        <w:rPr>
          <w:rFonts w:cstheme="minorHAnsi"/>
          <w:color w:val="000000" w:themeColor="text1"/>
          <w:szCs w:val="24"/>
        </w:rPr>
        <w:t xml:space="preserve">het </w:t>
      </w:r>
      <w:r w:rsidRPr="00E47E6D">
        <w:rPr>
          <w:rFonts w:cstheme="minorHAnsi"/>
          <w:color w:val="000000" w:themeColor="text1"/>
          <w:szCs w:val="24"/>
        </w:rPr>
        <w:t>examen maken zonder het hulpmiddel (bv. rekenmachine, atlas)</w:t>
      </w:r>
      <w:r w:rsidRPr="00E47E6D" w:rsidR="00EC1723">
        <w:rPr>
          <w:rFonts w:cstheme="minorHAnsi"/>
          <w:color w:val="000000" w:themeColor="text1"/>
          <w:szCs w:val="24"/>
        </w:rPr>
        <w:t xml:space="preserve"> indien hij </w:t>
      </w:r>
      <w:r w:rsidRPr="00E47E6D" w:rsidR="00B466C3">
        <w:rPr>
          <w:rFonts w:cstheme="minorHAnsi"/>
          <w:color w:val="000000" w:themeColor="text1"/>
          <w:szCs w:val="24"/>
        </w:rPr>
        <w:t xml:space="preserve">dit voor minder dan 1/3 van de punten </w:t>
      </w:r>
      <w:r w:rsidRPr="00E47E6D" w:rsidR="00EC1723">
        <w:rPr>
          <w:rFonts w:ascii="Calibri" w:hAnsi="Calibri" w:cstheme="minorHAnsi"/>
          <w:color w:val="000000" w:themeColor="text1"/>
        </w:rPr>
        <w:t>nodig heeft</w:t>
      </w:r>
      <w:r w:rsidRPr="00E47E6D" w:rsidR="00B466C3">
        <w:rPr>
          <w:rFonts w:ascii="Calibri" w:hAnsi="Calibri" w:cstheme="minorHAnsi"/>
          <w:color w:val="000000" w:themeColor="text1"/>
        </w:rPr>
        <w:t xml:space="preserve">. </w:t>
      </w:r>
      <w:r w:rsidRPr="00E47E6D" w:rsidR="00B466C3">
        <w:rPr>
          <w:rFonts w:ascii="Calibri" w:hAnsi="Calibri"/>
          <w:color w:val="000000" w:themeColor="text1"/>
        </w:rPr>
        <w:t xml:space="preserve">Indien leerlingen het materiaal voor meer dan 1/3 van de punten nodig hebben, kunnen ze het lenen van iemand anders in de klas, maar niet vooraleer de helft van </w:t>
      </w:r>
      <w:r w:rsidRPr="00E47E6D" w:rsidR="00EC1723">
        <w:rPr>
          <w:rFonts w:ascii="Calibri" w:hAnsi="Calibri"/>
          <w:color w:val="000000" w:themeColor="text1"/>
        </w:rPr>
        <w:t xml:space="preserve">de toets-/examentijd voorbij is </w:t>
      </w:r>
      <w:r w:rsidRPr="00E47E6D" w:rsidR="00B466C3">
        <w:rPr>
          <w:rFonts w:ascii="Calibri" w:hAnsi="Calibri"/>
          <w:color w:val="000000" w:themeColor="text1"/>
        </w:rPr>
        <w:t xml:space="preserve">(reden: anders geen valide evaluatie meer). </w:t>
      </w:r>
    </w:p>
    <w:p w:rsidRPr="00E47E6D" w:rsidR="00B466C3" w:rsidP="00B466C3" w:rsidRDefault="003B2937" w14:paraId="5A8EC9E0" w14:textId="77777777">
      <w:pPr>
        <w:pStyle w:val="Lijstalinea"/>
        <w:ind w:left="1416"/>
        <w:rPr>
          <w:rFonts w:cstheme="minorHAnsi"/>
          <w:color w:val="000000" w:themeColor="text1"/>
          <w:szCs w:val="24"/>
        </w:rPr>
      </w:pPr>
      <w:r w:rsidRPr="00E47E6D">
        <w:rPr>
          <w:rFonts w:cstheme="minorHAnsi"/>
          <w:color w:val="000000" w:themeColor="text1"/>
          <w:szCs w:val="24"/>
        </w:rPr>
        <w:t>Indien meerdere lln op hulpmidd</w:t>
      </w:r>
      <w:r w:rsidRPr="00E47E6D" w:rsidR="00AF7503">
        <w:rPr>
          <w:rFonts w:cstheme="minorHAnsi"/>
          <w:color w:val="000000" w:themeColor="text1"/>
          <w:szCs w:val="24"/>
        </w:rPr>
        <w:t xml:space="preserve">el wachten, mogen ze dit pas </w:t>
      </w:r>
      <w:r w:rsidRPr="00E47E6D">
        <w:rPr>
          <w:rFonts w:cstheme="minorHAnsi"/>
          <w:color w:val="000000" w:themeColor="text1"/>
          <w:szCs w:val="24"/>
        </w:rPr>
        <w:t>vana</w:t>
      </w:r>
      <w:r w:rsidRPr="00E47E6D" w:rsidR="00B466C3">
        <w:rPr>
          <w:rFonts w:cstheme="minorHAnsi"/>
          <w:color w:val="000000" w:themeColor="text1"/>
          <w:szCs w:val="24"/>
        </w:rPr>
        <w:t>f het zelfde tijdstip gebruiken.</w:t>
      </w:r>
    </w:p>
    <w:p w:rsidRPr="00E47E6D" w:rsidR="00BA0312" w:rsidP="00BA0312" w:rsidRDefault="00D33A36" w14:paraId="68F8A592" w14:textId="77777777">
      <w:pPr>
        <w:pStyle w:val="Lijstalinea"/>
        <w:ind w:left="1416"/>
        <w:rPr>
          <w:rFonts w:cstheme="minorHAnsi"/>
          <w:color w:val="000000" w:themeColor="text1"/>
          <w:szCs w:val="24"/>
        </w:rPr>
      </w:pPr>
      <w:r w:rsidRPr="00E47E6D">
        <w:rPr>
          <w:rFonts w:cstheme="minorHAnsi"/>
          <w:color w:val="000000" w:themeColor="text1"/>
          <w:szCs w:val="24"/>
        </w:rPr>
        <w:t>De vakleerkracht vermeldt op het voorblad van het examen of leerlingen het materiaal voor meer dan 1/3 van de punten nodig hebben of niet (en dus mogen gebruiken van een ander).</w:t>
      </w:r>
    </w:p>
    <w:p w:rsidRPr="00E47E6D" w:rsidR="00BA0312" w:rsidP="00BA0312" w:rsidRDefault="00BA0312" w14:paraId="0D59AB51" w14:textId="77777777">
      <w:pPr>
        <w:pStyle w:val="Lijstalinea"/>
        <w:ind w:left="1416"/>
        <w:rPr>
          <w:rFonts w:cstheme="minorHAnsi"/>
          <w:color w:val="000000" w:themeColor="text1"/>
          <w:szCs w:val="24"/>
        </w:rPr>
      </w:pPr>
      <w:r w:rsidRPr="00E47E6D">
        <w:rPr>
          <w:rFonts w:cstheme="minorHAnsi"/>
          <w:color w:val="000000" w:themeColor="text1"/>
          <w:szCs w:val="24"/>
        </w:rPr>
        <w:t>*omwille van bovenstaande afspraken geven we hier geen nota voor stiptheid: voor hetzelfde gedrag ge</w:t>
      </w:r>
      <w:r w:rsidRPr="00E47E6D" w:rsidR="001F413D">
        <w:rPr>
          <w:rFonts w:cstheme="minorHAnsi"/>
          <w:color w:val="000000" w:themeColor="text1"/>
          <w:szCs w:val="24"/>
        </w:rPr>
        <w:t>v</w:t>
      </w:r>
      <w:r w:rsidRPr="00E47E6D">
        <w:rPr>
          <w:rFonts w:cstheme="minorHAnsi"/>
          <w:color w:val="000000" w:themeColor="text1"/>
          <w:szCs w:val="24"/>
        </w:rPr>
        <w:t>en we geen verschillende sancties.</w:t>
      </w:r>
    </w:p>
    <w:p w:rsidRPr="00E47E6D" w:rsidR="00F72FD3" w:rsidP="006D7D6D" w:rsidRDefault="00F72FD3" w14:paraId="334C167E" w14:textId="77777777">
      <w:pPr>
        <w:pStyle w:val="Lijstalinea"/>
        <w:numPr>
          <w:ilvl w:val="0"/>
          <w:numId w:val="5"/>
        </w:numPr>
        <w:rPr>
          <w:rFonts w:cstheme="minorHAnsi"/>
          <w:color w:val="000000" w:themeColor="text1"/>
          <w:szCs w:val="24"/>
        </w:rPr>
      </w:pPr>
      <w:r w:rsidRPr="00E47E6D">
        <w:rPr>
          <w:rFonts w:cstheme="minorHAnsi"/>
          <w:color w:val="000000" w:themeColor="text1"/>
          <w:szCs w:val="24"/>
        </w:rPr>
        <w:t xml:space="preserve">Wanneer een leerling </w:t>
      </w:r>
      <w:r w:rsidRPr="00E47E6D">
        <w:rPr>
          <w:rFonts w:cstheme="minorHAnsi"/>
          <w:b/>
          <w:color w:val="000000" w:themeColor="text1"/>
          <w:szCs w:val="24"/>
        </w:rPr>
        <w:t>een (huis)taak te laat indient</w:t>
      </w:r>
      <w:r w:rsidRPr="00E47E6D" w:rsidR="00EC1723">
        <w:rPr>
          <w:rFonts w:cstheme="minorHAnsi"/>
          <w:b/>
          <w:color w:val="000000" w:themeColor="text1"/>
          <w:szCs w:val="24"/>
        </w:rPr>
        <w:t xml:space="preserve"> zonder geldige reden:</w:t>
      </w:r>
      <w:r w:rsidRPr="00E47E6D">
        <w:rPr>
          <w:rFonts w:cstheme="minorHAnsi"/>
          <w:color w:val="000000" w:themeColor="text1"/>
          <w:szCs w:val="24"/>
        </w:rPr>
        <w:t xml:space="preserve"> </w:t>
      </w:r>
    </w:p>
    <w:p w:rsidRPr="00E47E6D" w:rsidR="000B3C45" w:rsidP="00A7234B" w:rsidRDefault="00EC1723" w14:paraId="2A515B60" w14:textId="77777777">
      <w:pPr>
        <w:pStyle w:val="Lijstalinea"/>
        <w:ind w:left="1416"/>
        <w:rPr>
          <w:rFonts w:cstheme="minorHAnsi"/>
          <w:color w:val="000000" w:themeColor="text1"/>
          <w:szCs w:val="24"/>
        </w:rPr>
      </w:pPr>
      <w:r w:rsidRPr="00E47E6D">
        <w:rPr>
          <w:rFonts w:cstheme="minorHAnsi"/>
          <w:color w:val="000000" w:themeColor="text1"/>
          <w:szCs w:val="24"/>
        </w:rPr>
        <w:t>* dit wordt meegenomen in de beoordeling van de attitude ‘stiptheid’ op het attituderapport</w:t>
      </w:r>
    </w:p>
    <w:p w:rsidRPr="00E47E6D" w:rsidR="003B0454" w:rsidP="003B0454" w:rsidRDefault="000B3C45" w14:paraId="279DA3C6" w14:textId="6FA3D5B5">
      <w:pPr>
        <w:pStyle w:val="Lijstalinea"/>
        <w:rPr>
          <w:rFonts w:ascii="Verdana" w:hAnsi="Verdana"/>
          <w:color w:val="000000" w:themeColor="text1"/>
          <w:sz w:val="20"/>
          <w:szCs w:val="20"/>
        </w:rPr>
      </w:pPr>
      <w:r w:rsidRPr="00E47E6D">
        <w:rPr>
          <w:rFonts w:cstheme="minorHAnsi"/>
          <w:color w:val="000000" w:themeColor="text1"/>
          <w:szCs w:val="24"/>
        </w:rPr>
        <w:tab/>
      </w:r>
      <w:r w:rsidRPr="680C61D7">
        <w:rPr>
          <w:rFonts w:cs="Calibri" w:cstheme="minorAscii"/>
          <w:color w:val="000000" w:themeColor="text1"/>
        </w:rPr>
        <w:t xml:space="preserve">* leerling kan taak indienen op een af te spreken moment met leerkracht (rechtstreeks bezorgen aan lk, niet in kastje of zo…), maar </w:t>
      </w:r>
      <w:r w:rsidRPr="00E47E6D">
        <w:rPr>
          <w:rFonts w:cstheme="minorHAnsi"/>
          <w:color w:val="000000" w:themeColor="text1"/>
          <w:szCs w:val="24"/>
        </w:rPr>
        <w:tab/>
      </w:r>
      <w:proofErr w:type="gramStart"/>
      <w:r w:rsidRPr="00E47E6D">
        <w:rPr>
          <w:color w:val="000000" w:themeColor="text1"/>
        </w:rPr>
        <w:t xml:space="preserve">verliest</w:t>
      </w:r>
      <w:proofErr w:type="gramEnd"/>
      <w:r w:rsidRPr="00E47E6D">
        <w:rPr>
          <w:color w:val="000000" w:themeColor="text1"/>
        </w:rPr>
        <w:t xml:space="preserve"> dan wel 20% van de punten. Indien de leerlingen de taak op dit tweede moment niet indient, krijgt hij 0. Daarna moet de taak niet </w:t>
      </w:r>
      <w:r w:rsidRPr="00E47E6D" w:rsidR="00EC1723">
        <w:rPr>
          <w:color w:val="000000" w:themeColor="text1"/>
        </w:rPr>
        <w:tab/>
      </w:r>
      <w:proofErr w:type="gramStart"/>
      <w:r w:rsidRPr="00E47E6D">
        <w:rPr>
          <w:color w:val="000000" w:themeColor="text1"/>
        </w:rPr>
        <w:t>meer</w:t>
      </w:r>
      <w:proofErr w:type="gramEnd"/>
      <w:r w:rsidRPr="00E47E6D">
        <w:rPr>
          <w:color w:val="000000" w:themeColor="text1"/>
        </w:rPr>
        <w:t xml:space="preserve"> ingediend worden, tenzij de leerkracht dit toch verwacht.</w:t>
      </w:r>
      <w:r w:rsidRPr="00E47E6D" w:rsidR="003B0454">
        <w:rPr>
          <w:color w:val="000000" w:themeColor="text1"/>
        </w:rPr>
        <w:t xml:space="preserve"> </w:t>
      </w:r>
      <w:r w:rsidRPr="680C61D7" w:rsidR="003B0454">
        <w:rPr>
          <w:rFonts w:cs="Calibri" w:cstheme="minorAscii"/>
          <w:color w:val="000000" w:themeColor="text1"/>
        </w:rPr>
        <w:t>Ook voor</w:t>
      </w:r>
      <w:r w:rsidRPr="680C61D7" w:rsidR="00B74784">
        <w:rPr>
          <w:rFonts w:cs="Calibri" w:cstheme="minorAscii"/>
          <w:color w:val="000000" w:themeColor="text1"/>
        </w:rPr>
        <w:t xml:space="preserve"> grote taken </w:t>
      </w:r>
      <w:r w:rsidRPr="680C61D7" w:rsidR="003B0454">
        <w:rPr>
          <w:rFonts w:cs="Calibri" w:cstheme="minorAscii"/>
          <w:color w:val="000000" w:themeColor="text1"/>
        </w:rPr>
        <w:t xml:space="preserve">(jaarwerken bijv.) </w:t>
      </w:r>
      <w:r w:rsidRPr="680C61D7" w:rsidR="00B74784">
        <w:rPr>
          <w:rFonts w:cs="Calibri" w:cstheme="minorAscii"/>
          <w:color w:val="000000" w:themeColor="text1"/>
        </w:rPr>
        <w:t xml:space="preserve">kan dit </w:t>
      </w:r>
      <w:r w:rsidRPr="680C61D7" w:rsidR="003B0454">
        <w:rPr>
          <w:rFonts w:cs="Calibri" w:cstheme="minorAscii"/>
          <w:color w:val="000000" w:themeColor="text1"/>
        </w:rPr>
        <w:t xml:space="preserve">toegepast </w:t>
      </w:r>
      <w:r w:rsidRPr="00E47E6D" w:rsidR="00B74784">
        <w:rPr>
          <w:rFonts w:cstheme="minorHAnsi"/>
          <w:color w:val="000000" w:themeColor="text1"/>
          <w:szCs w:val="24"/>
        </w:rPr>
        <w:tab/>
      </w:r>
      <w:proofErr w:type="gramStart"/>
      <w:r w:rsidRPr="680C61D7" w:rsidR="003B0454">
        <w:rPr>
          <w:rFonts w:cs="Calibri" w:cstheme="minorAscii"/>
          <w:color w:val="000000" w:themeColor="text1"/>
        </w:rPr>
        <w:t>worden</w:t>
      </w:r>
      <w:proofErr w:type="gramEnd"/>
      <w:r w:rsidRPr="680C61D7" w:rsidR="003B0454">
        <w:rPr>
          <w:rFonts w:cs="Calibri" w:cstheme="minorAscii"/>
          <w:color w:val="000000" w:themeColor="text1"/>
        </w:rPr>
        <w:t>:</w:t>
      </w:r>
      <w:r w:rsidRPr="00E47E6D" w:rsidR="003B0454">
        <w:rPr>
          <w:color w:val="000000" w:themeColor="text1"/>
        </w:rPr>
        <w:t xml:space="preserve"> -20% bij eerste indienmoment voor het deel dat ingediend wordt, tweede moment niet: 0 voor dat deel. </w:t>
      </w:r>
    </w:p>
    <w:p w:rsidRPr="00E47E6D" w:rsidR="00BA0312" w:rsidP="00BA0312" w:rsidRDefault="003B0454" w14:paraId="5AF9E19F" w14:textId="77777777">
      <w:pPr>
        <w:pStyle w:val="Lijstalinea"/>
        <w:rPr>
          <w:color w:val="000000" w:themeColor="text1"/>
        </w:rPr>
      </w:pPr>
      <w:r w:rsidRPr="00E47E6D">
        <w:rPr>
          <w:rFonts w:cstheme="minorHAnsi"/>
          <w:b/>
          <w:color w:val="000000" w:themeColor="text1"/>
          <w:szCs w:val="24"/>
        </w:rPr>
        <w:tab/>
      </w:r>
      <w:r w:rsidRPr="00E47E6D">
        <w:rPr>
          <w:rFonts w:cstheme="minorHAnsi"/>
          <w:b/>
          <w:color w:val="000000" w:themeColor="text1"/>
          <w:szCs w:val="24"/>
        </w:rPr>
        <w:t xml:space="preserve">* </w:t>
      </w:r>
      <w:r w:rsidRPr="00E47E6D">
        <w:rPr>
          <w:rFonts w:cstheme="minorHAnsi"/>
          <w:color w:val="000000" w:themeColor="text1"/>
        </w:rPr>
        <w:t>als de taak op zich niet meetelt voor punten (sommige vakken),</w:t>
      </w:r>
      <w:r w:rsidRPr="00E47E6D">
        <w:rPr>
          <w:color w:val="000000" w:themeColor="text1"/>
        </w:rPr>
        <w:t xml:space="preserve">  maar wel de vakgebonden </w:t>
      </w:r>
      <w:r w:rsidRPr="00E47E6D" w:rsidR="000B3C45">
        <w:rPr>
          <w:color w:val="000000" w:themeColor="text1"/>
        </w:rPr>
        <w:t xml:space="preserve">attitudes die er aan vasthangen op </w:t>
      </w:r>
      <w:r w:rsidRPr="00E47E6D" w:rsidR="00EC1723">
        <w:rPr>
          <w:color w:val="000000" w:themeColor="text1"/>
        </w:rPr>
        <w:tab/>
      </w:r>
      <w:r w:rsidRPr="00E47E6D" w:rsidR="000B3C45">
        <w:rPr>
          <w:color w:val="000000" w:themeColor="text1"/>
        </w:rPr>
        <w:t xml:space="preserve">punten staan, dan moet er een </w:t>
      </w:r>
      <w:r w:rsidRPr="00E47E6D" w:rsidR="00EC1723">
        <w:rPr>
          <w:color w:val="000000" w:themeColor="text1"/>
        </w:rPr>
        <w:t xml:space="preserve">zelfde </w:t>
      </w:r>
      <w:r w:rsidRPr="00E47E6D" w:rsidR="000B3C45">
        <w:rPr>
          <w:color w:val="000000" w:themeColor="text1"/>
        </w:rPr>
        <w:t>afspraak zijn binnen de vakwerkgroep</w:t>
      </w:r>
      <w:r w:rsidRPr="00E47E6D" w:rsidR="00BA0312">
        <w:rPr>
          <w:color w:val="000000" w:themeColor="text1"/>
        </w:rPr>
        <w:t>.</w:t>
      </w:r>
    </w:p>
    <w:p w:rsidRPr="00E47E6D" w:rsidR="00BA0312" w:rsidP="00BA0312" w:rsidRDefault="00BA0312" w14:paraId="79535128" w14:textId="77777777">
      <w:pPr>
        <w:pStyle w:val="Lijstalinea"/>
        <w:ind w:left="1416"/>
        <w:rPr>
          <w:rFonts w:cstheme="minorHAnsi"/>
          <w:color w:val="000000" w:themeColor="text1"/>
          <w:szCs w:val="24"/>
        </w:rPr>
      </w:pPr>
      <w:r w:rsidRPr="00E47E6D">
        <w:rPr>
          <w:rFonts w:cstheme="minorHAnsi"/>
          <w:color w:val="000000" w:themeColor="text1"/>
          <w:szCs w:val="24"/>
        </w:rPr>
        <w:t>*omwille van bovenstaande afspraken geven we hier geen nota voor stiptheid: voor hetzelfde gedrag ge</w:t>
      </w:r>
      <w:r w:rsidRPr="00E47E6D" w:rsidR="001F413D">
        <w:rPr>
          <w:rFonts w:cstheme="minorHAnsi"/>
          <w:color w:val="000000" w:themeColor="text1"/>
          <w:szCs w:val="24"/>
        </w:rPr>
        <w:t>v</w:t>
      </w:r>
      <w:r w:rsidRPr="00E47E6D">
        <w:rPr>
          <w:rFonts w:cstheme="minorHAnsi"/>
          <w:color w:val="000000" w:themeColor="text1"/>
          <w:szCs w:val="24"/>
        </w:rPr>
        <w:t>en we geen verschillende sancties.</w:t>
      </w:r>
    </w:p>
    <w:p w:rsidRPr="001238F3" w:rsidR="00EC1723" w:rsidP="2F1D7549" w:rsidRDefault="2F1D7549" w14:paraId="48FDE8AA" w14:textId="56B4E368">
      <w:pPr>
        <w:pStyle w:val="Lijstalinea"/>
        <w:numPr>
          <w:ilvl w:val="0"/>
          <w:numId w:val="5"/>
        </w:numPr>
        <w:rPr>
          <w:color w:val="000000" w:themeColor="text1"/>
        </w:rPr>
      </w:pPr>
      <w:r w:rsidRPr="680C61D7" w:rsidR="680C61D7">
        <w:rPr>
          <w:color w:val="000000" w:themeColor="text1" w:themeTint="FF" w:themeShade="FF"/>
        </w:rPr>
        <w:t xml:space="preserve">Wanneer een leerling </w:t>
      </w:r>
      <w:r w:rsidRPr="680C61D7" w:rsidR="680C61D7">
        <w:rPr>
          <w:b w:val="1"/>
          <w:bCs w:val="1"/>
          <w:color w:val="000000" w:themeColor="text1" w:themeTint="FF" w:themeShade="FF"/>
        </w:rPr>
        <w:t>materiaal vergeten is voor een (praktijk)les</w:t>
      </w:r>
      <w:r w:rsidRPr="680C61D7" w:rsidR="680C61D7">
        <w:rPr>
          <w:color w:val="000000" w:themeColor="text1" w:themeTint="FF" w:themeShade="FF"/>
        </w:rPr>
        <w:t xml:space="preserve"> kan hij een ordemaatregel krijgen (bv. taak die aansluit bij materiaal dat de leerling vergeten is, thuis of op school te maken). Punten aftrekken mag (bv. bij permanente evaluatie in praktijk), maar enkel als de attitudes in het verlengde liggen van de </w:t>
      </w:r>
      <w:proofErr w:type="gramStart"/>
      <w:r w:rsidRPr="680C61D7" w:rsidR="680C61D7">
        <w:rPr>
          <w:color w:val="000000" w:themeColor="text1" w:themeTint="FF" w:themeShade="FF"/>
        </w:rPr>
        <w:t>leerplandoelstellingen  (</w:t>
      </w:r>
      <w:proofErr w:type="gramEnd"/>
      <w:r w:rsidRPr="680C61D7" w:rsidR="680C61D7">
        <w:rPr>
          <w:color w:val="000000" w:themeColor="text1" w:themeTint="FF" w:themeShade="FF"/>
        </w:rPr>
        <w:t>dus vakgebonden attitudes)</w:t>
      </w:r>
      <w:r w:rsidRPr="680C61D7" w:rsidR="680C61D7">
        <w:rPr>
          <w:b w:val="1"/>
          <w:bCs w:val="1"/>
          <w:color w:val="000000" w:themeColor="text1" w:themeTint="FF" w:themeShade="FF"/>
        </w:rPr>
        <w:t xml:space="preserve">. </w:t>
      </w:r>
      <w:r w:rsidRPr="680C61D7" w:rsidR="680C61D7">
        <w:rPr>
          <w:color w:val="000000" w:themeColor="text1" w:themeTint="FF" w:themeShade="FF"/>
        </w:rPr>
        <w:t xml:space="preserve">Voor lagere jaren (bijv. 1B en 2B) kan ook belonend gewerkt worden: een leerling krijgt extra punten als hij in orde is. De vakgroep spreekt hier rond af. Bovendien moet er aan die attitudes gewerkt worden door leraren en de lln/ouders moeten geïnformeerd worden over de evolutie (o.a. via onze attituderapporten). </w:t>
      </w:r>
    </w:p>
    <w:p w:rsidRPr="001238F3" w:rsidR="009503FE" w:rsidP="00EC1723" w:rsidRDefault="006D2D11" w14:paraId="0E93EC8A" w14:textId="77777777">
      <w:pPr>
        <w:pStyle w:val="Lijstalinea"/>
        <w:rPr>
          <w:rFonts w:cstheme="minorHAnsi"/>
          <w:color w:val="000000" w:themeColor="text1"/>
          <w:szCs w:val="24"/>
        </w:rPr>
      </w:pPr>
      <w:r w:rsidRPr="001238F3">
        <w:rPr>
          <w:rFonts w:cstheme="minorHAnsi"/>
          <w:color w:val="000000" w:themeColor="text1"/>
          <w:szCs w:val="24"/>
        </w:rPr>
        <w:t xml:space="preserve">Leerlingen die materiaal vergaten, moeten </w:t>
      </w:r>
      <w:r w:rsidRPr="001F54BD">
        <w:rPr>
          <w:rFonts w:cstheme="minorHAnsi"/>
          <w:b/>
          <w:color w:val="000000" w:themeColor="text1"/>
          <w:szCs w:val="24"/>
        </w:rPr>
        <w:t>wel kunnen meewerken met de les</w:t>
      </w:r>
      <w:r w:rsidRPr="001238F3">
        <w:rPr>
          <w:rFonts w:cstheme="minorHAnsi"/>
          <w:color w:val="000000" w:themeColor="text1"/>
          <w:szCs w:val="24"/>
        </w:rPr>
        <w:t>. Zo nodig moeten we dus materia</w:t>
      </w:r>
      <w:r w:rsidRPr="001238F3" w:rsidR="007951EF">
        <w:rPr>
          <w:rFonts w:cstheme="minorHAnsi"/>
          <w:color w:val="000000" w:themeColor="text1"/>
          <w:szCs w:val="24"/>
        </w:rPr>
        <w:t>al voorzien vanuit de school (bv</w:t>
      </w:r>
      <w:r w:rsidRPr="001238F3">
        <w:rPr>
          <w:rFonts w:cstheme="minorHAnsi"/>
          <w:color w:val="000000" w:themeColor="text1"/>
          <w:szCs w:val="24"/>
        </w:rPr>
        <w:t>. omwille van veiligheid</w:t>
      </w:r>
      <w:r w:rsidRPr="001238F3" w:rsidR="00CE4EF2">
        <w:rPr>
          <w:rFonts w:cstheme="minorHAnsi"/>
          <w:color w:val="000000" w:themeColor="text1"/>
          <w:szCs w:val="24"/>
        </w:rPr>
        <w:t>).</w:t>
      </w:r>
    </w:p>
    <w:p w:rsidRPr="001F54BD" w:rsidR="001F54BD" w:rsidP="001F54BD" w:rsidRDefault="00BA0312" w14:paraId="26F8631F" w14:textId="77777777">
      <w:pPr>
        <w:pStyle w:val="Lijstalinea"/>
        <w:rPr>
          <w:rFonts w:cstheme="minorHAnsi"/>
          <w:color w:val="000000" w:themeColor="text1"/>
          <w:szCs w:val="24"/>
        </w:rPr>
      </w:pPr>
      <w:r w:rsidRPr="001238F3">
        <w:rPr>
          <w:rFonts w:cstheme="minorHAnsi"/>
          <w:color w:val="000000" w:themeColor="text1"/>
          <w:szCs w:val="24"/>
        </w:rPr>
        <w:t>Ook hier geldt de afspraak: ofwel trek je punten af, of</w:t>
      </w:r>
      <w:r w:rsidRPr="001238F3" w:rsidR="002F56F3">
        <w:rPr>
          <w:rFonts w:cstheme="minorHAnsi"/>
          <w:color w:val="000000" w:themeColor="text1"/>
          <w:szCs w:val="24"/>
        </w:rPr>
        <w:t xml:space="preserve">wel geef je een nota </w:t>
      </w:r>
      <w:r w:rsidRPr="001238F3">
        <w:rPr>
          <w:rFonts w:cstheme="minorHAnsi"/>
          <w:color w:val="000000" w:themeColor="text1"/>
          <w:szCs w:val="24"/>
        </w:rPr>
        <w:t>bij stiptheid, maar geen combinatie van beide.</w:t>
      </w:r>
    </w:p>
    <w:p w:rsidRPr="001238F3" w:rsidR="00F72FD3" w:rsidP="000953CA" w:rsidRDefault="00F72FD3" w14:paraId="21AF71A9" w14:textId="77777777">
      <w:pPr>
        <w:rPr>
          <w:rFonts w:cstheme="minorHAnsi"/>
          <w:color w:val="000000" w:themeColor="text1"/>
          <w:szCs w:val="24"/>
        </w:rPr>
      </w:pPr>
      <w:r w:rsidRPr="001238F3">
        <w:rPr>
          <w:b/>
          <w:color w:val="000000" w:themeColor="text1"/>
          <w:sz w:val="24"/>
        </w:rPr>
        <w:t>2 Examens</w:t>
      </w:r>
    </w:p>
    <w:p w:rsidRPr="001238F3" w:rsidR="00F72FD3" w:rsidP="005A3AF1" w:rsidRDefault="00F72FD3" w14:paraId="504CA680" w14:textId="3DBB351F">
      <w:pPr>
        <w:pStyle w:val="Lijstalinea"/>
        <w:numPr>
          <w:ilvl w:val="0"/>
          <w:numId w:val="3"/>
        </w:numPr>
        <w:rPr>
          <w:color w:val="000000" w:themeColor="text1"/>
        </w:rPr>
      </w:pPr>
      <w:r w:rsidRPr="680C61D7" w:rsidR="680C61D7">
        <w:rPr>
          <w:color w:val="000000" w:themeColor="text1" w:themeTint="FF" w:themeShade="FF"/>
        </w:rPr>
        <w:t xml:space="preserve">Voor elk </w:t>
      </w:r>
      <w:r w:rsidRPr="680C61D7" w:rsidR="680C61D7">
        <w:rPr>
          <w:b w:val="1"/>
          <w:bCs w:val="1"/>
          <w:color w:val="000000" w:themeColor="text1" w:themeTint="FF" w:themeShade="FF"/>
        </w:rPr>
        <w:t xml:space="preserve">trimester/semesterrapport </w:t>
      </w:r>
      <w:r w:rsidRPr="680C61D7" w:rsidR="680C61D7">
        <w:rPr>
          <w:color w:val="000000" w:themeColor="text1" w:themeTint="FF" w:themeShade="FF"/>
        </w:rPr>
        <w:t>is er een volledige examenreeks</w:t>
      </w:r>
    </w:p>
    <w:p w:rsidRPr="001238F3" w:rsidR="0064141F" w:rsidP="00C60313" w:rsidRDefault="00F72FD3" w14:paraId="4373AC10" w14:textId="5CAB572B">
      <w:pPr>
        <w:pStyle w:val="Lijstalinea"/>
        <w:numPr>
          <w:ilvl w:val="0"/>
          <w:numId w:val="3"/>
        </w:numPr>
        <w:rPr>
          <w:color w:val="000000" w:themeColor="text1"/>
        </w:rPr>
      </w:pPr>
      <w:r w:rsidRPr="214E9DF6" w:rsidR="214E9DF6">
        <w:rPr>
          <w:color w:val="000000" w:themeColor="text1" w:themeTint="FF" w:themeShade="FF"/>
        </w:rPr>
        <w:t xml:space="preserve">In de </w:t>
      </w:r>
      <w:r w:rsidRPr="214E9DF6" w:rsidR="214E9DF6">
        <w:rPr>
          <w:b w:val="1"/>
          <w:bCs w:val="1"/>
          <w:color w:val="000000" w:themeColor="text1" w:themeTint="FF" w:themeShade="FF"/>
        </w:rPr>
        <w:t xml:space="preserve">derde graad </w:t>
      </w:r>
      <w:r w:rsidRPr="214E9DF6" w:rsidR="214E9DF6">
        <w:rPr>
          <w:b w:val="1"/>
          <w:bCs w:val="1"/>
          <w:color w:val="000000" w:themeColor="text1" w:themeTint="FF" w:themeShade="FF"/>
        </w:rPr>
        <w:t>tso</w:t>
      </w:r>
      <w:r w:rsidRPr="214E9DF6" w:rsidR="214E9DF6">
        <w:rPr>
          <w:color w:val="000000" w:themeColor="text1" w:themeTint="FF" w:themeShade="FF"/>
        </w:rPr>
        <w:t xml:space="preserve"> is er een </w:t>
      </w:r>
      <w:r w:rsidRPr="214E9DF6" w:rsidR="214E9DF6">
        <w:rPr>
          <w:b w:val="1"/>
          <w:bCs w:val="1"/>
          <w:color w:val="000000" w:themeColor="text1" w:themeTint="FF" w:themeShade="FF"/>
        </w:rPr>
        <w:t>gedeeltelijke examenreeks</w:t>
      </w:r>
      <w:r w:rsidRPr="214E9DF6" w:rsidR="214E9DF6">
        <w:rPr>
          <w:color w:val="000000" w:themeColor="text1" w:themeTint="FF" w:themeShade="FF"/>
        </w:rPr>
        <w:t xml:space="preserve"> (twee dagen) voor de </w:t>
      </w:r>
      <w:r w:rsidRPr="214E9DF6" w:rsidR="214E9DF6">
        <w:rPr>
          <w:b w:val="1"/>
          <w:bCs w:val="1"/>
          <w:color w:val="000000" w:themeColor="text1" w:themeTint="FF" w:themeShade="FF"/>
        </w:rPr>
        <w:t>paasvakantie</w:t>
      </w:r>
      <w:r w:rsidRPr="214E9DF6" w:rsidR="214E9DF6">
        <w:rPr>
          <w:color w:val="000000" w:themeColor="text1" w:themeTint="FF" w:themeShade="FF"/>
        </w:rPr>
        <w:t xml:space="preserve">. De punten van deze examens komen op het tussentijds rapport en worden verrekend in het semesterrapport van juni voor 30 tot 50 %. Binnen de vakwerkgroep wordt hierover afgesproken (iedereen van de graad hetzelfde). De vakleerkracht deelt dit mee aan de leerlingen en op het rapport wordt vermeld dat examenpunten tussen 30 en 50% meetellen in juni. De geëxamineerde leerstof (met uitzondering van de parate kennis) van Pasen valt weg in juni tenzij de vakgroep anders beslist. </w:t>
      </w:r>
    </w:p>
    <w:p w:rsidRPr="001238F3" w:rsidR="00C60313" w:rsidP="0064141F" w:rsidRDefault="0064141F" w14:paraId="40E5466A" w14:textId="5C2B3FD0">
      <w:pPr>
        <w:pStyle w:val="Lijstalinea"/>
        <w:rPr>
          <w:color w:val="000000" w:themeColor="text1"/>
        </w:rPr>
      </w:pPr>
      <w:r w:rsidRPr="214E9DF6" w:rsidR="214E9DF6">
        <w:rPr>
          <w:color w:val="000000" w:themeColor="text1" w:themeTint="FF" w:themeShade="FF"/>
        </w:rPr>
        <w:t xml:space="preserve">De </w:t>
      </w:r>
      <w:r w:rsidRPr="214E9DF6" w:rsidR="214E9DF6">
        <w:rPr>
          <w:b w:val="1"/>
          <w:bCs w:val="1"/>
          <w:color w:val="000000" w:themeColor="text1" w:themeTint="FF" w:themeShade="FF"/>
        </w:rPr>
        <w:t>derde graad HW en bso hebben met Pasen geen examens</w:t>
      </w:r>
      <w:r w:rsidRPr="214E9DF6" w:rsidR="214E9DF6">
        <w:rPr>
          <w:color w:val="000000" w:themeColor="text1" w:themeTint="FF" w:themeShade="FF"/>
        </w:rPr>
        <w:t>. Je kan hier uiteraard een grote toets of eindtoets geven (tellen dan als DW mee), maar niet onder de naam ‘examens’. Je beslist zelf welke leerstof voor het examen gekend moet zijn in juni.</w:t>
      </w:r>
    </w:p>
    <w:p w:rsidR="199728B1" w:rsidP="199728B1" w:rsidRDefault="199728B1" w14:paraId="20142BC1" w14:textId="7FB9287A">
      <w:pPr>
        <w:pStyle w:val="Lijstalinea"/>
        <w:rPr>
          <w:color w:val="9BBB59" w:themeColor="accent3" w:themeTint="FF" w:themeShade="FF"/>
        </w:rPr>
      </w:pPr>
      <w:r w:rsidRPr="199728B1" w:rsidR="199728B1">
        <w:rPr>
          <w:color w:val="9BBB59" w:themeColor="accent3" w:themeTint="FF" w:themeShade="FF"/>
        </w:rPr>
        <w:t>De tweede graad HW heeft voor enkele vakken met weinig lesuren geen examens in het tweede trimester.</w:t>
      </w:r>
    </w:p>
    <w:p w:rsidRPr="001F54BD" w:rsidR="00F72FD3" w:rsidP="004C4DE6" w:rsidRDefault="00C60313" w14:paraId="7886332F" w14:textId="77777777">
      <w:pPr>
        <w:pStyle w:val="Lijstalinea"/>
        <w:numPr>
          <w:ilvl w:val="0"/>
          <w:numId w:val="5"/>
        </w:numPr>
        <w:rPr>
          <w:color w:val="000000" w:themeColor="text1"/>
        </w:rPr>
      </w:pPr>
      <w:r w:rsidRPr="001F54BD">
        <w:rPr>
          <w:b/>
          <w:color w:val="000000" w:themeColor="text1"/>
        </w:rPr>
        <w:t>Mondelinge examens</w:t>
      </w:r>
      <w:r w:rsidRPr="001F54BD">
        <w:rPr>
          <w:color w:val="000000" w:themeColor="text1"/>
        </w:rPr>
        <w:t xml:space="preserve"> mogen vanaf </w:t>
      </w:r>
      <w:r w:rsidRPr="001F54BD" w:rsidR="005B2DB4">
        <w:rPr>
          <w:color w:val="000000" w:themeColor="text1"/>
        </w:rPr>
        <w:t xml:space="preserve">het vierde </w:t>
      </w:r>
      <w:r w:rsidRPr="001F54BD" w:rsidR="007D6069">
        <w:rPr>
          <w:color w:val="000000" w:themeColor="text1"/>
        </w:rPr>
        <w:t xml:space="preserve">jaar </w:t>
      </w:r>
      <w:r w:rsidRPr="001F54BD" w:rsidR="005B2DB4">
        <w:rPr>
          <w:color w:val="000000" w:themeColor="text1"/>
        </w:rPr>
        <w:t xml:space="preserve">gegeven worden </w:t>
      </w:r>
      <w:r w:rsidRPr="001F54BD">
        <w:rPr>
          <w:color w:val="000000" w:themeColor="text1"/>
        </w:rPr>
        <w:t>en maximaal voor de helft van het aantal examenmomenten van een vak.</w:t>
      </w:r>
    </w:p>
    <w:p w:rsidR="5A2AD830" w:rsidP="7A83CFD3" w:rsidRDefault="2F1D7549" w14:paraId="26D50D7F" w14:textId="0F7F1917">
      <w:pPr>
        <w:pStyle w:val="Lijstalinea"/>
        <w:numPr>
          <w:ilvl w:val="0"/>
          <w:numId w:val="5"/>
        </w:numPr>
        <w:rPr>
          <w:rFonts w:eastAsia="" w:eastAsiaTheme="minorEastAsia"/>
          <w:color w:val="000000" w:themeColor="text1"/>
        </w:rPr>
      </w:pPr>
      <w:r w:rsidRPr="214E9DF6" w:rsidR="214E9DF6">
        <w:rPr>
          <w:color w:val="000000" w:themeColor="text1" w:themeTint="FF" w:themeShade="FF"/>
        </w:rPr>
        <w:t xml:space="preserve">In </w:t>
      </w:r>
      <w:r w:rsidRPr="214E9DF6" w:rsidR="214E9DF6">
        <w:rPr>
          <w:rFonts w:ascii="Calibri" w:hAnsi="Calibri" w:eastAsia="Calibri" w:cs="Calibri"/>
          <w:b w:val="1"/>
          <w:bCs w:val="1"/>
          <w:color w:val="000000" w:themeColor="text1" w:themeTint="FF" w:themeShade="FF"/>
        </w:rPr>
        <w:t>de a-stroom en</w:t>
      </w:r>
      <w:r w:rsidRPr="214E9DF6" w:rsidR="214E9DF6">
        <w:rPr>
          <w:color w:val="000000" w:themeColor="text1" w:themeTint="FF" w:themeShade="FF"/>
        </w:rPr>
        <w:t xml:space="preserve"> aso/</w:t>
      </w:r>
      <w:r w:rsidRPr="214E9DF6" w:rsidR="214E9DF6">
        <w:rPr>
          <w:color w:val="000000" w:themeColor="text1" w:themeTint="FF" w:themeShade="FF"/>
        </w:rPr>
        <w:t>tso</w:t>
      </w:r>
      <w:r w:rsidRPr="214E9DF6" w:rsidR="214E9DF6">
        <w:rPr>
          <w:color w:val="000000" w:themeColor="text1" w:themeTint="FF" w:themeShade="FF"/>
        </w:rPr>
        <w:t xml:space="preserve"> worden de </w:t>
      </w:r>
      <w:r w:rsidRPr="214E9DF6" w:rsidR="214E9DF6">
        <w:rPr>
          <w:b w:val="1"/>
          <w:bCs w:val="1"/>
          <w:color w:val="000000" w:themeColor="text1" w:themeTint="FF" w:themeShade="FF"/>
        </w:rPr>
        <w:t>week voor de start van de examens geen</w:t>
      </w:r>
      <w:r w:rsidRPr="214E9DF6" w:rsidR="214E9DF6">
        <w:rPr>
          <w:rFonts w:ascii="Calibri" w:hAnsi="Calibri" w:eastAsia="Calibri" w:cs="Calibri" w:asciiTheme="minorAscii" w:hAnsiTheme="minorAscii" w:eastAsiaTheme="minorAscii" w:cstheme="minorAscii"/>
          <w:b w:val="1"/>
          <w:bCs w:val="1"/>
          <w:color w:val="000000" w:themeColor="text1" w:themeTint="FF" w:themeShade="FF"/>
        </w:rPr>
        <w:t xml:space="preserve"> toetsen </w:t>
      </w:r>
      <w:r w:rsidRPr="214E9DF6" w:rsidR="214E9DF6">
        <w:rPr>
          <w:rFonts w:ascii="Calibri" w:hAnsi="Calibri" w:eastAsia="Calibri" w:cs="Calibri" w:asciiTheme="minorAscii" w:hAnsiTheme="minorAscii" w:eastAsiaTheme="minorAscii" w:cstheme="minorAscii"/>
          <w:b w:val="1"/>
          <w:bCs w:val="1"/>
          <w:color w:val="4F80BD"/>
        </w:rPr>
        <w:t xml:space="preserve">en taken </w:t>
      </w:r>
      <w:r w:rsidRPr="214E9DF6" w:rsidR="214E9DF6">
        <w:rPr>
          <w:rFonts w:ascii="Calibri" w:hAnsi="Calibri" w:eastAsia="Calibri" w:cs="Calibri" w:asciiTheme="minorAscii" w:hAnsiTheme="minorAscii" w:eastAsiaTheme="minorAscii" w:cstheme="minorAscii"/>
          <w:b w:val="1"/>
          <w:bCs w:val="1"/>
          <w:color w:val="000000" w:themeColor="text1" w:themeTint="FF" w:themeShade="FF"/>
        </w:rPr>
        <w:t>meer gegeven</w:t>
      </w:r>
      <w:r w:rsidRPr="214E9DF6" w:rsidR="214E9DF6">
        <w:rPr>
          <w:rFonts w:ascii="Calibri" w:hAnsi="Calibri" w:eastAsia="Calibri" w:cs="Calibri" w:asciiTheme="minorAscii" w:hAnsiTheme="minorAscii" w:eastAsiaTheme="minorAscii" w:cstheme="minorAscii"/>
          <w:color w:val="000000" w:themeColor="text1" w:themeTint="FF" w:themeShade="FF"/>
        </w:rPr>
        <w:t xml:space="preserve"> (sperperiode).</w:t>
      </w:r>
      <w:r w:rsidRPr="214E9DF6" w:rsidR="214E9DF6">
        <w:rPr>
          <w:rFonts w:ascii="Calibri" w:hAnsi="Calibri" w:eastAsia="Calibri" w:cs="Calibri" w:asciiTheme="minorAscii" w:hAnsiTheme="minorAscii" w:eastAsiaTheme="minorAscii" w:cstheme="minorAscii"/>
          <w:color w:val="000000" w:themeColor="text1" w:themeTint="FF" w:themeShade="FF"/>
        </w:rPr>
        <w:t xml:space="preserve"> </w:t>
      </w:r>
      <w:r w:rsidRPr="214E9DF6" w:rsidR="214E9DF6">
        <w:rPr>
          <w:rFonts w:ascii="Calibri" w:hAnsi="Calibri" w:eastAsia="Calibri" w:cs="Calibri" w:asciiTheme="minorAscii" w:hAnsiTheme="minorAscii" w:eastAsiaTheme="minorAscii" w:cstheme="minorAscii"/>
          <w:color w:val="000000" w:themeColor="text1" w:themeTint="FF" w:themeShade="FF"/>
        </w:rPr>
        <w:t xml:space="preserve">In de b-stroom en </w:t>
      </w:r>
      <w:r w:rsidRPr="214E9DF6" w:rsidR="214E9DF6">
        <w:rPr>
          <w:rFonts w:ascii="Calibri" w:hAnsi="Calibri" w:eastAsia="Calibri" w:cs="Calibri" w:asciiTheme="minorAscii" w:hAnsiTheme="minorAscii" w:eastAsiaTheme="minorAscii" w:cstheme="minorAscii"/>
          <w:color w:val="000000" w:themeColor="text1" w:themeTint="FF" w:themeShade="FF"/>
        </w:rPr>
        <w:t>bso</w:t>
      </w:r>
      <w:r w:rsidRPr="214E9DF6" w:rsidR="214E9DF6">
        <w:rPr>
          <w:rFonts w:ascii="Calibri" w:hAnsi="Calibri" w:eastAsia="Calibri" w:cs="Calibri" w:asciiTheme="minorAscii" w:hAnsiTheme="minorAscii" w:eastAsiaTheme="minorAscii" w:cstheme="minorAscii"/>
          <w:color w:val="000000" w:themeColor="text1" w:themeTint="FF" w:themeShade="FF"/>
        </w:rPr>
        <w:t xml:space="preserve"> beperkt de sperperiode zich tot twee dagen voor de examens</w:t>
      </w:r>
      <w:r w:rsidRPr="214E9DF6" w:rsidR="214E9DF6">
        <w:rPr>
          <w:rFonts w:ascii="Calibri" w:hAnsi="Calibri" w:eastAsia="Calibri" w:cs="Calibri" w:asciiTheme="minorAscii" w:hAnsiTheme="minorAscii" w:eastAsiaTheme="minorAscii" w:cstheme="minorAscii"/>
          <w:color w:val="0070C0"/>
        </w:rPr>
        <w:t xml:space="preserve">. In HW 3e graad is de sperperiode 7 dagen in het tweede trimester. </w:t>
      </w:r>
      <w:r w:rsidRPr="214E9DF6" w:rsidR="214E9DF6">
        <w:rPr>
          <w:rFonts w:ascii="Calibri" w:hAnsi="Calibri" w:eastAsia="Calibri" w:cs="Calibri" w:asciiTheme="minorAscii" w:hAnsiTheme="minorAscii" w:eastAsiaTheme="minorAscii" w:cstheme="minorAscii"/>
          <w:color w:val="0070C0"/>
          <w:lang w:val="nl"/>
        </w:rPr>
        <w:t xml:space="preserve">          </w:t>
      </w:r>
      <w:r w:rsidRPr="214E9DF6" w:rsidR="214E9DF6">
        <w:rPr>
          <w:color w:val="0070C0"/>
          <w:lang w:val="nl"/>
        </w:rPr>
        <w:t xml:space="preserve">                                         </w:t>
      </w:r>
    </w:p>
    <w:p w:rsidR="5A2AD830" w:rsidP="680C61D7" w:rsidRDefault="105B6894" w14:paraId="37593EF2" w14:textId="516F7DD2">
      <w:pPr>
        <w:pStyle w:val="Lijstalinea"/>
        <w:numPr>
          <w:ilvl w:val="0"/>
          <w:numId w:val="5"/>
        </w:numPr>
        <w:rPr>
          <w:rFonts w:eastAsia="" w:eastAsiaTheme="minorEastAsia"/>
          <w:color w:val="9BBB59" w:themeColor="accent3"/>
        </w:rPr>
      </w:pPr>
      <w:r w:rsidRPr="680C61D7" w:rsidR="680C61D7">
        <w:rPr>
          <w:rFonts w:ascii="Calibri" w:hAnsi="Calibri" w:cs="Arial"/>
          <w:color w:val="0070C0"/>
        </w:rPr>
        <w:t>Te kennen l</w:t>
      </w:r>
      <w:proofErr w:type="spellStart"/>
      <w:r w:rsidRPr="680C61D7" w:rsidR="680C61D7">
        <w:rPr>
          <w:color w:val="0070C0"/>
          <w:lang w:val="nl"/>
        </w:rPr>
        <w:t>eerstof</w:t>
      </w:r>
      <w:proofErr w:type="spellEnd"/>
      <w:r w:rsidRPr="680C61D7" w:rsidR="680C61D7">
        <w:rPr>
          <w:color w:val="0070C0"/>
          <w:lang w:val="nl"/>
        </w:rPr>
        <w:t xml:space="preserve"> wordt schriftelijk bezorgd aan lln., dit kan bij voorkeur digitaal (Smartschool of Teams) of op papier. Op die manier is er geen discussie over te kennen leerstof. Bij voorkeur minstens twee weken voor het examen (laatste lessen uiteraard dan later)</w:t>
      </w:r>
    </w:p>
    <w:p w:rsidRPr="001238F3" w:rsidR="00C60313" w:rsidP="004C4DE6" w:rsidRDefault="00C60313" w14:paraId="25FA93EA" w14:textId="77777777">
      <w:pPr>
        <w:pStyle w:val="Lijstalinea"/>
        <w:numPr>
          <w:ilvl w:val="0"/>
          <w:numId w:val="5"/>
        </w:numPr>
        <w:rPr>
          <w:color w:val="000000" w:themeColor="text1"/>
        </w:rPr>
      </w:pPr>
      <w:r w:rsidRPr="001238F3">
        <w:rPr>
          <w:color w:val="000000" w:themeColor="text1"/>
        </w:rPr>
        <w:t xml:space="preserve">Van </w:t>
      </w:r>
      <w:r w:rsidRPr="00B16CC1">
        <w:rPr>
          <w:b/>
          <w:color w:val="000000" w:themeColor="text1"/>
        </w:rPr>
        <w:t>mon</w:t>
      </w:r>
      <w:r w:rsidRPr="00B16CC1" w:rsidR="005B2DB4">
        <w:rPr>
          <w:b/>
          <w:color w:val="000000" w:themeColor="text1"/>
        </w:rPr>
        <w:t>delinge examens</w:t>
      </w:r>
      <w:r w:rsidRPr="001238F3" w:rsidR="005B2DB4">
        <w:rPr>
          <w:color w:val="000000" w:themeColor="text1"/>
        </w:rPr>
        <w:t xml:space="preserve"> worden de vragen en</w:t>
      </w:r>
      <w:r w:rsidRPr="001238F3">
        <w:rPr>
          <w:color w:val="000000" w:themeColor="text1"/>
        </w:rPr>
        <w:t xml:space="preserve"> </w:t>
      </w:r>
      <w:r w:rsidRPr="001238F3" w:rsidR="005B2DB4">
        <w:rPr>
          <w:color w:val="000000" w:themeColor="text1"/>
        </w:rPr>
        <w:t xml:space="preserve">de eigen nota’s (minstens de punten per leerling per vraag) ingediend na de examens. </w:t>
      </w:r>
      <w:r w:rsidRPr="001238F3">
        <w:rPr>
          <w:color w:val="000000" w:themeColor="text1"/>
        </w:rPr>
        <w:t xml:space="preserve"> Indien leerlingen schriftelijk konden voorbereiden</w:t>
      </w:r>
      <w:r w:rsidR="001F54BD">
        <w:rPr>
          <w:color w:val="000000" w:themeColor="text1"/>
        </w:rPr>
        <w:t>,</w:t>
      </w:r>
      <w:r w:rsidRPr="001238F3">
        <w:rPr>
          <w:color w:val="000000" w:themeColor="text1"/>
        </w:rPr>
        <w:t xml:space="preserve"> wordt ook die voorbereiding</w:t>
      </w:r>
      <w:r w:rsidRPr="001238F3" w:rsidR="005B2DB4">
        <w:rPr>
          <w:color w:val="000000" w:themeColor="text1"/>
        </w:rPr>
        <w:t xml:space="preserve"> ingediend</w:t>
      </w:r>
      <w:r w:rsidRPr="001238F3">
        <w:rPr>
          <w:color w:val="000000" w:themeColor="text1"/>
        </w:rPr>
        <w:t xml:space="preserve"> (bv. kladblaadje).</w:t>
      </w:r>
    </w:p>
    <w:p w:rsidRPr="001238F3" w:rsidR="005B2DB4" w:rsidP="680C61D7" w:rsidRDefault="00500F80" w14:paraId="188B256B" w14:textId="5FC691B5">
      <w:pPr>
        <w:pStyle w:val="Lijstalinea"/>
        <w:numPr>
          <w:ilvl w:val="0"/>
          <w:numId w:val="5"/>
        </w:numPr>
        <w:rPr>
          <w:b w:val="1"/>
          <w:bCs w:val="1"/>
          <w:color w:val="000000" w:themeColor="text1"/>
          <w:sz w:val="24"/>
          <w:szCs w:val="24"/>
        </w:rPr>
      </w:pPr>
      <w:r w:rsidRPr="680C61D7" w:rsidR="680C61D7">
        <w:rPr>
          <w:color w:val="000000" w:themeColor="text1" w:themeTint="FF" w:themeShade="FF"/>
        </w:rPr>
        <w:t>Per graad en finaliteit zijn er voor dezelfde vakken examens op het eind van het trimester of semester.</w:t>
      </w:r>
    </w:p>
    <w:p w:rsidRPr="001F54BD" w:rsidR="000F27A9" w:rsidP="001F54BD" w:rsidRDefault="0012196A" w14:paraId="4252B51C" w14:textId="77777777">
      <w:pPr>
        <w:pStyle w:val="Lijstalinea"/>
        <w:numPr>
          <w:ilvl w:val="0"/>
          <w:numId w:val="5"/>
        </w:numPr>
        <w:rPr>
          <w:color w:val="000000" w:themeColor="text1"/>
          <w:sz w:val="24"/>
        </w:rPr>
      </w:pPr>
      <w:r w:rsidRPr="001238F3">
        <w:rPr>
          <w:color w:val="000000" w:themeColor="text1"/>
        </w:rPr>
        <w:t xml:space="preserve">Over de inhoud en de vorm van de evaluatie en de beoordelingscriteria  (zowel DW als examens) wordt </w:t>
      </w:r>
      <w:r w:rsidRPr="00B16CC1">
        <w:rPr>
          <w:b/>
          <w:color w:val="000000" w:themeColor="text1"/>
        </w:rPr>
        <w:t>overleg gepleegd in de vakgroep</w:t>
      </w:r>
      <w:r w:rsidRPr="001238F3">
        <w:rPr>
          <w:color w:val="000000" w:themeColor="text1"/>
        </w:rPr>
        <w:t>. Leerplandoelstellingen en</w:t>
      </w:r>
      <w:r w:rsidR="001F54BD">
        <w:rPr>
          <w:color w:val="000000" w:themeColor="text1"/>
        </w:rPr>
        <w:t xml:space="preserve"> het</w:t>
      </w:r>
      <w:r w:rsidRPr="001F54BD">
        <w:rPr>
          <w:color w:val="000000" w:themeColor="text1"/>
        </w:rPr>
        <w:t xml:space="preserve"> profiel van de doelgroep zijn bepalend</w:t>
      </w:r>
      <w:r w:rsidRPr="001F54BD" w:rsidR="000F27A9">
        <w:rPr>
          <w:color w:val="000000" w:themeColor="text1"/>
        </w:rPr>
        <w:t xml:space="preserve"> en er moet minstens gelijkgerichtheid zijn.</w:t>
      </w:r>
    </w:p>
    <w:p w:rsidRPr="001238F3" w:rsidR="005A3AF1" w:rsidP="005B2DB4" w:rsidRDefault="005A3AF1" w14:paraId="596765F1" w14:textId="77777777">
      <w:pPr>
        <w:rPr>
          <w:b/>
          <w:color w:val="000000" w:themeColor="text1"/>
          <w:sz w:val="24"/>
        </w:rPr>
      </w:pPr>
      <w:r w:rsidRPr="001238F3">
        <w:rPr>
          <w:b/>
          <w:color w:val="000000" w:themeColor="text1"/>
          <w:sz w:val="24"/>
        </w:rPr>
        <w:t>3 Permanente evaluatie</w:t>
      </w:r>
    </w:p>
    <w:p w:rsidRPr="001238F3" w:rsidR="000953CA" w:rsidP="004C4DE6" w:rsidRDefault="00C60313" w14:paraId="11618A80" w14:textId="77777777">
      <w:pPr>
        <w:pStyle w:val="Lijstalinea"/>
        <w:numPr>
          <w:ilvl w:val="0"/>
          <w:numId w:val="5"/>
        </w:numPr>
        <w:rPr>
          <w:color w:val="000000" w:themeColor="text1"/>
        </w:rPr>
      </w:pPr>
      <w:r w:rsidRPr="001238F3">
        <w:rPr>
          <w:color w:val="000000" w:themeColor="text1"/>
        </w:rPr>
        <w:t xml:space="preserve">Voor permanente evaluatie worden de </w:t>
      </w:r>
      <w:r w:rsidRPr="00B16CC1">
        <w:rPr>
          <w:b/>
          <w:color w:val="000000" w:themeColor="text1"/>
        </w:rPr>
        <w:t>afspraken</w:t>
      </w:r>
      <w:r w:rsidRPr="001238F3">
        <w:rPr>
          <w:color w:val="000000" w:themeColor="text1"/>
        </w:rPr>
        <w:t xml:space="preserve"> gemaakt binnen de </w:t>
      </w:r>
      <w:r w:rsidRPr="00B16CC1">
        <w:rPr>
          <w:b/>
          <w:color w:val="000000" w:themeColor="text1"/>
        </w:rPr>
        <w:t>vakwerkgroep</w:t>
      </w:r>
      <w:r w:rsidRPr="001238F3">
        <w:rPr>
          <w:color w:val="000000" w:themeColor="text1"/>
        </w:rPr>
        <w:t>.</w:t>
      </w:r>
      <w:r w:rsidRPr="001238F3" w:rsidR="00500F80">
        <w:rPr>
          <w:color w:val="000000" w:themeColor="text1"/>
        </w:rPr>
        <w:t xml:space="preserve"> Het is belangrijk dat lln</w:t>
      </w:r>
      <w:r w:rsidRPr="001238F3" w:rsidR="00CC17C9">
        <w:rPr>
          <w:color w:val="000000" w:themeColor="text1"/>
        </w:rPr>
        <w:t xml:space="preserve"> goed op voorhand</w:t>
      </w:r>
      <w:r w:rsidRPr="001238F3" w:rsidR="00500F80">
        <w:rPr>
          <w:color w:val="000000" w:themeColor="text1"/>
        </w:rPr>
        <w:t xml:space="preserve"> weten “waarop” en “hoe” zij geëvalueerd worden. </w:t>
      </w:r>
    </w:p>
    <w:p w:rsidRPr="001238F3" w:rsidR="00035B6C" w:rsidP="000953CA" w:rsidRDefault="005A3AF1" w14:paraId="42411B4C" w14:textId="77777777">
      <w:pPr>
        <w:rPr>
          <w:color w:val="000000" w:themeColor="text1"/>
        </w:rPr>
      </w:pPr>
      <w:r w:rsidRPr="001238F3">
        <w:rPr>
          <w:b/>
          <w:color w:val="000000" w:themeColor="text1"/>
          <w:sz w:val="24"/>
        </w:rPr>
        <w:t>4</w:t>
      </w:r>
      <w:r w:rsidRPr="001238F3" w:rsidR="004C4DE6">
        <w:rPr>
          <w:b/>
          <w:color w:val="000000" w:themeColor="text1"/>
          <w:sz w:val="24"/>
        </w:rPr>
        <w:t xml:space="preserve"> </w:t>
      </w:r>
      <w:r w:rsidRPr="001238F3" w:rsidR="00035B6C">
        <w:rPr>
          <w:b/>
          <w:color w:val="000000" w:themeColor="text1"/>
          <w:sz w:val="24"/>
        </w:rPr>
        <w:t>Stage</w:t>
      </w:r>
    </w:p>
    <w:p w:rsidRPr="00B16CC1" w:rsidR="00035B6C" w:rsidP="00035B6C" w:rsidRDefault="00175F02" w14:paraId="54D73E3B" w14:textId="77777777">
      <w:pPr>
        <w:pStyle w:val="Lijstalinea"/>
        <w:numPr>
          <w:ilvl w:val="0"/>
          <w:numId w:val="5"/>
        </w:numPr>
        <w:rPr>
          <w:b/>
          <w:color w:val="000000" w:themeColor="text1"/>
        </w:rPr>
      </w:pPr>
      <w:r w:rsidRPr="001238F3">
        <w:rPr>
          <w:color w:val="000000" w:themeColor="text1"/>
        </w:rPr>
        <w:t xml:space="preserve">In </w:t>
      </w:r>
      <w:r w:rsidRPr="001238F3" w:rsidR="00EC1723">
        <w:rPr>
          <w:color w:val="000000" w:themeColor="text1"/>
        </w:rPr>
        <w:t xml:space="preserve">alle </w:t>
      </w:r>
      <w:r w:rsidRPr="001238F3" w:rsidR="00035B6C">
        <w:rPr>
          <w:color w:val="000000" w:themeColor="text1"/>
        </w:rPr>
        <w:t>richtingen krijgen de leer</w:t>
      </w:r>
      <w:r w:rsidRPr="001238F3" w:rsidR="00EC1723">
        <w:rPr>
          <w:color w:val="000000" w:themeColor="text1"/>
        </w:rPr>
        <w:t xml:space="preserve">lingen een </w:t>
      </w:r>
      <w:r w:rsidRPr="00B16CC1" w:rsidR="00EC1723">
        <w:rPr>
          <w:b/>
          <w:color w:val="000000" w:themeColor="text1"/>
        </w:rPr>
        <w:t xml:space="preserve">apart stagerapport. </w:t>
      </w:r>
    </w:p>
    <w:p w:rsidRPr="001238F3" w:rsidR="00362204" w:rsidP="00035B6C" w:rsidRDefault="00362204" w14:paraId="2BFE17F4" w14:textId="77777777">
      <w:pPr>
        <w:pStyle w:val="Lijstalinea"/>
        <w:numPr>
          <w:ilvl w:val="0"/>
          <w:numId w:val="5"/>
        </w:numPr>
        <w:rPr>
          <w:b/>
          <w:color w:val="000000" w:themeColor="text1"/>
        </w:rPr>
      </w:pPr>
      <w:r w:rsidRPr="001238F3">
        <w:rPr>
          <w:color w:val="000000" w:themeColor="text1"/>
        </w:rPr>
        <w:t>He</w:t>
      </w:r>
      <w:r w:rsidRPr="001238F3" w:rsidR="00C60313">
        <w:rPr>
          <w:color w:val="000000" w:themeColor="text1"/>
        </w:rPr>
        <w:t xml:space="preserve">t stagerapport wordt bij alternerende stages (bv. wekelijks) samen met </w:t>
      </w:r>
      <w:r w:rsidRPr="001238F3" w:rsidR="006772F0">
        <w:rPr>
          <w:color w:val="000000" w:themeColor="text1"/>
        </w:rPr>
        <w:t>het puntenrapport meegegeven. Bij blokstages wordt het stagerapport meegegeven na de blokstage.</w:t>
      </w:r>
      <w:r w:rsidRPr="001238F3" w:rsidR="00C60313">
        <w:rPr>
          <w:color w:val="000000" w:themeColor="text1"/>
        </w:rPr>
        <w:t xml:space="preserve"> </w:t>
      </w:r>
    </w:p>
    <w:p w:rsidRPr="001238F3" w:rsidR="00035B6C" w:rsidP="00035B6C" w:rsidRDefault="2F1D7549" w14:paraId="5DFB0BAD" w14:textId="44C02AB5">
      <w:pPr>
        <w:pStyle w:val="Lijstalinea"/>
        <w:numPr>
          <w:ilvl w:val="0"/>
          <w:numId w:val="5"/>
        </w:numPr>
        <w:rPr>
          <w:color w:val="000000" w:themeColor="text1"/>
        </w:rPr>
      </w:pPr>
      <w:r w:rsidRPr="06381ADE" w:rsidR="06381ADE">
        <w:rPr>
          <w:color w:val="000000" w:themeColor="text1" w:themeTint="FF" w:themeShade="FF"/>
        </w:rPr>
        <w:t xml:space="preserve">Op de stages </w:t>
      </w:r>
      <w:r w:rsidRPr="06381ADE" w:rsidR="06381ADE">
        <w:rPr>
          <w:color w:val="000000" w:themeColor="text1" w:themeTint="FF" w:themeShade="FF"/>
        </w:rPr>
        <w:t>worden ook</w:t>
      </w:r>
      <w:r w:rsidRPr="06381ADE" w:rsidR="06381ADE">
        <w:rPr>
          <w:color w:val="000000" w:themeColor="text1" w:themeTint="FF" w:themeShade="FF"/>
        </w:rPr>
        <w:t xml:space="preserve"> </w:t>
      </w:r>
      <w:r w:rsidRPr="06381ADE" w:rsidR="06381ADE">
        <w:rPr>
          <w:b w:val="1"/>
          <w:bCs w:val="1"/>
          <w:color w:val="000000" w:themeColor="text1" w:themeTint="FF" w:themeShade="FF"/>
        </w:rPr>
        <w:t xml:space="preserve">punten </w:t>
      </w:r>
      <w:r w:rsidRPr="06381ADE" w:rsidR="06381ADE">
        <w:rPr>
          <w:color w:val="000000" w:themeColor="text1" w:themeTint="FF" w:themeShade="FF"/>
        </w:rPr>
        <w:t>op gegeven.</w:t>
      </w:r>
    </w:p>
    <w:p w:rsidRPr="004960D2" w:rsidR="004960D2" w:rsidP="2F1D7549" w:rsidRDefault="2F1D7549" w14:paraId="7EA1AAD8" w14:textId="44635078">
      <w:pPr>
        <w:pStyle w:val="Lijstalinea"/>
        <w:numPr>
          <w:ilvl w:val="0"/>
          <w:numId w:val="5"/>
        </w:numPr>
        <w:rPr>
          <w:b/>
          <w:bCs/>
          <w:color w:val="000000" w:themeColor="text1"/>
          <w:sz w:val="24"/>
          <w:szCs w:val="24"/>
        </w:rPr>
      </w:pPr>
      <w:r w:rsidRPr="2F1D7549">
        <w:rPr>
          <w:color w:val="000000" w:themeColor="text1"/>
        </w:rPr>
        <w:lastRenderedPageBreak/>
        <w:t xml:space="preserve">Bij stages krijgt de leerling in samenspraak feedback van de stagementor (stageplaats) en de stagebegeleider (leerkracht van de school). Het is steeds de </w:t>
      </w:r>
      <w:r w:rsidRPr="2F1D7549">
        <w:rPr>
          <w:b/>
          <w:bCs/>
          <w:color w:val="000000" w:themeColor="text1"/>
        </w:rPr>
        <w:t>stagebegeleider</w:t>
      </w:r>
      <w:r w:rsidRPr="2F1D7549">
        <w:rPr>
          <w:color w:val="000000" w:themeColor="text1"/>
        </w:rPr>
        <w:t xml:space="preserve"> die uiteindelijk oordeelt en de </w:t>
      </w:r>
      <w:r w:rsidRPr="2F1D7549">
        <w:rPr>
          <w:b/>
          <w:bCs/>
          <w:color w:val="000000" w:themeColor="text1"/>
        </w:rPr>
        <w:t>evaluatie schrijft.</w:t>
      </w:r>
    </w:p>
    <w:p w:rsidRPr="004960D2" w:rsidR="00CB528B" w:rsidP="004C4DE6" w:rsidRDefault="004960D2" w14:paraId="317914A8" w14:textId="77777777">
      <w:pPr>
        <w:pStyle w:val="Lijstalinea"/>
        <w:numPr>
          <w:ilvl w:val="0"/>
          <w:numId w:val="5"/>
        </w:numPr>
        <w:rPr>
          <w:b/>
          <w:color w:val="0070C0"/>
          <w:sz w:val="24"/>
        </w:rPr>
      </w:pPr>
      <w:r w:rsidRPr="004960D2">
        <w:rPr>
          <w:color w:val="0070C0"/>
        </w:rPr>
        <w:t xml:space="preserve">In Haarverzorging duaal </w:t>
      </w:r>
      <w:r>
        <w:rPr>
          <w:color w:val="0070C0"/>
        </w:rPr>
        <w:t xml:space="preserve">is dit anders. Hier </w:t>
      </w:r>
      <w:r w:rsidRPr="004960D2">
        <w:rPr>
          <w:b/>
          <w:color w:val="0070C0"/>
        </w:rPr>
        <w:t>moet</w:t>
      </w:r>
      <w:r w:rsidRPr="004960D2">
        <w:rPr>
          <w:color w:val="0070C0"/>
        </w:rPr>
        <w:t xml:space="preserve"> ook de mentor evalueren.</w:t>
      </w:r>
      <w:r>
        <w:rPr>
          <w:color w:val="0070C0"/>
        </w:rPr>
        <w:t xml:space="preserve"> Hij of zij maakt ook deel uit van de (delibererende) klassenraad.</w:t>
      </w:r>
    </w:p>
    <w:p w:rsidRPr="001238F3" w:rsidR="00150DEB" w:rsidP="004C4DE6" w:rsidRDefault="00150DEB" w14:paraId="428050A7" w14:textId="77777777">
      <w:pPr>
        <w:pStyle w:val="Lijstalinea"/>
        <w:numPr>
          <w:ilvl w:val="0"/>
          <w:numId w:val="5"/>
        </w:numPr>
        <w:rPr>
          <w:b/>
          <w:color w:val="000000" w:themeColor="text1"/>
          <w:sz w:val="24"/>
        </w:rPr>
      </w:pPr>
      <w:r w:rsidRPr="680C61D7" w:rsidR="680C61D7">
        <w:rPr>
          <w:color w:val="000000" w:themeColor="text1" w:themeTint="FF" w:themeShade="FF"/>
        </w:rPr>
        <w:t xml:space="preserve">De </w:t>
      </w:r>
      <w:r w:rsidRPr="680C61D7" w:rsidR="680C61D7">
        <w:rPr>
          <w:b w:val="1"/>
          <w:bCs w:val="1"/>
          <w:color w:val="000000" w:themeColor="text1" w:themeTint="FF" w:themeShade="FF"/>
        </w:rPr>
        <w:t>schriftelijke evaluaties</w:t>
      </w:r>
      <w:r w:rsidRPr="680C61D7" w:rsidR="680C61D7">
        <w:rPr>
          <w:color w:val="000000" w:themeColor="text1" w:themeTint="FF" w:themeShade="FF"/>
        </w:rPr>
        <w:t xml:space="preserve"> van de stages worden op school bewaard, en er zit een kopie in de stagemap van de leerlingen, zodat ze die altijd bijhebben.</w:t>
      </w:r>
    </w:p>
    <w:p w:rsidRPr="001238F3" w:rsidR="00035B6C" w:rsidP="680C61D7" w:rsidRDefault="00035B6C" w14:paraId="3A970699" w14:textId="65443291">
      <w:pPr>
        <w:rPr>
          <w:rFonts w:cs="Calibri" w:cstheme="minorAscii"/>
          <w:b w:val="1"/>
          <w:bCs w:val="1"/>
          <w:color w:val="000000" w:themeColor="text1"/>
        </w:rPr>
      </w:pPr>
      <w:r w:rsidRPr="680C61D7" w:rsidR="680C61D7">
        <w:rPr>
          <w:b w:val="1"/>
          <w:bCs w:val="1"/>
          <w:color w:val="000000" w:themeColor="text1" w:themeTint="FF" w:themeShade="FF"/>
          <w:sz w:val="24"/>
          <w:szCs w:val="24"/>
        </w:rPr>
        <w:t>5  Vakoverstijgende attitudes: attituderapport</w:t>
      </w:r>
    </w:p>
    <w:p w:rsidRPr="001238F3" w:rsidR="00D545DB" w:rsidP="00D545DB" w:rsidRDefault="00D545DB" w14:paraId="0792F419" w14:textId="77777777">
      <w:pPr>
        <w:pStyle w:val="Lijstalinea"/>
        <w:numPr>
          <w:ilvl w:val="0"/>
          <w:numId w:val="5"/>
        </w:numPr>
        <w:rPr>
          <w:b/>
          <w:color w:val="000000" w:themeColor="text1"/>
        </w:rPr>
      </w:pPr>
      <w:r w:rsidRPr="001238F3">
        <w:rPr>
          <w:color w:val="000000" w:themeColor="text1"/>
        </w:rPr>
        <w:t xml:space="preserve">Het invullen gebeurt via de </w:t>
      </w:r>
      <w:r w:rsidRPr="004960D2">
        <w:rPr>
          <w:b/>
          <w:color w:val="000000" w:themeColor="text1"/>
        </w:rPr>
        <w:t>competentiemeter</w:t>
      </w:r>
      <w:r w:rsidRPr="004960D2" w:rsidR="00B16CC1">
        <w:rPr>
          <w:color w:val="000000" w:themeColor="text1"/>
        </w:rPr>
        <w:t xml:space="preserve"> (rechtstreeks vanuit Smartschool raadpleegbaar)</w:t>
      </w:r>
      <w:r w:rsidRPr="001238F3">
        <w:rPr>
          <w:color w:val="000000" w:themeColor="text1"/>
        </w:rPr>
        <w:t>. Ouders en leerlingen kunnen dit van thuis raadplegen en krijgen feedback per vak. De evolutie doorheen de tijd kan er gevolgd worden.</w:t>
      </w:r>
    </w:p>
    <w:p w:rsidRPr="001238F3" w:rsidR="00035B6C" w:rsidP="00035B6C" w:rsidRDefault="00C21859" w14:paraId="23451B97" w14:textId="77777777">
      <w:pPr>
        <w:pStyle w:val="Lijstalinea"/>
        <w:numPr>
          <w:ilvl w:val="0"/>
          <w:numId w:val="5"/>
        </w:numPr>
        <w:rPr>
          <w:b/>
          <w:color w:val="000000" w:themeColor="text1"/>
        </w:rPr>
      </w:pPr>
      <w:r w:rsidRPr="001238F3">
        <w:rPr>
          <w:color w:val="000000" w:themeColor="text1"/>
        </w:rPr>
        <w:t>Je duidt</w:t>
      </w:r>
      <w:r w:rsidRPr="001238F3" w:rsidR="00035B6C">
        <w:rPr>
          <w:color w:val="000000" w:themeColor="text1"/>
        </w:rPr>
        <w:t xml:space="preserve"> </w:t>
      </w:r>
      <w:r w:rsidRPr="00B16CC1" w:rsidR="00035B6C">
        <w:rPr>
          <w:b/>
          <w:color w:val="000000" w:themeColor="text1"/>
        </w:rPr>
        <w:t>observeerbare gedra</w:t>
      </w:r>
      <w:r w:rsidRPr="00B16CC1" w:rsidR="00362204">
        <w:rPr>
          <w:b/>
          <w:color w:val="000000" w:themeColor="text1"/>
        </w:rPr>
        <w:t>gingen</w:t>
      </w:r>
      <w:r w:rsidRPr="001238F3" w:rsidR="00362204">
        <w:rPr>
          <w:color w:val="000000" w:themeColor="text1"/>
        </w:rPr>
        <w:t xml:space="preserve"> aan. Dit gebeurt per vak en leidt per vak tot een beoordeling onvoldoende - voldoende - goed - heel goed.</w:t>
      </w:r>
      <w:r w:rsidRPr="001238F3" w:rsidR="00035B6C">
        <w:rPr>
          <w:color w:val="000000" w:themeColor="text1"/>
        </w:rPr>
        <w:t xml:space="preserve"> </w:t>
      </w:r>
    </w:p>
    <w:p w:rsidRPr="001238F3" w:rsidR="00B86B39" w:rsidP="00035B6C" w:rsidRDefault="00C21859" w14:paraId="7BD1F5BB" w14:textId="77777777">
      <w:pPr>
        <w:pStyle w:val="Lijstalinea"/>
        <w:numPr>
          <w:ilvl w:val="0"/>
          <w:numId w:val="5"/>
        </w:numPr>
        <w:rPr>
          <w:b/>
          <w:color w:val="000000" w:themeColor="text1"/>
        </w:rPr>
      </w:pPr>
      <w:r w:rsidRPr="001238F3">
        <w:rPr>
          <w:color w:val="000000" w:themeColor="text1"/>
        </w:rPr>
        <w:t xml:space="preserve">Je kan </w:t>
      </w:r>
      <w:r w:rsidRPr="001238F3" w:rsidR="00B86B39">
        <w:rPr>
          <w:color w:val="000000" w:themeColor="text1"/>
        </w:rPr>
        <w:t xml:space="preserve">doorheen een trimester de attitudes </w:t>
      </w:r>
      <w:r w:rsidRPr="00B16CC1" w:rsidR="00B86B39">
        <w:rPr>
          <w:b/>
          <w:color w:val="000000" w:themeColor="text1"/>
        </w:rPr>
        <w:t>meerdere malen</w:t>
      </w:r>
      <w:r w:rsidRPr="001238F3" w:rsidR="00B86B39">
        <w:rPr>
          <w:color w:val="000000" w:themeColor="text1"/>
        </w:rPr>
        <w:t xml:space="preserve"> beoordelen.</w:t>
      </w:r>
    </w:p>
    <w:p w:rsidRPr="001238F3" w:rsidR="00362204" w:rsidP="00035B6C" w:rsidRDefault="00362204" w14:paraId="5E6DB1DE" w14:textId="77777777">
      <w:pPr>
        <w:pStyle w:val="Lijstalinea"/>
        <w:numPr>
          <w:ilvl w:val="0"/>
          <w:numId w:val="5"/>
        </w:numPr>
        <w:rPr>
          <w:b/>
          <w:color w:val="000000" w:themeColor="text1"/>
        </w:rPr>
      </w:pPr>
      <w:r w:rsidRPr="001238F3">
        <w:rPr>
          <w:color w:val="000000" w:themeColor="text1"/>
        </w:rPr>
        <w:t xml:space="preserve">Naast deze beoordeling per vak kan de </w:t>
      </w:r>
      <w:r w:rsidRPr="00B16CC1">
        <w:rPr>
          <w:b/>
          <w:color w:val="000000" w:themeColor="text1"/>
        </w:rPr>
        <w:t>klassenraad</w:t>
      </w:r>
      <w:r w:rsidRPr="001238F3">
        <w:rPr>
          <w:color w:val="000000" w:themeColor="text1"/>
        </w:rPr>
        <w:t xml:space="preserve"> ook beslissen om een of meerdere concrete werkpunten te noteren op het rapport.</w:t>
      </w:r>
      <w:r w:rsidRPr="001238F3" w:rsidR="007505C5">
        <w:rPr>
          <w:color w:val="000000" w:themeColor="text1"/>
        </w:rPr>
        <w:t xml:space="preserve"> De bedoeling is dat van elke leerling vanuit de klassenraad ook iets positiefs op het attituderapport komt.</w:t>
      </w:r>
    </w:p>
    <w:p w:rsidRPr="001238F3" w:rsidR="00362204" w:rsidP="00035B6C" w:rsidRDefault="00362204" w14:paraId="17B21BFF" w14:textId="77777777">
      <w:pPr>
        <w:pStyle w:val="Lijstalinea"/>
        <w:numPr>
          <w:ilvl w:val="0"/>
          <w:numId w:val="5"/>
        </w:numPr>
        <w:rPr>
          <w:color w:val="000000" w:themeColor="text1"/>
        </w:rPr>
      </w:pPr>
      <w:r w:rsidRPr="00B16CC1">
        <w:rPr>
          <w:b/>
          <w:color w:val="000000" w:themeColor="text1"/>
        </w:rPr>
        <w:t>Bij elk puntenrapport</w:t>
      </w:r>
      <w:r w:rsidRPr="001238F3">
        <w:rPr>
          <w:color w:val="000000" w:themeColor="text1"/>
        </w:rPr>
        <w:t xml:space="preserve"> wordt ook </w:t>
      </w:r>
      <w:r w:rsidRPr="001238F3" w:rsidR="00681578">
        <w:rPr>
          <w:color w:val="000000" w:themeColor="text1"/>
        </w:rPr>
        <w:t>een attituderapport meegegeven (behalve met krokusrapport)</w:t>
      </w:r>
      <w:r w:rsidR="004960D2">
        <w:rPr>
          <w:color w:val="000000" w:themeColor="text1"/>
        </w:rPr>
        <w:t>.</w:t>
      </w:r>
    </w:p>
    <w:p w:rsidRPr="001238F3" w:rsidR="0094765C" w:rsidP="00035B6C" w:rsidRDefault="0094765C" w14:paraId="0EB7E542" w14:textId="77777777">
      <w:pPr>
        <w:pStyle w:val="Lijstalinea"/>
        <w:numPr>
          <w:ilvl w:val="0"/>
          <w:numId w:val="5"/>
        </w:numPr>
        <w:rPr>
          <w:color w:val="000000" w:themeColor="text1"/>
        </w:rPr>
      </w:pPr>
      <w:r w:rsidRPr="00B16CC1">
        <w:rPr>
          <w:b/>
          <w:color w:val="000000" w:themeColor="text1"/>
        </w:rPr>
        <w:t>Enkel vakspecifieke attitudes,</w:t>
      </w:r>
      <w:r w:rsidRPr="001238F3">
        <w:rPr>
          <w:color w:val="000000" w:themeColor="text1"/>
        </w:rPr>
        <w:t xml:space="preserve"> attitudes die in het verlengde liggen van de leerplandoelstellingen, staan dus op </w:t>
      </w:r>
      <w:r w:rsidRPr="00B16CC1">
        <w:rPr>
          <w:b/>
          <w:color w:val="000000" w:themeColor="text1"/>
        </w:rPr>
        <w:t>punten</w:t>
      </w:r>
      <w:r w:rsidRPr="001238F3">
        <w:rPr>
          <w:color w:val="000000" w:themeColor="text1"/>
        </w:rPr>
        <w:t>! Het leerplan is dus richtinggevend om te oordelen welke attitudes binnen elk vak punten krijgen.</w:t>
      </w:r>
    </w:p>
    <w:p w:rsidRPr="001238F3" w:rsidR="004C4DE6" w:rsidP="680C61D7" w:rsidRDefault="00035B6C" w14:paraId="6411F233" w14:textId="3A51310A">
      <w:pPr>
        <w:rPr>
          <w:b w:val="1"/>
          <w:bCs w:val="1"/>
          <w:color w:val="000000" w:themeColor="text1"/>
        </w:rPr>
      </w:pPr>
      <w:r w:rsidRPr="680C61D7" w:rsidR="680C61D7">
        <w:rPr>
          <w:b w:val="1"/>
          <w:bCs w:val="1"/>
          <w:color w:val="000000" w:themeColor="text1" w:themeTint="FF" w:themeShade="FF"/>
          <w:sz w:val="24"/>
          <w:szCs w:val="24"/>
        </w:rPr>
        <w:t>6 Rapporten</w:t>
      </w:r>
    </w:p>
    <w:p w:rsidRPr="001238F3" w:rsidR="004C4DE6" w:rsidP="105B6894" w:rsidRDefault="105B6894" w14:paraId="315111D7" w14:textId="58E88C22">
      <w:pPr>
        <w:pStyle w:val="Lijstalinea"/>
        <w:numPr>
          <w:ilvl w:val="0"/>
          <w:numId w:val="3"/>
        </w:numPr>
        <w:rPr>
          <w:b/>
          <w:bCs/>
          <w:color w:val="000000" w:themeColor="text1"/>
        </w:rPr>
      </w:pPr>
      <w:r w:rsidRPr="105B6894">
        <w:rPr>
          <w:color w:val="000000" w:themeColor="text1"/>
        </w:rPr>
        <w:lastRenderedPageBreak/>
        <w:t xml:space="preserve">Op tussentijdse rapporten kunnen de punten van toetsen, taken, huiswerk … staan. </w:t>
      </w:r>
      <w:r w:rsidRPr="105B6894">
        <w:rPr>
          <w:rFonts w:ascii="Verdana" w:hAnsi="Verdana"/>
          <w:color w:val="000000" w:themeColor="text1"/>
          <w:lang w:eastAsia="nl-BE"/>
        </w:rPr>
        <w:t xml:space="preserve"> </w:t>
      </w:r>
      <w:r w:rsidRPr="105B6894">
        <w:rPr>
          <w:b/>
          <w:bCs/>
          <w:color w:val="000000" w:themeColor="text1"/>
        </w:rPr>
        <w:t xml:space="preserve">Elk vak vult een punt in </w:t>
      </w:r>
      <w:r w:rsidRPr="105B6894">
        <w:rPr>
          <w:color w:val="000000" w:themeColor="text1"/>
        </w:rPr>
        <w:t>bij een tussentijds rapport . Uitzonderlijk kan het bij een vak van 1 uur wel eens gebeuren dat er geen cijfer is, maar feitelijk wordt het probleem dan verschoven (want op het einde van het trimester moet je wel aan het afgesproken aantal evaluaties komen).</w:t>
      </w:r>
    </w:p>
    <w:p w:rsidRPr="001238F3" w:rsidR="00DF3631" w:rsidP="0094765C" w:rsidRDefault="00687908" w14:paraId="27BC518A" w14:textId="77777777">
      <w:pPr>
        <w:pStyle w:val="Lijstalinea"/>
        <w:numPr>
          <w:ilvl w:val="0"/>
          <w:numId w:val="3"/>
        </w:numPr>
        <w:rPr>
          <w:color w:val="000000" w:themeColor="text1"/>
        </w:rPr>
      </w:pPr>
      <w:r w:rsidRPr="001238F3">
        <w:rPr>
          <w:color w:val="000000" w:themeColor="text1"/>
        </w:rPr>
        <w:t xml:space="preserve">Op trimester/semesterrapporten staan punten </w:t>
      </w:r>
      <w:r w:rsidRPr="001238F3" w:rsidR="00CB528B">
        <w:rPr>
          <w:color w:val="000000" w:themeColor="text1"/>
        </w:rPr>
        <w:t>dagelijks werk + proefwerk of punten permanente evaluatie</w:t>
      </w:r>
      <w:r w:rsidR="004960D2">
        <w:rPr>
          <w:color w:val="000000" w:themeColor="text1"/>
        </w:rPr>
        <w:t>.</w:t>
      </w:r>
    </w:p>
    <w:p w:rsidRPr="001238F3" w:rsidR="00D545DB" w:rsidP="00D545DB" w:rsidRDefault="0094765C" w14:paraId="44B410F5" w14:textId="77777777">
      <w:pPr>
        <w:pStyle w:val="Lijstalinea"/>
        <w:numPr>
          <w:ilvl w:val="0"/>
          <w:numId w:val="3"/>
        </w:numPr>
        <w:rPr>
          <w:color w:val="000000" w:themeColor="text1"/>
        </w:rPr>
      </w:pPr>
      <w:r w:rsidRPr="001238F3">
        <w:rPr>
          <w:color w:val="000000" w:themeColor="text1"/>
        </w:rPr>
        <w:t>Binnen</w:t>
      </w:r>
      <w:r w:rsidRPr="001238F3" w:rsidR="00691B82">
        <w:rPr>
          <w:color w:val="000000" w:themeColor="text1"/>
        </w:rPr>
        <w:t xml:space="preserve"> de </w:t>
      </w:r>
      <w:r w:rsidRPr="00B16CC1" w:rsidR="00691B82">
        <w:rPr>
          <w:b/>
          <w:color w:val="000000" w:themeColor="text1"/>
        </w:rPr>
        <w:t>vakwerkgroep</w:t>
      </w:r>
      <w:r w:rsidRPr="001238F3" w:rsidR="00691B82">
        <w:rPr>
          <w:color w:val="000000" w:themeColor="text1"/>
        </w:rPr>
        <w:t xml:space="preserve"> worden</w:t>
      </w:r>
      <w:r w:rsidRPr="001238F3">
        <w:rPr>
          <w:color w:val="000000" w:themeColor="text1"/>
        </w:rPr>
        <w:t xml:space="preserve"> </w:t>
      </w:r>
      <w:r w:rsidRPr="00B16CC1">
        <w:rPr>
          <w:b/>
          <w:color w:val="000000" w:themeColor="text1"/>
        </w:rPr>
        <w:t>afspraken</w:t>
      </w:r>
      <w:r w:rsidRPr="001238F3">
        <w:rPr>
          <w:color w:val="000000" w:themeColor="text1"/>
        </w:rPr>
        <w:t xml:space="preserve"> gemaakt </w:t>
      </w:r>
      <w:r w:rsidRPr="001238F3" w:rsidR="00691B82">
        <w:rPr>
          <w:color w:val="000000" w:themeColor="text1"/>
        </w:rPr>
        <w:t>over welke lading het cijfer dagelijks werk dekt op de tussentijdse en eindrapporten: vertegenwoordigt dit cijfer taken, toetsen en zo ja, met welk gewicht? Afspraak: per graad verwijzen de punten DW binnen hetzelfde vak op alle rapporten naar dezelfde re</w:t>
      </w:r>
      <w:r w:rsidR="004960D2">
        <w:rPr>
          <w:color w:val="000000" w:themeColor="text1"/>
        </w:rPr>
        <w:t>aliteit. Het c</w:t>
      </w:r>
      <w:r w:rsidRPr="001238F3" w:rsidR="00691B82">
        <w:rPr>
          <w:color w:val="000000" w:themeColor="text1"/>
        </w:rPr>
        <w:t>ijfer dat per vak gegeven wordt op het tussentijds rapport, moet zeker representatief zijn voor cijfer DW op het einde van een trimester of semester</w:t>
      </w:r>
      <w:r w:rsidRPr="001238F3" w:rsidR="00691B82">
        <w:rPr>
          <w:i/>
          <w:color w:val="000000" w:themeColor="text1"/>
        </w:rPr>
        <w:t>.</w:t>
      </w:r>
      <w:r w:rsidRPr="001238F3">
        <w:rPr>
          <w:i/>
          <w:color w:val="000000" w:themeColor="text1"/>
        </w:rPr>
        <w:t xml:space="preserve"> </w:t>
      </w:r>
      <w:r w:rsidRPr="001238F3" w:rsidR="00691B82">
        <w:rPr>
          <w:color w:val="000000" w:themeColor="text1"/>
        </w:rPr>
        <w:t>Ook rond de examen</w:t>
      </w:r>
      <w:r w:rsidRPr="001238F3" w:rsidR="009D26AA">
        <w:rPr>
          <w:color w:val="000000" w:themeColor="text1"/>
        </w:rPr>
        <w:t xml:space="preserve">punten moet </w:t>
      </w:r>
      <w:r w:rsidRPr="001238F3" w:rsidR="00691B82">
        <w:rPr>
          <w:color w:val="000000" w:themeColor="text1"/>
        </w:rPr>
        <w:t>overlegd</w:t>
      </w:r>
      <w:r w:rsidRPr="001238F3" w:rsidR="009D26AA">
        <w:rPr>
          <w:color w:val="000000" w:themeColor="text1"/>
        </w:rPr>
        <w:t xml:space="preserve"> worden</w:t>
      </w:r>
      <w:r w:rsidRPr="001238F3" w:rsidR="00691B82">
        <w:rPr>
          <w:color w:val="000000" w:themeColor="text1"/>
        </w:rPr>
        <w:t xml:space="preserve"> (welke puntenverdeling?)</w:t>
      </w:r>
      <w:r w:rsidR="004960D2">
        <w:rPr>
          <w:color w:val="000000" w:themeColor="text1"/>
        </w:rPr>
        <w:t>.</w:t>
      </w:r>
    </w:p>
    <w:p w:rsidRPr="001238F3" w:rsidR="00D545DB" w:rsidP="00D545DB" w:rsidRDefault="2F1D7549" w14:paraId="5D1BE6C6" w14:textId="5922A1A6">
      <w:pPr>
        <w:pStyle w:val="Lijstalinea"/>
        <w:numPr>
          <w:ilvl w:val="0"/>
          <w:numId w:val="3"/>
        </w:numPr>
        <w:rPr>
          <w:color w:val="000000" w:themeColor="text1"/>
        </w:rPr>
      </w:pPr>
      <w:r w:rsidRPr="2F1D7549">
        <w:rPr>
          <w:color w:val="000000" w:themeColor="text1"/>
        </w:rPr>
        <w:t xml:space="preserve">In de </w:t>
      </w:r>
      <w:r w:rsidRPr="2F1D7549">
        <w:rPr>
          <w:b/>
          <w:bCs/>
          <w:color w:val="000000" w:themeColor="text1"/>
        </w:rPr>
        <w:t>tweede en derde graad aso/tso</w:t>
      </w:r>
      <w:r w:rsidRPr="2F1D7549">
        <w:rPr>
          <w:color w:val="000000" w:themeColor="text1"/>
        </w:rPr>
        <w:t xml:space="preserve"> worden </w:t>
      </w:r>
      <w:r w:rsidRPr="2F1D7549">
        <w:rPr>
          <w:b/>
          <w:bCs/>
          <w:color w:val="000000" w:themeColor="text1"/>
        </w:rPr>
        <w:t>per lesuur 10 punten dagelijks werk en 20 punten examens gegeven</w:t>
      </w:r>
      <w:r w:rsidRPr="2F1D7549">
        <w:rPr>
          <w:color w:val="000000" w:themeColor="text1"/>
        </w:rPr>
        <w:t xml:space="preserve">. </w:t>
      </w:r>
    </w:p>
    <w:p w:rsidRPr="001238F3" w:rsidR="008D43C4" w:rsidP="00D545DB" w:rsidRDefault="2F1D7549" w14:paraId="66C95761" w14:textId="1C91095F">
      <w:pPr>
        <w:pStyle w:val="Lijstalinea"/>
        <w:rPr>
          <w:color w:val="000000" w:themeColor="text1"/>
        </w:rPr>
      </w:pPr>
      <w:r w:rsidRPr="2F1D7549">
        <w:rPr>
          <w:b/>
          <w:bCs/>
          <w:color w:val="000000" w:themeColor="text1"/>
        </w:rPr>
        <w:t xml:space="preserve">In bso staan er 10 punten op dagelijks werk en 10 punten op examens, in de eerste graad a-stroom is dit 20 punten op dagelijks werk en 20 punten op examens per uur. </w:t>
      </w:r>
      <w:r w:rsidRPr="2F1D7549">
        <w:rPr>
          <w:color w:val="000000" w:themeColor="text1"/>
        </w:rPr>
        <w:t xml:space="preserve">Voor </w:t>
      </w:r>
      <w:r w:rsidRPr="2F1D7549">
        <w:rPr>
          <w:b/>
          <w:bCs/>
          <w:color w:val="000000" w:themeColor="text1"/>
        </w:rPr>
        <w:t>tussentijdse rapporten</w:t>
      </w:r>
      <w:r w:rsidRPr="2F1D7549">
        <w:rPr>
          <w:color w:val="000000" w:themeColor="text1"/>
        </w:rPr>
        <w:t xml:space="preserve"> werken we voor iedereen met het </w:t>
      </w:r>
      <w:r w:rsidRPr="2F1D7549">
        <w:rPr>
          <w:b/>
          <w:bCs/>
          <w:color w:val="000000" w:themeColor="text1"/>
        </w:rPr>
        <w:t>systeem van 10 punten per uur</w:t>
      </w:r>
      <w:r w:rsidRPr="2F1D7549">
        <w:rPr>
          <w:color w:val="000000" w:themeColor="text1"/>
        </w:rPr>
        <w:t xml:space="preserve">. </w:t>
      </w:r>
    </w:p>
    <w:p w:rsidRPr="00D7518D" w:rsidR="00D7518D" w:rsidP="00D7518D" w:rsidRDefault="00D7518D" w14:paraId="414F2547" w14:textId="77777777">
      <w:pPr>
        <w:pStyle w:val="Lijstalinea"/>
        <w:rPr>
          <w:color w:val="000000" w:themeColor="text1"/>
        </w:rPr>
      </w:pPr>
      <w:r w:rsidRPr="00D7518D">
        <w:rPr>
          <w:color w:val="000000" w:themeColor="text1"/>
        </w:rPr>
        <w:t>! Werk je met de competentiemeter, dan ligt de verhouding tussen punten DW en examens niet meer strak vast, omdat het aantal evaluaties bepaalt hoeveel punten er op een bepaald leerstofonderdeel staan.</w:t>
      </w:r>
    </w:p>
    <w:p w:rsidRPr="001238F3" w:rsidR="008D43C4" w:rsidP="00F24797" w:rsidRDefault="2F1D7549" w14:paraId="09828A68" w14:textId="713B1828">
      <w:pPr>
        <w:pStyle w:val="Lijstalinea"/>
        <w:numPr>
          <w:ilvl w:val="0"/>
          <w:numId w:val="5"/>
        </w:numPr>
        <w:spacing w:after="0" w:line="240" w:lineRule="auto"/>
        <w:rPr>
          <w:color w:val="000000" w:themeColor="text1"/>
        </w:rPr>
      </w:pPr>
      <w:r w:rsidRPr="2F1D7549">
        <w:rPr>
          <w:color w:val="000000" w:themeColor="text1"/>
        </w:rPr>
        <w:t xml:space="preserve">Als er </w:t>
      </w:r>
      <w:r w:rsidRPr="2F1D7549">
        <w:rPr>
          <w:b/>
          <w:bCs/>
          <w:color w:val="000000" w:themeColor="text1"/>
        </w:rPr>
        <w:t>geen examens</w:t>
      </w:r>
      <w:r w:rsidRPr="2F1D7549">
        <w:rPr>
          <w:color w:val="000000" w:themeColor="text1"/>
        </w:rPr>
        <w:t xml:space="preserve"> zijn, worden alle punten bepaald door het dagelijks werk (30 per lesuur voor de tweede en derde graad aso/tso, 20 voor bso en 40 voor de  eerste graad a-strooom).</w:t>
      </w:r>
    </w:p>
    <w:p w:rsidR="00D7518D" w:rsidP="00D7518D" w:rsidRDefault="005A3AF1" w14:paraId="501771A4" w14:textId="77777777">
      <w:pPr>
        <w:pStyle w:val="Lijstalinea"/>
        <w:numPr>
          <w:ilvl w:val="0"/>
          <w:numId w:val="5"/>
        </w:numPr>
        <w:rPr>
          <w:color w:val="000000" w:themeColor="text1"/>
        </w:rPr>
      </w:pPr>
      <w:r w:rsidRPr="001238F3">
        <w:rPr>
          <w:color w:val="000000" w:themeColor="text1"/>
        </w:rPr>
        <w:t xml:space="preserve">De punten- en attituderapporten </w:t>
      </w:r>
      <w:r w:rsidRPr="001238F3" w:rsidR="00B86B39">
        <w:rPr>
          <w:color w:val="000000" w:themeColor="text1"/>
        </w:rPr>
        <w:t>van de verschillende periodes worden samen, achter elkaar in éé</w:t>
      </w:r>
      <w:r w:rsidRPr="001238F3">
        <w:rPr>
          <w:color w:val="000000" w:themeColor="text1"/>
        </w:rPr>
        <w:t>n mapje bewaard. Zo kan de evolutie van een leerling gemakkelijk gevolgd worden.</w:t>
      </w:r>
    </w:p>
    <w:p w:rsidRPr="004960D2" w:rsidR="004960D2" w:rsidP="00D7518D" w:rsidRDefault="2F1D7549" w14:paraId="13C5E145" w14:textId="02836E9C">
      <w:pPr>
        <w:pStyle w:val="Lijstalinea"/>
        <w:numPr>
          <w:ilvl w:val="0"/>
          <w:numId w:val="5"/>
        </w:numPr>
        <w:rPr>
          <w:color w:val="0070C0"/>
        </w:rPr>
      </w:pPr>
      <w:r w:rsidRPr="2F1D7549">
        <w:rPr>
          <w:color w:val="0070C0"/>
        </w:rPr>
        <w:t>Op het tussentijds rapport voor de krokusvakantie staat geen totaalprocent over alle vakken, omdat dit niet representatief is. Op het tussentijdsrapport voor herfst staan wel al punten omdat die periode langer is en dit rapport een eerst beeld geeft.</w:t>
      </w:r>
    </w:p>
    <w:p w:rsidRPr="001238F3" w:rsidR="001B0EA6" w:rsidP="001B0EA6" w:rsidRDefault="00D545DB" w14:paraId="177A0398" w14:textId="77777777">
      <w:pPr>
        <w:rPr>
          <w:b/>
          <w:color w:val="000000" w:themeColor="text1"/>
          <w:sz w:val="24"/>
          <w:szCs w:val="24"/>
        </w:rPr>
      </w:pPr>
      <w:r w:rsidRPr="001238F3">
        <w:rPr>
          <w:b/>
          <w:color w:val="000000" w:themeColor="text1"/>
          <w:sz w:val="24"/>
          <w:szCs w:val="24"/>
        </w:rPr>
        <w:t>8 Afwezigheden</w:t>
      </w:r>
      <w:r w:rsidRPr="001238F3" w:rsidR="002042CF">
        <w:rPr>
          <w:b/>
          <w:color w:val="000000" w:themeColor="text1"/>
          <w:sz w:val="24"/>
          <w:szCs w:val="24"/>
        </w:rPr>
        <w:t>: wat met</w:t>
      </w:r>
      <w:r w:rsidRPr="001238F3" w:rsidR="001B0EA6">
        <w:rPr>
          <w:b/>
          <w:color w:val="000000" w:themeColor="text1"/>
          <w:sz w:val="24"/>
          <w:szCs w:val="24"/>
        </w:rPr>
        <w:t xml:space="preserve"> evaluaties (toetsen, examens, permanente evaluatie)</w:t>
      </w:r>
      <w:r w:rsidRPr="001238F3" w:rsidR="002042CF">
        <w:rPr>
          <w:b/>
          <w:color w:val="000000" w:themeColor="text1"/>
          <w:sz w:val="24"/>
          <w:szCs w:val="24"/>
        </w:rPr>
        <w:t xml:space="preserve"> en attituderapporten?</w:t>
      </w:r>
    </w:p>
    <w:p w:rsidRPr="001238F3" w:rsidR="001B0EA6" w:rsidP="001B0EA6" w:rsidRDefault="001B0EA6" w14:paraId="7912A294" w14:textId="77777777">
      <w:pPr>
        <w:pStyle w:val="Lijstalinea"/>
        <w:numPr>
          <w:ilvl w:val="0"/>
          <w:numId w:val="7"/>
        </w:numPr>
        <w:spacing w:after="0" w:line="240" w:lineRule="auto"/>
        <w:rPr>
          <w:rFonts w:ascii="Calibri" w:hAnsi="Calibri"/>
          <w:color w:val="000000" w:themeColor="text1"/>
        </w:rPr>
      </w:pPr>
      <w:r w:rsidRPr="001238F3">
        <w:rPr>
          <w:rFonts w:ascii="Calibri" w:hAnsi="Calibri"/>
          <w:color w:val="000000" w:themeColor="text1"/>
        </w:rPr>
        <w:t xml:space="preserve">Lln kunnen </w:t>
      </w:r>
      <w:r w:rsidRPr="00B16CC1">
        <w:rPr>
          <w:rFonts w:ascii="Calibri" w:hAnsi="Calibri"/>
          <w:b/>
          <w:color w:val="000000" w:themeColor="text1"/>
        </w:rPr>
        <w:t>gewettigd afwezig</w:t>
      </w:r>
      <w:r w:rsidRPr="001238F3">
        <w:rPr>
          <w:rFonts w:ascii="Calibri" w:hAnsi="Calibri"/>
          <w:color w:val="000000" w:themeColor="text1"/>
        </w:rPr>
        <w:t xml:space="preserve"> zijn. Er zijn twee mogelijkheden</w:t>
      </w:r>
      <w:r w:rsidRPr="001238F3" w:rsidR="00A1361C">
        <w:rPr>
          <w:rFonts w:ascii="Calibri" w:hAnsi="Calibri"/>
          <w:color w:val="000000" w:themeColor="text1"/>
        </w:rPr>
        <w:t xml:space="preserve"> (dus geen nulquotering</w:t>
      </w:r>
      <w:r w:rsidRPr="001238F3">
        <w:rPr>
          <w:rFonts w:ascii="Calibri" w:hAnsi="Calibri"/>
          <w:color w:val="000000" w:themeColor="text1"/>
        </w:rPr>
        <w:t>):</w:t>
      </w:r>
    </w:p>
    <w:p w:rsidRPr="001238F3" w:rsidR="001B0EA6" w:rsidP="001B0EA6" w:rsidRDefault="001B0EA6" w14:paraId="671C74FB" w14:textId="77777777">
      <w:pPr>
        <w:pStyle w:val="Lijstalinea"/>
        <w:numPr>
          <w:ilvl w:val="2"/>
          <w:numId w:val="7"/>
        </w:numPr>
        <w:spacing w:after="0" w:line="240" w:lineRule="auto"/>
        <w:rPr>
          <w:rFonts w:ascii="Calibri" w:hAnsi="Calibri"/>
          <w:color w:val="000000" w:themeColor="text1"/>
        </w:rPr>
      </w:pPr>
      <w:r w:rsidRPr="001238F3">
        <w:rPr>
          <w:rFonts w:ascii="Calibri" w:hAnsi="Calibri"/>
          <w:color w:val="000000" w:themeColor="text1"/>
        </w:rPr>
        <w:t>De toets, het examen of de evaluatie wordt niet meegeteld (0 op 0, enkel bij lange afwezigheid)</w:t>
      </w:r>
    </w:p>
    <w:p w:rsidRPr="001238F3" w:rsidR="001B0EA6" w:rsidP="00A1361C" w:rsidRDefault="001B0EA6" w14:paraId="420C96DE" w14:textId="77777777">
      <w:pPr>
        <w:pStyle w:val="Lijstalinea"/>
        <w:numPr>
          <w:ilvl w:val="2"/>
          <w:numId w:val="7"/>
        </w:numPr>
        <w:spacing w:after="0" w:line="240" w:lineRule="auto"/>
        <w:rPr>
          <w:rFonts w:ascii="Calibri" w:hAnsi="Calibri"/>
          <w:color w:val="000000" w:themeColor="text1"/>
        </w:rPr>
      </w:pPr>
      <w:r w:rsidRPr="001238F3">
        <w:rPr>
          <w:rFonts w:ascii="Calibri" w:hAnsi="Calibri"/>
          <w:color w:val="000000" w:themeColor="text1"/>
        </w:rPr>
        <w:t>Er volgt een inhaalbeurt</w:t>
      </w:r>
    </w:p>
    <w:p w:rsidRPr="001238F3" w:rsidR="001B0EA6" w:rsidP="002042CF" w:rsidRDefault="001B0EA6" w14:paraId="3F6BA915" w14:textId="77777777">
      <w:pPr>
        <w:pStyle w:val="Lijstalinea"/>
        <w:spacing w:after="0"/>
        <w:rPr>
          <w:rFonts w:ascii="Calibri" w:hAnsi="Calibri"/>
          <w:color w:val="000000" w:themeColor="text1"/>
        </w:rPr>
      </w:pPr>
      <w:r w:rsidRPr="001238F3">
        <w:rPr>
          <w:rFonts w:ascii="Calibri" w:hAnsi="Calibri"/>
          <w:color w:val="000000" w:themeColor="text1"/>
        </w:rPr>
        <w:t>Als de leerling de</w:t>
      </w:r>
      <w:r w:rsidRPr="001238F3" w:rsidR="00A1361C">
        <w:rPr>
          <w:rFonts w:ascii="Calibri" w:hAnsi="Calibri"/>
          <w:color w:val="000000" w:themeColor="text1"/>
        </w:rPr>
        <w:t xml:space="preserve"> inhaaltoets </w:t>
      </w:r>
      <w:r w:rsidRPr="001238F3">
        <w:rPr>
          <w:rFonts w:ascii="Calibri" w:hAnsi="Calibri"/>
          <w:color w:val="000000" w:themeColor="text1"/>
        </w:rPr>
        <w:t xml:space="preserve">vergeten is, dan krijgt hij de eerste keer -20% van de punten, de tweede keer 0. Wie bewust niet naar de inhaalbeurt komt, krijgt een 0. </w:t>
      </w:r>
    </w:p>
    <w:p w:rsidRPr="001238F3" w:rsidR="001B0EA6" w:rsidP="001B0EA6" w:rsidRDefault="00A1361C" w14:paraId="63D19F37" w14:textId="77777777">
      <w:pPr>
        <w:pStyle w:val="Lijstalinea"/>
        <w:numPr>
          <w:ilvl w:val="0"/>
          <w:numId w:val="7"/>
        </w:numPr>
        <w:spacing w:after="0" w:line="240" w:lineRule="auto"/>
        <w:rPr>
          <w:rFonts w:ascii="Calibri" w:hAnsi="Calibri"/>
          <w:color w:val="000000" w:themeColor="text1"/>
        </w:rPr>
      </w:pPr>
      <w:r w:rsidRPr="001238F3">
        <w:rPr>
          <w:rFonts w:ascii="Calibri" w:hAnsi="Calibri"/>
          <w:color w:val="000000" w:themeColor="text1"/>
        </w:rPr>
        <w:t xml:space="preserve">Lln kunnen </w:t>
      </w:r>
      <w:r w:rsidRPr="00B16CC1">
        <w:rPr>
          <w:rFonts w:ascii="Calibri" w:hAnsi="Calibri"/>
          <w:b/>
          <w:color w:val="000000" w:themeColor="text1"/>
        </w:rPr>
        <w:t>p</w:t>
      </w:r>
      <w:r w:rsidRPr="00B16CC1" w:rsidR="001B0EA6">
        <w:rPr>
          <w:rFonts w:ascii="Calibri" w:hAnsi="Calibri"/>
          <w:b/>
          <w:color w:val="000000" w:themeColor="text1"/>
        </w:rPr>
        <w:t>roblematisch afwezig</w:t>
      </w:r>
      <w:r w:rsidRPr="001238F3" w:rsidR="001B0EA6">
        <w:rPr>
          <w:rFonts w:ascii="Calibri" w:hAnsi="Calibri"/>
          <w:color w:val="000000" w:themeColor="text1"/>
        </w:rPr>
        <w:t xml:space="preserve"> zijn.</w:t>
      </w:r>
      <w:r w:rsidRPr="001238F3">
        <w:rPr>
          <w:rFonts w:ascii="Calibri" w:hAnsi="Calibri"/>
          <w:color w:val="000000" w:themeColor="text1"/>
        </w:rPr>
        <w:t xml:space="preserve"> Het secretariaat verwittigt je hiervan.</w:t>
      </w:r>
      <w:r w:rsidRPr="001238F3" w:rsidR="001B0EA6">
        <w:rPr>
          <w:rFonts w:ascii="Calibri" w:hAnsi="Calibri"/>
          <w:color w:val="000000" w:themeColor="text1"/>
        </w:rPr>
        <w:t xml:space="preserve"> Hier zijn er twee wettelijke mogelijkheden:</w:t>
      </w:r>
    </w:p>
    <w:p w:rsidRPr="001238F3" w:rsidR="001B0EA6" w:rsidP="001B0EA6" w:rsidRDefault="001B0EA6" w14:paraId="054B5C12" w14:textId="77777777">
      <w:pPr>
        <w:pStyle w:val="Lijstalinea"/>
        <w:numPr>
          <w:ilvl w:val="2"/>
          <w:numId w:val="7"/>
        </w:numPr>
        <w:spacing w:after="0" w:line="240" w:lineRule="auto"/>
        <w:rPr>
          <w:rFonts w:ascii="Calibri" w:hAnsi="Calibri"/>
          <w:color w:val="000000" w:themeColor="text1"/>
        </w:rPr>
      </w:pPr>
      <w:r w:rsidRPr="001238F3">
        <w:rPr>
          <w:rFonts w:ascii="Calibri" w:hAnsi="Calibri"/>
          <w:color w:val="000000" w:themeColor="text1"/>
        </w:rPr>
        <w:t>De toets, het examen of de evaluatie wordt niet meegeteld (0 op 0)</w:t>
      </w:r>
    </w:p>
    <w:p w:rsidRPr="001238F3" w:rsidR="001B0EA6" w:rsidP="001B0EA6" w:rsidRDefault="001B0EA6" w14:paraId="19371911" w14:textId="77777777">
      <w:pPr>
        <w:pStyle w:val="Lijstalinea"/>
        <w:numPr>
          <w:ilvl w:val="2"/>
          <w:numId w:val="7"/>
        </w:numPr>
        <w:spacing w:after="0" w:line="240" w:lineRule="auto"/>
        <w:rPr>
          <w:rFonts w:ascii="Calibri" w:hAnsi="Calibri"/>
          <w:color w:val="000000" w:themeColor="text1"/>
        </w:rPr>
      </w:pPr>
      <w:r w:rsidRPr="001238F3">
        <w:rPr>
          <w:rFonts w:ascii="Calibri" w:hAnsi="Calibri"/>
          <w:color w:val="000000" w:themeColor="text1"/>
        </w:rPr>
        <w:t>Nulquotering (bv. 0 op 10)</w:t>
      </w:r>
      <w:r w:rsidRPr="001238F3" w:rsidR="00571235">
        <w:rPr>
          <w:rFonts w:ascii="Calibri" w:hAnsi="Calibri"/>
          <w:color w:val="000000" w:themeColor="text1"/>
        </w:rPr>
        <w:t xml:space="preserve">. </w:t>
      </w:r>
      <w:r w:rsidRPr="001238F3" w:rsidR="00571235">
        <w:rPr>
          <w:rFonts w:ascii="Calibri" w:hAnsi="Calibri"/>
          <w:i/>
          <w:color w:val="000000" w:themeColor="text1"/>
        </w:rPr>
        <w:t>Noot: dit mogen we niet doen bij het te laat indienen van een medisch attest.</w:t>
      </w:r>
    </w:p>
    <w:p w:rsidRPr="001238F3" w:rsidR="001B0EA6" w:rsidP="001B0EA6" w:rsidRDefault="00A1361C" w14:paraId="1BE46873" w14:textId="77777777">
      <w:pPr>
        <w:spacing w:after="0"/>
        <w:rPr>
          <w:rFonts w:ascii="Calibri" w:hAnsi="Calibri"/>
          <w:color w:val="000000" w:themeColor="text1"/>
        </w:rPr>
      </w:pPr>
      <w:r w:rsidRPr="001238F3">
        <w:rPr>
          <w:rFonts w:ascii="Calibri" w:hAnsi="Calibri"/>
          <w:color w:val="000000" w:themeColor="text1"/>
        </w:rPr>
        <w:lastRenderedPageBreak/>
        <w:tab/>
      </w:r>
      <w:r w:rsidRPr="001238F3" w:rsidR="001B0EA6">
        <w:rPr>
          <w:rFonts w:ascii="Calibri" w:hAnsi="Calibri"/>
          <w:color w:val="000000" w:themeColor="text1"/>
        </w:rPr>
        <w:t>Bij dagwerk geven we steeds een nulquotering bij problematische afwezigheid.</w:t>
      </w:r>
      <w:r w:rsidRPr="001238F3">
        <w:rPr>
          <w:rFonts w:ascii="Calibri" w:hAnsi="Calibri"/>
          <w:color w:val="000000" w:themeColor="text1"/>
        </w:rPr>
        <w:t xml:space="preserve"> </w:t>
      </w:r>
      <w:r w:rsidRPr="001238F3" w:rsidR="001B0EA6">
        <w:rPr>
          <w:rFonts w:ascii="Calibri" w:hAnsi="Calibri"/>
          <w:color w:val="000000" w:themeColor="text1"/>
        </w:rPr>
        <w:t xml:space="preserve">Voor een problematische afwezigheid op examens beslist de </w:t>
      </w:r>
      <w:r w:rsidRPr="001238F3" w:rsidR="00D545DB">
        <w:rPr>
          <w:rFonts w:ascii="Calibri" w:hAnsi="Calibri"/>
          <w:color w:val="000000" w:themeColor="text1"/>
        </w:rPr>
        <w:tab/>
      </w:r>
      <w:r w:rsidRPr="001238F3" w:rsidR="001B0EA6">
        <w:rPr>
          <w:rFonts w:ascii="Calibri" w:hAnsi="Calibri"/>
          <w:color w:val="000000" w:themeColor="text1"/>
        </w:rPr>
        <w:t>klassenraad.</w:t>
      </w:r>
    </w:p>
    <w:p w:rsidRPr="00FC7EFB" w:rsidR="00D7518D" w:rsidP="00FC7EFB" w:rsidRDefault="002042CF" w14:paraId="07FEDAD7" w14:textId="77777777">
      <w:pPr>
        <w:pStyle w:val="Lijstalinea"/>
        <w:numPr>
          <w:ilvl w:val="0"/>
          <w:numId w:val="7"/>
        </w:numPr>
        <w:spacing w:after="0"/>
        <w:rPr>
          <w:rFonts w:ascii="Calibri" w:hAnsi="Calibri"/>
          <w:color w:val="000000" w:themeColor="text1"/>
        </w:rPr>
      </w:pPr>
      <w:r w:rsidRPr="001238F3">
        <w:rPr>
          <w:rFonts w:ascii="Calibri" w:hAnsi="Calibri"/>
          <w:color w:val="000000" w:themeColor="text1"/>
        </w:rPr>
        <w:t xml:space="preserve">Als leerlingen </w:t>
      </w:r>
      <w:r w:rsidRPr="00B16CC1">
        <w:rPr>
          <w:rFonts w:ascii="Calibri" w:hAnsi="Calibri"/>
          <w:b/>
          <w:color w:val="000000" w:themeColor="text1"/>
        </w:rPr>
        <w:t>vaak a</w:t>
      </w:r>
      <w:r w:rsidRPr="00B16CC1" w:rsidR="005052C9">
        <w:rPr>
          <w:rFonts w:ascii="Calibri" w:hAnsi="Calibri"/>
          <w:b/>
          <w:color w:val="000000" w:themeColor="text1"/>
        </w:rPr>
        <w:t>fwezig</w:t>
      </w:r>
      <w:r w:rsidRPr="001238F3" w:rsidR="005052C9">
        <w:rPr>
          <w:rFonts w:ascii="Calibri" w:hAnsi="Calibri"/>
          <w:color w:val="000000" w:themeColor="text1"/>
        </w:rPr>
        <w:t xml:space="preserve"> zijn, of als een klas b</w:t>
      </w:r>
      <w:r w:rsidRPr="001238F3">
        <w:rPr>
          <w:rFonts w:ascii="Calibri" w:hAnsi="Calibri"/>
          <w:color w:val="000000" w:themeColor="text1"/>
        </w:rPr>
        <w:t>v. veel op blokstage is, is het moeilijk om de attitudes in te vullen. Afspraak: attitudes moet je slechts invullen als je de leerling minstens drie keer in de les gehad hebt (anders niet representatief).</w:t>
      </w:r>
    </w:p>
    <w:sectPr w:rsidRPr="00FC7EFB" w:rsidR="00D7518D" w:rsidSect="00687908">
      <w:type w:val="continuous"/>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1361" w:rsidP="00FC7EFB" w:rsidRDefault="00C71361" w14:paraId="56DD8F5D" w14:textId="77777777">
      <w:pPr>
        <w:spacing w:after="0" w:line="240" w:lineRule="auto"/>
      </w:pPr>
      <w:r>
        <w:separator/>
      </w:r>
    </w:p>
  </w:endnote>
  <w:endnote w:type="continuationSeparator" w:id="0">
    <w:p w:rsidR="00C71361" w:rsidP="00FC7EFB" w:rsidRDefault="00C71361" w14:paraId="65B9B23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7EFB" w:rsidRDefault="00FC7EFB" w14:paraId="44EAFD9C" w14:textId="77777777">
    <w:pPr>
      <w:pStyle w:val="Voetteks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FC7EFB" w:rsidR="00FC7EFB" w:rsidP="00FC7EFB" w:rsidRDefault="00FC7EFB" w14:paraId="529F191B" w14:textId="77777777">
    <w:pPr>
      <w:pStyle w:val="Voettekst"/>
      <w:pBdr>
        <w:top w:val="single" w:color="auto" w:sz="2" w:space="1"/>
      </w:pBdr>
      <w:rPr>
        <w:smallCaps/>
        <w:sz w:val="14"/>
      </w:rPr>
    </w:pPr>
    <w:r w:rsidRPr="00FC7EFB">
      <w:rPr>
        <w:smallCaps/>
        <w:color w:val="000000" w:themeColor="text1"/>
        <w:sz w:val="18"/>
      </w:rPr>
      <w:t>Overzicht afspraken evaluatie VISO</w:t>
    </w:r>
    <w:r w:rsidRPr="00FC7EFB">
      <w:rPr>
        <w:smallCaps/>
        <w:color w:val="000000" w:themeColor="text1"/>
        <w:sz w:val="18"/>
      </w:rPr>
      <w:tab/>
    </w:r>
    <w:r w:rsidRPr="00FC7EFB">
      <w:rPr>
        <w:smallCaps/>
        <w:color w:val="000000" w:themeColor="text1"/>
        <w:sz w:val="18"/>
      </w:rPr>
      <w:tab/>
    </w:r>
    <w:r w:rsidRPr="00FC7EFB">
      <w:rPr>
        <w:smallCaps/>
        <w:color w:val="000000" w:themeColor="text1"/>
        <w:sz w:val="18"/>
      </w:rPr>
      <w:tab/>
    </w:r>
    <w:r w:rsidRPr="00FC7EFB">
      <w:rPr>
        <w:smallCaps/>
        <w:color w:val="000000" w:themeColor="text1"/>
        <w:sz w:val="18"/>
      </w:rPr>
      <w:tab/>
    </w:r>
    <w:r w:rsidRPr="00FC7EFB">
      <w:rPr>
        <w:smallCaps/>
        <w:color w:val="000000" w:themeColor="text1"/>
        <w:sz w:val="18"/>
      </w:rPr>
      <w:tab/>
    </w:r>
    <w:r w:rsidRPr="00FC7EFB">
      <w:rPr>
        <w:smallCaps/>
        <w:color w:val="000000" w:themeColor="text1"/>
        <w:sz w:val="18"/>
      </w:rPr>
      <w:tab/>
    </w:r>
    <w:r w:rsidRPr="00FC7EFB">
      <w:rPr>
        <w:smallCaps/>
        <w:color w:val="000000" w:themeColor="text1"/>
        <w:sz w:val="18"/>
      </w:rPr>
      <w:tab/>
    </w:r>
    <w:r w:rsidRPr="00FC7EFB">
      <w:rPr>
        <w:smallCaps/>
        <w:color w:val="000000" w:themeColor="text1"/>
        <w:sz w:val="18"/>
      </w:rPr>
      <w:tab/>
    </w:r>
    <w:r w:rsidRPr="00FC7EFB">
      <w:rPr>
        <w:smallCaps/>
        <w:color w:val="000000" w:themeColor="text1"/>
        <w:sz w:val="18"/>
      </w:rPr>
      <w:tab/>
    </w:r>
    <w:r w:rsidRPr="00FC7EFB">
      <w:rPr>
        <w:smallCaps/>
        <w:color w:val="000000" w:themeColor="text1"/>
        <w:sz w:val="18"/>
      </w:rPr>
      <w:t xml:space="preserve">            </w:t>
    </w:r>
    <w:r w:rsidRPr="00FC7EFB">
      <w:rPr>
        <w:smallCaps/>
        <w:color w:val="000000" w:themeColor="text1"/>
        <w:sz w:val="18"/>
      </w:rPr>
      <w:fldChar w:fldCharType="begin"/>
    </w:r>
    <w:r w:rsidRPr="00FC7EFB">
      <w:rPr>
        <w:smallCaps/>
        <w:color w:val="000000" w:themeColor="text1"/>
        <w:sz w:val="18"/>
      </w:rPr>
      <w:instrText>PAGE   \* MERGEFORMAT</w:instrText>
    </w:r>
    <w:r w:rsidRPr="00FC7EFB">
      <w:rPr>
        <w:smallCaps/>
        <w:color w:val="000000" w:themeColor="text1"/>
        <w:sz w:val="18"/>
      </w:rPr>
      <w:fldChar w:fldCharType="separate"/>
    </w:r>
    <w:r w:rsidRPr="00C20A41" w:rsidR="00C20A41">
      <w:rPr>
        <w:smallCaps/>
        <w:noProof/>
        <w:color w:val="000000" w:themeColor="text1"/>
        <w:sz w:val="18"/>
        <w:lang w:val="nl-NL"/>
      </w:rPr>
      <w:t>2</w:t>
    </w:r>
    <w:r w:rsidRPr="00FC7EFB">
      <w:rPr>
        <w:smallCaps/>
        <w:color w:val="000000" w:themeColor="text1"/>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7EFB" w:rsidRDefault="00FC7EFB" w14:paraId="5A39BBE3" w14:textId="77777777">
    <w:pPr>
      <w:pStyle w:val="Voetteks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1361" w:rsidP="00FC7EFB" w:rsidRDefault="00C71361" w14:paraId="135F26EF" w14:textId="77777777">
      <w:pPr>
        <w:spacing w:after="0" w:line="240" w:lineRule="auto"/>
      </w:pPr>
      <w:r>
        <w:separator/>
      </w:r>
    </w:p>
  </w:footnote>
  <w:footnote w:type="continuationSeparator" w:id="0">
    <w:p w:rsidR="00C71361" w:rsidP="00FC7EFB" w:rsidRDefault="00C71361" w14:paraId="00BF46DE" w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7EFB" w:rsidRDefault="00FC7EFB" w14:paraId="6A05A809" w14:textId="77777777">
    <w:pPr>
      <w:pStyle w:val="Kopteks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7EFB" w:rsidRDefault="00FC7EFB" w14:paraId="4B94D5A5" w14:textId="77777777">
    <w:pPr>
      <w:pStyle w:val="Kopteks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7EFB" w:rsidRDefault="00FC7EFB" w14:paraId="0D0B940D" w14:textId="77777777">
    <w:pPr>
      <w:pStyle w:val="Kopteks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F0819"/>
    <w:multiLevelType w:val="hybridMultilevel"/>
    <w:tmpl w:val="7A907B36"/>
    <w:lvl w:ilvl="0" w:tplc="1D84BB2E">
      <w:start w:val="13"/>
      <w:numFmt w:val="bullet"/>
      <w:lvlText w:val=""/>
      <w:lvlJc w:val="left"/>
      <w:pPr>
        <w:ind w:left="720" w:hanging="360"/>
      </w:pPr>
      <w:rPr>
        <w:rFonts w:hint="default" w:ascii="Symbol" w:hAnsi="Symbol" w:eastAsiaTheme="minorHAnsi" w:cstheme="minorBidi"/>
      </w:rPr>
    </w:lvl>
    <w:lvl w:ilvl="1" w:tplc="08130003">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1" w15:restartNumberingAfterBreak="0">
    <w:nsid w:val="048A63AF"/>
    <w:multiLevelType w:val="hybridMultilevel"/>
    <w:tmpl w:val="52B2D5AE"/>
    <w:lvl w:ilvl="0" w:tplc="7BAC1C3A">
      <w:start w:val="3"/>
      <w:numFmt w:val="bullet"/>
      <w:lvlText w:val="-"/>
      <w:lvlJc w:val="left"/>
      <w:pPr>
        <w:tabs>
          <w:tab w:val="num" w:pos="720"/>
        </w:tabs>
        <w:ind w:left="720" w:hanging="360"/>
      </w:pPr>
      <w:rPr>
        <w:rFonts w:hint="default" w:ascii="Times New Roman" w:hAnsi="Times New Roman" w:eastAsia="Times New Roman" w:cs="Times New Roman"/>
      </w:rPr>
    </w:lvl>
    <w:lvl w:ilvl="1" w:tplc="04130003" w:tentative="1">
      <w:start w:val="1"/>
      <w:numFmt w:val="bullet"/>
      <w:lvlText w:val="o"/>
      <w:lvlJc w:val="left"/>
      <w:pPr>
        <w:tabs>
          <w:tab w:val="num" w:pos="1440"/>
        </w:tabs>
        <w:ind w:left="1440" w:hanging="360"/>
      </w:pPr>
      <w:rPr>
        <w:rFonts w:hint="default" w:ascii="Courier New" w:hAnsi="Courier New" w:cs="Courier New"/>
      </w:rPr>
    </w:lvl>
    <w:lvl w:ilvl="2" w:tplc="04130005" w:tentative="1">
      <w:start w:val="1"/>
      <w:numFmt w:val="bullet"/>
      <w:lvlText w:val=""/>
      <w:lvlJc w:val="left"/>
      <w:pPr>
        <w:tabs>
          <w:tab w:val="num" w:pos="2160"/>
        </w:tabs>
        <w:ind w:left="2160" w:hanging="360"/>
      </w:pPr>
      <w:rPr>
        <w:rFonts w:hint="default" w:ascii="Wingdings" w:hAnsi="Wingdings"/>
      </w:rPr>
    </w:lvl>
    <w:lvl w:ilvl="3" w:tplc="04130001" w:tentative="1">
      <w:start w:val="1"/>
      <w:numFmt w:val="bullet"/>
      <w:lvlText w:val=""/>
      <w:lvlJc w:val="left"/>
      <w:pPr>
        <w:tabs>
          <w:tab w:val="num" w:pos="2880"/>
        </w:tabs>
        <w:ind w:left="2880" w:hanging="360"/>
      </w:pPr>
      <w:rPr>
        <w:rFonts w:hint="default" w:ascii="Symbol" w:hAnsi="Symbol"/>
      </w:rPr>
    </w:lvl>
    <w:lvl w:ilvl="4" w:tplc="04130003" w:tentative="1">
      <w:start w:val="1"/>
      <w:numFmt w:val="bullet"/>
      <w:lvlText w:val="o"/>
      <w:lvlJc w:val="left"/>
      <w:pPr>
        <w:tabs>
          <w:tab w:val="num" w:pos="3600"/>
        </w:tabs>
        <w:ind w:left="3600" w:hanging="360"/>
      </w:pPr>
      <w:rPr>
        <w:rFonts w:hint="default" w:ascii="Courier New" w:hAnsi="Courier New" w:cs="Courier New"/>
      </w:rPr>
    </w:lvl>
    <w:lvl w:ilvl="5" w:tplc="04130005" w:tentative="1">
      <w:start w:val="1"/>
      <w:numFmt w:val="bullet"/>
      <w:lvlText w:val=""/>
      <w:lvlJc w:val="left"/>
      <w:pPr>
        <w:tabs>
          <w:tab w:val="num" w:pos="4320"/>
        </w:tabs>
        <w:ind w:left="4320" w:hanging="360"/>
      </w:pPr>
      <w:rPr>
        <w:rFonts w:hint="default" w:ascii="Wingdings" w:hAnsi="Wingdings"/>
      </w:rPr>
    </w:lvl>
    <w:lvl w:ilvl="6" w:tplc="04130001" w:tentative="1">
      <w:start w:val="1"/>
      <w:numFmt w:val="bullet"/>
      <w:lvlText w:val=""/>
      <w:lvlJc w:val="left"/>
      <w:pPr>
        <w:tabs>
          <w:tab w:val="num" w:pos="5040"/>
        </w:tabs>
        <w:ind w:left="5040" w:hanging="360"/>
      </w:pPr>
      <w:rPr>
        <w:rFonts w:hint="default" w:ascii="Symbol" w:hAnsi="Symbol"/>
      </w:rPr>
    </w:lvl>
    <w:lvl w:ilvl="7" w:tplc="04130003" w:tentative="1">
      <w:start w:val="1"/>
      <w:numFmt w:val="bullet"/>
      <w:lvlText w:val="o"/>
      <w:lvlJc w:val="left"/>
      <w:pPr>
        <w:tabs>
          <w:tab w:val="num" w:pos="5760"/>
        </w:tabs>
        <w:ind w:left="5760" w:hanging="360"/>
      </w:pPr>
      <w:rPr>
        <w:rFonts w:hint="default" w:ascii="Courier New" w:hAnsi="Courier New" w:cs="Courier New"/>
      </w:rPr>
    </w:lvl>
    <w:lvl w:ilvl="8" w:tplc="0413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21637834"/>
    <w:multiLevelType w:val="hybridMultilevel"/>
    <w:tmpl w:val="794E3096"/>
    <w:lvl w:ilvl="0" w:tplc="8F704F7A">
      <w:start w:val="1"/>
      <w:numFmt w:val="bullet"/>
      <w:lvlText w:val=""/>
      <w:lvlJc w:val="left"/>
      <w:pPr>
        <w:ind w:left="720" w:hanging="360"/>
      </w:pPr>
      <w:rPr>
        <w:rFonts w:hint="default" w:ascii="Symbol" w:hAnsi="Symbol" w:eastAsiaTheme="minorHAnsi" w:cstheme="minorBidi"/>
      </w:rPr>
    </w:lvl>
    <w:lvl w:ilvl="1" w:tplc="08130003">
      <w:start w:val="1"/>
      <w:numFmt w:val="bullet"/>
      <w:lvlText w:val="o"/>
      <w:lvlJc w:val="left"/>
      <w:pPr>
        <w:ind w:left="1440" w:hanging="360"/>
      </w:pPr>
      <w:rPr>
        <w:rFonts w:hint="default" w:ascii="Courier New" w:hAnsi="Courier New" w:cs="Courier New"/>
      </w:rPr>
    </w:lvl>
    <w:lvl w:ilvl="2" w:tplc="08130005">
      <w:start w:val="1"/>
      <w:numFmt w:val="bullet"/>
      <w:lvlText w:val=""/>
      <w:lvlJc w:val="left"/>
      <w:pPr>
        <w:ind w:left="2160" w:hanging="360"/>
      </w:pPr>
      <w:rPr>
        <w:rFonts w:hint="default" w:ascii="Wingdings" w:hAnsi="Wingdings"/>
      </w:rPr>
    </w:lvl>
    <w:lvl w:ilvl="3" w:tplc="08130001">
      <w:start w:val="1"/>
      <w:numFmt w:val="bullet"/>
      <w:lvlText w:val=""/>
      <w:lvlJc w:val="left"/>
      <w:pPr>
        <w:ind w:left="2880" w:hanging="360"/>
      </w:pPr>
      <w:rPr>
        <w:rFonts w:hint="default" w:ascii="Symbol" w:hAnsi="Symbol"/>
      </w:rPr>
    </w:lvl>
    <w:lvl w:ilvl="4" w:tplc="08130003">
      <w:start w:val="1"/>
      <w:numFmt w:val="bullet"/>
      <w:lvlText w:val="o"/>
      <w:lvlJc w:val="left"/>
      <w:pPr>
        <w:ind w:left="3600" w:hanging="360"/>
      </w:pPr>
      <w:rPr>
        <w:rFonts w:hint="default" w:ascii="Courier New" w:hAnsi="Courier New" w:cs="Courier New"/>
      </w:rPr>
    </w:lvl>
    <w:lvl w:ilvl="5" w:tplc="08130005">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3" w15:restartNumberingAfterBreak="0">
    <w:nsid w:val="3D912D44"/>
    <w:multiLevelType w:val="hybridMultilevel"/>
    <w:tmpl w:val="870EC15E"/>
    <w:lvl w:ilvl="0" w:tplc="E7E0F8FC">
      <w:start w:val="1"/>
      <w:numFmt w:val="bullet"/>
      <w:lvlText w:val=""/>
      <w:lvlJc w:val="left"/>
      <w:pPr>
        <w:ind w:left="720" w:hanging="360"/>
      </w:pPr>
      <w:rPr>
        <w:rFonts w:hint="default" w:ascii="Symbol" w:hAnsi="Symbol"/>
      </w:rPr>
    </w:lvl>
    <w:lvl w:ilvl="1" w:tplc="8BFA6F58">
      <w:start w:val="1"/>
      <w:numFmt w:val="bullet"/>
      <w:lvlText w:val=""/>
      <w:lvlJc w:val="left"/>
      <w:pPr>
        <w:ind w:left="1440" w:hanging="360"/>
      </w:pPr>
      <w:rPr>
        <w:rFonts w:hint="default" w:ascii="Symbol" w:hAnsi="Symbol"/>
      </w:rPr>
    </w:lvl>
    <w:lvl w:ilvl="2" w:tplc="DC7E4EC8">
      <w:start w:val="1"/>
      <w:numFmt w:val="bullet"/>
      <w:lvlText w:val=""/>
      <w:lvlJc w:val="left"/>
      <w:pPr>
        <w:ind w:left="2160" w:hanging="360"/>
      </w:pPr>
      <w:rPr>
        <w:rFonts w:hint="default" w:ascii="Wingdings" w:hAnsi="Wingdings"/>
      </w:rPr>
    </w:lvl>
    <w:lvl w:ilvl="3" w:tplc="A2AC3DEC">
      <w:start w:val="1"/>
      <w:numFmt w:val="bullet"/>
      <w:lvlText w:val=""/>
      <w:lvlJc w:val="left"/>
      <w:pPr>
        <w:ind w:left="2880" w:hanging="360"/>
      </w:pPr>
      <w:rPr>
        <w:rFonts w:hint="default" w:ascii="Symbol" w:hAnsi="Symbol"/>
      </w:rPr>
    </w:lvl>
    <w:lvl w:ilvl="4" w:tplc="1910BE30">
      <w:start w:val="1"/>
      <w:numFmt w:val="bullet"/>
      <w:lvlText w:val="o"/>
      <w:lvlJc w:val="left"/>
      <w:pPr>
        <w:ind w:left="3600" w:hanging="360"/>
      </w:pPr>
      <w:rPr>
        <w:rFonts w:hint="default" w:ascii="Courier New" w:hAnsi="Courier New"/>
      </w:rPr>
    </w:lvl>
    <w:lvl w:ilvl="5" w:tplc="DBF62B9E">
      <w:start w:val="1"/>
      <w:numFmt w:val="bullet"/>
      <w:lvlText w:val=""/>
      <w:lvlJc w:val="left"/>
      <w:pPr>
        <w:ind w:left="4320" w:hanging="360"/>
      </w:pPr>
      <w:rPr>
        <w:rFonts w:hint="default" w:ascii="Wingdings" w:hAnsi="Wingdings"/>
      </w:rPr>
    </w:lvl>
    <w:lvl w:ilvl="6" w:tplc="AD705838">
      <w:start w:val="1"/>
      <w:numFmt w:val="bullet"/>
      <w:lvlText w:val=""/>
      <w:lvlJc w:val="left"/>
      <w:pPr>
        <w:ind w:left="5040" w:hanging="360"/>
      </w:pPr>
      <w:rPr>
        <w:rFonts w:hint="default" w:ascii="Symbol" w:hAnsi="Symbol"/>
      </w:rPr>
    </w:lvl>
    <w:lvl w:ilvl="7" w:tplc="C492BC28">
      <w:start w:val="1"/>
      <w:numFmt w:val="bullet"/>
      <w:lvlText w:val="o"/>
      <w:lvlJc w:val="left"/>
      <w:pPr>
        <w:ind w:left="5760" w:hanging="360"/>
      </w:pPr>
      <w:rPr>
        <w:rFonts w:hint="default" w:ascii="Courier New" w:hAnsi="Courier New"/>
      </w:rPr>
    </w:lvl>
    <w:lvl w:ilvl="8" w:tplc="C0A63A18">
      <w:start w:val="1"/>
      <w:numFmt w:val="bullet"/>
      <w:lvlText w:val=""/>
      <w:lvlJc w:val="left"/>
      <w:pPr>
        <w:ind w:left="6480" w:hanging="360"/>
      </w:pPr>
      <w:rPr>
        <w:rFonts w:hint="default" w:ascii="Wingdings" w:hAnsi="Wingdings"/>
      </w:rPr>
    </w:lvl>
  </w:abstractNum>
  <w:abstractNum w:abstractNumId="4" w15:restartNumberingAfterBreak="0">
    <w:nsid w:val="41CE3BFC"/>
    <w:multiLevelType w:val="hybridMultilevel"/>
    <w:tmpl w:val="44BADF0A"/>
    <w:lvl w:ilvl="0" w:tplc="45703C28">
      <w:start w:val="13"/>
      <w:numFmt w:val="bullet"/>
      <w:lvlText w:val=""/>
      <w:lvlJc w:val="left"/>
      <w:pPr>
        <w:ind w:left="720" w:hanging="360"/>
      </w:pPr>
      <w:rPr>
        <w:rFonts w:hint="default" w:ascii="Symbol" w:hAnsi="Symbol" w:eastAsia="Times New Roman" w:cs="Arial"/>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5" w15:restartNumberingAfterBreak="0">
    <w:nsid w:val="45080534"/>
    <w:multiLevelType w:val="hybridMultilevel"/>
    <w:tmpl w:val="6BDC436C"/>
    <w:lvl w:ilvl="0" w:tplc="2B8034D0">
      <w:start w:val="1"/>
      <w:numFmt w:val="bullet"/>
      <w:lvlText w:val=""/>
      <w:lvlJc w:val="left"/>
      <w:pPr>
        <w:ind w:left="720" w:hanging="360"/>
      </w:pPr>
      <w:rPr>
        <w:rFonts w:hint="default" w:ascii="Wingdings" w:hAnsi="Wingdings" w:eastAsiaTheme="minorHAnsi" w:cstheme="minorBidi"/>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6" w15:restartNumberingAfterBreak="0">
    <w:nsid w:val="704A0F53"/>
    <w:multiLevelType w:val="hybridMultilevel"/>
    <w:tmpl w:val="804EB6C2"/>
    <w:lvl w:ilvl="0" w:tplc="08130001">
      <w:start w:val="2"/>
      <w:numFmt w:val="bullet"/>
      <w:lvlText w:val=""/>
      <w:lvlJc w:val="left"/>
      <w:pPr>
        <w:ind w:left="720" w:hanging="360"/>
      </w:pPr>
      <w:rPr>
        <w:rFonts w:hint="default" w:ascii="Symbol" w:hAnsi="Symbol" w:eastAsia="Times New Roman" w:cs="Times New Roman"/>
      </w:rPr>
    </w:lvl>
    <w:lvl w:ilvl="1" w:tplc="08130003">
      <w:start w:val="1"/>
      <w:numFmt w:val="bullet"/>
      <w:lvlText w:val="o"/>
      <w:lvlJc w:val="left"/>
      <w:pPr>
        <w:ind w:left="1440" w:hanging="360"/>
      </w:pPr>
      <w:rPr>
        <w:rFonts w:hint="default" w:ascii="Courier New" w:hAnsi="Courier New" w:cs="Courier New"/>
      </w:rPr>
    </w:lvl>
    <w:lvl w:ilvl="2" w:tplc="08130005">
      <w:start w:val="1"/>
      <w:numFmt w:val="bullet"/>
      <w:lvlText w:val=""/>
      <w:lvlJc w:val="left"/>
      <w:pPr>
        <w:ind w:left="2160" w:hanging="360"/>
      </w:pPr>
      <w:rPr>
        <w:rFonts w:hint="default" w:ascii="Wingdings" w:hAnsi="Wingdings"/>
      </w:rPr>
    </w:lvl>
    <w:lvl w:ilvl="3" w:tplc="0813000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num w:numId="1">
    <w:abstractNumId w:val="3"/>
  </w:num>
  <w:num w:numId="2">
    <w:abstractNumId w:val="0"/>
  </w:num>
  <w:num w:numId="3">
    <w:abstractNumId w:val="4"/>
  </w:num>
  <w:num w:numId="4">
    <w:abstractNumId w:val="5"/>
  </w:num>
  <w:num w:numId="5">
    <w:abstractNumId w:val="2"/>
  </w:num>
  <w:num w:numId="6">
    <w:abstractNumId w:val="1"/>
  </w:num>
  <w:num w:numId="7">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doNotDisplayPageBoundaries/>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D20"/>
    <w:rsid w:val="00014DBC"/>
    <w:rsid w:val="00023775"/>
    <w:rsid w:val="00035B6C"/>
    <w:rsid w:val="00046050"/>
    <w:rsid w:val="000467F5"/>
    <w:rsid w:val="0007619A"/>
    <w:rsid w:val="00086DEB"/>
    <w:rsid w:val="00093F11"/>
    <w:rsid w:val="000953CA"/>
    <w:rsid w:val="00096977"/>
    <w:rsid w:val="000B3C45"/>
    <w:rsid w:val="000D0B06"/>
    <w:rsid w:val="000F27A9"/>
    <w:rsid w:val="0012196A"/>
    <w:rsid w:val="001238F3"/>
    <w:rsid w:val="00124BE1"/>
    <w:rsid w:val="00146BBA"/>
    <w:rsid w:val="00150DEB"/>
    <w:rsid w:val="00175F02"/>
    <w:rsid w:val="00192151"/>
    <w:rsid w:val="001A15E3"/>
    <w:rsid w:val="001A17A0"/>
    <w:rsid w:val="001B0EA6"/>
    <w:rsid w:val="001C2E7D"/>
    <w:rsid w:val="001E2D09"/>
    <w:rsid w:val="001E314D"/>
    <w:rsid w:val="001F413D"/>
    <w:rsid w:val="001F54BD"/>
    <w:rsid w:val="002042CF"/>
    <w:rsid w:val="0021318D"/>
    <w:rsid w:val="00243A38"/>
    <w:rsid w:val="002567F2"/>
    <w:rsid w:val="002915E3"/>
    <w:rsid w:val="00295F51"/>
    <w:rsid w:val="002F56F3"/>
    <w:rsid w:val="00302182"/>
    <w:rsid w:val="00302E7E"/>
    <w:rsid w:val="003351DD"/>
    <w:rsid w:val="00347818"/>
    <w:rsid w:val="00362204"/>
    <w:rsid w:val="00367803"/>
    <w:rsid w:val="00367DB5"/>
    <w:rsid w:val="00380E84"/>
    <w:rsid w:val="003960D7"/>
    <w:rsid w:val="003B0454"/>
    <w:rsid w:val="003B2782"/>
    <w:rsid w:val="003B2937"/>
    <w:rsid w:val="003C2159"/>
    <w:rsid w:val="003C4E83"/>
    <w:rsid w:val="003D365D"/>
    <w:rsid w:val="003D446E"/>
    <w:rsid w:val="003E7720"/>
    <w:rsid w:val="004272FB"/>
    <w:rsid w:val="00433B04"/>
    <w:rsid w:val="00436934"/>
    <w:rsid w:val="004453E1"/>
    <w:rsid w:val="00446178"/>
    <w:rsid w:val="00453472"/>
    <w:rsid w:val="00457EBD"/>
    <w:rsid w:val="0048698A"/>
    <w:rsid w:val="004917BF"/>
    <w:rsid w:val="00492231"/>
    <w:rsid w:val="0049256F"/>
    <w:rsid w:val="004960D2"/>
    <w:rsid w:val="00497069"/>
    <w:rsid w:val="004C4A7E"/>
    <w:rsid w:val="004C4DE6"/>
    <w:rsid w:val="004F1099"/>
    <w:rsid w:val="00500F80"/>
    <w:rsid w:val="005052C9"/>
    <w:rsid w:val="00540753"/>
    <w:rsid w:val="00555CAE"/>
    <w:rsid w:val="0055638E"/>
    <w:rsid w:val="00571235"/>
    <w:rsid w:val="00581FDB"/>
    <w:rsid w:val="005A327B"/>
    <w:rsid w:val="005A3AF1"/>
    <w:rsid w:val="005A5701"/>
    <w:rsid w:val="005A6596"/>
    <w:rsid w:val="005B2DB4"/>
    <w:rsid w:val="005C3961"/>
    <w:rsid w:val="005E70C1"/>
    <w:rsid w:val="005F6F20"/>
    <w:rsid w:val="006331D8"/>
    <w:rsid w:val="00636AD5"/>
    <w:rsid w:val="00637638"/>
    <w:rsid w:val="0064141F"/>
    <w:rsid w:val="00645BA7"/>
    <w:rsid w:val="00661D20"/>
    <w:rsid w:val="00663A8B"/>
    <w:rsid w:val="006705A5"/>
    <w:rsid w:val="006772F0"/>
    <w:rsid w:val="00677318"/>
    <w:rsid w:val="00681578"/>
    <w:rsid w:val="00684E6E"/>
    <w:rsid w:val="00687908"/>
    <w:rsid w:val="00691B82"/>
    <w:rsid w:val="00694EB9"/>
    <w:rsid w:val="006A19E8"/>
    <w:rsid w:val="006B54D9"/>
    <w:rsid w:val="006D26E1"/>
    <w:rsid w:val="006D2D11"/>
    <w:rsid w:val="006D7D6D"/>
    <w:rsid w:val="007210A8"/>
    <w:rsid w:val="007257D7"/>
    <w:rsid w:val="00735CDA"/>
    <w:rsid w:val="00744B66"/>
    <w:rsid w:val="007505C5"/>
    <w:rsid w:val="00752DB8"/>
    <w:rsid w:val="00790414"/>
    <w:rsid w:val="00793581"/>
    <w:rsid w:val="007951EF"/>
    <w:rsid w:val="007968A7"/>
    <w:rsid w:val="007A03B3"/>
    <w:rsid w:val="007A5C6E"/>
    <w:rsid w:val="007B4599"/>
    <w:rsid w:val="007D2D69"/>
    <w:rsid w:val="007D6069"/>
    <w:rsid w:val="007E19EF"/>
    <w:rsid w:val="007E6948"/>
    <w:rsid w:val="00813881"/>
    <w:rsid w:val="0086342D"/>
    <w:rsid w:val="00881C9C"/>
    <w:rsid w:val="008A0A10"/>
    <w:rsid w:val="008B0A13"/>
    <w:rsid w:val="008D43C4"/>
    <w:rsid w:val="008E3BF0"/>
    <w:rsid w:val="00920877"/>
    <w:rsid w:val="009418D0"/>
    <w:rsid w:val="0094765C"/>
    <w:rsid w:val="009503FE"/>
    <w:rsid w:val="00954086"/>
    <w:rsid w:val="0097410D"/>
    <w:rsid w:val="00977B61"/>
    <w:rsid w:val="00994149"/>
    <w:rsid w:val="009D26AA"/>
    <w:rsid w:val="009D3752"/>
    <w:rsid w:val="009F304E"/>
    <w:rsid w:val="00A04922"/>
    <w:rsid w:val="00A0651A"/>
    <w:rsid w:val="00A1361C"/>
    <w:rsid w:val="00A32D94"/>
    <w:rsid w:val="00A351CE"/>
    <w:rsid w:val="00A7234B"/>
    <w:rsid w:val="00A952B0"/>
    <w:rsid w:val="00AA116D"/>
    <w:rsid w:val="00AA69A5"/>
    <w:rsid w:val="00AF7503"/>
    <w:rsid w:val="00B16CC1"/>
    <w:rsid w:val="00B21F6E"/>
    <w:rsid w:val="00B466C3"/>
    <w:rsid w:val="00B555E1"/>
    <w:rsid w:val="00B6776A"/>
    <w:rsid w:val="00B74784"/>
    <w:rsid w:val="00B86B39"/>
    <w:rsid w:val="00BA0312"/>
    <w:rsid w:val="00BC796F"/>
    <w:rsid w:val="00BD118A"/>
    <w:rsid w:val="00BE6D19"/>
    <w:rsid w:val="00C20A41"/>
    <w:rsid w:val="00C21859"/>
    <w:rsid w:val="00C25AF5"/>
    <w:rsid w:val="00C332A2"/>
    <w:rsid w:val="00C37FA7"/>
    <w:rsid w:val="00C56508"/>
    <w:rsid w:val="00C56F63"/>
    <w:rsid w:val="00C60313"/>
    <w:rsid w:val="00C71361"/>
    <w:rsid w:val="00CA6CFA"/>
    <w:rsid w:val="00CB528B"/>
    <w:rsid w:val="00CC17C9"/>
    <w:rsid w:val="00CE4EF2"/>
    <w:rsid w:val="00D07902"/>
    <w:rsid w:val="00D20529"/>
    <w:rsid w:val="00D33A36"/>
    <w:rsid w:val="00D51C1D"/>
    <w:rsid w:val="00D545DB"/>
    <w:rsid w:val="00D7518D"/>
    <w:rsid w:val="00D9306F"/>
    <w:rsid w:val="00DA15D2"/>
    <w:rsid w:val="00DA2386"/>
    <w:rsid w:val="00DB274D"/>
    <w:rsid w:val="00DC0B0A"/>
    <w:rsid w:val="00DD7151"/>
    <w:rsid w:val="00DE50B7"/>
    <w:rsid w:val="00DF21FE"/>
    <w:rsid w:val="00DF3631"/>
    <w:rsid w:val="00E207AB"/>
    <w:rsid w:val="00E30D8A"/>
    <w:rsid w:val="00E47E6D"/>
    <w:rsid w:val="00E52EB3"/>
    <w:rsid w:val="00E5693D"/>
    <w:rsid w:val="00E63F03"/>
    <w:rsid w:val="00E877F9"/>
    <w:rsid w:val="00EB1119"/>
    <w:rsid w:val="00EB54C3"/>
    <w:rsid w:val="00EC1723"/>
    <w:rsid w:val="00EE6D52"/>
    <w:rsid w:val="00EF0947"/>
    <w:rsid w:val="00F1126B"/>
    <w:rsid w:val="00F16EED"/>
    <w:rsid w:val="00F24797"/>
    <w:rsid w:val="00F30FA3"/>
    <w:rsid w:val="00F657D0"/>
    <w:rsid w:val="00F72FD3"/>
    <w:rsid w:val="00F77C90"/>
    <w:rsid w:val="00F90599"/>
    <w:rsid w:val="00FA1D59"/>
    <w:rsid w:val="00FC7EFB"/>
    <w:rsid w:val="00FD19AE"/>
    <w:rsid w:val="00FE0BC3"/>
    <w:rsid w:val="06381ADE"/>
    <w:rsid w:val="105B6894"/>
    <w:rsid w:val="158CF8C0"/>
    <w:rsid w:val="199728B1"/>
    <w:rsid w:val="214E9DF6"/>
    <w:rsid w:val="2F1D7549"/>
    <w:rsid w:val="369AA280"/>
    <w:rsid w:val="5A2AD830"/>
    <w:rsid w:val="680C61D7"/>
    <w:rsid w:val="7A83CFD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B4920E"/>
  <w15:docId w15:val="{F00FD82F-2641-4A55-ABC3-D171218E28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Standaard" w:default="1">
    <w:name w:val="Normal"/>
    <w:qFormat/>
    <w:rsid w:val="00D07902"/>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Lijstalinea">
    <w:name w:val="List Paragraph"/>
    <w:basedOn w:val="Standaard"/>
    <w:uiPriority w:val="34"/>
    <w:qFormat/>
    <w:rsid w:val="00661D20"/>
    <w:pPr>
      <w:ind w:left="720"/>
      <w:contextualSpacing/>
    </w:pPr>
  </w:style>
  <w:style w:type="paragraph" w:styleId="Plattetekst2">
    <w:name w:val="Body Text 2"/>
    <w:basedOn w:val="Standaard"/>
    <w:link w:val="Plattetekst2Char"/>
    <w:rsid w:val="00661D20"/>
    <w:pPr>
      <w:spacing w:after="0" w:line="240" w:lineRule="auto"/>
    </w:pPr>
    <w:rPr>
      <w:rFonts w:ascii="Times New Roman" w:hAnsi="Times New Roman" w:eastAsia="Times New Roman" w:cs="Times New Roman"/>
      <w:sz w:val="24"/>
      <w:szCs w:val="20"/>
      <w:lang w:eastAsia="nl-NL"/>
    </w:rPr>
  </w:style>
  <w:style w:type="character" w:styleId="Plattetekst2Char" w:customStyle="1">
    <w:name w:val="Platte tekst 2 Char"/>
    <w:basedOn w:val="Standaardalinea-lettertype"/>
    <w:link w:val="Plattetekst2"/>
    <w:rsid w:val="00661D20"/>
    <w:rPr>
      <w:rFonts w:ascii="Times New Roman" w:hAnsi="Times New Roman" w:eastAsia="Times New Roman" w:cs="Times New Roman"/>
      <w:sz w:val="24"/>
      <w:szCs w:val="20"/>
      <w:lang w:eastAsia="nl-NL"/>
    </w:rPr>
  </w:style>
  <w:style w:type="paragraph" w:styleId="Plattetekst3">
    <w:name w:val="Body Text 3"/>
    <w:basedOn w:val="Standaard"/>
    <w:link w:val="Plattetekst3Char"/>
    <w:rsid w:val="00661D20"/>
    <w:pPr>
      <w:spacing w:after="0" w:line="240" w:lineRule="auto"/>
    </w:pPr>
    <w:rPr>
      <w:rFonts w:ascii="Times New Roman" w:hAnsi="Times New Roman" w:eastAsia="Times New Roman" w:cs="Times New Roman"/>
      <w:bCs/>
      <w:color w:val="008000"/>
      <w:sz w:val="24"/>
      <w:szCs w:val="20"/>
      <w:lang w:val="nl-NL" w:eastAsia="nl-NL"/>
    </w:rPr>
  </w:style>
  <w:style w:type="character" w:styleId="Plattetekst3Char" w:customStyle="1">
    <w:name w:val="Platte tekst 3 Char"/>
    <w:basedOn w:val="Standaardalinea-lettertype"/>
    <w:link w:val="Plattetekst3"/>
    <w:rsid w:val="00661D20"/>
    <w:rPr>
      <w:rFonts w:ascii="Times New Roman" w:hAnsi="Times New Roman" w:eastAsia="Times New Roman" w:cs="Times New Roman"/>
      <w:bCs/>
      <w:color w:val="008000"/>
      <w:sz w:val="24"/>
      <w:szCs w:val="20"/>
      <w:lang w:val="nl-NL" w:eastAsia="nl-NL"/>
    </w:rPr>
  </w:style>
  <w:style w:type="table" w:styleId="Tabelraster">
    <w:name w:val="Table Grid"/>
    <w:basedOn w:val="Standaardtabel"/>
    <w:uiPriority w:val="59"/>
    <w:rsid w:val="00661D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kstzonderopmaak">
    <w:name w:val="Plain Text"/>
    <w:basedOn w:val="Standaard"/>
    <w:link w:val="TekstzonderopmaakChar"/>
    <w:uiPriority w:val="99"/>
    <w:unhideWhenUsed/>
    <w:rsid w:val="00AA69A5"/>
    <w:pPr>
      <w:spacing w:after="0" w:line="240" w:lineRule="auto"/>
    </w:pPr>
    <w:rPr>
      <w:rFonts w:ascii="Consolas" w:hAnsi="Consolas"/>
      <w:sz w:val="21"/>
      <w:szCs w:val="21"/>
    </w:rPr>
  </w:style>
  <w:style w:type="character" w:styleId="TekstzonderopmaakChar" w:customStyle="1">
    <w:name w:val="Tekst zonder opmaak Char"/>
    <w:basedOn w:val="Standaardalinea-lettertype"/>
    <w:link w:val="Tekstzonderopmaak"/>
    <w:uiPriority w:val="99"/>
    <w:rsid w:val="00AA69A5"/>
    <w:rPr>
      <w:rFonts w:ascii="Consolas" w:hAnsi="Consolas"/>
      <w:sz w:val="21"/>
      <w:szCs w:val="21"/>
    </w:rPr>
  </w:style>
  <w:style w:type="character" w:styleId="Verwijzingopmerking">
    <w:name w:val="annotation reference"/>
    <w:basedOn w:val="Standaardalinea-lettertype"/>
    <w:uiPriority w:val="99"/>
    <w:semiHidden/>
    <w:unhideWhenUsed/>
    <w:rsid w:val="00B21F6E"/>
    <w:rPr>
      <w:sz w:val="16"/>
      <w:szCs w:val="16"/>
    </w:rPr>
  </w:style>
  <w:style w:type="paragraph" w:styleId="Tekstopmerking">
    <w:name w:val="annotation text"/>
    <w:basedOn w:val="Standaard"/>
    <w:link w:val="TekstopmerkingChar"/>
    <w:uiPriority w:val="99"/>
    <w:semiHidden/>
    <w:unhideWhenUsed/>
    <w:rsid w:val="00B21F6E"/>
    <w:pPr>
      <w:spacing w:line="240" w:lineRule="auto"/>
    </w:pPr>
    <w:rPr>
      <w:sz w:val="20"/>
      <w:szCs w:val="20"/>
    </w:rPr>
  </w:style>
  <w:style w:type="character" w:styleId="TekstopmerkingChar" w:customStyle="1">
    <w:name w:val="Tekst opmerking Char"/>
    <w:basedOn w:val="Standaardalinea-lettertype"/>
    <w:link w:val="Tekstopmerking"/>
    <w:uiPriority w:val="99"/>
    <w:semiHidden/>
    <w:rsid w:val="00B21F6E"/>
    <w:rPr>
      <w:sz w:val="20"/>
      <w:szCs w:val="20"/>
    </w:rPr>
  </w:style>
  <w:style w:type="paragraph" w:styleId="Onderwerpvanopmerking">
    <w:name w:val="annotation subject"/>
    <w:basedOn w:val="Tekstopmerking"/>
    <w:next w:val="Tekstopmerking"/>
    <w:link w:val="OnderwerpvanopmerkingChar"/>
    <w:uiPriority w:val="99"/>
    <w:semiHidden/>
    <w:unhideWhenUsed/>
    <w:rsid w:val="00B21F6E"/>
    <w:rPr>
      <w:b/>
      <w:bCs/>
    </w:rPr>
  </w:style>
  <w:style w:type="character" w:styleId="OnderwerpvanopmerkingChar" w:customStyle="1">
    <w:name w:val="Onderwerp van opmerking Char"/>
    <w:basedOn w:val="TekstopmerkingChar"/>
    <w:link w:val="Onderwerpvanopmerking"/>
    <w:uiPriority w:val="99"/>
    <w:semiHidden/>
    <w:rsid w:val="00B21F6E"/>
    <w:rPr>
      <w:b/>
      <w:bCs/>
      <w:sz w:val="20"/>
      <w:szCs w:val="20"/>
    </w:rPr>
  </w:style>
  <w:style w:type="paragraph" w:styleId="Ballontekst">
    <w:name w:val="Balloon Text"/>
    <w:basedOn w:val="Standaard"/>
    <w:link w:val="BallontekstChar"/>
    <w:uiPriority w:val="99"/>
    <w:semiHidden/>
    <w:unhideWhenUsed/>
    <w:rsid w:val="00B21F6E"/>
    <w:pPr>
      <w:spacing w:after="0" w:line="240" w:lineRule="auto"/>
    </w:pPr>
    <w:rPr>
      <w:rFonts w:ascii="Tahoma" w:hAnsi="Tahoma" w:cs="Tahoma"/>
      <w:sz w:val="16"/>
      <w:szCs w:val="16"/>
    </w:rPr>
  </w:style>
  <w:style w:type="character" w:styleId="BallontekstChar" w:customStyle="1">
    <w:name w:val="Ballontekst Char"/>
    <w:basedOn w:val="Standaardalinea-lettertype"/>
    <w:link w:val="Ballontekst"/>
    <w:uiPriority w:val="99"/>
    <w:semiHidden/>
    <w:rsid w:val="00B21F6E"/>
    <w:rPr>
      <w:rFonts w:ascii="Tahoma" w:hAnsi="Tahoma" w:cs="Tahoma"/>
      <w:sz w:val="16"/>
      <w:szCs w:val="16"/>
    </w:rPr>
  </w:style>
  <w:style w:type="paragraph" w:styleId="Koptekst">
    <w:name w:val="header"/>
    <w:basedOn w:val="Standaard"/>
    <w:link w:val="KoptekstChar"/>
    <w:uiPriority w:val="99"/>
    <w:unhideWhenUsed/>
    <w:rsid w:val="00FC7EFB"/>
    <w:pPr>
      <w:tabs>
        <w:tab w:val="center" w:pos="4536"/>
        <w:tab w:val="right" w:pos="9072"/>
      </w:tabs>
      <w:spacing w:after="0" w:line="240" w:lineRule="auto"/>
    </w:pPr>
  </w:style>
  <w:style w:type="character" w:styleId="KoptekstChar" w:customStyle="1">
    <w:name w:val="Koptekst Char"/>
    <w:basedOn w:val="Standaardalinea-lettertype"/>
    <w:link w:val="Koptekst"/>
    <w:uiPriority w:val="99"/>
    <w:rsid w:val="00FC7EFB"/>
  </w:style>
  <w:style w:type="paragraph" w:styleId="Voettekst">
    <w:name w:val="footer"/>
    <w:basedOn w:val="Standaard"/>
    <w:link w:val="VoettekstChar"/>
    <w:uiPriority w:val="99"/>
    <w:unhideWhenUsed/>
    <w:rsid w:val="00FC7EFB"/>
    <w:pPr>
      <w:tabs>
        <w:tab w:val="center" w:pos="4536"/>
        <w:tab w:val="right" w:pos="9072"/>
      </w:tabs>
      <w:spacing w:after="0" w:line="240" w:lineRule="auto"/>
    </w:pPr>
  </w:style>
  <w:style w:type="character" w:styleId="VoettekstChar" w:customStyle="1">
    <w:name w:val="Voettekst Char"/>
    <w:basedOn w:val="Standaardalinea-lettertype"/>
    <w:link w:val="Voettekst"/>
    <w:uiPriority w:val="99"/>
    <w:rsid w:val="00FC7E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7462185">
      <w:bodyDiv w:val="1"/>
      <w:marLeft w:val="0"/>
      <w:marRight w:val="0"/>
      <w:marTop w:val="0"/>
      <w:marBottom w:val="0"/>
      <w:divBdr>
        <w:top w:val="none" w:sz="0" w:space="0" w:color="auto"/>
        <w:left w:val="none" w:sz="0" w:space="0" w:color="auto"/>
        <w:bottom w:val="none" w:sz="0" w:space="0" w:color="auto"/>
        <w:right w:val="none" w:sz="0" w:space="0" w:color="auto"/>
      </w:divBdr>
    </w:div>
    <w:div w:id="1325891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331c2c13-c1ce-4cab-a60d-f18b09027fe9">
      <UserInfo>
        <DisplayName>Veerle Vanoost</DisplayName>
        <AccountId>718</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8E257EFFB13D24EBD9BA21A3F54DFEF" ma:contentTypeVersion="9" ma:contentTypeDescription="Een nieuw document maken." ma:contentTypeScope="" ma:versionID="1dd1448d3e0ed2c45fa89d69e3c8d31d">
  <xsd:schema xmlns:xsd="http://www.w3.org/2001/XMLSchema" xmlns:xs="http://www.w3.org/2001/XMLSchema" xmlns:p="http://schemas.microsoft.com/office/2006/metadata/properties" xmlns:ns2="331c2c13-c1ce-4cab-a60d-f18b09027fe9" xmlns:ns3="629200ee-b956-4903-a51c-09ef47cd9ede" xmlns:ns4="fbed7014-6e87-4ae9-8995-ed3219efd9ae" targetNamespace="http://schemas.microsoft.com/office/2006/metadata/properties" ma:root="true" ma:fieldsID="57b716f4ef9ae901dd5b62cd11028f68" ns2:_="" ns3:_="" ns4:_="">
    <xsd:import namespace="331c2c13-c1ce-4cab-a60d-f18b09027fe9"/>
    <xsd:import namespace="629200ee-b956-4903-a51c-09ef47cd9ede"/>
    <xsd:import namespace="fbed7014-6e87-4ae9-8995-ed3219efd9ae"/>
    <xsd:element name="properties">
      <xsd:complexType>
        <xsd:sequence>
          <xsd:element name="documentManagement">
            <xsd:complexType>
              <xsd:all>
                <xsd:element ref="ns2:SharedWithUsers" minOccurs="0"/>
                <xsd:element ref="ns2:SharedWithDetails" minOccurs="0"/>
                <xsd:element ref="ns3:LastSharedByUser" minOccurs="0"/>
                <xsd:element ref="ns3:LastSharedByTime" minOccurs="0"/>
                <xsd:element ref="ns4:MediaServiceMetadata" minOccurs="0"/>
                <xsd:element ref="ns4:MediaServiceFastMetadata" minOccurs="0"/>
                <xsd:element ref="ns4:MediaServiceDateTaken" minOccurs="0"/>
                <xsd:element ref="ns4:MediaServiceAutoTag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1c2c13-c1ce-4cab-a60d-f18b09027fe9" elementFormDefault="qualified">
    <xsd:import namespace="http://schemas.microsoft.com/office/2006/documentManagement/types"/>
    <xsd:import namespace="http://schemas.microsoft.com/office/infopath/2007/PartnerControls"/>
    <xsd:element name="SharedWithUsers" ma:index="8"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9200ee-b956-4903-a51c-09ef47cd9ede" elementFormDefault="qualified">
    <xsd:import namespace="http://schemas.microsoft.com/office/2006/documentManagement/types"/>
    <xsd:import namespace="http://schemas.microsoft.com/office/infopath/2007/PartnerControls"/>
    <xsd:element name="LastSharedByUser" ma:index="10" nillable="true" ma:displayName="Laatst gedeeld, per gebruiker" ma:description="" ma:internalName="LastSharedByUser" ma:readOnly="true">
      <xsd:simpleType>
        <xsd:restriction base="dms:Note">
          <xsd:maxLength value="255"/>
        </xsd:restriction>
      </xsd:simpleType>
    </xsd:element>
    <xsd:element name="LastSharedByTime" ma:index="11" nillable="true" ma:displayName="Laatst gedeeld, per tijdstip"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bed7014-6e87-4ae9-8995-ed3219efd9ae"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7BB96D-6E6F-4F4D-B564-622864B6ADF1}">
  <ds:schemaRefs>
    <ds:schemaRef ds:uri="http://schemas.microsoft.com/office/2006/metadata/properties"/>
    <ds:schemaRef ds:uri="http://schemas.microsoft.com/office/infopath/2007/PartnerControls"/>
    <ds:schemaRef ds:uri="331c2c13-c1ce-4cab-a60d-f18b09027fe9"/>
  </ds:schemaRefs>
</ds:datastoreItem>
</file>

<file path=customXml/itemProps2.xml><?xml version="1.0" encoding="utf-8"?>
<ds:datastoreItem xmlns:ds="http://schemas.openxmlformats.org/officeDocument/2006/customXml" ds:itemID="{2B133D88-5CB6-4E5C-9C70-FA7DFD6AF4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1c2c13-c1ce-4cab-a60d-f18b09027fe9"/>
    <ds:schemaRef ds:uri="629200ee-b956-4903-a51c-09ef47cd9ede"/>
    <ds:schemaRef ds:uri="fbed7014-6e87-4ae9-8995-ed3219efd9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E27C81-7E7A-4294-B09A-C7FE752B83CD}">
  <ds:schemaRefs>
    <ds:schemaRef ds:uri="http://schemas.microsoft.com/sharepoint/v3/contenttype/forms"/>
  </ds:schemaRefs>
</ds:datastoreItem>
</file>

<file path=customXml/itemProps4.xml><?xml version="1.0" encoding="utf-8"?>
<ds:datastoreItem xmlns:ds="http://schemas.openxmlformats.org/officeDocument/2006/customXml" ds:itemID="{92244D54-3FD1-42D5-8A6D-9EE22EB1097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sioj</dc:creator>
  <lastModifiedBy>Veerle Vanoost</lastModifiedBy>
  <revision>9</revision>
  <dcterms:created xsi:type="dcterms:W3CDTF">2021-07-27T12:58:00.0000000Z</dcterms:created>
  <dcterms:modified xsi:type="dcterms:W3CDTF">2025-07-26T16:14:52.4239485Z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0x01010048E257EFFB13D24EBD9BA21A3F54DFEF</vt:lpwstr>
  </property>
</Properties>
</file>