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55.0" w:type="dxa"/>
        <w:jc w:val="left"/>
        <w:tblInd w:w="108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5"/>
        <w:gridCol w:w="4320"/>
        <w:gridCol w:w="2160"/>
        <w:gridCol w:w="2250"/>
        <w:gridCol w:w="1920"/>
        <w:tblGridChange w:id="0">
          <w:tblGrid>
            <w:gridCol w:w="105"/>
            <w:gridCol w:w="4320"/>
            <w:gridCol w:w="2160"/>
            <w:gridCol w:w="2250"/>
            <w:gridCol w:w="192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5"/>
            <w:shd w:fill="1f4e79" w:val="clear"/>
            <w:vAlign w:val="top"/>
          </w:tcPr>
          <w:p w:rsidR="00000000" w:rsidDel="00000000" w:rsidP="00000000" w:rsidRDefault="00000000" w:rsidRPr="00000000" w14:paraId="0000000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435"/>
              </w:tabs>
              <w:spacing w:after="60" w:before="6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1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1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General Project Information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5a5a5" w:val="clear"/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</w:p>
        </w:tc>
        <w:tc>
          <w:tcPr>
            <w:gridSpan w:val="2"/>
            <w:shd w:fill="a5a5a5" w:val="clear"/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Project Must be Complete by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3"/>
            <w:vMerge w:val="restart"/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Company Reroute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1c4587"/>
                <w:sz w:val="24"/>
                <w:szCs w:val="24"/>
                <w:rtl w:val="0"/>
              </w:rPr>
              <w:t xml:space="preserve">Service Implementation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color w:val="1c4587"/>
                <w:sz w:val="24"/>
                <w:szCs w:val="24"/>
                <w:rtl w:val="0"/>
              </w:rPr>
              <w:t xml:space="preserve">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3"/>
            <w:vMerge w:val="continue"/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5a5a5" w:val="clear"/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Prepared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3"/>
            <w:vMerge w:val="continue"/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5a5a5" w:val="clear"/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Sponsor</w:t>
            </w:r>
          </w:p>
        </w:tc>
        <w:tc>
          <w:tcPr>
            <w:gridSpan w:val="3"/>
            <w:shd w:fill="a5a5a5" w:val="clear"/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Manager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 Balbo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Jon Crane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5"/>
            <w:tcBorders>
              <w:top w:color="000000" w:space="0" w:sz="6" w:val="single"/>
              <w:bottom w:color="000000" w:space="0" w:sz="0" w:val="nil"/>
            </w:tcBorders>
            <w:shd w:fill="a5a5a5" w:val="clear"/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Team Members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gridSpan w:val="5"/>
            <w:tcBorders>
              <w:top w:color="000000" w:space="0" w:sz="6" w:val="single"/>
              <w:bottom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052"/>
                <w:tab w:val="left" w:pos="5850"/>
                <w:tab w:val="left" w:pos="8550"/>
              </w:tabs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070"/>
                <w:tab w:val="left" w:pos="2055"/>
                <w:tab w:val="left" w:pos="5850"/>
                <w:tab w:val="left" w:pos="8550"/>
              </w:tabs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16"/>
                <w:szCs w:val="16"/>
                <w:rtl w:val="0"/>
              </w:rPr>
              <w:t xml:space="preserve">Jeremiah, Melanie, Jeremiah, Sara &amp; Jon</w:t>
            </w:r>
          </w:p>
          <w:p w:rsidR="00000000" w:rsidDel="00000000" w:rsidP="00000000" w:rsidRDefault="00000000" w:rsidRPr="00000000" w14:paraId="0000003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070"/>
              </w:tabs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ageBreakBefore w:val="0"/>
        <w:rPr>
          <w:rFonts w:ascii="Bookman Old Style" w:cs="Bookman Old Style" w:eastAsia="Bookman Old Style" w:hAnsi="Bookman Old Style"/>
          <w:color w:val="ffffff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85.0" w:type="dxa"/>
        <w:jc w:val="left"/>
        <w:tblInd w:w="108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785"/>
        <w:tblGridChange w:id="0">
          <w:tblGrid>
            <w:gridCol w:w="10785"/>
          </w:tblGrid>
        </w:tblGridChange>
      </w:tblGrid>
      <w:tr>
        <w:trPr>
          <w:cantSplit w:val="0"/>
          <w:tblHeader w:val="0"/>
        </w:trPr>
        <w:tc>
          <w:tcPr>
            <w:shd w:fill="1f4e79" w:val="clear"/>
            <w:vAlign w:val="top"/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75"/>
              </w:tabs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1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Scope Statement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5a5a5" w:val="clear"/>
            <w:vAlign w:val="top"/>
          </w:tcPr>
          <w:p w:rsidR="00000000" w:rsidDel="00000000" w:rsidP="00000000" w:rsidRDefault="00000000" w:rsidRPr="00000000" w14:paraId="0000003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Business Need and Problem Statement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8"/>
                <w:szCs w:val="28"/>
                <w:rtl w:val="0"/>
              </w:rPr>
              <w:t xml:space="preserve">When we execute the Reroute we will have customers moving from one delivery day to another. 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8"/>
                <w:szCs w:val="28"/>
                <w:rtl w:val="0"/>
              </w:rPr>
              <w:t xml:space="preserve">This change will cause customers to need to be delivered early or be stocked up the week before to ensure they do not run out of product. 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8"/>
                <w:szCs w:val="28"/>
                <w:rtl w:val="0"/>
              </w:rPr>
              <w:t xml:space="preserve">If we are going to give them extra product how do we get around soil capping.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8"/>
                <w:szCs w:val="28"/>
                <w:rtl w:val="0"/>
              </w:rPr>
              <w:t xml:space="preserve">Branches will likely need additional body’s to help with specials and runbacks.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5a5a5" w:val="clear"/>
            <w:vAlign w:val="top"/>
          </w:tcPr>
          <w:p w:rsidR="00000000" w:rsidDel="00000000" w:rsidP="00000000" w:rsidRDefault="00000000" w:rsidRPr="00000000" w14:paraId="0000003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Goals and Objectives (Deliverables)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40"/>
              <w:jc w:val="left"/>
              <w:rPr>
                <w:rFonts w:ascii="Bookman Old Style" w:cs="Bookman Old Style" w:eastAsia="Bookman Old Style" w:hAnsi="Bookman Old Style"/>
                <w:sz w:val="28"/>
                <w:szCs w:val="28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8"/>
                <w:szCs w:val="28"/>
                <w:rtl w:val="0"/>
              </w:rPr>
              <w:t xml:space="preserve">Develop a process to ensure customers do not run out of product during the first couple of weeks of the new routes.  This includes garments as it will likely be a different process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a5a5a5" w:val="clear"/>
            <w:vAlign w:val="top"/>
          </w:tcPr>
          <w:p w:rsidR="00000000" w:rsidDel="00000000" w:rsidP="00000000" w:rsidRDefault="00000000" w:rsidRPr="00000000" w14:paraId="0000004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Benefits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40"/>
              <w:jc w:val="left"/>
              <w:rPr>
                <w:rFonts w:ascii="Bookman Old Style" w:cs="Bookman Old Style" w:eastAsia="Bookman Old Style" w:hAnsi="Bookman Old Style"/>
                <w:sz w:val="28"/>
                <w:szCs w:val="28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8"/>
                <w:szCs w:val="28"/>
                <w:rtl w:val="0"/>
              </w:rPr>
              <w:t xml:space="preserve">Customers will not run out of garments or products due to the reroute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4e79" w:val="clear"/>
            <w:vAlign w:val="top"/>
          </w:tcPr>
          <w:p w:rsidR="00000000" w:rsidDel="00000000" w:rsidP="00000000" w:rsidRDefault="00000000" w:rsidRPr="00000000" w14:paraId="0000004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75"/>
              </w:tabs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1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Items to Consider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5a5a5" w:val="clear"/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Inventory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Will we have enough inventory to provide increases?  Need to run a query of all customers who will be moving 1 or 2 days and then estimate additional product needed.  Melany will need to review and determine how we can fill the demand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5a5a5" w:val="clear"/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When to increase vs run a special for non garment items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color w:val="2e74b5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2e74b5"/>
                <w:rtl w:val="0"/>
              </w:rPr>
              <w:t xml:space="preserve">Run Backs- Who/ how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color w:val="2e74b5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2e74b5"/>
                <w:rtl w:val="0"/>
              </w:rPr>
              <w:t xml:space="preserve">Move 1 day = MT TW WH HF FM Increase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color w:val="2e74b5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2e74b5"/>
                <w:rtl w:val="0"/>
              </w:rPr>
              <w:t xml:space="preserve">Move 2 days= MW TH WF HM FT  Increase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color w:val="2e74b5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2e74b5"/>
                <w:rtl w:val="0"/>
              </w:rPr>
              <w:t xml:space="preserve">Move 3 days= MH TF WM HT FW Run Special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color w:val="2e74b5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2e74b5"/>
                <w:rtl w:val="0"/>
              </w:rPr>
              <w:t xml:space="preserve">Move 4 days= MF TM WT  HW FH Run Special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color w:val="2e74b5"/>
                <w:u w:val="no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2e74b5"/>
                <w:rtl w:val="0"/>
              </w:rPr>
              <w:t xml:space="preserve">Increases need to be entered 2 weeks before go live so that they are delivered the week before go live. 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color w:val="2e74b5"/>
                <w:u w:val="no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2e74b5"/>
                <w:rtl w:val="0"/>
              </w:rPr>
              <w:t xml:space="preserve">Each route will be supplied with a report indicating which customers will need to have higher soil counts and what they should put down for soil conts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Bookman Old Style" w:cs="Bookman Old Style" w:eastAsia="Bookman Old Style" w:hAnsi="Bookman Old Style"/>
                <w:color w:val="2e74b5"/>
                <w:u w:val="no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2e74b5"/>
                <w:rtl w:val="0"/>
              </w:rPr>
              <w:t xml:space="preserve">Jeff can run a query that will show average delivery amount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Bookman Old Style" w:cs="Bookman Old Style" w:eastAsia="Bookman Old Style" w:hAnsi="Bookman Old Style"/>
                <w:color w:val="2e74b5"/>
                <w:u w:val="no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2e74b5"/>
                <w:rtl w:val="0"/>
              </w:rPr>
              <w:t xml:space="preserve">If the customer is moving 1 day we will increase the soil count by 17.5%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Bookman Old Style" w:cs="Bookman Old Style" w:eastAsia="Bookman Old Style" w:hAnsi="Bookman Old Style"/>
                <w:color w:val="2e74b5"/>
                <w:u w:val="no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2e74b5"/>
                <w:rtl w:val="0"/>
              </w:rPr>
              <w:t xml:space="preserve">If the customer is moving 2 days we will increase the soil count by 35%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5a5a5" w:val="clear"/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Ensuring customers do not run out of clothes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spacing w:before="0" w:lineRule="auto"/>
              <w:jc w:val="left"/>
              <w:rPr>
                <w:rFonts w:ascii="Bookman Old Style" w:cs="Bookman Old Style" w:eastAsia="Bookman Old Style" w:hAnsi="Bookman Old Style"/>
                <w:color w:val="2e74b5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2e74b5"/>
                <w:rtl w:val="0"/>
              </w:rPr>
              <w:t xml:space="preserve">Move 1 day = MT TW WH HF FM </w:t>
            </w:r>
          </w:p>
          <w:p w:rsidR="00000000" w:rsidDel="00000000" w:rsidP="00000000" w:rsidRDefault="00000000" w:rsidRPr="00000000" w14:paraId="00000062">
            <w:pPr>
              <w:pageBreakBefore w:val="0"/>
              <w:numPr>
                <w:ilvl w:val="0"/>
                <w:numId w:val="1"/>
              </w:numPr>
              <w:spacing w:before="0" w:lineRule="auto"/>
              <w:ind w:left="720" w:hanging="360"/>
              <w:jc w:val="left"/>
              <w:rPr>
                <w:rFonts w:ascii="Bookman Old Style" w:cs="Bookman Old Style" w:eastAsia="Bookman Old Style" w:hAnsi="Bookman Old Style"/>
                <w:color w:val="2e74b5"/>
                <w:u w:val="no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2e74b5"/>
                <w:rtl w:val="0"/>
              </w:rPr>
              <w:t xml:space="preserve">Week 1 3 day turn ran as a special</w:t>
            </w:r>
          </w:p>
          <w:p w:rsidR="00000000" w:rsidDel="00000000" w:rsidP="00000000" w:rsidRDefault="00000000" w:rsidRPr="00000000" w14:paraId="00000063">
            <w:pPr>
              <w:pageBreakBefore w:val="0"/>
              <w:numPr>
                <w:ilvl w:val="0"/>
                <w:numId w:val="1"/>
              </w:numPr>
              <w:spacing w:before="0" w:lineRule="auto"/>
              <w:ind w:left="720" w:hanging="360"/>
              <w:jc w:val="left"/>
              <w:rPr>
                <w:rFonts w:ascii="Bookman Old Style" w:cs="Bookman Old Style" w:eastAsia="Bookman Old Style" w:hAnsi="Bookman Old Style"/>
                <w:color w:val="2e74b5"/>
                <w:u w:val="no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2e74b5"/>
                <w:rtl w:val="0"/>
              </w:rPr>
              <w:t xml:space="preserve">Week 2- 3 day turn ran on new route</w:t>
            </w:r>
          </w:p>
          <w:p w:rsidR="00000000" w:rsidDel="00000000" w:rsidP="00000000" w:rsidRDefault="00000000" w:rsidRPr="00000000" w14:paraId="00000064">
            <w:pPr>
              <w:pageBreakBefore w:val="0"/>
              <w:spacing w:before="0" w:lineRule="auto"/>
              <w:jc w:val="left"/>
              <w:rPr>
                <w:rFonts w:ascii="Bookman Old Style" w:cs="Bookman Old Style" w:eastAsia="Bookman Old Style" w:hAnsi="Bookman Old Style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ageBreakBefore w:val="0"/>
              <w:spacing w:before="0" w:lineRule="auto"/>
              <w:jc w:val="left"/>
              <w:rPr>
                <w:rFonts w:ascii="Bookman Old Style" w:cs="Bookman Old Style" w:eastAsia="Bookman Old Style" w:hAnsi="Bookman Old Style"/>
                <w:color w:val="2e74b5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2e74b5"/>
                <w:rtl w:val="0"/>
              </w:rPr>
              <w:t xml:space="preserve">Move 2 days= MW TH WF HM FT  </w:t>
            </w:r>
          </w:p>
          <w:p w:rsidR="00000000" w:rsidDel="00000000" w:rsidP="00000000" w:rsidRDefault="00000000" w:rsidRPr="00000000" w14:paraId="00000066">
            <w:pPr>
              <w:pageBreakBefore w:val="0"/>
              <w:numPr>
                <w:ilvl w:val="0"/>
                <w:numId w:val="1"/>
              </w:numPr>
              <w:spacing w:before="0" w:lineRule="auto"/>
              <w:ind w:left="720" w:hanging="360"/>
              <w:jc w:val="left"/>
              <w:rPr>
                <w:rFonts w:ascii="Bookman Old Style" w:cs="Bookman Old Style" w:eastAsia="Bookman Old Style" w:hAnsi="Bookman Old Style"/>
                <w:color w:val="2e74b5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2e74b5"/>
                <w:rtl w:val="0"/>
              </w:rPr>
              <w:t xml:space="preserve">Week 1 4 day turn ran as a special</w:t>
            </w:r>
          </w:p>
          <w:p w:rsidR="00000000" w:rsidDel="00000000" w:rsidP="00000000" w:rsidRDefault="00000000" w:rsidRPr="00000000" w14:paraId="00000067">
            <w:pPr>
              <w:pageBreakBefore w:val="0"/>
              <w:numPr>
                <w:ilvl w:val="0"/>
                <w:numId w:val="1"/>
              </w:numPr>
              <w:spacing w:before="0" w:lineRule="auto"/>
              <w:ind w:left="720" w:hanging="360"/>
              <w:jc w:val="left"/>
              <w:rPr>
                <w:rFonts w:ascii="Bookman Old Style" w:cs="Bookman Old Style" w:eastAsia="Bookman Old Style" w:hAnsi="Bookman Old Style"/>
                <w:color w:val="2e74b5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2e74b5"/>
                <w:rtl w:val="0"/>
              </w:rPr>
              <w:t xml:space="preserve">Week 2- 3 day turn ran on new route</w:t>
            </w:r>
          </w:p>
          <w:p w:rsidR="00000000" w:rsidDel="00000000" w:rsidP="00000000" w:rsidRDefault="00000000" w:rsidRPr="00000000" w14:paraId="00000068">
            <w:pPr>
              <w:pageBreakBefore w:val="0"/>
              <w:spacing w:before="0" w:lineRule="auto"/>
              <w:jc w:val="left"/>
              <w:rPr>
                <w:rFonts w:ascii="Bookman Old Style" w:cs="Bookman Old Style" w:eastAsia="Bookman Old Style" w:hAnsi="Bookman Old Style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ageBreakBefore w:val="0"/>
              <w:spacing w:before="0" w:lineRule="auto"/>
              <w:jc w:val="left"/>
              <w:rPr>
                <w:rFonts w:ascii="Bookman Old Style" w:cs="Bookman Old Style" w:eastAsia="Bookman Old Style" w:hAnsi="Bookman Old Style"/>
                <w:color w:val="2e74b5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2e74b5"/>
                <w:rtl w:val="0"/>
              </w:rPr>
              <w:t xml:space="preserve">Move 3 days= MH TF WM HT FW</w:t>
            </w:r>
          </w:p>
          <w:p w:rsidR="00000000" w:rsidDel="00000000" w:rsidP="00000000" w:rsidRDefault="00000000" w:rsidRPr="00000000" w14:paraId="0000006A">
            <w:pPr>
              <w:pageBreakBefore w:val="0"/>
              <w:numPr>
                <w:ilvl w:val="0"/>
                <w:numId w:val="1"/>
              </w:numPr>
              <w:spacing w:before="0" w:lineRule="auto"/>
              <w:ind w:left="720" w:hanging="360"/>
              <w:jc w:val="left"/>
              <w:rPr>
                <w:rFonts w:ascii="Bookman Old Style" w:cs="Bookman Old Style" w:eastAsia="Bookman Old Style" w:hAnsi="Bookman Old Style"/>
                <w:color w:val="2e74b5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2e74b5"/>
                <w:rtl w:val="0"/>
              </w:rPr>
              <w:t xml:space="preserve">Week 1 4 day turn ran as a special</w:t>
            </w:r>
          </w:p>
          <w:p w:rsidR="00000000" w:rsidDel="00000000" w:rsidP="00000000" w:rsidRDefault="00000000" w:rsidRPr="00000000" w14:paraId="0000006B">
            <w:pPr>
              <w:pageBreakBefore w:val="0"/>
              <w:numPr>
                <w:ilvl w:val="0"/>
                <w:numId w:val="1"/>
              </w:numPr>
              <w:spacing w:before="0" w:lineRule="auto"/>
              <w:ind w:left="720" w:hanging="360"/>
              <w:jc w:val="left"/>
              <w:rPr>
                <w:rFonts w:ascii="Bookman Old Style" w:cs="Bookman Old Style" w:eastAsia="Bookman Old Style" w:hAnsi="Bookman Old Style"/>
                <w:color w:val="2e74b5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2e74b5"/>
                <w:rtl w:val="0"/>
              </w:rPr>
              <w:t xml:space="preserve">Week 2- 4 day turn ran on new route</w:t>
            </w:r>
          </w:p>
          <w:p w:rsidR="00000000" w:rsidDel="00000000" w:rsidP="00000000" w:rsidRDefault="00000000" w:rsidRPr="00000000" w14:paraId="0000006C">
            <w:pPr>
              <w:pageBreakBefore w:val="0"/>
              <w:spacing w:before="0" w:lineRule="auto"/>
              <w:jc w:val="left"/>
              <w:rPr>
                <w:rFonts w:ascii="Bookman Old Style" w:cs="Bookman Old Style" w:eastAsia="Bookman Old Style" w:hAnsi="Bookman Old Style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ageBreakBefore w:val="0"/>
              <w:spacing w:before="0" w:lineRule="auto"/>
              <w:jc w:val="left"/>
              <w:rPr>
                <w:rFonts w:ascii="Bookman Old Style" w:cs="Bookman Old Style" w:eastAsia="Bookman Old Style" w:hAnsi="Bookman Old Style"/>
                <w:color w:val="2e74b5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2e74b5"/>
                <w:rtl w:val="0"/>
              </w:rPr>
              <w:t xml:space="preserve">Move 4 days= MF TM  </w:t>
            </w:r>
          </w:p>
          <w:p w:rsidR="00000000" w:rsidDel="00000000" w:rsidP="00000000" w:rsidRDefault="00000000" w:rsidRPr="00000000" w14:paraId="0000006E">
            <w:pPr>
              <w:pageBreakBefore w:val="0"/>
              <w:numPr>
                <w:ilvl w:val="0"/>
                <w:numId w:val="1"/>
              </w:numPr>
              <w:spacing w:before="0" w:lineRule="auto"/>
              <w:ind w:left="720" w:hanging="360"/>
              <w:jc w:val="left"/>
              <w:rPr>
                <w:rFonts w:ascii="Bookman Old Style" w:cs="Bookman Old Style" w:eastAsia="Bookman Old Style" w:hAnsi="Bookman Old Style"/>
                <w:color w:val="2e74b5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2e74b5"/>
                <w:rtl w:val="0"/>
              </w:rPr>
              <w:t xml:space="preserve">Week 1- 4 day turn ran on new route</w:t>
            </w:r>
          </w:p>
          <w:p w:rsidR="00000000" w:rsidDel="00000000" w:rsidP="00000000" w:rsidRDefault="00000000" w:rsidRPr="00000000" w14:paraId="0000006F">
            <w:pPr>
              <w:pageBreakBefore w:val="0"/>
              <w:spacing w:before="0" w:lineRule="auto"/>
              <w:jc w:val="left"/>
              <w:rPr>
                <w:rFonts w:ascii="Bookman Old Style" w:cs="Bookman Old Style" w:eastAsia="Bookman Old Style" w:hAnsi="Bookman Old Style"/>
                <w:color w:val="2e74b5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2e74b5"/>
                <w:rtl w:val="0"/>
              </w:rPr>
              <w:t xml:space="preserve">See attachment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5a5a5" w:val="clear"/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Shuttle Capacity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Will extra product fit on the shuttle?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5a5a5" w:val="clear"/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Service Calls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Ideally we will minimize call ins by properly stocking customers and communicating with customers.  Nevertheless we anticipate higher call volumes so we need to provide Customer Care with a list of what is going to change so that they can quickly look up customer information.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e74b5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5a5a5" w:val="clear"/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Soil Capping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i w:val="1"/>
                <w:highlight w:val="yellow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We will need to remove soil capping for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e74b5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e74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5a5a5" w:val="clear"/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Bookman Old Style" w:cs="Bookman Old Style" w:eastAsia="Bookman Old Style" w:hAnsi="Bookman Old Style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e74b5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pageBreakBefore w:val="0"/>
        <w:rPr>
          <w:rFonts w:ascii="Bookman Old Style" w:cs="Bookman Old Style" w:eastAsia="Bookman Old Style" w:hAnsi="Bookman Old Sty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>
          <w:rFonts w:ascii="Bookman Old Style" w:cs="Bookman Old Style" w:eastAsia="Bookman Old Style" w:hAnsi="Bookman Old Sty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20.0" w:type="dxa"/>
        <w:jc w:val="left"/>
        <w:tblInd w:w="108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565"/>
        <w:gridCol w:w="5055"/>
        <w:tblGridChange w:id="0">
          <w:tblGrid>
            <w:gridCol w:w="5565"/>
            <w:gridCol w:w="5055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bottom w:color="000000" w:space="0" w:sz="6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81">
            <w:pPr>
              <w:keepNext w:val="1"/>
              <w:pageBreakBefore w:val="0"/>
              <w:spacing w:before="40" w:lineRule="auto"/>
              <w:rPr>
                <w:rFonts w:ascii="Bookman Old Style" w:cs="Bookman Old Style" w:eastAsia="Bookman Old Style" w:hAnsi="Bookman Old Style"/>
                <w:b w:val="0"/>
                <w:i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  <w:vertAlign w:val="baseline"/>
                <w:rtl w:val="0"/>
              </w:rPr>
              <w:t xml:space="preserve">We agree that this is a viable project, and we will support it.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10"/>
              </w:tabs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  <w:tab/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Date: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72"/>
              </w:tabs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Date: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ffffff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spacing w:before="40" w:lineRule="auto"/>
              <w:jc w:val="center"/>
              <w:rPr>
                <w:rFonts w:ascii="Bookman Old Style" w:cs="Bookman Old Style" w:eastAsia="Bookman Old Style" w:hAnsi="Bookman Old Style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ffffff"/>
                <w:vertAlign w:val="baseline"/>
                <w:rtl w:val="0"/>
              </w:rPr>
              <w:t xml:space="preserve">Project Manager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spacing w:before="40" w:lineRule="auto"/>
              <w:jc w:val="center"/>
              <w:rPr>
                <w:rFonts w:ascii="Bookman Old Style" w:cs="Bookman Old Style" w:eastAsia="Bookman Old Style" w:hAnsi="Bookman Old Style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ffffff"/>
                <w:vertAlign w:val="baseline"/>
                <w:rtl w:val="0"/>
              </w:rPr>
              <w:t xml:space="preserve">Program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20"/>
              </w:tabs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  <w:tab/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Date: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682"/>
              </w:tabs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spacing w:before="40" w:lineRule="auto"/>
              <w:jc w:val="center"/>
              <w:rPr>
                <w:rFonts w:ascii="Bookman Old Style" w:cs="Bookman Old Style" w:eastAsia="Bookman Old Style" w:hAnsi="Bookman Old Style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ffffff"/>
                <w:vertAlign w:val="baseline"/>
                <w:rtl w:val="0"/>
              </w:rPr>
              <w:t xml:space="preserve">Sponsor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spacing w:before="40" w:lineRule="auto"/>
              <w:jc w:val="center"/>
              <w:rPr>
                <w:rFonts w:ascii="Bookman Old Style" w:cs="Bookman Old Style" w:eastAsia="Bookman Old Style" w:hAnsi="Bookman Old Style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pageBreakBefore w:val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</w:rPr>
        <w:drawing>
          <wp:inline distB="114300" distT="114300" distL="114300" distR="114300">
            <wp:extent cx="7744986" cy="48053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44986" cy="4805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man Old Style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pageBreakBefore w:val="0"/>
      <w:widowControl w:val="0"/>
      <w:pBdr>
        <w:top w:color="000000" w:space="0" w:sz="0" w:val="non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                                  </w:t>
    </w:r>
  </w:p>
  <w:p w:rsidR="00000000" w:rsidDel="00000000" w:rsidP="00000000" w:rsidRDefault="00000000" w:rsidRPr="00000000" w14:paraId="0000009E">
    <w:pPr>
      <w:keepNext w:val="0"/>
      <w:keepLines w:val="0"/>
      <w:pageBreakBefore w:val="0"/>
      <w:widowControl w:val="0"/>
      <w:pBdr>
        <w:top w:color="000000" w:space="0" w:sz="0" w:val="non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Bookman Old Style" w:cs="Bookman Old Style" w:eastAsia="Bookman Old Style" w:hAnsi="Bookman Old Style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680.0" w:type="dxa"/>
      <w:jc w:val="left"/>
      <w:tblInd w:w="108.0" w:type="pct"/>
      <w:tblLayout w:type="fixed"/>
      <w:tblLook w:val="0000"/>
    </w:tblPr>
    <w:tblGrid>
      <w:gridCol w:w="2070"/>
      <w:gridCol w:w="8610"/>
      <w:tblGridChange w:id="0">
        <w:tblGrid>
          <w:gridCol w:w="2070"/>
          <w:gridCol w:w="8610"/>
        </w:tblGrid>
      </w:tblGridChange>
    </w:tblGrid>
    <w:tr>
      <w:trPr>
        <w:cantSplit w:val="0"/>
        <w:trHeight w:val="700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09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120" w:line="240" w:lineRule="auto"/>
            <w:ind w:left="0" w:right="0" w:firstLine="0"/>
            <w:jc w:val="both"/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77290" cy="44704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7290" cy="4470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9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120" w:line="240" w:lineRule="auto"/>
            <w:ind w:left="162" w:right="690" w:firstLine="0"/>
            <w:jc w:val="right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Re-Route Project </w:t>
          </w:r>
        </w:p>
        <w:p w:rsidR="00000000" w:rsidDel="00000000" w:rsidP="00000000" w:rsidRDefault="00000000" w:rsidRPr="00000000" w14:paraId="0000009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120" w:line="240" w:lineRule="auto"/>
            <w:ind w:left="162" w:right="690" w:firstLine="0"/>
            <w:jc w:val="right"/>
            <w:rPr>
              <w:rFonts w:ascii="Times New Roman" w:cs="Times New Roman" w:eastAsia="Times New Roman" w:hAnsi="Times New Roman"/>
              <w:i w:val="1"/>
              <w:smallCaps w:val="0"/>
              <w:strike w:val="0"/>
              <w:color w:val="1c4587"/>
              <w:sz w:val="48"/>
              <w:szCs w:val="4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i w:val="1"/>
              <w:color w:val="1c4587"/>
              <w:sz w:val="36"/>
              <w:szCs w:val="36"/>
              <w:rtl w:val="0"/>
            </w:rPr>
            <w:t xml:space="preserve">Service Implementation Team </w:t>
          </w:r>
          <w:r w:rsidDel="00000000" w:rsidR="00000000" w:rsidRPr="00000000">
            <w:rPr>
              <w:rFonts w:ascii="Bookman Old Style" w:cs="Bookman Old Style" w:eastAsia="Bookman Old Style" w:hAnsi="Bookman Old Style"/>
              <w:i w:val="1"/>
              <w:smallCaps w:val="0"/>
              <w:strike w:val="0"/>
              <w:color w:val="1c4587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Charter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120" w:line="240" w:lineRule="auto"/>
      <w:ind w:left="0" w:right="0" w:firstLine="0"/>
      <w:jc w:val="both"/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spacing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color="000000" w:space="1" w:sz="6" w:val="single"/>
        <w:left w:color="000000" w:space="1" w:sz="6" w:val="single"/>
        <w:bottom w:color="000000" w:space="1" w:sz="6" w:val="single"/>
        <w:right w:color="000000" w:space="1" w:sz="6" w:val="single"/>
      </w:pBdr>
      <w:shd w:fill="000080" w:val="clear"/>
      <w:spacing w:before="300" w:lineRule="auto"/>
      <w:ind w:right="5760"/>
      <w:jc w:val="both"/>
    </w:pPr>
    <w:rPr>
      <w:rFonts w:ascii="Arial" w:cs="Arial" w:eastAsia="Arial" w:hAnsi="Arial"/>
      <w:b w:val="1"/>
      <w:smallCaps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pageBreakBefore w:val="0"/>
      <w:spacing w:before="120" w:lineRule="auto"/>
      <w:jc w:val="both"/>
    </w:pPr>
    <w:rPr>
      <w:rFonts w:ascii="Garamond" w:cs="Garamond" w:eastAsia="Garamond" w:hAnsi="Garamond"/>
      <w:b w:val="1"/>
      <w:i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pageBreakBefore w:val="0"/>
      <w:spacing w:before="120" w:lineRule="auto"/>
      <w:jc w:val="both"/>
    </w:pPr>
    <w:rPr>
      <w:rFonts w:ascii="Garamond" w:cs="Garamond" w:eastAsia="Garamond" w:hAnsi="Garamond"/>
      <w:i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pageBreakBefore w:val="0"/>
      <w:spacing w:before="120" w:lineRule="auto"/>
      <w:jc w:val="both"/>
    </w:pPr>
    <w:rPr>
      <w:rFonts w:ascii="Garamond" w:cs="Garamond" w:eastAsia="Garamond" w:hAnsi="Garamond"/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pageBreakBefore w:val="0"/>
      <w:spacing w:before="120" w:lineRule="auto"/>
      <w:ind w:left="1008"/>
      <w:jc w:val="both"/>
    </w:pPr>
    <w:rPr>
      <w:rFonts w:ascii="Garamond" w:cs="Garamond" w:eastAsia="Garamond" w:hAnsi="Garamond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keepNext w:val="1"/>
      <w:pageBreakBefore w:val="0"/>
      <w:spacing w:before="120" w:lineRule="auto"/>
      <w:jc w:val="both"/>
    </w:pPr>
    <w:rPr>
      <w:rFonts w:ascii="Arial" w:cs="Arial" w:eastAsia="Arial" w:hAnsi="Arial"/>
      <w:b w:val="1"/>
      <w:smallCaps w:val="1"/>
      <w:vertAlign w:val="baseline"/>
    </w:rPr>
  </w:style>
  <w:style w:type="paragraph" w:styleId="Title">
    <w:name w:val="Title"/>
    <w:basedOn w:val="Normal"/>
    <w:next w:val="Normal"/>
    <w:pPr>
      <w:pageBreakBefore w:val="0"/>
      <w:pBdr>
        <w:top w:color="000000" w:space="1" w:sz="36" w:val="single"/>
      </w:pBdr>
      <w:spacing w:before="120" w:lineRule="auto"/>
      <w:jc w:val="both"/>
    </w:pPr>
    <w:rPr>
      <w:rFonts w:ascii="Arial" w:cs="Arial" w:eastAsia="Arial" w:hAnsi="Arial"/>
      <w:b w:val="1"/>
      <w:smallCaps w:val="1"/>
      <w:sz w:val="36"/>
      <w:szCs w:val="36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