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58" w:rsidRDefault="00234C71" w:rsidP="00FD1401">
      <w:pPr>
        <w:pStyle w:val="Title"/>
      </w:pPr>
      <w:r>
        <w:t>JChart</w:t>
      </w:r>
      <w:r w:rsidR="00FD1401">
        <w:t xml:space="preserve"> Software Description Document</w:t>
      </w:r>
    </w:p>
    <w:p w:rsidR="00796994" w:rsidRDefault="00796994" w:rsidP="00CC27C7">
      <w:pPr>
        <w:pStyle w:val="Heading1"/>
      </w:pPr>
      <w:r>
        <w:t>Purpose</w:t>
      </w:r>
    </w:p>
    <w:p w:rsidR="00420C1B" w:rsidRDefault="009B1AA4" w:rsidP="00420C1B">
      <w:r>
        <w:t xml:space="preserve">This document shall serve as guidance for create and maintenance of the </w:t>
      </w:r>
      <w:proofErr w:type="spellStart"/>
      <w:r>
        <w:t>JChart</w:t>
      </w:r>
      <w:proofErr w:type="spellEnd"/>
      <w:r>
        <w:t xml:space="preserve"> library and application.</w:t>
      </w:r>
    </w:p>
    <w:p w:rsidR="00420C1B" w:rsidRDefault="00420C1B" w:rsidP="00420C1B">
      <w:pPr>
        <w:pStyle w:val="Heading1"/>
      </w:pPr>
      <w:r>
        <w:t>Definitions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Chart – the collection of items drawn that include axes, gridlines, the legend, titles, labels, and plots.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Series – an array of single data points.</w:t>
      </w:r>
    </w:p>
    <w:p w:rsidR="00420C1B" w:rsidRDefault="00420C1B" w:rsidP="00420C1B">
      <w:pPr>
        <w:pStyle w:val="ListParagraph"/>
        <w:numPr>
          <w:ilvl w:val="0"/>
          <w:numId w:val="2"/>
        </w:numPr>
      </w:pPr>
      <w:r>
        <w:t>Dataset – an array of series, each with the same number of data points</w:t>
      </w:r>
      <w:r w:rsidR="001F51CE">
        <w:t xml:space="preserve"> associated with a resource</w:t>
      </w:r>
      <w:r>
        <w:t>.</w:t>
      </w:r>
    </w:p>
    <w:p w:rsidR="00420C1B" w:rsidRPr="00420C1B" w:rsidRDefault="001F51CE" w:rsidP="00420C1B">
      <w:pPr>
        <w:pStyle w:val="ListParagraph"/>
        <w:numPr>
          <w:ilvl w:val="0"/>
          <w:numId w:val="2"/>
        </w:numPr>
      </w:pPr>
      <w:r>
        <w:t>Plot Data – a set of data points. May or may not be created by two series.</w:t>
      </w:r>
    </w:p>
    <w:p w:rsidR="00FD1401" w:rsidRDefault="00796994" w:rsidP="00CC27C7">
      <w:pPr>
        <w:pStyle w:val="Heading1"/>
      </w:pPr>
      <w:r>
        <w:t>Requirements</w:t>
      </w:r>
    </w:p>
    <w:p w:rsidR="001F51CE" w:rsidRDefault="002B49F3" w:rsidP="00CC27C7">
      <w:pPr>
        <w:pStyle w:val="ListParagraph"/>
        <w:numPr>
          <w:ilvl w:val="0"/>
          <w:numId w:val="1"/>
        </w:numPr>
      </w:pPr>
      <w:r>
        <w:t>In the main interface, t</w:t>
      </w:r>
      <w:r w:rsidR="001F51CE">
        <w:t>he user</w:t>
      </w:r>
      <w:r w:rsidR="008F6AC3">
        <w:t xml:space="preserve"> shall be able</w:t>
      </w:r>
      <w:r w:rsidR="006A4DFE">
        <w:t xml:space="preserve"> to</w:t>
      </w:r>
      <w:r w:rsidR="001F51CE">
        <w:t>:</w:t>
      </w:r>
    </w:p>
    <w:p w:rsidR="00AA32AC" w:rsidRDefault="00CC27C7" w:rsidP="001F51CE">
      <w:pPr>
        <w:pStyle w:val="ListParagraph"/>
        <w:numPr>
          <w:ilvl w:val="1"/>
          <w:numId w:val="1"/>
        </w:numPr>
      </w:pPr>
      <w:proofErr w:type="gramStart"/>
      <w:r>
        <w:t>drag-n-drop</w:t>
      </w:r>
      <w:proofErr w:type="gramEnd"/>
      <w:r>
        <w:t xml:space="preserve"> files of different types (that conform to a standard interface) for </w:t>
      </w:r>
      <w:r w:rsidR="00420C1B">
        <w:t>plotting.</w:t>
      </w:r>
      <w:r w:rsidR="0083281F">
        <w:t xml:space="preserve"> The control key shall signify that the file is to be added if held down during a drag-n-drop operation.</w:t>
      </w:r>
    </w:p>
    <w:p w:rsidR="00420C1B" w:rsidRDefault="008F6AC3" w:rsidP="001F51CE">
      <w:pPr>
        <w:pStyle w:val="ListParagraph"/>
        <w:numPr>
          <w:ilvl w:val="1"/>
          <w:numId w:val="1"/>
        </w:numPr>
      </w:pPr>
      <w:proofErr w:type="gramStart"/>
      <w:r>
        <w:t>navigate</w:t>
      </w:r>
      <w:proofErr w:type="gramEnd"/>
      <w:r>
        <w:t xml:space="preserve"> through the list of series within a dataset with next/previous buttons.</w:t>
      </w:r>
    </w:p>
    <w:p w:rsidR="008F6AC3" w:rsidRDefault="008F6AC3" w:rsidP="001F51CE">
      <w:pPr>
        <w:pStyle w:val="ListParagraph"/>
        <w:numPr>
          <w:ilvl w:val="1"/>
          <w:numId w:val="1"/>
        </w:numPr>
      </w:pPr>
      <w:proofErr w:type="gramStart"/>
      <w:r>
        <w:t>navigate</w:t>
      </w:r>
      <w:proofErr w:type="gramEnd"/>
      <w:r>
        <w:t xml:space="preserve"> to the next/previous dataset series if at the end/beginning of a dataset.</w:t>
      </w:r>
    </w:p>
    <w:p w:rsidR="002B49F3" w:rsidRDefault="002B49F3" w:rsidP="001F51CE">
      <w:pPr>
        <w:pStyle w:val="ListParagraph"/>
        <w:numPr>
          <w:ilvl w:val="1"/>
          <w:numId w:val="1"/>
        </w:numPr>
      </w:pPr>
      <w:r>
        <w:t>remove data by</w:t>
      </w:r>
    </w:p>
    <w:p w:rsidR="008F6AC3" w:rsidRDefault="002B49F3" w:rsidP="002B49F3">
      <w:pPr>
        <w:pStyle w:val="ListParagraph"/>
        <w:numPr>
          <w:ilvl w:val="2"/>
          <w:numId w:val="1"/>
        </w:numPr>
      </w:pPr>
      <w:proofErr w:type="gramStart"/>
      <w:r>
        <w:t>selecting</w:t>
      </w:r>
      <w:proofErr w:type="gramEnd"/>
      <w:r>
        <w:t xml:space="preserve"> with right-click drag, then delete</w:t>
      </w:r>
      <w:r w:rsidR="00E33990">
        <w:t>.</w:t>
      </w:r>
    </w:p>
    <w:p w:rsidR="002B49F3" w:rsidRDefault="002B49F3" w:rsidP="002B49F3">
      <w:pPr>
        <w:pStyle w:val="ListParagraph"/>
        <w:numPr>
          <w:ilvl w:val="2"/>
          <w:numId w:val="1"/>
        </w:numPr>
      </w:pPr>
      <w:bookmarkStart w:id="0" w:name="_Ref423956418"/>
      <w:proofErr w:type="gramStart"/>
      <w:r>
        <w:t>going</w:t>
      </w:r>
      <w:proofErr w:type="gramEnd"/>
      <w:r>
        <w:t xml:space="preserve"> to the data table, selecting the points, then delete</w:t>
      </w:r>
      <w:bookmarkEnd w:id="0"/>
      <w:r w:rsidR="00E33990">
        <w:t>.</w:t>
      </w:r>
    </w:p>
    <w:p w:rsidR="002B49F3" w:rsidRDefault="002B49F3" w:rsidP="002B49F3">
      <w:pPr>
        <w:pStyle w:val="ListParagraph"/>
        <w:numPr>
          <w:ilvl w:val="1"/>
          <w:numId w:val="1"/>
        </w:numPr>
      </w:pPr>
      <w:bookmarkStart w:id="1" w:name="_Ref423956461"/>
      <w:proofErr w:type="gramStart"/>
      <w:r>
        <w:t>edit</w:t>
      </w:r>
      <w:proofErr w:type="gramEnd"/>
      <w:r>
        <w:t xml:space="preserve"> data in the tables</w:t>
      </w:r>
      <w:r w:rsidR="00E33990">
        <w:t>.</w:t>
      </w:r>
      <w:bookmarkEnd w:id="1"/>
    </w:p>
    <w:p w:rsidR="002B49F3" w:rsidRDefault="002B49F3" w:rsidP="002B49F3">
      <w:pPr>
        <w:pStyle w:val="ListParagraph"/>
        <w:numPr>
          <w:ilvl w:val="1"/>
          <w:numId w:val="1"/>
        </w:numPr>
      </w:pPr>
      <w:proofErr w:type="gramStart"/>
      <w:r>
        <w:t>reorder</w:t>
      </w:r>
      <w:proofErr w:type="gramEnd"/>
      <w:r>
        <w:t xml:space="preserve"> plots.</w:t>
      </w:r>
    </w:p>
    <w:p w:rsidR="00807823" w:rsidRDefault="00807823" w:rsidP="002B49F3">
      <w:pPr>
        <w:pStyle w:val="ListParagraph"/>
        <w:numPr>
          <w:ilvl w:val="1"/>
          <w:numId w:val="1"/>
        </w:numPr>
      </w:pPr>
      <w:r>
        <w:t>save</w:t>
      </w:r>
      <w:r w:rsidR="00E33990">
        <w:t>:</w:t>
      </w:r>
    </w:p>
    <w:p w:rsidR="006A4DFE" w:rsidRDefault="006A4DFE" w:rsidP="00807823">
      <w:pPr>
        <w:pStyle w:val="ListParagraph"/>
        <w:numPr>
          <w:ilvl w:val="2"/>
          <w:numId w:val="1"/>
        </w:numPr>
      </w:pPr>
      <w:proofErr w:type="gramStart"/>
      <w:r>
        <w:t>entire</w:t>
      </w:r>
      <w:proofErr w:type="gramEnd"/>
      <w:r>
        <w:t xml:space="preserve"> or select dataset data.</w:t>
      </w:r>
    </w:p>
    <w:p w:rsidR="00807823" w:rsidRDefault="00807823" w:rsidP="00807823">
      <w:pPr>
        <w:pStyle w:val="ListParagraph"/>
        <w:numPr>
          <w:ilvl w:val="2"/>
          <w:numId w:val="1"/>
        </w:numPr>
      </w:pPr>
      <w:proofErr w:type="gramStart"/>
      <w:r>
        <w:t>an</w:t>
      </w:r>
      <w:proofErr w:type="gramEnd"/>
      <w:r>
        <w:t xml:space="preserve"> image of the chart in PNG format.</w:t>
      </w:r>
    </w:p>
    <w:p w:rsidR="00807823" w:rsidRDefault="00807823" w:rsidP="00807823">
      <w:pPr>
        <w:pStyle w:val="ListParagraph"/>
        <w:numPr>
          <w:ilvl w:val="2"/>
          <w:numId w:val="1"/>
        </w:numPr>
      </w:pPr>
      <w:proofErr w:type="gramStart"/>
      <w:r>
        <w:t>an</w:t>
      </w:r>
      <w:proofErr w:type="gramEnd"/>
      <w:r>
        <w:t xml:space="preserve"> image of the chart in SVG format.</w:t>
      </w:r>
    </w:p>
    <w:p w:rsidR="00807823" w:rsidRDefault="00807823" w:rsidP="00807823">
      <w:pPr>
        <w:pStyle w:val="ListParagraph"/>
        <w:numPr>
          <w:ilvl w:val="2"/>
          <w:numId w:val="1"/>
        </w:numPr>
      </w:pPr>
      <w:proofErr w:type="gramStart"/>
      <w:r>
        <w:t>an</w:t>
      </w:r>
      <w:proofErr w:type="gramEnd"/>
      <w:r>
        <w:t xml:space="preserve"> image of the chart in JPEG format.</w:t>
      </w:r>
    </w:p>
    <w:p w:rsidR="00807823" w:rsidRDefault="005A0C3C" w:rsidP="00807823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chart configuration.</w:t>
      </w:r>
    </w:p>
    <w:p w:rsidR="005A0C3C" w:rsidRDefault="005A0C3C" w:rsidP="00807823">
      <w:pPr>
        <w:pStyle w:val="ListParagraph"/>
        <w:numPr>
          <w:ilvl w:val="2"/>
          <w:numId w:val="1"/>
        </w:numPr>
      </w:pPr>
      <w:proofErr w:type="gramStart"/>
      <w:r>
        <w:t>the</w:t>
      </w:r>
      <w:proofErr w:type="gramEnd"/>
      <w:r>
        <w:t xml:space="preserve"> entire chart (configuration and data).</w:t>
      </w:r>
    </w:p>
    <w:p w:rsidR="006A4DFE" w:rsidRDefault="006A4DFE" w:rsidP="002B49F3">
      <w:pPr>
        <w:pStyle w:val="ListParagraph"/>
        <w:numPr>
          <w:ilvl w:val="1"/>
          <w:numId w:val="1"/>
        </w:numPr>
      </w:pPr>
      <w:proofErr w:type="gramStart"/>
      <w:r>
        <w:t>apply</w:t>
      </w:r>
      <w:proofErr w:type="gramEnd"/>
      <w:r>
        <w:t xml:space="preserve"> a function to each point in a series.</w:t>
      </w:r>
    </w:p>
    <w:p w:rsidR="002B011E" w:rsidRDefault="002B011E" w:rsidP="002B011E">
      <w:pPr>
        <w:pStyle w:val="ListParagraph"/>
        <w:numPr>
          <w:ilvl w:val="0"/>
          <w:numId w:val="1"/>
        </w:numPr>
      </w:pPr>
      <w:r>
        <w:t>In the data table interface, the user shall be able to:</w:t>
      </w:r>
    </w:p>
    <w:p w:rsidR="002B011E" w:rsidRDefault="002B011E" w:rsidP="002B011E">
      <w:pPr>
        <w:pStyle w:val="ListParagraph"/>
        <w:numPr>
          <w:ilvl w:val="1"/>
          <w:numId w:val="1"/>
        </w:numPr>
      </w:pPr>
      <w:r>
        <w:t>show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proofErr w:type="gramStart"/>
      <w:r>
        <w:t>all</w:t>
      </w:r>
      <w:proofErr w:type="gramEnd"/>
      <w:r>
        <w:t xml:space="preserve"> points.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proofErr w:type="gramStart"/>
      <w:r>
        <w:t>visible</w:t>
      </w:r>
      <w:proofErr w:type="gramEnd"/>
      <w:r>
        <w:t xml:space="preserve"> points only.</w:t>
      </w:r>
    </w:p>
    <w:p w:rsidR="002B011E" w:rsidRDefault="002B011E" w:rsidP="002B011E">
      <w:pPr>
        <w:pStyle w:val="ListParagraph"/>
        <w:numPr>
          <w:ilvl w:val="2"/>
          <w:numId w:val="1"/>
        </w:numPr>
      </w:pPr>
      <w:proofErr w:type="gramStart"/>
      <w:r>
        <w:t>hidden</w:t>
      </w:r>
      <w:proofErr w:type="gramEnd"/>
      <w:r>
        <w:t xml:space="preserve"> points only.</w:t>
      </w:r>
    </w:p>
    <w:p w:rsidR="002B011E" w:rsidRDefault="002B011E" w:rsidP="002B011E">
      <w:pPr>
        <w:pStyle w:val="ListParagraph"/>
        <w:numPr>
          <w:ilvl w:val="1"/>
          <w:numId w:val="1"/>
        </w:numPr>
      </w:pPr>
      <w:proofErr w:type="gramStart"/>
      <w:r>
        <w:lastRenderedPageBreak/>
        <w:t>remove</w:t>
      </w:r>
      <w:proofErr w:type="gramEnd"/>
      <w:r>
        <w:t xml:space="preserve"> points (See </w:t>
      </w:r>
      <w:r w:rsidR="00E33990">
        <w:fldChar w:fldCharType="begin"/>
      </w:r>
      <w:r w:rsidR="00E33990">
        <w:instrText xml:space="preserve"> REF _Ref423956418 \r \h </w:instrText>
      </w:r>
      <w:r w:rsidR="00E33990">
        <w:fldChar w:fldCharType="separate"/>
      </w:r>
      <w:r w:rsidR="00E33990">
        <w:t>1.d.ii</w:t>
      </w:r>
      <w:r w:rsidR="00E33990">
        <w:fldChar w:fldCharType="end"/>
      </w:r>
      <w:r>
        <w:t>).</w:t>
      </w:r>
    </w:p>
    <w:p w:rsidR="00E33990" w:rsidRDefault="00E33990" w:rsidP="002B011E">
      <w:pPr>
        <w:pStyle w:val="ListParagraph"/>
        <w:numPr>
          <w:ilvl w:val="1"/>
          <w:numId w:val="1"/>
        </w:numPr>
      </w:pPr>
      <w:proofErr w:type="gramStart"/>
      <w:r>
        <w:t>edit</w:t>
      </w:r>
      <w:proofErr w:type="gramEnd"/>
      <w:r>
        <w:t xml:space="preserve"> data (See </w:t>
      </w:r>
      <w:r>
        <w:fldChar w:fldCharType="begin"/>
      </w:r>
      <w:r>
        <w:instrText xml:space="preserve"> REF _Ref423956461 \r \h </w:instrText>
      </w:r>
      <w:r>
        <w:fldChar w:fldCharType="separate"/>
      </w:r>
      <w:r>
        <w:t>1.e</w:t>
      </w:r>
      <w:r>
        <w:fldChar w:fldCharType="end"/>
      </w:r>
      <w:r>
        <w:t>).</w:t>
      </w:r>
    </w:p>
    <w:p w:rsidR="00E33990" w:rsidRDefault="00E33990" w:rsidP="002B011E">
      <w:pPr>
        <w:pStyle w:val="ListParagraph"/>
        <w:numPr>
          <w:ilvl w:val="1"/>
          <w:numId w:val="1"/>
        </w:numPr>
      </w:pPr>
      <w:proofErr w:type="gramStart"/>
      <w:r>
        <w:t>add</w:t>
      </w:r>
      <w:r w:rsidR="00900CB0">
        <w:t>/insert</w:t>
      </w:r>
      <w:proofErr w:type="gramEnd"/>
      <w:r>
        <w:t xml:space="preserve"> data?</w:t>
      </w:r>
    </w:p>
    <w:p w:rsidR="00833B24" w:rsidRDefault="00833B24" w:rsidP="00833B24">
      <w:pPr>
        <w:pStyle w:val="ListParagraph"/>
        <w:numPr>
          <w:ilvl w:val="0"/>
          <w:numId w:val="1"/>
        </w:numPr>
      </w:pPr>
      <w:r>
        <w:t>The library shall:</w:t>
      </w:r>
    </w:p>
    <w:p w:rsidR="00833B24" w:rsidRDefault="00833B24" w:rsidP="00833B24">
      <w:pPr>
        <w:pStyle w:val="ListParagraph"/>
        <w:numPr>
          <w:ilvl w:val="1"/>
          <w:numId w:val="1"/>
        </w:numPr>
      </w:pPr>
    </w:p>
    <w:p w:rsidR="0046091C" w:rsidRDefault="00C03DA1" w:rsidP="00C03DA1">
      <w:pPr>
        <w:pStyle w:val="Heading1"/>
      </w:pPr>
      <w:r>
        <w:t>Use Cases</w:t>
      </w:r>
    </w:p>
    <w:p w:rsidR="00C03DA1" w:rsidRDefault="00C03DA1"/>
    <w:p w:rsidR="00C03DA1" w:rsidRDefault="00C03DA1" w:rsidP="00C03DA1">
      <w:pPr>
        <w:pStyle w:val="Heading1"/>
      </w:pPr>
      <w:r>
        <w:t>User Interface</w:t>
      </w:r>
    </w:p>
    <w:p w:rsidR="000E4BD6" w:rsidRDefault="000E4BD6" w:rsidP="000E4BD6"/>
    <w:p w:rsidR="0074623D" w:rsidRDefault="0074623D" w:rsidP="0074623D">
      <w:pPr>
        <w:pStyle w:val="ListParagraph"/>
        <w:numPr>
          <w:ilvl w:val="0"/>
          <w:numId w:val="3"/>
        </w:numPr>
      </w:pPr>
      <w:r>
        <w:t>Navigation Pane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Chart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r>
        <w:t>Data Tab</w:t>
      </w:r>
    </w:p>
    <w:p w:rsidR="0074623D" w:rsidRDefault="0074623D" w:rsidP="0074623D">
      <w:pPr>
        <w:pStyle w:val="ListParagraph"/>
        <w:numPr>
          <w:ilvl w:val="0"/>
          <w:numId w:val="3"/>
        </w:numPr>
      </w:pPr>
      <w:bookmarkStart w:id="2" w:name="_GoBack"/>
      <w:bookmarkEnd w:id="2"/>
      <w:r>
        <w:t>Properties Dialog</w:t>
      </w:r>
    </w:p>
    <w:p w:rsidR="00686AAA" w:rsidRDefault="00686AAA" w:rsidP="00686AAA">
      <w:pPr>
        <w:pStyle w:val="Heading1"/>
      </w:pPr>
      <w:r>
        <w:t>Library Widgets</w:t>
      </w:r>
    </w:p>
    <w:p w:rsidR="00686AAA" w:rsidRPr="00686AAA" w:rsidRDefault="00686AAA" w:rsidP="00686AAA"/>
    <w:p w:rsidR="00686AAA" w:rsidRDefault="00686AAA" w:rsidP="00686AAA">
      <w:pPr>
        <w:pStyle w:val="ListParagraph"/>
        <w:numPr>
          <w:ilvl w:val="0"/>
          <w:numId w:val="4"/>
        </w:numPr>
      </w:pPr>
      <w:proofErr w:type="spellStart"/>
      <w:r>
        <w:t>JChartFrameView</w:t>
      </w:r>
      <w:proofErr w:type="spellEnd"/>
    </w:p>
    <w:p w:rsidR="00686AAA" w:rsidRDefault="00686AAA" w:rsidP="00686AAA">
      <w:pPr>
        <w:pStyle w:val="ListParagraph"/>
        <w:numPr>
          <w:ilvl w:val="0"/>
          <w:numId w:val="4"/>
        </w:numPr>
      </w:pPr>
      <w:proofErr w:type="spellStart"/>
      <w:r>
        <w:t>JChartView</w:t>
      </w:r>
      <w:proofErr w:type="spellEnd"/>
    </w:p>
    <w:p w:rsidR="00686AAA" w:rsidRPr="000E4BD6" w:rsidRDefault="00686AAA" w:rsidP="00686AAA">
      <w:pPr>
        <w:pStyle w:val="ListParagraph"/>
        <w:numPr>
          <w:ilvl w:val="0"/>
          <w:numId w:val="4"/>
        </w:numPr>
      </w:pPr>
      <w:proofErr w:type="spellStart"/>
      <w:r>
        <w:t>ChartView</w:t>
      </w:r>
      <w:proofErr w:type="spellEnd"/>
    </w:p>
    <w:sectPr w:rsidR="00686AAA" w:rsidRPr="000E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877D4"/>
    <w:multiLevelType w:val="hybridMultilevel"/>
    <w:tmpl w:val="AACC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717C3"/>
    <w:multiLevelType w:val="hybridMultilevel"/>
    <w:tmpl w:val="6DE2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84CED"/>
    <w:multiLevelType w:val="hybridMultilevel"/>
    <w:tmpl w:val="C1069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C1718"/>
    <w:multiLevelType w:val="hybridMultilevel"/>
    <w:tmpl w:val="6374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A0"/>
    <w:rsid w:val="000E4BD6"/>
    <w:rsid w:val="001F51CE"/>
    <w:rsid w:val="00234C71"/>
    <w:rsid w:val="002B011E"/>
    <w:rsid w:val="002B49F3"/>
    <w:rsid w:val="00377420"/>
    <w:rsid w:val="00420C1B"/>
    <w:rsid w:val="00427DA0"/>
    <w:rsid w:val="0046091C"/>
    <w:rsid w:val="004C623B"/>
    <w:rsid w:val="005A0C3C"/>
    <w:rsid w:val="00686AAA"/>
    <w:rsid w:val="006A4DFE"/>
    <w:rsid w:val="00727167"/>
    <w:rsid w:val="0074623D"/>
    <w:rsid w:val="00796994"/>
    <w:rsid w:val="00807823"/>
    <w:rsid w:val="0083281F"/>
    <w:rsid w:val="00833B24"/>
    <w:rsid w:val="008F6AC3"/>
    <w:rsid w:val="00900CB0"/>
    <w:rsid w:val="009B1AA4"/>
    <w:rsid w:val="009D1896"/>
    <w:rsid w:val="00AA32AC"/>
    <w:rsid w:val="00C03DA1"/>
    <w:rsid w:val="00CC27C7"/>
    <w:rsid w:val="00D03758"/>
    <w:rsid w:val="00E33990"/>
    <w:rsid w:val="00F87006"/>
    <w:rsid w:val="00FD1401"/>
    <w:rsid w:val="00FD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F7367-0C0D-4092-BFFC-D4B4B185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11783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Gordon</dc:creator>
  <cp:lastModifiedBy>Joseph Gordon</cp:lastModifiedBy>
  <cp:revision>24</cp:revision>
  <dcterms:created xsi:type="dcterms:W3CDTF">2014-09-27T05:10:00Z</dcterms:created>
  <dcterms:modified xsi:type="dcterms:W3CDTF">2015-07-13T15:43:00Z</dcterms:modified>
</cp:coreProperties>
</file>