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D583" w14:textId="0AE8F45D" w:rsidR="001A387B" w:rsidRDefault="001A387B">
      <w:r>
        <w:t>NLTK- Natural language toolkit library</w:t>
      </w:r>
    </w:p>
    <w:p w14:paraId="25F34ADC" w14:textId="3BB2FE00" w:rsidR="001A387B" w:rsidRDefault="001A387B">
      <w:r>
        <w:t>Spacy is a trending library coming with benefit of adding a deep learning framework</w:t>
      </w:r>
    </w:p>
    <w:p w14:paraId="5CC707DC" w14:textId="1CEBF978" w:rsidR="001A387B" w:rsidRDefault="001A387B">
      <w:proofErr w:type="spellStart"/>
      <w:r>
        <w:t>Textblob</w:t>
      </w:r>
      <w:proofErr w:type="spellEnd"/>
      <w:r>
        <w:t xml:space="preserve"> implementing NLP tasks</w:t>
      </w:r>
    </w:p>
    <w:p w14:paraId="23CE3FA5" w14:textId="162FA15A" w:rsidR="001A387B" w:rsidRDefault="001A387B">
      <w:proofErr w:type="spellStart"/>
      <w:r>
        <w:t>CoreNLP</w:t>
      </w:r>
      <w:proofErr w:type="spellEnd"/>
      <w:r>
        <w:t xml:space="preserve"> is a core wrapper for </w:t>
      </w:r>
      <w:proofErr w:type="spellStart"/>
      <w:r>
        <w:t>StanfordCoreNLP</w:t>
      </w:r>
      <w:proofErr w:type="spellEnd"/>
    </w:p>
    <w:p w14:paraId="3C4DC8E5" w14:textId="6A0083F7" w:rsidR="001A387B" w:rsidRDefault="001A387B"/>
    <w:p w14:paraId="30D39D08" w14:textId="373981F8" w:rsidR="001A387B" w:rsidRDefault="001A387B" w:rsidP="001A387B">
      <w:pPr>
        <w:pStyle w:val="ListParagraph"/>
        <w:numPr>
          <w:ilvl w:val="0"/>
          <w:numId w:val="1"/>
        </w:numPr>
      </w:pPr>
      <w:r>
        <w:t>Extracting data -&gt; client data, freely available data, web scraping</w:t>
      </w:r>
    </w:p>
    <w:p w14:paraId="343BD3BF" w14:textId="6F2409C9" w:rsidR="001A387B" w:rsidRDefault="001A387B" w:rsidP="001A387B">
      <w:pPr>
        <w:rPr>
          <w:rFonts w:ascii="Segoe UI" w:hAnsi="Segoe UI" w:cs="Segoe UI"/>
          <w:color w:val="0F1419"/>
          <w:sz w:val="23"/>
          <w:szCs w:val="23"/>
        </w:rPr>
      </w:pPr>
      <w:r>
        <w:t xml:space="preserve">Bearer </w:t>
      </w:r>
      <w:proofErr w:type="gramStart"/>
      <w:r>
        <w:t>token :</w:t>
      </w:r>
      <w:proofErr w:type="gramEnd"/>
      <w:r>
        <w:t xml:space="preserve"> </w:t>
      </w:r>
    </w:p>
    <w:p w14:paraId="54984C3E" w14:textId="5026C461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AAAAAAAAAAAAAAAAAAAAAI7UiwEAAAAAcpDsq8ODBSL80IHY43mi355ua%2BY%3Dhjuvq4iFfMXR4E2poDELdE2C7bhJAFk34IP0o18jOqwhnEydUV</w:t>
      </w:r>
    </w:p>
    <w:p w14:paraId="7A489427" w14:textId="77777777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2018D8E1" w14:textId="2B9D4F05" w:rsidR="001A387B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Access token:</w:t>
      </w:r>
    </w:p>
    <w:p w14:paraId="4CED3C65" w14:textId="715B54D6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1588756750286602240-kYTPNPztsQ8WRxnzbsNy2wnIBk3GRM</w:t>
      </w:r>
    </w:p>
    <w:p w14:paraId="60592907" w14:textId="77777777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7F82C285" w14:textId="2422E577" w:rsidR="00BA6DDF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Access token secret:</w:t>
      </w:r>
    </w:p>
    <w:p w14:paraId="69C9D37B" w14:textId="02FC792D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GeJiODjWViJqtMQ4nUZ2BJBCsIKiXn8PLU1ytsGCngPrQ</w:t>
      </w:r>
    </w:p>
    <w:p w14:paraId="1B539565" w14:textId="4F8746A7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22529EF2" w14:textId="7BBCF6C3" w:rsidR="00BA6DDF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  <w:proofErr w:type="spellStart"/>
      <w:r>
        <w:rPr>
          <w:rFonts w:ascii="Segoe UI" w:hAnsi="Segoe UI" w:cs="Segoe UI"/>
          <w:color w:val="0F1419"/>
          <w:sz w:val="23"/>
          <w:szCs w:val="23"/>
        </w:rPr>
        <w:t>Api</w:t>
      </w:r>
      <w:proofErr w:type="spellEnd"/>
      <w:r>
        <w:rPr>
          <w:rFonts w:ascii="Segoe UI" w:hAnsi="Segoe UI" w:cs="Segoe UI"/>
          <w:color w:val="0F1419"/>
          <w:sz w:val="23"/>
          <w:szCs w:val="23"/>
        </w:rPr>
        <w:t xml:space="preserve"> key:</w:t>
      </w:r>
    </w:p>
    <w:p w14:paraId="5EB13691" w14:textId="2966BE47" w:rsidR="00BA6DDF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kCnLSTxpjZd3SSZ5SzaRwArx8</w:t>
      </w:r>
    </w:p>
    <w:p w14:paraId="341AFA03" w14:textId="5598B6FF" w:rsidR="00BA6DDF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  <w:proofErr w:type="spellStart"/>
      <w:r>
        <w:rPr>
          <w:rFonts w:ascii="Segoe UI" w:hAnsi="Segoe UI" w:cs="Segoe UI"/>
          <w:color w:val="0F1419"/>
          <w:sz w:val="23"/>
          <w:szCs w:val="23"/>
        </w:rPr>
        <w:t>Api</w:t>
      </w:r>
      <w:proofErr w:type="spellEnd"/>
      <w:r>
        <w:rPr>
          <w:rFonts w:ascii="Segoe UI" w:hAnsi="Segoe UI" w:cs="Segoe UI"/>
          <w:color w:val="0F1419"/>
          <w:sz w:val="23"/>
          <w:szCs w:val="23"/>
        </w:rPr>
        <w:t xml:space="preserve"> key secret:</w:t>
      </w:r>
    </w:p>
    <w:p w14:paraId="0F8629A8" w14:textId="77777777" w:rsidR="00BA6DDF" w:rsidRDefault="00BA6DDF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6F2E7130" w14:textId="1107FE92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  <w:r>
        <w:rPr>
          <w:rFonts w:ascii="Segoe UI" w:hAnsi="Segoe UI" w:cs="Segoe UI"/>
          <w:color w:val="0F1419"/>
          <w:sz w:val="23"/>
          <w:szCs w:val="23"/>
        </w:rPr>
        <w:t>cn7UUY7tvTkqbmb6gB4DRwn0I5yLPDLZsuZP7BxwOKlLLuwsOX</w:t>
      </w:r>
    </w:p>
    <w:p w14:paraId="3A955E4A" w14:textId="0F4F1022" w:rsidR="00952B06" w:rsidRDefault="00952B06" w:rsidP="001A387B">
      <w:pPr>
        <w:rPr>
          <w:rFonts w:ascii="Segoe UI" w:hAnsi="Segoe UI" w:cs="Segoe UI"/>
          <w:color w:val="0F1419"/>
          <w:sz w:val="23"/>
          <w:szCs w:val="23"/>
        </w:rPr>
      </w:pPr>
    </w:p>
    <w:p w14:paraId="672A9442" w14:textId="2498A554" w:rsidR="00952B06" w:rsidRDefault="00952B06" w:rsidP="001A387B">
      <w:r>
        <w:rPr>
          <w:noProof/>
        </w:rPr>
        <w:lastRenderedPageBreak/>
        <w:drawing>
          <wp:inline distT="0" distB="0" distL="0" distR="0" wp14:anchorId="3AEE91D7" wp14:editId="1A87F8D6">
            <wp:extent cx="5731510" cy="3705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8DE">
        <w:rPr>
          <w:noProof/>
        </w:rPr>
        <w:drawing>
          <wp:inline distT="0" distB="0" distL="0" distR="0" wp14:anchorId="70089685" wp14:editId="3B2874F1">
            <wp:extent cx="3383770" cy="2263366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75" cy="22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40D7" w14:textId="1A1B232F" w:rsidR="006448DE" w:rsidRDefault="006448DE" w:rsidP="001A387B"/>
    <w:p w14:paraId="1E218F8D" w14:textId="088CE706" w:rsidR="006448DE" w:rsidRDefault="006448DE" w:rsidP="001A387B"/>
    <w:p w14:paraId="208779A5" w14:textId="77777777" w:rsidR="006448DE" w:rsidRDefault="006448DE" w:rsidP="001A387B"/>
    <w:p w14:paraId="0329A7C7" w14:textId="4821382E" w:rsidR="006448DE" w:rsidRDefault="00BD4AAF" w:rsidP="001A387B">
      <w:r>
        <w:rPr>
          <w:noProof/>
        </w:rPr>
        <w:lastRenderedPageBreak/>
        <w:drawing>
          <wp:inline distT="0" distB="0" distL="0" distR="0" wp14:anchorId="3D7521F1" wp14:editId="289E52E6">
            <wp:extent cx="5731510" cy="4785360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8DE">
        <w:rPr>
          <w:noProof/>
        </w:rPr>
        <w:drawing>
          <wp:inline distT="0" distB="0" distL="0" distR="0" wp14:anchorId="3FB4B94A" wp14:editId="3442FDCD">
            <wp:extent cx="5731510" cy="295148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22618"/>
    <w:multiLevelType w:val="hybridMultilevel"/>
    <w:tmpl w:val="77546F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624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87B"/>
    <w:rsid w:val="001A387B"/>
    <w:rsid w:val="006448DE"/>
    <w:rsid w:val="00952B06"/>
    <w:rsid w:val="00BA6DDF"/>
    <w:rsid w:val="00BD4AAF"/>
    <w:rsid w:val="00FD2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F4BF82"/>
  <w15:chartTrackingRefBased/>
  <w15:docId w15:val="{D8D64B27-2996-B949-B4D4-349E5A07B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Sharratt</dc:creator>
  <cp:keywords/>
  <dc:description/>
  <cp:lastModifiedBy>Joe Sharratt</cp:lastModifiedBy>
  <cp:revision>1</cp:revision>
  <dcterms:created xsi:type="dcterms:W3CDTF">2022-11-05T04:15:00Z</dcterms:created>
  <dcterms:modified xsi:type="dcterms:W3CDTF">2022-11-05T10:41:00Z</dcterms:modified>
</cp:coreProperties>
</file>