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33" w:rsidRDefault="00A16333" w:rsidP="00A16333">
      <w:pPr>
        <w:jc w:val="center"/>
      </w:pPr>
      <w:r>
        <w:t>Multivariate Interpretation</w:t>
      </w:r>
    </w:p>
    <w:p w:rsidR="00C360C6" w:rsidRDefault="00C360C6" w:rsidP="00A16333">
      <w:r>
        <w:t>Note: Should change wording to prevent plagiarism.</w:t>
      </w:r>
    </w:p>
    <w:p w:rsidR="001F4859" w:rsidRDefault="001F4859" w:rsidP="00A16333"/>
    <w:p w:rsidR="00A16333" w:rsidRDefault="0056638D" w:rsidP="00A16333">
      <w:r>
        <w:t xml:space="preserve">The squared coherency is large at low frequencies, which indicates that there is a considerable linear relationship between </w:t>
      </w:r>
      <w:r w:rsidR="005908A6">
        <w:t>differenced starts and differenced completions</w:t>
      </w:r>
      <w:r w:rsidR="008179CA">
        <w:t xml:space="preserve"> series</w:t>
      </w:r>
      <w:r>
        <w:t xml:space="preserve"> at low frequencies.</w:t>
      </w:r>
      <w:r w:rsidR="005908A6">
        <w:t xml:space="preserve"> That is, </w:t>
      </w:r>
      <w:r w:rsidR="00764286">
        <w:t>changes in starts and changes in compl</w:t>
      </w:r>
      <w:r w:rsidR="003623D7">
        <w:t xml:space="preserve">etions have important low frequency cycles </w:t>
      </w:r>
      <w:bookmarkStart w:id="0" w:name="_GoBack"/>
      <w:bookmarkEnd w:id="0"/>
      <w:r w:rsidR="00764286">
        <w:t>in common.</w:t>
      </w:r>
    </w:p>
    <w:p w:rsidR="008417A2" w:rsidRDefault="008417A2" w:rsidP="00A16333"/>
    <w:p w:rsidR="0048215E" w:rsidRDefault="0048215E" w:rsidP="00A16333">
      <w:r>
        <w:t>The lead or lag is the difference between the phase angles of the two series.</w:t>
      </w:r>
    </w:p>
    <w:p w:rsidR="0048215E" w:rsidRDefault="0048215E" w:rsidP="00A16333"/>
    <w:p w:rsidR="008417A2" w:rsidRDefault="008417A2" w:rsidP="00A16333">
      <w:r>
        <w:t>We interpret the phase spectrum only at those frequencies where the two time series are</w:t>
      </w:r>
      <w:r w:rsidR="007C0E83">
        <w:t xml:space="preserve"> closely</w:t>
      </w:r>
      <w:r>
        <w:t xml:space="preserve"> linearly related</w:t>
      </w:r>
      <w:r w:rsidR="00A6109B">
        <w:t xml:space="preserve"> (where the coherence is</w:t>
      </w:r>
      <w:r w:rsidR="00BC1BA3">
        <w:t xml:space="preserve"> largest</w:t>
      </w:r>
      <w:r w:rsidR="00A6109B">
        <w:t>)</w:t>
      </w:r>
      <w:r>
        <w:t>. At the lowest</w:t>
      </w:r>
      <w:r w:rsidR="00CD3A8B">
        <w:t xml:space="preserve"> frequencies, where the </w:t>
      </w:r>
      <w:r>
        <w:t>coherenc</w:t>
      </w:r>
      <w:r w:rsidR="00CD3A8B">
        <w:t>e</w:t>
      </w:r>
      <w:r w:rsidR="00F56266">
        <w:t xml:space="preserve"> is highest</w:t>
      </w:r>
      <w:r>
        <w:t>, the phase spectrum is approximate</w:t>
      </w:r>
      <w:r w:rsidR="001743D7">
        <w:t>ly linear with a positive slope. Since the Cholesky ordering of our VAR has</w:t>
      </w:r>
      <w:r w:rsidR="003A0094">
        <w:t xml:space="preserve"> differenced</w:t>
      </w:r>
      <w:r w:rsidR="001743D7">
        <w:t xml:space="preserve"> starts coming before</w:t>
      </w:r>
      <w:r w:rsidR="003A0094">
        <w:t xml:space="preserve"> differenced</w:t>
      </w:r>
      <w:r w:rsidR="001743D7">
        <w:t xml:space="preserve"> completions, this</w:t>
      </w:r>
      <w:r>
        <w:t xml:space="preserve"> suggests that changes in </w:t>
      </w:r>
      <w:r w:rsidR="003A0094">
        <w:t>starts</w:t>
      </w:r>
      <w:r>
        <w:t xml:space="preserve"> lead changes in </w:t>
      </w:r>
      <w:r w:rsidR="003A0094">
        <w:t>completions</w:t>
      </w:r>
      <w:r>
        <w:t xml:space="preserve"> at low frequencies.</w:t>
      </w:r>
    </w:p>
    <w:sectPr w:rsidR="0084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33"/>
    <w:rsid w:val="001743D7"/>
    <w:rsid w:val="001F4859"/>
    <w:rsid w:val="0034021B"/>
    <w:rsid w:val="003623D7"/>
    <w:rsid w:val="003A0094"/>
    <w:rsid w:val="0048215E"/>
    <w:rsid w:val="0056638D"/>
    <w:rsid w:val="005908A6"/>
    <w:rsid w:val="00764286"/>
    <w:rsid w:val="007C0E83"/>
    <w:rsid w:val="008179CA"/>
    <w:rsid w:val="008417A2"/>
    <w:rsid w:val="00A16333"/>
    <w:rsid w:val="00A6109B"/>
    <w:rsid w:val="00BC1BA3"/>
    <w:rsid w:val="00C360C6"/>
    <w:rsid w:val="00CD3A8B"/>
    <w:rsid w:val="00F36501"/>
    <w:rsid w:val="00F5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136</Words>
  <Characters>781</Characters>
  <Application>Microsoft Office Word</Application>
  <DocSecurity>0</DocSecurity>
  <Lines>6</Lines>
  <Paragraphs>1</Paragraphs>
  <ScaleCrop>false</ScaleCrop>
  <Company>Toshiba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18</cp:revision>
  <dcterms:created xsi:type="dcterms:W3CDTF">2015-03-18T17:38:00Z</dcterms:created>
  <dcterms:modified xsi:type="dcterms:W3CDTF">2015-03-18T18:44:00Z</dcterms:modified>
</cp:coreProperties>
</file>