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633" w:rsidRDefault="00391633" w:rsidP="00391633">
      <w:pPr>
        <w:spacing w:after="0"/>
        <w:jc w:val="center"/>
        <w:rPr>
          <w:sz w:val="28"/>
        </w:rPr>
      </w:pPr>
      <w:r>
        <w:rPr>
          <w:sz w:val="28"/>
        </w:rPr>
        <w:t>JOBSHEET PENGERJAAN PENGELASAN 3G</w:t>
      </w:r>
    </w:p>
    <w:p w:rsidR="00391633" w:rsidRDefault="00391633" w:rsidP="00391633">
      <w:pPr>
        <w:spacing w:after="0"/>
        <w:jc w:val="both"/>
        <w:rPr>
          <w:sz w:val="24"/>
        </w:rPr>
      </w:pPr>
      <w:r>
        <w:rPr>
          <w:sz w:val="24"/>
        </w:rPr>
        <w:t>Mata Pelajaran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 Teknik Pengelasan</w:t>
      </w:r>
    </w:p>
    <w:p w:rsidR="00391633" w:rsidRDefault="00391633" w:rsidP="00391633">
      <w:pPr>
        <w:spacing w:after="0"/>
        <w:jc w:val="both"/>
        <w:rPr>
          <w:sz w:val="24"/>
        </w:rPr>
      </w:pPr>
      <w:r>
        <w:rPr>
          <w:sz w:val="24"/>
        </w:rPr>
        <w:t>Nama Mahasiswa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 Joe Simorangkir</w:t>
      </w:r>
      <w:r>
        <w:rPr>
          <w:sz w:val="24"/>
        </w:rPr>
        <w:tab/>
        <w:t>NIM : 2330202100027</w:t>
      </w:r>
    </w:p>
    <w:p w:rsidR="00391633" w:rsidRDefault="00391633" w:rsidP="00391633">
      <w:pPr>
        <w:spacing w:after="0"/>
        <w:jc w:val="both"/>
        <w:rPr>
          <w:sz w:val="24"/>
        </w:rPr>
      </w:pPr>
      <w:r>
        <w:rPr>
          <w:sz w:val="24"/>
        </w:rPr>
        <w:t>Tanggal Praktik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 .......................................................................</w:t>
      </w:r>
    </w:p>
    <w:p w:rsidR="008C34AE" w:rsidRDefault="00391633" w:rsidP="00391633">
      <w:pPr>
        <w:spacing w:after="0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sz w:val="24"/>
        </w:rPr>
        <w:t>Nama Instruktur/ Dosen Pembimbing</w:t>
      </w:r>
      <w:r>
        <w:rPr>
          <w:sz w:val="24"/>
        </w:rPr>
        <w:tab/>
      </w:r>
      <w:r w:rsidRPr="00391633">
        <w:rPr>
          <w:rFonts w:cstheme="minorHAnsi"/>
          <w:sz w:val="24"/>
          <w:szCs w:val="24"/>
        </w:rPr>
        <w:t xml:space="preserve">: </w:t>
      </w:r>
      <w:r w:rsidRPr="00391633">
        <w:rPr>
          <w:rFonts w:cstheme="minorHAnsi"/>
          <w:color w:val="626262"/>
          <w:spacing w:val="2"/>
          <w:sz w:val="24"/>
          <w:szCs w:val="24"/>
        </w:rPr>
        <w:t>MU</w:t>
      </w:r>
      <w:r w:rsidR="008C34AE">
        <w:rPr>
          <w:rFonts w:cstheme="minorHAnsi"/>
          <w:color w:val="626262"/>
          <w:spacing w:val="2"/>
          <w:sz w:val="24"/>
          <w:szCs w:val="24"/>
        </w:rPr>
        <w:t>HAMMAD HUDAN RAHMAT., S.PD., M.PD</w:t>
      </w:r>
    </w:p>
    <w:p w:rsidR="008C34AE" w:rsidRDefault="008C34AE" w:rsidP="00391633">
      <w:pPr>
        <w:spacing w:after="0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 xml:space="preserve"> </w:t>
      </w:r>
    </w:p>
    <w:p w:rsidR="008C34AE" w:rsidRDefault="008C34AE" w:rsidP="00391633">
      <w:pPr>
        <w:spacing w:after="0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Tujuan Praktikum:</w:t>
      </w:r>
    </w:p>
    <w:p w:rsidR="008C34AE" w:rsidRDefault="008C34AE" w:rsidP="00391633">
      <w:pPr>
        <w:spacing w:after="0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Setelah mempelajari dan berlatih tugas ini, peserta mampu mengelas sambungan tumpl kampuh V posisi dibawh tangan (3G) dils salah satu sisi pada pelat dengan</w:t>
      </w:r>
      <w:r w:rsidR="0071154E">
        <w:rPr>
          <w:rFonts w:cstheme="minorHAnsi"/>
          <w:color w:val="626262"/>
          <w:spacing w:val="2"/>
          <w:sz w:val="24"/>
          <w:szCs w:val="24"/>
        </w:rPr>
        <w:t xml:space="preserve"> ketebalan 5 mm menggunakan S</w:t>
      </w:r>
      <w:r>
        <w:rPr>
          <w:rFonts w:cstheme="minorHAnsi"/>
          <w:color w:val="626262"/>
          <w:spacing w:val="2"/>
          <w:sz w:val="24"/>
          <w:szCs w:val="24"/>
        </w:rPr>
        <w:t>MAW dengan memenuhi kriteria:</w:t>
      </w:r>
    </w:p>
    <w:p w:rsidR="008C34AE" w:rsidRDefault="008C34AE" w:rsidP="008C34AE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Reinforcement maks. 3 mm dari permukaan pelat</w:t>
      </w:r>
    </w:p>
    <w:p w:rsidR="008C34AE" w:rsidRDefault="008C34AE" w:rsidP="008C34AE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Lebar jalur las maks. 3 mm dari pinggir kampuh</w:t>
      </w:r>
    </w:p>
    <w:p w:rsidR="008C34AE" w:rsidRDefault="008C34AE" w:rsidP="008C34AE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Penetrasi berpadu dan tinggi maks. 3 mm</w:t>
      </w:r>
    </w:p>
    <w:p w:rsidR="008C34AE" w:rsidRDefault="008C34AE" w:rsidP="008C34AE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Tidak terjadi overlap</w:t>
      </w:r>
    </w:p>
    <w:p w:rsidR="008C34AE" w:rsidRDefault="008C34AE" w:rsidP="008C34AE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Undercut maksimal o,5 mm x 10 % panjang pengelasan</w:t>
      </w:r>
    </w:p>
    <w:p w:rsidR="008C34AE" w:rsidRDefault="008C34AE" w:rsidP="008C34AE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Keropos maks. 4 mm</w:t>
      </w:r>
      <w:r>
        <w:rPr>
          <w:rFonts w:cstheme="minorHAnsi"/>
          <w:color w:val="626262"/>
          <w:spacing w:val="2"/>
          <w:sz w:val="24"/>
          <w:szCs w:val="24"/>
          <w:vertAlign w:val="superscript"/>
        </w:rPr>
        <w:t>2</w:t>
      </w:r>
    </w:p>
    <w:p w:rsidR="008C34AE" w:rsidRDefault="008C34AE" w:rsidP="008C34AE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Lack of fusion 0%</w:t>
      </w:r>
    </w:p>
    <w:p w:rsidR="008C34AE" w:rsidRDefault="0071154E" w:rsidP="008C34AE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Penetrasi verpadu dengan tinggi maks. 3 mm</w:t>
      </w:r>
    </w:p>
    <w:p w:rsidR="0071154E" w:rsidRDefault="0071154E" w:rsidP="008C34AE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Selisih permukaan bahan mks. 1mm</w:t>
      </w:r>
    </w:p>
    <w:p w:rsidR="0071154E" w:rsidRDefault="0071154E" w:rsidP="0071154E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71154E" w:rsidRDefault="0071154E" w:rsidP="0071154E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Alat dan Bahan:</w:t>
      </w:r>
    </w:p>
    <w:p w:rsidR="0071154E" w:rsidRDefault="0071154E" w:rsidP="0071154E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Alat:</w:t>
      </w:r>
    </w:p>
    <w:p w:rsidR="0071154E" w:rsidRDefault="0071154E" w:rsidP="0071154E">
      <w:pPr>
        <w:pStyle w:val="ListParagraph"/>
        <w:numPr>
          <w:ilvl w:val="0"/>
          <w:numId w:val="2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Seperangkat mesin SMAW</w:t>
      </w:r>
    </w:p>
    <w:p w:rsidR="0071154E" w:rsidRDefault="0071154E" w:rsidP="0071154E">
      <w:pPr>
        <w:pStyle w:val="ListParagraph"/>
        <w:numPr>
          <w:ilvl w:val="0"/>
          <w:numId w:val="2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Satu set alat keselamatan dan Kesehatan Kerja ( K3 ) SMAW</w:t>
      </w:r>
    </w:p>
    <w:p w:rsidR="0071154E" w:rsidRDefault="0071154E" w:rsidP="0071154E">
      <w:pPr>
        <w:pStyle w:val="ListParagraph"/>
        <w:numPr>
          <w:ilvl w:val="0"/>
          <w:numId w:val="2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Satu set alat bantu SMAW</w:t>
      </w:r>
    </w:p>
    <w:p w:rsidR="0071154E" w:rsidRDefault="0071154E" w:rsidP="0071154E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Bahan:</w:t>
      </w:r>
    </w:p>
    <w:p w:rsidR="0071154E" w:rsidRDefault="0071154E" w:rsidP="0071154E">
      <w:pPr>
        <w:pStyle w:val="ListParagraph"/>
        <w:numPr>
          <w:ilvl w:val="0"/>
          <w:numId w:val="3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2 plat steel, ukuran 150 mm x 50 mm x 5 mm, dibavel 30</w:t>
      </w:r>
      <w:r>
        <w:rPr>
          <w:rFonts w:cstheme="minorHAnsi"/>
          <w:color w:val="626262"/>
          <w:spacing w:val="2"/>
          <w:sz w:val="24"/>
          <w:szCs w:val="24"/>
          <w:vertAlign w:val="superscript"/>
        </w:rPr>
        <w:t>0</w:t>
      </w:r>
    </w:p>
    <w:p w:rsidR="0071154E" w:rsidRDefault="0071154E" w:rsidP="0071154E">
      <w:pPr>
        <w:pStyle w:val="ListParagraph"/>
        <w:numPr>
          <w:ilvl w:val="0"/>
          <w:numId w:val="3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Kawat elektroda AWS A5, 18ER70S – 6 diameter 1,2 mm</w:t>
      </w:r>
    </w:p>
    <w:p w:rsidR="0071154E" w:rsidRDefault="0071154E" w:rsidP="0071154E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71154E" w:rsidRDefault="0071154E" w:rsidP="0071154E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Keselamatan dan Kesehatan Kerja:</w:t>
      </w:r>
    </w:p>
    <w:p w:rsidR="0071154E" w:rsidRDefault="0071154E" w:rsidP="0071154E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 xml:space="preserve">Gunakan pakaian kerja </w:t>
      </w:r>
    </w:p>
    <w:p w:rsidR="0071154E" w:rsidRDefault="0071154E" w:rsidP="0071154E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 xml:space="preserve">Jauhkan benda – benda yang mudah terbakar dari lokasi pengelasan </w:t>
      </w:r>
    </w:p>
    <w:p w:rsidR="0071154E" w:rsidRDefault="0071154E" w:rsidP="0071154E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Gunkan alat keselamatan dan kesehatan kerja yang layak dan sesuai dengan fungsinya</w:t>
      </w:r>
    </w:p>
    <w:p w:rsidR="0071154E" w:rsidRDefault="0071154E" w:rsidP="0071154E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 xml:space="preserve">Gunakan </w:t>
      </w:r>
      <w:r>
        <w:rPr>
          <w:rFonts w:cstheme="minorHAnsi"/>
          <w:i/>
          <w:color w:val="626262"/>
          <w:spacing w:val="2"/>
          <w:sz w:val="24"/>
          <w:szCs w:val="24"/>
        </w:rPr>
        <w:t>Smith Tang</w:t>
      </w:r>
      <w:r>
        <w:rPr>
          <w:rFonts w:cstheme="minorHAnsi"/>
          <w:color w:val="626262"/>
          <w:spacing w:val="2"/>
          <w:sz w:val="24"/>
          <w:szCs w:val="24"/>
        </w:rPr>
        <w:t xml:space="preserve"> pada saat memindahkan benda kerja</w:t>
      </w:r>
    </w:p>
    <w:p w:rsidR="0071154E" w:rsidRDefault="00021D73" w:rsidP="0071154E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Bekerjalah pada ruang las dengan sirkulasi udara atau vertilasi yangcukup</w:t>
      </w:r>
    </w:p>
    <w:p w:rsidR="00021D73" w:rsidRDefault="00021D73" w:rsidP="00021D73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Bertanyalah pada insfraktur atau Dosen pembimbing jika ada hal – hal yang tidak dimengerti dalam pelaskanan pengerjaan</w:t>
      </w:r>
    </w:p>
    <w:p w:rsidR="00021D73" w:rsidRDefault="00021D73" w:rsidP="00021D73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Bersihkkn alat dan tempat kerja seteklah selesai bekerja</w:t>
      </w:r>
    </w:p>
    <w:p w:rsidR="00021D73" w:rsidRDefault="00021D73" w:rsidP="00021D73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B34514" w:rsidRDefault="00B34514" w:rsidP="00021D73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B34514" w:rsidRDefault="00B34514" w:rsidP="00021D73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021D73" w:rsidRDefault="00021D73" w:rsidP="00021D73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lastRenderedPageBreak/>
        <w:t>Gamabr kerja:</w:t>
      </w:r>
    </w:p>
    <w:p w:rsidR="00021D73" w:rsidRDefault="00021D73" w:rsidP="00021D73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(</w:t>
      </w:r>
      <w:r>
        <w:rPr>
          <w:rFonts w:cstheme="minorHAnsi"/>
          <w:i/>
          <w:color w:val="626262"/>
          <w:spacing w:val="2"/>
          <w:sz w:val="20"/>
          <w:szCs w:val="24"/>
        </w:rPr>
        <w:t>gambar kerja diambil dari refrensi onternet link akan dicamtumkan</w:t>
      </w:r>
      <w:r>
        <w:rPr>
          <w:rFonts w:cstheme="minorHAnsi"/>
          <w:color w:val="626262"/>
          <w:spacing w:val="2"/>
          <w:sz w:val="24"/>
          <w:szCs w:val="24"/>
        </w:rPr>
        <w:t>)</w:t>
      </w:r>
    </w:p>
    <w:p w:rsidR="00B34514" w:rsidRDefault="00B34514" w:rsidP="00021D73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noProof/>
          <w:color w:val="626262"/>
          <w:spacing w:val="2"/>
          <w:sz w:val="24"/>
          <w:szCs w:val="24"/>
          <w:lang w:eastAsia="id-ID"/>
        </w:rPr>
        <w:drawing>
          <wp:inline distT="0" distB="0" distL="0" distR="0">
            <wp:extent cx="5731510" cy="3582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9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D73" w:rsidRDefault="00021D73" w:rsidP="00021D73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Langkah Kerja:</w:t>
      </w:r>
    </w:p>
    <w:p w:rsidR="00021D73" w:rsidRDefault="00021D73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Persiapkan peralaatn pengelasan SMAW dan alat penunjang pengelasan</w:t>
      </w:r>
    </w:p>
    <w:p w:rsidR="00021D73" w:rsidRPr="00021D73" w:rsidRDefault="00021D73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 xml:space="preserve">Siapkan minimun 2 buah bahan las ukuran 150 mm x 50 mm x 5 mm dan dibevel 30 </w:t>
      </w:r>
      <w:r>
        <w:rPr>
          <w:rFonts w:cstheme="minorHAnsi"/>
          <w:color w:val="626262"/>
          <w:spacing w:val="2"/>
          <w:sz w:val="24"/>
          <w:szCs w:val="24"/>
          <w:vertAlign w:val="superscript"/>
        </w:rPr>
        <w:t xml:space="preserve">0 </w:t>
      </w:r>
      <w:r>
        <w:rPr>
          <w:rFonts w:cstheme="minorHAnsi"/>
          <w:sz w:val="24"/>
          <w:szCs w:val="24"/>
        </w:rPr>
        <w:t>dan rood face + 2 mm</w:t>
      </w:r>
    </w:p>
    <w:p w:rsidR="00021D73" w:rsidRPr="00021D73" w:rsidRDefault="00021D73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sz w:val="24"/>
          <w:szCs w:val="24"/>
        </w:rPr>
        <w:t>Membersihkan bahan dan hilangkan sisi – sis tajamnya dengan kikir atau gerinda</w:t>
      </w:r>
    </w:p>
    <w:p w:rsidR="00021D73" w:rsidRDefault="00021D73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Membuat las catat secukupnya pada kedua ujung dan bersihkan hasil las catat menggunakan palu terak atau sikat baja</w:t>
      </w:r>
    </w:p>
    <w:p w:rsidR="00021D73" w:rsidRDefault="00021D73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Memerikas kembali kertaan sambungan</w:t>
      </w:r>
    </w:p>
    <w:p w:rsidR="00021D73" w:rsidRDefault="00021D73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Mengatur posisi benda kerja pada posisi 3 G</w:t>
      </w:r>
    </w:p>
    <w:p w:rsidR="00021D73" w:rsidRDefault="002D2862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Atur arus las untuk root antara 90 – 130 A</w:t>
      </w:r>
    </w:p>
    <w:p w:rsidR="002D2862" w:rsidRDefault="002D2862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 xml:space="preserve">Melakukan pengelasan sambungan </w:t>
      </w:r>
      <w:r>
        <w:rPr>
          <w:rFonts w:cstheme="minorHAnsi"/>
          <w:i/>
          <w:color w:val="626262"/>
          <w:spacing w:val="2"/>
          <w:sz w:val="24"/>
          <w:szCs w:val="24"/>
        </w:rPr>
        <w:t>root face</w:t>
      </w:r>
      <w:r>
        <w:rPr>
          <w:rFonts w:cstheme="minorHAnsi"/>
          <w:color w:val="626262"/>
          <w:spacing w:val="2"/>
          <w:sz w:val="24"/>
          <w:szCs w:val="24"/>
        </w:rPr>
        <w:t xml:space="preserve"> menggunakan kawat elektroda AWS A5. 18 ER70 s – 6 diamter 1,2 mm</w:t>
      </w:r>
    </w:p>
    <w:p w:rsidR="002D2862" w:rsidRDefault="002D2862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 xml:space="preserve">Atur kembali arus las pengisian antara 150 – 190 A, kemudian lakukan pengelasan sesuai urutan pengelasan ( </w:t>
      </w:r>
      <w:r>
        <w:rPr>
          <w:rFonts w:cstheme="minorHAnsi"/>
          <w:i/>
          <w:color w:val="626262"/>
          <w:spacing w:val="2"/>
          <w:sz w:val="24"/>
          <w:szCs w:val="24"/>
        </w:rPr>
        <w:t xml:space="preserve">lihat gambar kerja </w:t>
      </w:r>
      <w:r>
        <w:rPr>
          <w:rFonts w:cstheme="minorHAnsi"/>
          <w:color w:val="626262"/>
          <w:spacing w:val="2"/>
          <w:sz w:val="24"/>
          <w:szCs w:val="24"/>
        </w:rPr>
        <w:t>)</w:t>
      </w:r>
    </w:p>
    <w:p w:rsidR="002D2862" w:rsidRDefault="002D2862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Lakukan penyetelan kembali pada mesin las ( jika diperlukan ) dan lihat kriteria hasil las yang perlukan</w:t>
      </w:r>
    </w:p>
    <w:p w:rsidR="002D2862" w:rsidRDefault="002D2862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Sebelum dilakukan pengelasan capping gerinda permukaan jalur las sehingga tersisa antara 0,5 – 1 mm dari permukaan bahan, yakni untuk menghasilakn capping yang rata dan seimbang</w:t>
      </w:r>
    </w:p>
    <w:p w:rsidR="002D2862" w:rsidRDefault="002D2862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Memerikasa hasil pengelasan tiap jalr yng dikerjakan kepada pembimbing intruktor atau Dosen pembimbing</w:t>
      </w:r>
    </w:p>
    <w:p w:rsidR="002D2862" w:rsidRDefault="002D2862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lastRenderedPageBreak/>
        <w:t>Mengulangi Job tersebut jika hasil pengelasan belum mencapai kriteria minimum yang ditentukan</w:t>
      </w:r>
    </w:p>
    <w:p w:rsidR="002D2862" w:rsidRDefault="002D2862" w:rsidP="00021D73">
      <w:pPr>
        <w:pStyle w:val="ListParagraph"/>
        <w:numPr>
          <w:ilvl w:val="0"/>
          <w:numId w:val="5"/>
        </w:numPr>
        <w:spacing w:after="0"/>
        <w:ind w:left="284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Serahkan benda kerja pada pembimbing untuk diperiksa</w:t>
      </w:r>
    </w:p>
    <w:p w:rsidR="002D2862" w:rsidRDefault="002D2862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2862" w:rsidRDefault="002D2862" w:rsidP="002D2862">
      <w:pPr>
        <w:spacing w:after="0"/>
        <w:ind w:left="-76"/>
        <w:jc w:val="center"/>
        <w:rPr>
          <w:rFonts w:cstheme="minorHAnsi"/>
          <w:color w:val="626262"/>
          <w:spacing w:val="2"/>
          <w:sz w:val="28"/>
          <w:szCs w:val="24"/>
        </w:rPr>
      </w:pPr>
      <w:r>
        <w:rPr>
          <w:rFonts w:cstheme="minorHAnsi"/>
          <w:color w:val="626262"/>
          <w:spacing w:val="2"/>
          <w:sz w:val="28"/>
          <w:szCs w:val="24"/>
        </w:rPr>
        <w:t xml:space="preserve">LEMBAR PENILAIAN </w:t>
      </w:r>
    </w:p>
    <w:p w:rsidR="002D2862" w:rsidRDefault="002D2862" w:rsidP="002D2862">
      <w:pPr>
        <w:spacing w:after="0"/>
        <w:ind w:left="-76"/>
        <w:jc w:val="center"/>
        <w:rPr>
          <w:rFonts w:cstheme="minorHAnsi"/>
          <w:color w:val="626262"/>
          <w:spacing w:val="2"/>
          <w:sz w:val="28"/>
          <w:szCs w:val="24"/>
        </w:rPr>
      </w:pPr>
    </w:p>
    <w:p w:rsidR="002D2862" w:rsidRDefault="002D2862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Nama Pesrta</w:t>
      </w:r>
      <w:r>
        <w:rPr>
          <w:rFonts w:cstheme="minorHAnsi"/>
          <w:color w:val="626262"/>
          <w:spacing w:val="2"/>
          <w:sz w:val="24"/>
          <w:szCs w:val="24"/>
        </w:rPr>
        <w:tab/>
        <w:t>: .......................................................................................................................</w:t>
      </w:r>
    </w:p>
    <w:p w:rsidR="002D2862" w:rsidRDefault="002D2862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Nim</w:t>
      </w:r>
      <w:r>
        <w:rPr>
          <w:rFonts w:cstheme="minorHAnsi"/>
          <w:color w:val="626262"/>
          <w:spacing w:val="2"/>
          <w:sz w:val="24"/>
          <w:szCs w:val="24"/>
        </w:rPr>
        <w:tab/>
      </w:r>
      <w:r>
        <w:rPr>
          <w:rFonts w:cstheme="minorHAnsi"/>
          <w:color w:val="626262"/>
          <w:spacing w:val="2"/>
          <w:sz w:val="24"/>
          <w:szCs w:val="24"/>
        </w:rPr>
        <w:tab/>
        <w:t>: .......................................................................................................................</w:t>
      </w:r>
    </w:p>
    <w:p w:rsidR="002D2862" w:rsidRDefault="002D2862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5F69B5" w:rsidRDefault="005F69B5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>Lama Pengerjaan</w:t>
      </w:r>
      <w:r>
        <w:rPr>
          <w:rFonts w:cstheme="minorHAnsi"/>
          <w:color w:val="626262"/>
          <w:spacing w:val="2"/>
          <w:sz w:val="24"/>
          <w:szCs w:val="24"/>
        </w:rPr>
        <w:tab/>
        <w:t>: Mulai Tanggal   : ................................</w:t>
      </w:r>
      <w:r>
        <w:rPr>
          <w:rFonts w:cstheme="minorHAnsi"/>
          <w:color w:val="626262"/>
          <w:spacing w:val="2"/>
          <w:sz w:val="24"/>
          <w:szCs w:val="24"/>
        </w:rPr>
        <w:tab/>
        <w:t>Pukul : .............................</w:t>
      </w:r>
    </w:p>
    <w:p w:rsidR="005F69B5" w:rsidRDefault="005F69B5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tab/>
      </w:r>
      <w:r>
        <w:rPr>
          <w:rFonts w:cstheme="minorHAnsi"/>
          <w:color w:val="626262"/>
          <w:spacing w:val="2"/>
          <w:sz w:val="24"/>
          <w:szCs w:val="24"/>
        </w:rPr>
        <w:tab/>
      </w:r>
      <w:r>
        <w:rPr>
          <w:rFonts w:cstheme="minorHAnsi"/>
          <w:color w:val="626262"/>
          <w:spacing w:val="2"/>
          <w:sz w:val="24"/>
          <w:szCs w:val="24"/>
        </w:rPr>
        <w:tab/>
      </w:r>
      <w:r>
        <w:rPr>
          <w:rFonts w:cstheme="minorHAnsi"/>
          <w:color w:val="626262"/>
          <w:spacing w:val="2"/>
          <w:sz w:val="24"/>
          <w:szCs w:val="24"/>
        </w:rPr>
        <w:tab/>
        <w:t>: Selesai Tanggal : .................................</w:t>
      </w:r>
      <w:r>
        <w:rPr>
          <w:rFonts w:cstheme="minorHAnsi"/>
          <w:color w:val="626262"/>
          <w:spacing w:val="2"/>
          <w:sz w:val="24"/>
          <w:szCs w:val="24"/>
        </w:rPr>
        <w:tab/>
        <w:t>Pukul : .............................</w:t>
      </w:r>
    </w:p>
    <w:tbl>
      <w:tblPr>
        <w:tblStyle w:val="TableGrid"/>
        <w:tblW w:w="0" w:type="auto"/>
        <w:tblInd w:w="-76" w:type="dxa"/>
        <w:tblLayout w:type="fixed"/>
        <w:tblLook w:val="04A0" w:firstRow="1" w:lastRow="0" w:firstColumn="1" w:lastColumn="0" w:noHBand="0" w:noVBand="1"/>
      </w:tblPr>
      <w:tblGrid>
        <w:gridCol w:w="502"/>
        <w:gridCol w:w="1950"/>
        <w:gridCol w:w="3261"/>
        <w:gridCol w:w="850"/>
        <w:gridCol w:w="851"/>
        <w:gridCol w:w="1828"/>
      </w:tblGrid>
      <w:tr w:rsidR="005F69B5" w:rsidTr="005F69B5">
        <w:tc>
          <w:tcPr>
            <w:tcW w:w="502" w:type="dxa"/>
            <w:vMerge w:val="restart"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 xml:space="preserve">No </w:t>
            </w:r>
          </w:p>
        </w:tc>
        <w:tc>
          <w:tcPr>
            <w:tcW w:w="1950" w:type="dxa"/>
            <w:vMerge w:val="restart"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Aspek Yang Diminta</w:t>
            </w:r>
          </w:p>
        </w:tc>
        <w:tc>
          <w:tcPr>
            <w:tcW w:w="3261" w:type="dxa"/>
            <w:vMerge w:val="restart"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 xml:space="preserve">Kriteria </w:t>
            </w:r>
          </w:p>
        </w:tc>
        <w:tc>
          <w:tcPr>
            <w:tcW w:w="1701" w:type="dxa"/>
            <w:gridSpan w:val="2"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Chek List</w:t>
            </w:r>
          </w:p>
        </w:tc>
        <w:tc>
          <w:tcPr>
            <w:tcW w:w="1828" w:type="dxa"/>
            <w:vMerge w:val="restart"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Rekomdasi</w:t>
            </w:r>
          </w:p>
        </w:tc>
      </w:tr>
      <w:tr w:rsidR="005F69B5" w:rsidTr="005F69B5">
        <w:tc>
          <w:tcPr>
            <w:tcW w:w="502" w:type="dxa"/>
            <w:vMerge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950" w:type="dxa"/>
            <w:vMerge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3261" w:type="dxa"/>
            <w:vMerge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Benar</w:t>
            </w:r>
          </w:p>
        </w:tc>
        <w:tc>
          <w:tcPr>
            <w:tcW w:w="851" w:type="dxa"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Salah</w:t>
            </w:r>
          </w:p>
        </w:tc>
        <w:tc>
          <w:tcPr>
            <w:tcW w:w="1828" w:type="dxa"/>
            <w:vMerge/>
            <w:vAlign w:val="center"/>
          </w:tcPr>
          <w:p w:rsidR="005F69B5" w:rsidRDefault="005F69B5" w:rsidP="005F69B5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1</w:t>
            </w:r>
          </w:p>
        </w:tc>
        <w:tc>
          <w:tcPr>
            <w:tcW w:w="19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Lebar Jalur</w:t>
            </w:r>
          </w:p>
        </w:tc>
        <w:tc>
          <w:tcPr>
            <w:tcW w:w="326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2 mm, ±1 mm dari pinggir kampuh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2</w:t>
            </w:r>
          </w:p>
        </w:tc>
        <w:tc>
          <w:tcPr>
            <w:tcW w:w="19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Tinggi Jalur</w:t>
            </w:r>
          </w:p>
        </w:tc>
        <w:tc>
          <w:tcPr>
            <w:tcW w:w="326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2 mm, ±1mm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 xml:space="preserve">3 </w:t>
            </w:r>
          </w:p>
        </w:tc>
        <w:tc>
          <w:tcPr>
            <w:tcW w:w="19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Bentuk jalur las</w:t>
            </w:r>
          </w:p>
        </w:tc>
        <w:tc>
          <w:tcPr>
            <w:tcW w:w="326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Lurus dan cembrung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P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4</w:t>
            </w:r>
          </w:p>
        </w:tc>
        <w:tc>
          <w:tcPr>
            <w:tcW w:w="1950" w:type="dxa"/>
          </w:tcPr>
          <w:p w:rsidR="005F69B5" w:rsidRP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i/>
                <w:color w:val="626262"/>
                <w:spacing w:val="2"/>
                <w:sz w:val="24"/>
                <w:szCs w:val="24"/>
              </w:rPr>
              <w:t>Undercut</w:t>
            </w:r>
          </w:p>
        </w:tc>
        <w:tc>
          <w:tcPr>
            <w:tcW w:w="326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Maksimum 15 % dari panjang pengelasan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5</w:t>
            </w:r>
          </w:p>
        </w:tc>
        <w:tc>
          <w:tcPr>
            <w:tcW w:w="1950" w:type="dxa"/>
          </w:tcPr>
          <w:p w:rsidR="005F69B5" w:rsidRPr="00B34514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i/>
                <w:color w:val="626262"/>
                <w:spacing w:val="2"/>
                <w:sz w:val="24"/>
                <w:szCs w:val="24"/>
              </w:rPr>
              <w:t>Overlap</w:t>
            </w:r>
          </w:p>
        </w:tc>
        <w:tc>
          <w:tcPr>
            <w:tcW w:w="3261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Tidak ada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6</w:t>
            </w:r>
          </w:p>
        </w:tc>
        <w:tc>
          <w:tcPr>
            <w:tcW w:w="1950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 xml:space="preserve">Distorsi </w:t>
            </w:r>
          </w:p>
        </w:tc>
        <w:tc>
          <w:tcPr>
            <w:tcW w:w="3261" w:type="dxa"/>
          </w:tcPr>
          <w:p w:rsidR="005F69B5" w:rsidRPr="00B34514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  <w:vertAlign w:val="superscript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Maks. 5</w:t>
            </w:r>
            <w:r>
              <w:rPr>
                <w:rFonts w:cstheme="minorHAnsi"/>
                <w:color w:val="626262"/>
                <w:spacing w:val="2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7</w:t>
            </w:r>
          </w:p>
        </w:tc>
        <w:tc>
          <w:tcPr>
            <w:tcW w:w="1950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Penetrasi</w:t>
            </w:r>
          </w:p>
        </w:tc>
        <w:tc>
          <w:tcPr>
            <w:tcW w:w="3261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Berpadu, tinggi 2mm, ±1 mm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8</w:t>
            </w:r>
          </w:p>
        </w:tc>
        <w:tc>
          <w:tcPr>
            <w:tcW w:w="1950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Beda permukaan rigi/ jalur</w:t>
            </w:r>
          </w:p>
        </w:tc>
        <w:tc>
          <w:tcPr>
            <w:tcW w:w="3261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0,5 mm, ±0,5 mm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9</w:t>
            </w:r>
          </w:p>
        </w:tc>
        <w:tc>
          <w:tcPr>
            <w:tcW w:w="1950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keropos</w:t>
            </w:r>
          </w:p>
        </w:tc>
        <w:tc>
          <w:tcPr>
            <w:tcW w:w="3261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Maks. 4mm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10</w:t>
            </w:r>
          </w:p>
        </w:tc>
        <w:tc>
          <w:tcPr>
            <w:tcW w:w="1950" w:type="dxa"/>
          </w:tcPr>
          <w:p w:rsidR="005F69B5" w:rsidRPr="00B34514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i/>
                <w:color w:val="626262"/>
                <w:spacing w:val="2"/>
                <w:sz w:val="24"/>
                <w:szCs w:val="24"/>
              </w:rPr>
              <w:t>Lack of fusion</w:t>
            </w:r>
          </w:p>
        </w:tc>
        <w:tc>
          <w:tcPr>
            <w:tcW w:w="3261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0%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  <w:tr w:rsidR="005F69B5" w:rsidTr="005F69B5">
        <w:tc>
          <w:tcPr>
            <w:tcW w:w="502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11</w:t>
            </w:r>
          </w:p>
        </w:tc>
        <w:tc>
          <w:tcPr>
            <w:tcW w:w="1950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kerapian</w:t>
            </w:r>
          </w:p>
        </w:tc>
        <w:tc>
          <w:tcPr>
            <w:tcW w:w="3261" w:type="dxa"/>
          </w:tcPr>
          <w:p w:rsidR="005F69B5" w:rsidRDefault="00B34514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Bersih dan Bebas terak</w:t>
            </w:r>
          </w:p>
        </w:tc>
        <w:tc>
          <w:tcPr>
            <w:tcW w:w="850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851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  <w:tc>
          <w:tcPr>
            <w:tcW w:w="1828" w:type="dxa"/>
          </w:tcPr>
          <w:p w:rsidR="005F69B5" w:rsidRDefault="005F69B5" w:rsidP="002D2862">
            <w:pPr>
              <w:jc w:val="both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</w:tc>
      </w:tr>
    </w:tbl>
    <w:p w:rsidR="005F69B5" w:rsidRDefault="005F69B5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tbl>
      <w:tblPr>
        <w:tblStyle w:val="TableGrid"/>
        <w:tblW w:w="0" w:type="auto"/>
        <w:tblInd w:w="-76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34514" w:rsidTr="00B34514">
        <w:tc>
          <w:tcPr>
            <w:tcW w:w="4621" w:type="dxa"/>
          </w:tcPr>
          <w:p w:rsidR="00B34514" w:rsidRDefault="00B34514" w:rsidP="00B34514">
            <w:pPr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 xml:space="preserve">Dibuat Oleh : </w:t>
            </w:r>
          </w:p>
          <w:p w:rsidR="00322EE9" w:rsidRDefault="00322EE9" w:rsidP="00B34514">
            <w:pPr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  <w:p w:rsidR="00322EE9" w:rsidRDefault="00322EE9" w:rsidP="00322EE9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  <w:p w:rsidR="00322EE9" w:rsidRDefault="00322EE9" w:rsidP="00322EE9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Paraf</w:t>
            </w:r>
          </w:p>
        </w:tc>
        <w:tc>
          <w:tcPr>
            <w:tcW w:w="4621" w:type="dxa"/>
          </w:tcPr>
          <w:p w:rsidR="00B34514" w:rsidRDefault="00B34514" w:rsidP="00B34514">
            <w:pPr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Diperikas Oleh :</w:t>
            </w:r>
          </w:p>
          <w:p w:rsidR="00322EE9" w:rsidRDefault="00322EE9" w:rsidP="00B34514">
            <w:pPr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  <w:p w:rsidR="00322EE9" w:rsidRDefault="00322EE9" w:rsidP="00B34514">
            <w:pPr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</w:p>
          <w:p w:rsidR="00322EE9" w:rsidRDefault="00322EE9" w:rsidP="00322EE9">
            <w:pPr>
              <w:jc w:val="center"/>
              <w:rPr>
                <w:rFonts w:cstheme="minorHAnsi"/>
                <w:color w:val="626262"/>
                <w:spacing w:val="2"/>
                <w:sz w:val="24"/>
                <w:szCs w:val="24"/>
              </w:rPr>
            </w:pPr>
            <w:r>
              <w:rPr>
                <w:rFonts w:cstheme="minorHAnsi"/>
                <w:color w:val="626262"/>
                <w:spacing w:val="2"/>
                <w:sz w:val="24"/>
                <w:szCs w:val="24"/>
              </w:rPr>
              <w:t>Paraf</w:t>
            </w:r>
          </w:p>
        </w:tc>
      </w:tr>
    </w:tbl>
    <w:p w:rsidR="00B34514" w:rsidRDefault="00B34514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r>
        <w:rPr>
          <w:rFonts w:cstheme="minorHAnsi"/>
          <w:color w:val="626262"/>
          <w:spacing w:val="2"/>
          <w:sz w:val="24"/>
          <w:szCs w:val="24"/>
        </w:rPr>
        <w:lastRenderedPageBreak/>
        <w:t>Link Refrensi:</w:t>
      </w:r>
    </w:p>
    <w:p w:rsidR="002D7133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hyperlink r:id="rId7" w:history="1">
        <w:r w:rsidRPr="003962D3">
          <w:rPr>
            <w:rStyle w:val="Hyperlink"/>
            <w:rFonts w:cstheme="minorHAnsi"/>
            <w:spacing w:val="2"/>
            <w:sz w:val="24"/>
            <w:szCs w:val="24"/>
          </w:rPr>
          <w:t>https://www.scribd.com/document/553981000/Jobsheet-3G-SMAW</w:t>
        </w:r>
      </w:hyperlink>
    </w:p>
    <w:p w:rsidR="002D7133" w:rsidRPr="002D2862" w:rsidRDefault="002D7133" w:rsidP="002D2862">
      <w:pPr>
        <w:spacing w:after="0"/>
        <w:ind w:left="-76"/>
        <w:jc w:val="both"/>
        <w:rPr>
          <w:rFonts w:cstheme="minorHAnsi"/>
          <w:color w:val="626262"/>
          <w:spacing w:val="2"/>
          <w:sz w:val="24"/>
          <w:szCs w:val="24"/>
        </w:rPr>
      </w:pPr>
      <w:bookmarkStart w:id="0" w:name="_GoBack"/>
      <w:bookmarkEnd w:id="0"/>
    </w:p>
    <w:sectPr w:rsidR="002D7133" w:rsidRPr="002D2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B7173"/>
    <w:multiLevelType w:val="hybridMultilevel"/>
    <w:tmpl w:val="3E5484E6"/>
    <w:lvl w:ilvl="0" w:tplc="0421000F">
      <w:start w:val="1"/>
      <w:numFmt w:val="decimal"/>
      <w:lvlText w:val="%1.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0F553D5"/>
    <w:multiLevelType w:val="hybridMultilevel"/>
    <w:tmpl w:val="C818BBE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3959F2"/>
    <w:multiLevelType w:val="hybridMultilevel"/>
    <w:tmpl w:val="D32610C2"/>
    <w:lvl w:ilvl="0" w:tplc="0421000F">
      <w:start w:val="1"/>
      <w:numFmt w:val="decimal"/>
      <w:lvlText w:val="%1.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49ED56F4"/>
    <w:multiLevelType w:val="hybridMultilevel"/>
    <w:tmpl w:val="22544698"/>
    <w:lvl w:ilvl="0" w:tplc="0421000F">
      <w:start w:val="1"/>
      <w:numFmt w:val="decimal"/>
      <w:lvlText w:val="%1.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0686F3F"/>
    <w:multiLevelType w:val="hybridMultilevel"/>
    <w:tmpl w:val="370E829C"/>
    <w:lvl w:ilvl="0" w:tplc="0421000F">
      <w:start w:val="1"/>
      <w:numFmt w:val="decimal"/>
      <w:lvlText w:val="%1.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633"/>
    <w:rsid w:val="00021D73"/>
    <w:rsid w:val="0029681A"/>
    <w:rsid w:val="002D2862"/>
    <w:rsid w:val="002D7133"/>
    <w:rsid w:val="00322EE9"/>
    <w:rsid w:val="00391633"/>
    <w:rsid w:val="004A77EE"/>
    <w:rsid w:val="005F69B5"/>
    <w:rsid w:val="0071154E"/>
    <w:rsid w:val="00784F0A"/>
    <w:rsid w:val="008314A3"/>
    <w:rsid w:val="0083728C"/>
    <w:rsid w:val="008C34AE"/>
    <w:rsid w:val="00B34514"/>
    <w:rsid w:val="00CF4BCC"/>
    <w:rsid w:val="00F0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4AE"/>
    <w:pPr>
      <w:ind w:left="720"/>
      <w:contextualSpacing/>
    </w:pPr>
  </w:style>
  <w:style w:type="table" w:styleId="TableGrid">
    <w:name w:val="Table Grid"/>
    <w:basedOn w:val="TableNormal"/>
    <w:uiPriority w:val="59"/>
    <w:rsid w:val="005F6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4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51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D713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4AE"/>
    <w:pPr>
      <w:ind w:left="720"/>
      <w:contextualSpacing/>
    </w:pPr>
  </w:style>
  <w:style w:type="table" w:styleId="TableGrid">
    <w:name w:val="Table Grid"/>
    <w:basedOn w:val="TableNormal"/>
    <w:uiPriority w:val="59"/>
    <w:rsid w:val="005F6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4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51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D71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cribd.com/document/553981000/Jobsheet-3G-SMA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</dc:creator>
  <cp:lastModifiedBy>JOE</cp:lastModifiedBy>
  <cp:revision>3</cp:revision>
  <dcterms:created xsi:type="dcterms:W3CDTF">2025-05-24T06:02:00Z</dcterms:created>
  <dcterms:modified xsi:type="dcterms:W3CDTF">2025-05-24T07:18:00Z</dcterms:modified>
</cp:coreProperties>
</file>