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32CB" w:rsidRDefault="00207C77" w:rsidP="00207C77">
      <w:pPr>
        <w:spacing w:after="0"/>
        <w:jc w:val="center"/>
        <w:rPr>
          <w:rFonts w:ascii="Times New Roman" w:hAnsi="Times New Roman" w:cs="Times New Roman"/>
          <w:b/>
          <w:sz w:val="28"/>
          <w:szCs w:val="32"/>
        </w:rPr>
      </w:pPr>
      <w:r w:rsidRPr="00207C77">
        <w:rPr>
          <w:rFonts w:ascii="Times New Roman" w:hAnsi="Times New Roman" w:cs="Times New Roman"/>
          <w:b/>
          <w:sz w:val="28"/>
          <w:szCs w:val="32"/>
        </w:rPr>
        <w:t>REVIEW VIDIO DALAM RANGKA MEMBUAT RANGKUMANAN YANG BERJUDUL PROSES PENEMPAAN TERBUKA DAN TERTUTUP</w:t>
      </w:r>
    </w:p>
    <w:p w:rsidR="00207C77" w:rsidRDefault="00207C77" w:rsidP="00207C77">
      <w:pPr>
        <w:spacing w:after="0"/>
        <w:jc w:val="center"/>
        <w:rPr>
          <w:rFonts w:ascii="Times New Roman" w:hAnsi="Times New Roman" w:cs="Times New Roman"/>
          <w:b/>
          <w:sz w:val="28"/>
          <w:szCs w:val="32"/>
        </w:rPr>
      </w:pPr>
    </w:p>
    <w:p w:rsidR="00207C77" w:rsidRDefault="00207C77" w:rsidP="00207C77">
      <w:pPr>
        <w:spacing w:after="0"/>
        <w:jc w:val="center"/>
        <w:rPr>
          <w:rFonts w:ascii="Times New Roman" w:hAnsi="Times New Roman" w:cs="Times New Roman"/>
          <w:i/>
          <w:sz w:val="24"/>
          <w:szCs w:val="24"/>
        </w:rPr>
      </w:pPr>
      <w:r>
        <w:rPr>
          <w:rFonts w:ascii="Times New Roman" w:hAnsi="Times New Roman" w:cs="Times New Roman"/>
          <w:i/>
          <w:sz w:val="24"/>
          <w:szCs w:val="24"/>
        </w:rPr>
        <w:t>Joe simorangkir</w:t>
      </w:r>
    </w:p>
    <w:p w:rsidR="00207C77" w:rsidRDefault="00207C77" w:rsidP="00207C77">
      <w:pPr>
        <w:spacing w:after="0"/>
        <w:jc w:val="center"/>
        <w:rPr>
          <w:rFonts w:ascii="Times New Roman" w:hAnsi="Times New Roman" w:cs="Times New Roman"/>
          <w:sz w:val="24"/>
          <w:szCs w:val="24"/>
        </w:rPr>
      </w:pPr>
      <w:r>
        <w:rPr>
          <w:rFonts w:ascii="Times New Roman" w:hAnsi="Times New Roman" w:cs="Times New Roman"/>
          <w:sz w:val="24"/>
          <w:szCs w:val="24"/>
        </w:rPr>
        <w:t>2330202100027</w:t>
      </w:r>
    </w:p>
    <w:p w:rsidR="00207C77" w:rsidRDefault="00207C77" w:rsidP="00207C77">
      <w:pPr>
        <w:spacing w:after="0"/>
        <w:jc w:val="center"/>
        <w:rPr>
          <w:rFonts w:ascii="Times New Roman" w:hAnsi="Times New Roman" w:cs="Times New Roman"/>
          <w:sz w:val="24"/>
          <w:szCs w:val="24"/>
        </w:rPr>
      </w:pPr>
    </w:p>
    <w:p w:rsidR="00207C77" w:rsidRDefault="00207C77" w:rsidP="00207C77">
      <w:pPr>
        <w:spacing w:after="0"/>
        <w:jc w:val="both"/>
        <w:rPr>
          <w:rFonts w:ascii="Times New Roman" w:hAnsi="Times New Roman" w:cs="Times New Roman"/>
          <w:sz w:val="24"/>
          <w:szCs w:val="24"/>
        </w:rPr>
      </w:pPr>
      <w:r>
        <w:rPr>
          <w:rFonts w:ascii="Times New Roman" w:hAnsi="Times New Roman" w:cs="Times New Roman"/>
          <w:b/>
          <w:sz w:val="24"/>
          <w:szCs w:val="24"/>
        </w:rPr>
        <w:t>Latar belakang</w:t>
      </w:r>
    </w:p>
    <w:p w:rsidR="00207C77" w:rsidRDefault="00207C77" w:rsidP="00207C77">
      <w:pPr>
        <w:spacing w:after="0"/>
        <w:jc w:val="both"/>
        <w:rPr>
          <w:rFonts w:ascii="Times New Roman" w:hAnsi="Times New Roman" w:cs="Times New Roman"/>
          <w:sz w:val="24"/>
          <w:szCs w:val="24"/>
        </w:rPr>
      </w:pPr>
      <w:r>
        <w:rPr>
          <w:rFonts w:ascii="Times New Roman" w:hAnsi="Times New Roman" w:cs="Times New Roman"/>
          <w:sz w:val="24"/>
          <w:szCs w:val="24"/>
        </w:rPr>
        <w:tab/>
        <w:t>Penempaan terbuka dan tertutup dalam salah satu aspek pembelajaran di dalam mata kuliah teknik pembentukan dasar yang harus dikuasai oleh mahasiswa pendidikan jurusan Teknik Mesin murni maupun pendidikan, khususnya bagian produksi. Di paper yang saya buat ini akan merangkum apa saya hal penting yang di sampaikan dalam ke</w:t>
      </w:r>
      <w:r w:rsidR="005E73E3">
        <w:rPr>
          <w:rFonts w:ascii="Times New Roman" w:hAnsi="Times New Roman" w:cs="Times New Roman"/>
          <w:sz w:val="24"/>
          <w:szCs w:val="24"/>
        </w:rPr>
        <w:t>dua proses tersebut dan juga pembagian pembagiannya. Secara sederhana kedua proses ini memiliki perbedaan walau persamaannya yaitu penempaan dengan benda kerja di panaskan, namun untuk perbedannya cukup ada yang membedakan mulai dari kualifikasi, kuantitias, faktor biaya pembuatan, diharapka melalui pepar ini dapat meningkatkan wawasan lita sebagai pembaca.</w:t>
      </w:r>
    </w:p>
    <w:p w:rsidR="005E73E3" w:rsidRDefault="005E73E3" w:rsidP="00207C77">
      <w:pPr>
        <w:spacing w:after="0"/>
        <w:jc w:val="both"/>
        <w:rPr>
          <w:rFonts w:ascii="Times New Roman" w:hAnsi="Times New Roman" w:cs="Times New Roman"/>
          <w:sz w:val="24"/>
          <w:szCs w:val="24"/>
        </w:rPr>
      </w:pPr>
    </w:p>
    <w:p w:rsidR="005E73E3" w:rsidRDefault="005E73E3" w:rsidP="00207C77">
      <w:pPr>
        <w:spacing w:after="0"/>
        <w:jc w:val="both"/>
        <w:rPr>
          <w:rFonts w:ascii="Times New Roman" w:hAnsi="Times New Roman" w:cs="Times New Roman"/>
          <w:sz w:val="24"/>
          <w:szCs w:val="24"/>
        </w:rPr>
      </w:pPr>
    </w:p>
    <w:p w:rsidR="005E73E3" w:rsidRDefault="005E73E3" w:rsidP="00207C77">
      <w:pPr>
        <w:spacing w:after="0"/>
        <w:jc w:val="both"/>
        <w:rPr>
          <w:rFonts w:ascii="Times New Roman" w:hAnsi="Times New Roman" w:cs="Times New Roman"/>
          <w:b/>
          <w:sz w:val="24"/>
          <w:szCs w:val="24"/>
        </w:rPr>
      </w:pPr>
      <w:r>
        <w:rPr>
          <w:rFonts w:ascii="Times New Roman" w:hAnsi="Times New Roman" w:cs="Times New Roman"/>
          <w:b/>
          <w:sz w:val="24"/>
          <w:szCs w:val="24"/>
        </w:rPr>
        <w:t>Tujuan Isi Tulisan</w:t>
      </w:r>
    </w:p>
    <w:p w:rsidR="005E73E3" w:rsidRDefault="005E73E3" w:rsidP="00207C77">
      <w:pPr>
        <w:spacing w:after="0"/>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Secara teori mungkin kita dapat melihat apa saja perbedaannya dan keuntungan dari kedua proses ini, namun dalam dunia pekerjaan pasti ada faktor penting yang di pertimbangkan dalam penerapan kedua proses ini. Disini saya membuat tujuan ingin mengulas apa saja keuntungn dan kerugiannya sesuai dengan vidio yang diberikan dan juga akan menambahkan informasi – informasi yang berhubungan dengan ini.</w:t>
      </w:r>
    </w:p>
    <w:p w:rsidR="005E73E3" w:rsidRDefault="005E73E3" w:rsidP="00207C77">
      <w:pPr>
        <w:spacing w:after="0"/>
        <w:jc w:val="both"/>
        <w:rPr>
          <w:rFonts w:ascii="Times New Roman" w:hAnsi="Times New Roman" w:cs="Times New Roman"/>
          <w:sz w:val="24"/>
          <w:szCs w:val="24"/>
        </w:rPr>
      </w:pPr>
    </w:p>
    <w:p w:rsidR="005E73E3" w:rsidRDefault="005E73E3" w:rsidP="00207C77">
      <w:pPr>
        <w:spacing w:after="0"/>
        <w:jc w:val="both"/>
        <w:rPr>
          <w:rFonts w:ascii="Times New Roman" w:hAnsi="Times New Roman" w:cs="Times New Roman"/>
          <w:b/>
          <w:sz w:val="24"/>
          <w:szCs w:val="24"/>
        </w:rPr>
      </w:pPr>
      <w:r>
        <w:rPr>
          <w:rFonts w:ascii="Times New Roman" w:hAnsi="Times New Roman" w:cs="Times New Roman"/>
          <w:b/>
          <w:sz w:val="24"/>
          <w:szCs w:val="24"/>
        </w:rPr>
        <w:t>Closed Die Forging(</w:t>
      </w:r>
      <w:r>
        <w:rPr>
          <w:rFonts w:ascii="Times New Roman" w:hAnsi="Times New Roman" w:cs="Times New Roman"/>
          <w:b/>
          <w:i/>
          <w:sz w:val="24"/>
          <w:szCs w:val="24"/>
        </w:rPr>
        <w:t>penempan cetakan tertutup</w:t>
      </w:r>
      <w:r>
        <w:rPr>
          <w:rFonts w:ascii="Times New Roman" w:hAnsi="Times New Roman" w:cs="Times New Roman"/>
          <w:b/>
          <w:sz w:val="24"/>
          <w:szCs w:val="24"/>
        </w:rPr>
        <w:t>)</w:t>
      </w:r>
    </w:p>
    <w:p w:rsidR="005E73E3" w:rsidRDefault="005E73E3" w:rsidP="00207C77">
      <w:pPr>
        <w:spacing w:after="0"/>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Penempaan cetakan tertutup memiliki beberapa bagian yaitu :</w:t>
      </w:r>
    </w:p>
    <w:p w:rsidR="005E73E3" w:rsidRDefault="005E73E3" w:rsidP="00207C77">
      <w:pPr>
        <w:spacing w:after="0"/>
        <w:jc w:val="both"/>
        <w:rPr>
          <w:rFonts w:ascii="Times New Roman" w:hAnsi="Times New Roman" w:cs="Times New Roman"/>
          <w:sz w:val="24"/>
          <w:szCs w:val="24"/>
        </w:rPr>
      </w:pPr>
      <w:r>
        <w:rPr>
          <w:rFonts w:ascii="Times New Roman" w:hAnsi="Times New Roman" w:cs="Times New Roman"/>
          <w:sz w:val="24"/>
          <w:szCs w:val="24"/>
        </w:rPr>
        <w:t xml:space="preserve">1. </w:t>
      </w:r>
      <w:r w:rsidR="00997043">
        <w:rPr>
          <w:rFonts w:ascii="Times New Roman" w:hAnsi="Times New Roman" w:cs="Times New Roman"/>
          <w:sz w:val="24"/>
          <w:szCs w:val="24"/>
        </w:rPr>
        <w:t xml:space="preserve">colom </w:t>
      </w:r>
    </w:p>
    <w:p w:rsidR="00997043" w:rsidRDefault="00997043" w:rsidP="00207C77">
      <w:pPr>
        <w:spacing w:after="0"/>
        <w:jc w:val="both"/>
        <w:rPr>
          <w:rFonts w:ascii="Times New Roman" w:hAnsi="Times New Roman" w:cs="Times New Roman"/>
          <w:sz w:val="24"/>
          <w:szCs w:val="24"/>
        </w:rPr>
      </w:pPr>
      <w:r>
        <w:rPr>
          <w:rFonts w:ascii="Times New Roman" w:hAnsi="Times New Roman" w:cs="Times New Roman"/>
          <w:sz w:val="24"/>
          <w:szCs w:val="24"/>
        </w:rPr>
        <w:t>2. ram</w:t>
      </w:r>
    </w:p>
    <w:p w:rsidR="00997043" w:rsidRDefault="00997043" w:rsidP="00207C77">
      <w:pPr>
        <w:spacing w:after="0"/>
        <w:jc w:val="both"/>
        <w:rPr>
          <w:rFonts w:ascii="Times New Roman" w:hAnsi="Times New Roman" w:cs="Times New Roman"/>
          <w:sz w:val="24"/>
          <w:szCs w:val="24"/>
        </w:rPr>
      </w:pPr>
      <w:r>
        <w:rPr>
          <w:rFonts w:ascii="Times New Roman" w:hAnsi="Times New Roman" w:cs="Times New Roman"/>
          <w:sz w:val="24"/>
          <w:szCs w:val="24"/>
        </w:rPr>
        <w:t>3. top die (titik mati atas)</w:t>
      </w:r>
    </w:p>
    <w:p w:rsidR="00997043" w:rsidRDefault="00997043" w:rsidP="00207C77">
      <w:pPr>
        <w:spacing w:after="0"/>
        <w:jc w:val="both"/>
        <w:rPr>
          <w:rFonts w:ascii="Times New Roman" w:hAnsi="Times New Roman" w:cs="Times New Roman"/>
          <w:sz w:val="24"/>
          <w:szCs w:val="24"/>
        </w:rPr>
      </w:pPr>
      <w:r>
        <w:rPr>
          <w:rFonts w:ascii="Times New Roman" w:hAnsi="Times New Roman" w:cs="Times New Roman"/>
          <w:sz w:val="24"/>
          <w:szCs w:val="24"/>
        </w:rPr>
        <w:t>4.cavity (rongga)</w:t>
      </w:r>
    </w:p>
    <w:p w:rsidR="00997043" w:rsidRDefault="00997043" w:rsidP="00207C77">
      <w:pPr>
        <w:spacing w:after="0"/>
        <w:jc w:val="both"/>
        <w:rPr>
          <w:rFonts w:ascii="Times New Roman" w:hAnsi="Times New Roman" w:cs="Times New Roman"/>
          <w:sz w:val="24"/>
          <w:szCs w:val="24"/>
        </w:rPr>
      </w:pPr>
      <w:r>
        <w:rPr>
          <w:rFonts w:ascii="Times New Roman" w:hAnsi="Times New Roman" w:cs="Times New Roman"/>
          <w:sz w:val="24"/>
          <w:szCs w:val="24"/>
        </w:rPr>
        <w:t>5. botton die(titik matih bawah)</w:t>
      </w:r>
    </w:p>
    <w:p w:rsidR="00997043" w:rsidRDefault="00997043" w:rsidP="00207C77">
      <w:pPr>
        <w:spacing w:after="0"/>
        <w:jc w:val="both"/>
        <w:rPr>
          <w:rFonts w:ascii="Times New Roman" w:hAnsi="Times New Roman" w:cs="Times New Roman"/>
          <w:sz w:val="24"/>
          <w:szCs w:val="24"/>
        </w:rPr>
      </w:pPr>
      <w:r>
        <w:rPr>
          <w:rFonts w:ascii="Times New Roman" w:hAnsi="Times New Roman" w:cs="Times New Roman"/>
          <w:sz w:val="24"/>
          <w:szCs w:val="24"/>
        </w:rPr>
        <w:t>6. control rod (batang kontrol)</w:t>
      </w:r>
    </w:p>
    <w:p w:rsidR="00997043" w:rsidRDefault="00997043" w:rsidP="00207C77">
      <w:pPr>
        <w:spacing w:after="0"/>
        <w:jc w:val="both"/>
        <w:rPr>
          <w:rFonts w:ascii="Times New Roman" w:hAnsi="Times New Roman" w:cs="Times New Roman"/>
          <w:sz w:val="24"/>
          <w:szCs w:val="24"/>
        </w:rPr>
      </w:pPr>
      <w:r>
        <w:rPr>
          <w:rFonts w:ascii="Times New Roman" w:hAnsi="Times New Roman" w:cs="Times New Roman"/>
          <w:sz w:val="24"/>
          <w:szCs w:val="24"/>
        </w:rPr>
        <w:t>Cara kerjanya seperti dengan gaya tumbukan yang berat, billet/benda kerja berubah bentuk dalam cetakan tertutup oleh karena itu penempaan ini disebut penenpaan cetakan tertutup.</w:t>
      </w:r>
    </w:p>
    <w:p w:rsidR="00997043" w:rsidRDefault="00997043" w:rsidP="00207C77">
      <w:pPr>
        <w:spacing w:after="0"/>
        <w:jc w:val="both"/>
        <w:rPr>
          <w:rFonts w:ascii="Times New Roman" w:hAnsi="Times New Roman" w:cs="Times New Roman"/>
          <w:sz w:val="24"/>
          <w:szCs w:val="24"/>
        </w:rPr>
      </w:pPr>
    </w:p>
    <w:p w:rsidR="00997043" w:rsidRDefault="00997043" w:rsidP="00207C77">
      <w:pPr>
        <w:spacing w:after="0"/>
        <w:jc w:val="both"/>
        <w:rPr>
          <w:rFonts w:ascii="Times New Roman" w:hAnsi="Times New Roman" w:cs="Times New Roman"/>
          <w:b/>
          <w:sz w:val="24"/>
          <w:szCs w:val="24"/>
        </w:rPr>
      </w:pPr>
      <w:r>
        <w:rPr>
          <w:rFonts w:ascii="Times New Roman" w:hAnsi="Times New Roman" w:cs="Times New Roman"/>
          <w:b/>
          <w:sz w:val="24"/>
          <w:szCs w:val="24"/>
        </w:rPr>
        <w:t>Press Forging(</w:t>
      </w:r>
      <w:r>
        <w:rPr>
          <w:rFonts w:ascii="Times New Roman" w:hAnsi="Times New Roman" w:cs="Times New Roman"/>
          <w:b/>
          <w:i/>
          <w:sz w:val="24"/>
          <w:szCs w:val="24"/>
        </w:rPr>
        <w:t>penenmpaan tekan</w:t>
      </w:r>
      <w:r>
        <w:rPr>
          <w:rFonts w:ascii="Times New Roman" w:hAnsi="Times New Roman" w:cs="Times New Roman"/>
          <w:b/>
          <w:sz w:val="24"/>
          <w:szCs w:val="24"/>
        </w:rPr>
        <w:t>)</w:t>
      </w:r>
    </w:p>
    <w:p w:rsidR="00997043" w:rsidRDefault="00997043" w:rsidP="00207C77">
      <w:pPr>
        <w:spacing w:after="0"/>
        <w:jc w:val="both"/>
        <w:rPr>
          <w:rFonts w:ascii="Times New Roman" w:hAnsi="Times New Roman" w:cs="Times New Roman"/>
          <w:sz w:val="24"/>
          <w:szCs w:val="24"/>
        </w:rPr>
      </w:pPr>
      <w:r>
        <w:rPr>
          <w:rFonts w:ascii="Times New Roman" w:hAnsi="Times New Roman" w:cs="Times New Roman"/>
          <w:sz w:val="24"/>
          <w:szCs w:val="24"/>
        </w:rPr>
        <w:tab/>
        <w:t>Ada dua tipe yang biasa digunakan yaitu “long shot” dan “close up shot”, disini saya akan menyertakan bagian-bagiannya yaitu:</w:t>
      </w:r>
    </w:p>
    <w:p w:rsidR="00997043" w:rsidRDefault="00997043" w:rsidP="00207C77">
      <w:pPr>
        <w:spacing w:after="0"/>
        <w:jc w:val="both"/>
        <w:rPr>
          <w:rFonts w:ascii="Times New Roman" w:hAnsi="Times New Roman" w:cs="Times New Roman"/>
          <w:sz w:val="24"/>
          <w:szCs w:val="24"/>
        </w:rPr>
      </w:pPr>
      <w:r>
        <w:rPr>
          <w:rFonts w:ascii="Times New Roman" w:hAnsi="Times New Roman" w:cs="Times New Roman"/>
          <w:sz w:val="24"/>
          <w:szCs w:val="24"/>
        </w:rPr>
        <w:t>1.fly whell(pemutar)</w:t>
      </w:r>
    </w:p>
    <w:p w:rsidR="00997043" w:rsidRDefault="00997043" w:rsidP="00207C77">
      <w:pPr>
        <w:spacing w:after="0"/>
        <w:jc w:val="both"/>
        <w:rPr>
          <w:rFonts w:ascii="Times New Roman" w:hAnsi="Times New Roman" w:cs="Times New Roman"/>
          <w:sz w:val="24"/>
          <w:szCs w:val="24"/>
        </w:rPr>
      </w:pPr>
      <w:r>
        <w:rPr>
          <w:rFonts w:ascii="Times New Roman" w:hAnsi="Times New Roman" w:cs="Times New Roman"/>
          <w:sz w:val="24"/>
          <w:szCs w:val="24"/>
        </w:rPr>
        <w:t>2. handel</w:t>
      </w:r>
    </w:p>
    <w:p w:rsidR="00997043" w:rsidRDefault="00997043" w:rsidP="00207C77">
      <w:pPr>
        <w:spacing w:after="0"/>
        <w:jc w:val="both"/>
        <w:rPr>
          <w:rFonts w:ascii="Times New Roman" w:hAnsi="Times New Roman" w:cs="Times New Roman"/>
          <w:sz w:val="24"/>
          <w:szCs w:val="24"/>
        </w:rPr>
      </w:pPr>
      <w:r>
        <w:rPr>
          <w:rFonts w:ascii="Times New Roman" w:hAnsi="Times New Roman" w:cs="Times New Roman"/>
          <w:sz w:val="24"/>
          <w:szCs w:val="24"/>
        </w:rPr>
        <w:t>3. stopper</w:t>
      </w:r>
    </w:p>
    <w:p w:rsidR="00997043" w:rsidRDefault="00997043" w:rsidP="00207C77">
      <w:pPr>
        <w:spacing w:after="0"/>
        <w:jc w:val="both"/>
        <w:rPr>
          <w:rFonts w:ascii="Times New Roman" w:hAnsi="Times New Roman" w:cs="Times New Roman"/>
          <w:sz w:val="24"/>
          <w:szCs w:val="24"/>
        </w:rPr>
      </w:pPr>
      <w:r>
        <w:rPr>
          <w:rFonts w:ascii="Times New Roman" w:hAnsi="Times New Roman" w:cs="Times New Roman"/>
          <w:sz w:val="24"/>
          <w:szCs w:val="24"/>
        </w:rPr>
        <w:lastRenderedPageBreak/>
        <w:t>4.ram</w:t>
      </w:r>
    </w:p>
    <w:p w:rsidR="00997043" w:rsidRDefault="00997043" w:rsidP="00207C77">
      <w:pPr>
        <w:spacing w:after="0"/>
        <w:jc w:val="both"/>
        <w:rPr>
          <w:rFonts w:ascii="Times New Roman" w:hAnsi="Times New Roman" w:cs="Times New Roman"/>
          <w:sz w:val="24"/>
          <w:szCs w:val="24"/>
        </w:rPr>
      </w:pPr>
      <w:r>
        <w:rPr>
          <w:rFonts w:ascii="Times New Roman" w:hAnsi="Times New Roman" w:cs="Times New Roman"/>
          <w:sz w:val="24"/>
          <w:szCs w:val="24"/>
        </w:rPr>
        <w:t>5. frame ( bingkai)</w:t>
      </w:r>
    </w:p>
    <w:p w:rsidR="00997043" w:rsidRDefault="00997043" w:rsidP="00207C77">
      <w:pPr>
        <w:spacing w:after="0"/>
        <w:jc w:val="both"/>
        <w:rPr>
          <w:rFonts w:ascii="Times New Roman" w:hAnsi="Times New Roman" w:cs="Times New Roman"/>
          <w:sz w:val="24"/>
          <w:szCs w:val="24"/>
        </w:rPr>
      </w:pPr>
      <w:r>
        <w:rPr>
          <w:rFonts w:ascii="Times New Roman" w:hAnsi="Times New Roman" w:cs="Times New Roman"/>
          <w:sz w:val="24"/>
          <w:szCs w:val="24"/>
        </w:rPr>
        <w:t>6. screw</w:t>
      </w:r>
    </w:p>
    <w:p w:rsidR="00997043" w:rsidRDefault="00997043" w:rsidP="00207C77">
      <w:pPr>
        <w:spacing w:after="0"/>
        <w:jc w:val="both"/>
        <w:rPr>
          <w:rFonts w:ascii="Times New Roman" w:hAnsi="Times New Roman" w:cs="Times New Roman"/>
          <w:sz w:val="24"/>
          <w:szCs w:val="24"/>
        </w:rPr>
      </w:pPr>
      <w:r>
        <w:rPr>
          <w:rFonts w:ascii="Times New Roman" w:hAnsi="Times New Roman" w:cs="Times New Roman"/>
          <w:sz w:val="24"/>
          <w:szCs w:val="24"/>
        </w:rPr>
        <w:t xml:space="preserve">7. base </w:t>
      </w:r>
    </w:p>
    <w:p w:rsidR="00997043" w:rsidRDefault="00997043" w:rsidP="00207C77">
      <w:pPr>
        <w:spacing w:after="0"/>
        <w:jc w:val="both"/>
        <w:rPr>
          <w:rFonts w:ascii="Times New Roman" w:hAnsi="Times New Roman" w:cs="Times New Roman"/>
          <w:sz w:val="24"/>
          <w:szCs w:val="24"/>
        </w:rPr>
      </w:pPr>
      <w:r>
        <w:rPr>
          <w:rFonts w:ascii="Times New Roman" w:hAnsi="Times New Roman" w:cs="Times New Roman"/>
          <w:sz w:val="24"/>
          <w:szCs w:val="24"/>
        </w:rPr>
        <w:t>8. guide</w:t>
      </w:r>
    </w:p>
    <w:p w:rsidR="00997043" w:rsidRDefault="00997043" w:rsidP="00207C77">
      <w:pPr>
        <w:spacing w:after="0"/>
        <w:jc w:val="both"/>
        <w:rPr>
          <w:rFonts w:ascii="Times New Roman" w:hAnsi="Times New Roman" w:cs="Times New Roman"/>
          <w:sz w:val="24"/>
          <w:szCs w:val="24"/>
        </w:rPr>
      </w:pPr>
      <w:r>
        <w:rPr>
          <w:rFonts w:ascii="Times New Roman" w:hAnsi="Times New Roman" w:cs="Times New Roman"/>
          <w:sz w:val="24"/>
          <w:szCs w:val="24"/>
        </w:rPr>
        <w:t xml:space="preserve">Prisip kerjanya yaitu penempaan tekan mengubah bentuk logam panas secara perlahan dan seragam ke bentuk yang diinginkan, mesin tempa ini </w:t>
      </w:r>
      <w:r w:rsidR="00903DE3">
        <w:rPr>
          <w:rFonts w:ascii="Times New Roman" w:hAnsi="Times New Roman" w:cs="Times New Roman"/>
          <w:sz w:val="24"/>
          <w:szCs w:val="24"/>
        </w:rPr>
        <w:t>dapat dioperasikan secara manula dan atau dengan penggerak motor listrik.</w:t>
      </w:r>
    </w:p>
    <w:p w:rsidR="00903DE3" w:rsidRDefault="00903DE3" w:rsidP="00207C77">
      <w:pPr>
        <w:spacing w:after="0"/>
        <w:jc w:val="both"/>
        <w:rPr>
          <w:rFonts w:ascii="Times New Roman" w:hAnsi="Times New Roman" w:cs="Times New Roman"/>
          <w:sz w:val="24"/>
          <w:szCs w:val="24"/>
        </w:rPr>
      </w:pPr>
    </w:p>
    <w:p w:rsidR="00903DE3" w:rsidRDefault="00903DE3" w:rsidP="00207C77">
      <w:pPr>
        <w:spacing w:after="0"/>
        <w:jc w:val="both"/>
        <w:rPr>
          <w:rFonts w:ascii="Times New Roman" w:hAnsi="Times New Roman" w:cs="Times New Roman"/>
          <w:sz w:val="24"/>
          <w:szCs w:val="24"/>
        </w:rPr>
      </w:pPr>
      <w:r>
        <w:rPr>
          <w:rFonts w:ascii="Times New Roman" w:hAnsi="Times New Roman" w:cs="Times New Roman"/>
          <w:sz w:val="24"/>
          <w:szCs w:val="24"/>
        </w:rPr>
        <w:tab/>
        <w:t>Perbedaan produksi “open die forging” dengan “closesd die forging” yaitu penempaan terbuka produksinya itu hanya berupa bentuk batangan yang ukuran kekasaran dari hasil benda kerja yang kurang bagus dan juga haru di olah sekali lagi agar kualitas bagus namun memiliki tingkat pruduksi yang konvensional. Sedangkan penenmpaan tertutup sudah ada bentuknya walau masih kasar dan bentuk ukurannya di lebihkan dari ukuran gambar.</w:t>
      </w:r>
    </w:p>
    <w:p w:rsidR="00903DE3" w:rsidRDefault="00903DE3" w:rsidP="00207C77">
      <w:pPr>
        <w:spacing w:after="0"/>
        <w:jc w:val="both"/>
        <w:rPr>
          <w:rFonts w:ascii="Times New Roman" w:hAnsi="Times New Roman" w:cs="Times New Roman"/>
          <w:sz w:val="24"/>
          <w:szCs w:val="24"/>
        </w:rPr>
      </w:pPr>
      <w:r>
        <w:rPr>
          <w:rFonts w:ascii="Times New Roman" w:hAnsi="Times New Roman" w:cs="Times New Roman"/>
          <w:sz w:val="24"/>
          <w:szCs w:val="24"/>
        </w:rPr>
        <w:t>Secara rinci akan di jelaskan sebagai berikut”</w:t>
      </w:r>
    </w:p>
    <w:p w:rsidR="00903DE3" w:rsidRDefault="00903DE3" w:rsidP="00207C77">
      <w:pPr>
        <w:spacing w:after="0"/>
        <w:jc w:val="both"/>
        <w:rPr>
          <w:rFonts w:ascii="Times New Roman" w:hAnsi="Times New Roman" w:cs="Times New Roman"/>
          <w:sz w:val="24"/>
          <w:szCs w:val="24"/>
        </w:rPr>
      </w:pPr>
      <w:r>
        <w:rPr>
          <w:rFonts w:ascii="Times New Roman" w:hAnsi="Times New Roman" w:cs="Times New Roman"/>
          <w:sz w:val="24"/>
          <w:szCs w:val="24"/>
        </w:rPr>
        <w:t>1. Open Die Forging</w:t>
      </w:r>
    </w:p>
    <w:p w:rsidR="00903DE3" w:rsidRDefault="00903DE3" w:rsidP="00903DE3">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 xml:space="preserve">Benda kerja dikompresi di antara dua cetakan </w:t>
      </w:r>
    </w:p>
    <w:p w:rsidR="00903DE3" w:rsidRDefault="00903DE3" w:rsidP="00903DE3">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Pemanfaatan material yang buruk</w:t>
      </w:r>
    </w:p>
    <w:p w:rsidR="00903DE3" w:rsidRDefault="00903DE3" w:rsidP="00903DE3">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Setelah proses, komponen mesin dibutuhkan</w:t>
      </w:r>
    </w:p>
    <w:p w:rsidR="00903DE3" w:rsidRDefault="00903DE3" w:rsidP="00903DE3">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Akurasi dimensi produk yang diperoleh tidak baik</w:t>
      </w:r>
    </w:p>
    <w:p w:rsidR="00903DE3" w:rsidRDefault="00903DE3" w:rsidP="00903DE3">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Hanya cocok untuk produksi komponen sederhana</w:t>
      </w:r>
    </w:p>
    <w:p w:rsidR="00903DE3" w:rsidRDefault="00903DE3" w:rsidP="00903DE3">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 xml:space="preserve">Proses yang digunakan untuk produksi </w:t>
      </w:r>
      <w:r w:rsidR="00FC755A">
        <w:rPr>
          <w:rFonts w:ascii="Times New Roman" w:hAnsi="Times New Roman" w:cs="Times New Roman"/>
          <w:sz w:val="24"/>
          <w:szCs w:val="24"/>
        </w:rPr>
        <w:t>dalam jumlah rendah</w:t>
      </w:r>
    </w:p>
    <w:p w:rsidR="00FC755A" w:rsidRDefault="00FC755A" w:rsidP="00903DE3">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Biaya cetakan rendah</w:t>
      </w:r>
    </w:p>
    <w:p w:rsidR="00FC755A" w:rsidRDefault="00FC755A" w:rsidP="00903DE3">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 xml:space="preserve">Proses sederhana </w:t>
      </w:r>
    </w:p>
    <w:p w:rsidR="00FC755A" w:rsidRDefault="00FC755A" w:rsidP="00903DE3">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Dibutuhkan pekerja terampil</w:t>
      </w:r>
    </w:p>
    <w:p w:rsidR="00FC755A" w:rsidRDefault="00FC755A" w:rsidP="00FC755A">
      <w:pPr>
        <w:spacing w:after="0"/>
        <w:jc w:val="both"/>
        <w:rPr>
          <w:rFonts w:ascii="Times New Roman" w:hAnsi="Times New Roman" w:cs="Times New Roman"/>
          <w:sz w:val="24"/>
          <w:szCs w:val="24"/>
        </w:rPr>
      </w:pPr>
      <w:r>
        <w:rPr>
          <w:rFonts w:ascii="Times New Roman" w:hAnsi="Times New Roman" w:cs="Times New Roman"/>
          <w:sz w:val="24"/>
          <w:szCs w:val="24"/>
        </w:rPr>
        <w:t>2. Closed Die Forging</w:t>
      </w:r>
    </w:p>
    <w:p w:rsidR="00FC755A" w:rsidRDefault="00FC755A" w:rsidP="00FC755A">
      <w:pPr>
        <w:pStyle w:val="ListParagraph"/>
        <w:numPr>
          <w:ilvl w:val="0"/>
          <w:numId w:val="2"/>
        </w:numPr>
        <w:spacing w:after="0"/>
        <w:jc w:val="both"/>
        <w:rPr>
          <w:rFonts w:ascii="Times New Roman" w:hAnsi="Times New Roman" w:cs="Times New Roman"/>
          <w:sz w:val="24"/>
          <w:szCs w:val="24"/>
        </w:rPr>
      </w:pPr>
      <w:r>
        <w:rPr>
          <w:rFonts w:ascii="Times New Roman" w:hAnsi="Times New Roman" w:cs="Times New Roman"/>
          <w:sz w:val="24"/>
          <w:szCs w:val="24"/>
        </w:rPr>
        <w:t>Benda kerja dikompresi di antara dua cetakan yang ditekan</w:t>
      </w:r>
    </w:p>
    <w:p w:rsidR="00FC755A" w:rsidRDefault="00FC755A" w:rsidP="00FC755A">
      <w:pPr>
        <w:pStyle w:val="ListParagraph"/>
        <w:numPr>
          <w:ilvl w:val="0"/>
          <w:numId w:val="2"/>
        </w:numPr>
        <w:spacing w:after="0"/>
        <w:jc w:val="both"/>
        <w:rPr>
          <w:rFonts w:ascii="Times New Roman" w:hAnsi="Times New Roman" w:cs="Times New Roman"/>
          <w:sz w:val="24"/>
          <w:szCs w:val="24"/>
        </w:rPr>
      </w:pPr>
      <w:r>
        <w:rPr>
          <w:rFonts w:ascii="Times New Roman" w:hAnsi="Times New Roman" w:cs="Times New Roman"/>
          <w:sz w:val="24"/>
          <w:szCs w:val="24"/>
        </w:rPr>
        <w:t>Pemanfaatan material yang baik</w:t>
      </w:r>
    </w:p>
    <w:p w:rsidR="00FC755A" w:rsidRDefault="00FC755A" w:rsidP="00FC755A">
      <w:pPr>
        <w:pStyle w:val="ListParagraph"/>
        <w:numPr>
          <w:ilvl w:val="0"/>
          <w:numId w:val="2"/>
        </w:numPr>
        <w:spacing w:after="0"/>
        <w:jc w:val="both"/>
        <w:rPr>
          <w:rFonts w:ascii="Times New Roman" w:hAnsi="Times New Roman" w:cs="Times New Roman"/>
          <w:sz w:val="24"/>
          <w:szCs w:val="24"/>
        </w:rPr>
      </w:pPr>
      <w:r>
        <w:rPr>
          <w:rFonts w:ascii="Times New Roman" w:hAnsi="Times New Roman" w:cs="Times New Roman"/>
          <w:sz w:val="24"/>
          <w:szCs w:val="24"/>
        </w:rPr>
        <w:t>Setelah proses, komponen mesin tidak diperlukan</w:t>
      </w:r>
    </w:p>
    <w:p w:rsidR="00FC755A" w:rsidRDefault="00FC755A" w:rsidP="00FC755A">
      <w:pPr>
        <w:pStyle w:val="ListParagraph"/>
        <w:numPr>
          <w:ilvl w:val="0"/>
          <w:numId w:val="2"/>
        </w:numPr>
        <w:spacing w:after="0"/>
        <w:jc w:val="both"/>
        <w:rPr>
          <w:rFonts w:ascii="Times New Roman" w:hAnsi="Times New Roman" w:cs="Times New Roman"/>
          <w:sz w:val="24"/>
          <w:szCs w:val="24"/>
        </w:rPr>
      </w:pPr>
      <w:r>
        <w:rPr>
          <w:rFonts w:ascii="Times New Roman" w:hAnsi="Times New Roman" w:cs="Times New Roman"/>
          <w:sz w:val="24"/>
          <w:szCs w:val="24"/>
        </w:rPr>
        <w:t xml:space="preserve">Keakuratan dimensi yang di peroleh bagus </w:t>
      </w:r>
    </w:p>
    <w:p w:rsidR="00FC755A" w:rsidRDefault="00FC755A" w:rsidP="00FC755A">
      <w:pPr>
        <w:pStyle w:val="ListParagraph"/>
        <w:numPr>
          <w:ilvl w:val="0"/>
          <w:numId w:val="2"/>
        </w:numPr>
        <w:spacing w:after="0"/>
        <w:jc w:val="both"/>
        <w:rPr>
          <w:rFonts w:ascii="Times New Roman" w:hAnsi="Times New Roman" w:cs="Times New Roman"/>
          <w:sz w:val="24"/>
          <w:szCs w:val="24"/>
        </w:rPr>
      </w:pPr>
      <w:r>
        <w:rPr>
          <w:rFonts w:ascii="Times New Roman" w:hAnsi="Times New Roman" w:cs="Times New Roman"/>
          <w:sz w:val="24"/>
          <w:szCs w:val="24"/>
        </w:rPr>
        <w:t>Cocok untuk komponen yang sederhana dan kompleks</w:t>
      </w:r>
    </w:p>
    <w:p w:rsidR="00FC755A" w:rsidRDefault="00FC755A" w:rsidP="00FC755A">
      <w:pPr>
        <w:pStyle w:val="ListParagraph"/>
        <w:numPr>
          <w:ilvl w:val="0"/>
          <w:numId w:val="2"/>
        </w:numPr>
        <w:spacing w:after="0"/>
        <w:jc w:val="both"/>
        <w:rPr>
          <w:rFonts w:ascii="Times New Roman" w:hAnsi="Times New Roman" w:cs="Times New Roman"/>
          <w:sz w:val="24"/>
          <w:szCs w:val="24"/>
        </w:rPr>
      </w:pPr>
      <w:r>
        <w:rPr>
          <w:rFonts w:ascii="Times New Roman" w:hAnsi="Times New Roman" w:cs="Times New Roman"/>
          <w:sz w:val="24"/>
          <w:szCs w:val="24"/>
        </w:rPr>
        <w:t>Biaya cetakan rendah</w:t>
      </w:r>
    </w:p>
    <w:p w:rsidR="00FC755A" w:rsidRDefault="00FC755A" w:rsidP="00FC755A">
      <w:pPr>
        <w:pStyle w:val="ListParagraph"/>
        <w:numPr>
          <w:ilvl w:val="0"/>
          <w:numId w:val="2"/>
        </w:numPr>
        <w:spacing w:after="0"/>
        <w:jc w:val="both"/>
        <w:rPr>
          <w:rFonts w:ascii="Times New Roman" w:hAnsi="Times New Roman" w:cs="Times New Roman"/>
          <w:sz w:val="24"/>
          <w:szCs w:val="24"/>
        </w:rPr>
      </w:pPr>
      <w:r>
        <w:rPr>
          <w:rFonts w:ascii="Times New Roman" w:hAnsi="Times New Roman" w:cs="Times New Roman"/>
          <w:sz w:val="24"/>
          <w:szCs w:val="24"/>
        </w:rPr>
        <w:t>Prosesnya rumit</w:t>
      </w:r>
    </w:p>
    <w:p w:rsidR="00FC755A" w:rsidRDefault="00FC755A" w:rsidP="00FC755A">
      <w:pPr>
        <w:pStyle w:val="ListParagraph"/>
        <w:numPr>
          <w:ilvl w:val="0"/>
          <w:numId w:val="2"/>
        </w:numPr>
        <w:spacing w:after="0"/>
        <w:jc w:val="both"/>
        <w:rPr>
          <w:rFonts w:ascii="Times New Roman" w:hAnsi="Times New Roman" w:cs="Times New Roman"/>
          <w:sz w:val="24"/>
          <w:szCs w:val="24"/>
        </w:rPr>
      </w:pPr>
      <w:r>
        <w:rPr>
          <w:rFonts w:ascii="Times New Roman" w:hAnsi="Times New Roman" w:cs="Times New Roman"/>
          <w:sz w:val="24"/>
          <w:szCs w:val="24"/>
        </w:rPr>
        <w:t>Pekerja termpil tidak diperlukan</w:t>
      </w:r>
    </w:p>
    <w:p w:rsidR="00C91615" w:rsidRDefault="00C91615" w:rsidP="00C91615">
      <w:pPr>
        <w:pStyle w:val="ListParagraph"/>
        <w:spacing w:after="0"/>
        <w:jc w:val="both"/>
        <w:rPr>
          <w:rFonts w:ascii="Times New Roman" w:hAnsi="Times New Roman" w:cs="Times New Roman"/>
          <w:sz w:val="24"/>
          <w:szCs w:val="24"/>
        </w:rPr>
      </w:pPr>
    </w:p>
    <w:p w:rsidR="00C91615" w:rsidRDefault="00FC755A" w:rsidP="00C91615">
      <w:pPr>
        <w:spacing w:after="0"/>
        <w:ind w:firstLine="360"/>
        <w:jc w:val="both"/>
        <w:rPr>
          <w:rFonts w:ascii="Times New Roman" w:hAnsi="Times New Roman" w:cs="Times New Roman"/>
          <w:sz w:val="24"/>
          <w:szCs w:val="24"/>
        </w:rPr>
      </w:pPr>
      <w:r>
        <w:rPr>
          <w:rFonts w:ascii="Times New Roman" w:hAnsi="Times New Roman" w:cs="Times New Roman"/>
          <w:sz w:val="24"/>
          <w:szCs w:val="24"/>
        </w:rPr>
        <w:t>Selanjutnya di dalam vidio di perjelskan juga tentang “ press forging dengan drop forging”</w:t>
      </w:r>
      <w:r w:rsidR="00C91615">
        <w:rPr>
          <w:rFonts w:ascii="Times New Roman" w:hAnsi="Times New Roman" w:cs="Times New Roman"/>
          <w:sz w:val="24"/>
          <w:szCs w:val="24"/>
        </w:rPr>
        <w:t xml:space="preserve"> yang akan dijelskan sebagai berikut:</w:t>
      </w:r>
    </w:p>
    <w:p w:rsidR="00C91615" w:rsidRDefault="00C91615" w:rsidP="00C91615">
      <w:pPr>
        <w:spacing w:after="0"/>
        <w:jc w:val="both"/>
        <w:rPr>
          <w:rFonts w:ascii="Times New Roman" w:hAnsi="Times New Roman" w:cs="Times New Roman"/>
          <w:sz w:val="24"/>
          <w:szCs w:val="24"/>
        </w:rPr>
      </w:pPr>
      <w:r>
        <w:rPr>
          <w:rFonts w:ascii="Times New Roman" w:hAnsi="Times New Roman" w:cs="Times New Roman"/>
          <w:sz w:val="24"/>
          <w:szCs w:val="24"/>
        </w:rPr>
        <w:t xml:space="preserve">A.Press Forging </w:t>
      </w:r>
    </w:p>
    <w:p w:rsidR="00C91615" w:rsidRDefault="00C91615" w:rsidP="00C91615">
      <w:pPr>
        <w:pStyle w:val="ListParagraph"/>
        <w:numPr>
          <w:ilvl w:val="0"/>
          <w:numId w:val="3"/>
        </w:numPr>
        <w:spacing w:after="0"/>
        <w:jc w:val="both"/>
        <w:rPr>
          <w:rFonts w:ascii="Times New Roman" w:hAnsi="Times New Roman" w:cs="Times New Roman"/>
          <w:sz w:val="24"/>
          <w:szCs w:val="24"/>
        </w:rPr>
      </w:pPr>
      <w:r w:rsidRPr="00C91615">
        <w:rPr>
          <w:rFonts w:ascii="Times New Roman" w:hAnsi="Times New Roman" w:cs="Times New Roman"/>
          <w:sz w:val="24"/>
          <w:szCs w:val="24"/>
        </w:rPr>
        <w:t xml:space="preserve">Dalam penempaan logam, dibuntuk dengan cara pukulan tunggal dan terus-menerus. Disini tekanan yang diberikan lambat, dan berkelanjutandalam sekali tekan. </w:t>
      </w:r>
    </w:p>
    <w:p w:rsidR="00C91615" w:rsidRDefault="00C91615" w:rsidP="00C91615">
      <w:pPr>
        <w:pStyle w:val="ListParagraph"/>
        <w:numPr>
          <w:ilvl w:val="0"/>
          <w:numId w:val="3"/>
        </w:numPr>
        <w:spacing w:after="0"/>
        <w:jc w:val="both"/>
        <w:rPr>
          <w:rFonts w:ascii="Times New Roman" w:hAnsi="Times New Roman" w:cs="Times New Roman"/>
          <w:sz w:val="24"/>
          <w:szCs w:val="24"/>
        </w:rPr>
      </w:pPr>
      <w:r w:rsidRPr="00C91615">
        <w:rPr>
          <w:rFonts w:ascii="Times New Roman" w:hAnsi="Times New Roman" w:cs="Times New Roman"/>
          <w:sz w:val="24"/>
          <w:szCs w:val="24"/>
        </w:rPr>
        <w:t>Proses ini lebih cepat dan memiliki tingkat produksi yang tinggi</w:t>
      </w:r>
    </w:p>
    <w:p w:rsidR="00C91615" w:rsidRDefault="00C91615" w:rsidP="00C91615">
      <w:pPr>
        <w:pStyle w:val="ListParagraph"/>
        <w:numPr>
          <w:ilvl w:val="0"/>
          <w:numId w:val="3"/>
        </w:numPr>
        <w:spacing w:after="0"/>
        <w:jc w:val="both"/>
        <w:rPr>
          <w:rFonts w:ascii="Times New Roman" w:hAnsi="Times New Roman" w:cs="Times New Roman"/>
          <w:sz w:val="24"/>
          <w:szCs w:val="24"/>
        </w:rPr>
      </w:pPr>
      <w:r>
        <w:rPr>
          <w:rFonts w:ascii="Times New Roman" w:hAnsi="Times New Roman" w:cs="Times New Roman"/>
          <w:sz w:val="24"/>
          <w:szCs w:val="24"/>
        </w:rPr>
        <w:t>Biaya lebih murah</w:t>
      </w:r>
    </w:p>
    <w:p w:rsidR="00C91615" w:rsidRDefault="00C91615" w:rsidP="00C91615">
      <w:pPr>
        <w:pStyle w:val="ListParagraph"/>
        <w:numPr>
          <w:ilvl w:val="0"/>
          <w:numId w:val="3"/>
        </w:numPr>
        <w:spacing w:after="0"/>
        <w:jc w:val="both"/>
        <w:rPr>
          <w:rFonts w:ascii="Times New Roman" w:hAnsi="Times New Roman" w:cs="Times New Roman"/>
          <w:sz w:val="24"/>
          <w:szCs w:val="24"/>
        </w:rPr>
      </w:pPr>
      <w:r>
        <w:rPr>
          <w:rFonts w:ascii="Times New Roman" w:hAnsi="Times New Roman" w:cs="Times New Roman"/>
          <w:sz w:val="24"/>
          <w:szCs w:val="24"/>
        </w:rPr>
        <w:t xml:space="preserve">Deformasi yang diperoleh seragam, serentak dan penetrasi terjadi pada pusat logam </w:t>
      </w:r>
    </w:p>
    <w:p w:rsidR="00C91615" w:rsidRDefault="00C91615" w:rsidP="00C91615">
      <w:pPr>
        <w:pStyle w:val="ListParagraph"/>
        <w:numPr>
          <w:ilvl w:val="0"/>
          <w:numId w:val="3"/>
        </w:numPr>
        <w:spacing w:after="0"/>
        <w:jc w:val="both"/>
        <w:rPr>
          <w:rFonts w:ascii="Times New Roman" w:hAnsi="Times New Roman" w:cs="Times New Roman"/>
          <w:sz w:val="24"/>
          <w:szCs w:val="24"/>
        </w:rPr>
      </w:pPr>
      <w:r>
        <w:rPr>
          <w:rFonts w:ascii="Times New Roman" w:hAnsi="Times New Roman" w:cs="Times New Roman"/>
          <w:sz w:val="24"/>
          <w:szCs w:val="24"/>
        </w:rPr>
        <w:t>Bentuk yang terbentuk memiliki struktur dan padat dan homogen</w:t>
      </w:r>
    </w:p>
    <w:p w:rsidR="00C91615" w:rsidRDefault="00B4518A" w:rsidP="00B4518A">
      <w:pPr>
        <w:spacing w:after="0"/>
        <w:jc w:val="both"/>
        <w:rPr>
          <w:rFonts w:ascii="Times New Roman" w:hAnsi="Times New Roman" w:cs="Times New Roman"/>
          <w:sz w:val="24"/>
          <w:szCs w:val="24"/>
        </w:rPr>
      </w:pPr>
      <w:r>
        <w:rPr>
          <w:rFonts w:ascii="Times New Roman" w:hAnsi="Times New Roman" w:cs="Times New Roman"/>
          <w:sz w:val="24"/>
          <w:szCs w:val="24"/>
        </w:rPr>
        <w:lastRenderedPageBreak/>
        <w:t>B .Drop Forging</w:t>
      </w:r>
    </w:p>
    <w:p w:rsidR="00B4518A" w:rsidRDefault="00B4518A" w:rsidP="00B4518A">
      <w:pPr>
        <w:pStyle w:val="ListParagraph"/>
        <w:numPr>
          <w:ilvl w:val="0"/>
          <w:numId w:val="4"/>
        </w:numPr>
        <w:spacing w:after="0"/>
        <w:jc w:val="both"/>
        <w:rPr>
          <w:rFonts w:ascii="Times New Roman" w:hAnsi="Times New Roman" w:cs="Times New Roman"/>
          <w:sz w:val="24"/>
          <w:szCs w:val="24"/>
        </w:rPr>
      </w:pPr>
      <w:r>
        <w:rPr>
          <w:rFonts w:ascii="Times New Roman" w:hAnsi="Times New Roman" w:cs="Times New Roman"/>
          <w:sz w:val="24"/>
          <w:szCs w:val="24"/>
        </w:rPr>
        <w:t>Dalam penempaan jatuh, logam dibentuk melalui serangkain pukulan di sini tekanan yang diterapkan adalah tumbukan dan dalam beberapa pukulan penempaan jatuh</w:t>
      </w:r>
    </w:p>
    <w:p w:rsidR="00B4518A" w:rsidRDefault="00B4518A" w:rsidP="00B4518A">
      <w:pPr>
        <w:pStyle w:val="ListParagraph"/>
        <w:numPr>
          <w:ilvl w:val="0"/>
          <w:numId w:val="4"/>
        </w:numPr>
        <w:spacing w:after="0"/>
        <w:jc w:val="both"/>
        <w:rPr>
          <w:rFonts w:ascii="Times New Roman" w:hAnsi="Times New Roman" w:cs="Times New Roman"/>
          <w:sz w:val="24"/>
          <w:szCs w:val="24"/>
        </w:rPr>
      </w:pPr>
      <w:r>
        <w:rPr>
          <w:rFonts w:ascii="Times New Roman" w:hAnsi="Times New Roman" w:cs="Times New Roman"/>
          <w:sz w:val="24"/>
          <w:szCs w:val="24"/>
        </w:rPr>
        <w:t>Proses ini merupakan proses yang lambat dan memiliki tingkat produksi yang moderat</w:t>
      </w:r>
    </w:p>
    <w:p w:rsidR="00B4518A" w:rsidRDefault="00B4518A" w:rsidP="00B4518A">
      <w:pPr>
        <w:pStyle w:val="ListParagraph"/>
        <w:numPr>
          <w:ilvl w:val="0"/>
          <w:numId w:val="4"/>
        </w:numPr>
        <w:spacing w:after="0"/>
        <w:jc w:val="both"/>
        <w:rPr>
          <w:rFonts w:ascii="Times New Roman" w:hAnsi="Times New Roman" w:cs="Times New Roman"/>
          <w:sz w:val="24"/>
          <w:szCs w:val="24"/>
        </w:rPr>
      </w:pPr>
      <w:r>
        <w:rPr>
          <w:rFonts w:ascii="Times New Roman" w:hAnsi="Times New Roman" w:cs="Times New Roman"/>
          <w:sz w:val="24"/>
          <w:szCs w:val="24"/>
        </w:rPr>
        <w:t>Biaya awal lebih murah</w:t>
      </w:r>
    </w:p>
    <w:p w:rsidR="00B4518A" w:rsidRDefault="00B4518A" w:rsidP="00B4518A">
      <w:pPr>
        <w:pStyle w:val="ListParagraph"/>
        <w:numPr>
          <w:ilvl w:val="0"/>
          <w:numId w:val="4"/>
        </w:numPr>
        <w:spacing w:after="0"/>
        <w:jc w:val="both"/>
        <w:rPr>
          <w:rFonts w:ascii="Times New Roman" w:hAnsi="Times New Roman" w:cs="Times New Roman"/>
          <w:sz w:val="24"/>
          <w:szCs w:val="24"/>
        </w:rPr>
      </w:pPr>
      <w:r>
        <w:rPr>
          <w:rFonts w:ascii="Times New Roman" w:hAnsi="Times New Roman" w:cs="Times New Roman"/>
          <w:sz w:val="24"/>
          <w:szCs w:val="24"/>
        </w:rPr>
        <w:t>Deformasi logam lebih banyak dipermukaan dari bagian tengah logam</w:t>
      </w:r>
    </w:p>
    <w:p w:rsidR="00B4518A" w:rsidRDefault="00B4518A" w:rsidP="00B4518A">
      <w:pPr>
        <w:pStyle w:val="ListParagraph"/>
        <w:numPr>
          <w:ilvl w:val="0"/>
          <w:numId w:val="4"/>
        </w:numPr>
        <w:spacing w:after="0"/>
        <w:jc w:val="both"/>
        <w:rPr>
          <w:rFonts w:ascii="Times New Roman" w:hAnsi="Times New Roman" w:cs="Times New Roman"/>
          <w:sz w:val="24"/>
          <w:szCs w:val="24"/>
        </w:rPr>
      </w:pPr>
      <w:r>
        <w:rPr>
          <w:rFonts w:ascii="Times New Roman" w:hAnsi="Times New Roman" w:cs="Times New Roman"/>
          <w:sz w:val="24"/>
          <w:szCs w:val="24"/>
        </w:rPr>
        <w:t>Bentuk yang terbentuk kasar dan tidak homogen</w:t>
      </w:r>
    </w:p>
    <w:p w:rsidR="00B4518A" w:rsidRDefault="00B4518A" w:rsidP="00B4518A">
      <w:pPr>
        <w:spacing w:after="0"/>
        <w:jc w:val="both"/>
        <w:rPr>
          <w:rFonts w:ascii="Times New Roman" w:hAnsi="Times New Roman" w:cs="Times New Roman"/>
          <w:sz w:val="24"/>
          <w:szCs w:val="24"/>
        </w:rPr>
      </w:pPr>
    </w:p>
    <w:p w:rsidR="00B4518A" w:rsidRDefault="00B4518A" w:rsidP="00B4518A">
      <w:pPr>
        <w:spacing w:after="0"/>
        <w:jc w:val="both"/>
        <w:rPr>
          <w:rFonts w:ascii="Times New Roman" w:hAnsi="Times New Roman" w:cs="Times New Roman"/>
          <w:b/>
          <w:sz w:val="24"/>
          <w:szCs w:val="24"/>
        </w:rPr>
      </w:pPr>
      <w:r>
        <w:rPr>
          <w:rFonts w:ascii="Times New Roman" w:hAnsi="Times New Roman" w:cs="Times New Roman"/>
          <w:b/>
          <w:sz w:val="24"/>
          <w:szCs w:val="24"/>
        </w:rPr>
        <w:t>Kesimpulan</w:t>
      </w:r>
    </w:p>
    <w:p w:rsidR="00B4518A" w:rsidRDefault="00B4518A" w:rsidP="00B4518A">
      <w:pPr>
        <w:spacing w:after="0"/>
        <w:jc w:val="both"/>
        <w:rPr>
          <w:rFonts w:ascii="Times New Roman" w:hAnsi="Times New Roman" w:cs="Times New Roman"/>
          <w:sz w:val="24"/>
          <w:szCs w:val="24"/>
        </w:rPr>
      </w:pPr>
      <w:r>
        <w:rPr>
          <w:rFonts w:ascii="Times New Roman" w:hAnsi="Times New Roman" w:cs="Times New Roman"/>
          <w:sz w:val="24"/>
          <w:szCs w:val="24"/>
        </w:rPr>
        <w:tab/>
        <w:t xml:space="preserve">Dari hasil review saya menyimpulkan kedau alat ini memiliki keuntungan dan kekurangan masing – masing, namun itu tergantung pada pengelola dan konsumen yang membutuhkan karena stiap yang dihasilkan yaitu produk untuk di jual yang dimana konsumen yang menentukan yang menjadi faktor penting. Dan saya juga menyadari bahwa setiap alat yang </w:t>
      </w:r>
      <w:r w:rsidR="00517880">
        <w:rPr>
          <w:rFonts w:ascii="Times New Roman" w:hAnsi="Times New Roman" w:cs="Times New Roman"/>
          <w:sz w:val="24"/>
          <w:szCs w:val="24"/>
        </w:rPr>
        <w:t>di gunakan juga ada karakter khususnya yaitu dari hal pengelolaan produksi, serta biasa maintanence.</w:t>
      </w:r>
      <w:bookmarkStart w:id="0" w:name="_GoBack"/>
      <w:bookmarkEnd w:id="0"/>
    </w:p>
    <w:p w:rsidR="00B4518A" w:rsidRPr="00B4518A" w:rsidRDefault="00B4518A" w:rsidP="00B4518A">
      <w:pPr>
        <w:spacing w:after="0"/>
        <w:jc w:val="both"/>
        <w:rPr>
          <w:rFonts w:ascii="Times New Roman" w:hAnsi="Times New Roman" w:cs="Times New Roman"/>
          <w:sz w:val="24"/>
          <w:szCs w:val="24"/>
        </w:rPr>
      </w:pPr>
      <w:r>
        <w:rPr>
          <w:rFonts w:ascii="Times New Roman" w:hAnsi="Times New Roman" w:cs="Times New Roman"/>
          <w:sz w:val="24"/>
          <w:szCs w:val="24"/>
        </w:rPr>
        <w:tab/>
        <w:t>Disisi lain sebagai mahasiswa perlu adanya analisis terkait pengaruh kedua alat ini dalam perkembangan zaman, dan dapat memberikan sebuah keterlibatan akan pengaruhnya apakah bisa berkembang di zaman yang maju ini.sekian dari pepar saya trimakasih</w:t>
      </w:r>
    </w:p>
    <w:p w:rsidR="00C91615" w:rsidRPr="00FC755A" w:rsidRDefault="00C91615" w:rsidP="00C91615">
      <w:pPr>
        <w:spacing w:after="0"/>
        <w:jc w:val="both"/>
        <w:rPr>
          <w:rFonts w:ascii="Times New Roman" w:hAnsi="Times New Roman" w:cs="Times New Roman"/>
          <w:sz w:val="24"/>
          <w:szCs w:val="24"/>
        </w:rPr>
      </w:pPr>
    </w:p>
    <w:sectPr w:rsidR="00C91615" w:rsidRPr="00FC755A" w:rsidSect="00983BFE">
      <w:pgSz w:w="11906" w:h="16838"/>
      <w:pgMar w:top="1474"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4919DE"/>
    <w:multiLevelType w:val="hybridMultilevel"/>
    <w:tmpl w:val="045EEAB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38125919"/>
    <w:multiLevelType w:val="hybridMultilevel"/>
    <w:tmpl w:val="BE123A14"/>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575E672A"/>
    <w:multiLevelType w:val="hybridMultilevel"/>
    <w:tmpl w:val="28663B88"/>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624D63AE"/>
    <w:multiLevelType w:val="hybridMultilevel"/>
    <w:tmpl w:val="97B43B5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7C77"/>
    <w:rsid w:val="00207C77"/>
    <w:rsid w:val="00517880"/>
    <w:rsid w:val="005E73E3"/>
    <w:rsid w:val="00903DE3"/>
    <w:rsid w:val="00983BFE"/>
    <w:rsid w:val="00997043"/>
    <w:rsid w:val="00A332CB"/>
    <w:rsid w:val="00B4518A"/>
    <w:rsid w:val="00C91615"/>
    <w:rsid w:val="00FC755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3DE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3D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3</Pages>
  <Words>731</Words>
  <Characters>4172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1</cp:revision>
  <dcterms:created xsi:type="dcterms:W3CDTF">2024-03-05T05:28:00Z</dcterms:created>
  <dcterms:modified xsi:type="dcterms:W3CDTF">2024-03-05T06:41:00Z</dcterms:modified>
</cp:coreProperties>
</file>