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BC7AE" w14:textId="77777777" w:rsidR="00A17610" w:rsidRPr="00A17610" w:rsidRDefault="00A17610" w:rsidP="00A17610">
      <w:r w:rsidRPr="00A17610">
        <w:t>Turn in a handwritten or typed mini-report consisting of the following:</w:t>
      </w:r>
    </w:p>
    <w:p w14:paraId="58782BE9" w14:textId="77777777" w:rsidR="00A17610" w:rsidRPr="00A17610" w:rsidRDefault="00A17610" w:rsidP="00A17610">
      <w:pPr>
        <w:numPr>
          <w:ilvl w:val="0"/>
          <w:numId w:val="1"/>
        </w:numPr>
      </w:pPr>
      <w:r w:rsidRPr="00A17610">
        <w:t>Clear explanation of what you decided to explore.</w:t>
      </w:r>
    </w:p>
    <w:p w14:paraId="15397159" w14:textId="77777777" w:rsidR="00A17610" w:rsidRPr="00A17610" w:rsidRDefault="00A17610" w:rsidP="00A17610">
      <w:pPr>
        <w:numPr>
          <w:ilvl w:val="0"/>
          <w:numId w:val="1"/>
        </w:numPr>
      </w:pPr>
      <w:r w:rsidRPr="00A17610">
        <w:t xml:space="preserve">Write-up </w:t>
      </w:r>
      <w:proofErr w:type="gramStart"/>
      <w:r w:rsidRPr="00A17610">
        <w:t>of</w:t>
      </w:r>
      <w:proofErr w:type="gramEnd"/>
      <w:r w:rsidRPr="00A17610">
        <w:t xml:space="preserve"> your work and what you discovered.</w:t>
      </w:r>
    </w:p>
    <w:p w14:paraId="57BE25CB" w14:textId="77777777" w:rsidR="00A17610" w:rsidRPr="00A17610" w:rsidRDefault="00A17610" w:rsidP="00A17610">
      <w:pPr>
        <w:numPr>
          <w:ilvl w:val="0"/>
          <w:numId w:val="1"/>
        </w:numPr>
      </w:pPr>
      <w:r w:rsidRPr="00A17610">
        <w:t>One or two ideas of what you would do next on this if you were to put additional time into it.</w:t>
      </w:r>
    </w:p>
    <w:p w14:paraId="37EECD6D" w14:textId="04C84420" w:rsidR="00AE4349" w:rsidRDefault="00AE4349"/>
    <w:p w14:paraId="0B58967B" w14:textId="77777777" w:rsidR="00835B03" w:rsidRDefault="00C50838">
      <w:r>
        <w:t xml:space="preserve">I added on to this report recently. Before going into my main </w:t>
      </w:r>
      <w:proofErr w:type="gramStart"/>
      <w:r>
        <w:t>thing</w:t>
      </w:r>
      <w:proofErr w:type="gramEnd"/>
      <w:r>
        <w:t xml:space="preserve"> I wanted to show some experimentation I did on Leetcode.com which is a coding interview prep website. They </w:t>
      </w:r>
      <w:proofErr w:type="gramStart"/>
      <w:r>
        <w:t>actually have</w:t>
      </w:r>
      <w:proofErr w:type="gramEnd"/>
      <w:r>
        <w:t xml:space="preserve"> a problem called Fibonacci Sequence</w:t>
      </w:r>
      <w:r w:rsidR="00835B03">
        <w:t xml:space="preserve">. I didn’t spend too much time on </w:t>
      </w:r>
      <w:proofErr w:type="gramStart"/>
      <w:r w:rsidR="00835B03">
        <w:t>this</w:t>
      </w:r>
      <w:proofErr w:type="gramEnd"/>
      <w:r w:rsidR="00835B03">
        <w:t xml:space="preserve"> but my basic idea was to use the closed form solution in class to see if I can beat 100% of other </w:t>
      </w:r>
      <w:proofErr w:type="gramStart"/>
      <w:r w:rsidR="00835B03">
        <w:t>users</w:t>
      </w:r>
      <w:proofErr w:type="gramEnd"/>
      <w:r w:rsidR="00835B03">
        <w:t xml:space="preserve"> submissions in terms of runtime. Here is the result:</w:t>
      </w:r>
    </w:p>
    <w:p w14:paraId="2B016AEE" w14:textId="383255A1" w:rsidR="00E37B2B" w:rsidRDefault="00A91225">
      <w:r w:rsidRPr="00A91225">
        <w:rPr>
          <w:noProof/>
        </w:rPr>
        <w:drawing>
          <wp:inline distT="0" distB="0" distL="0" distR="0" wp14:anchorId="7E0BDF72" wp14:editId="3BC461E7">
            <wp:extent cx="5943600" cy="2844800"/>
            <wp:effectExtent l="0" t="0" r="0" b="0"/>
            <wp:docPr id="4521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62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503B">
        <w:t xml:space="preserve"> </w:t>
      </w:r>
    </w:p>
    <w:p w14:paraId="4EA2EADD" w14:textId="5BDC09E4" w:rsidR="00A91225" w:rsidRDefault="00A91225">
      <w:r>
        <w:t xml:space="preserve">It did beat them in terms of time complexity but </w:t>
      </w:r>
      <w:r w:rsidR="00CA4F29">
        <w:t xml:space="preserve">a </w:t>
      </w:r>
      <w:proofErr w:type="gramStart"/>
      <w:r w:rsidR="00CA4F29">
        <w:t>regular iterative solutions</w:t>
      </w:r>
      <w:proofErr w:type="gramEnd"/>
      <w:r w:rsidR="00CA4F29">
        <w:t xml:space="preserve"> also runs in 0 </w:t>
      </w:r>
      <w:proofErr w:type="spellStart"/>
      <w:r w:rsidR="00CA4F29">
        <w:t>ms.</w:t>
      </w:r>
      <w:proofErr w:type="spellEnd"/>
      <w:r w:rsidR="00CA4F29">
        <w:t xml:space="preserve"> I guess </w:t>
      </w:r>
      <w:proofErr w:type="spellStart"/>
      <w:r w:rsidR="00CA4F29">
        <w:t>leetcode</w:t>
      </w:r>
      <w:proofErr w:type="spellEnd"/>
      <w:r w:rsidR="00CA4F29">
        <w:t xml:space="preserve"> isn’t precise enough which its submissions but in theory this one is way faster than the iterative approach. </w:t>
      </w:r>
    </w:p>
    <w:p w14:paraId="6AF181DA" w14:textId="3BC5811B" w:rsidR="00DC206A" w:rsidRDefault="00DC206A"/>
    <w:p w14:paraId="6F0F120D" w14:textId="77777777" w:rsidR="00DC206A" w:rsidRDefault="00DC206A"/>
    <w:p w14:paraId="0CA32E53" w14:textId="3B39FE47" w:rsidR="00DC206A" w:rsidRDefault="00DC206A" w:rsidP="00AB3841">
      <w:pPr>
        <w:jc w:val="both"/>
      </w:pPr>
    </w:p>
    <w:p w14:paraId="3B11BF9A" w14:textId="4CFE7BA3" w:rsidR="00AB3841" w:rsidRDefault="00AB3841">
      <w:hyperlink r:id="rId8" w:history="1">
        <w:r w:rsidRPr="006E1713">
          <w:rPr>
            <w:rStyle w:val="Hyperlink"/>
          </w:rPr>
          <w:t>https://link.springer.com/chapter/10.1007/978-3-030-24318-0_1</w:t>
        </w:r>
      </w:hyperlink>
    </w:p>
    <w:p w14:paraId="0618B563" w14:textId="28A36A73" w:rsidR="00AB3841" w:rsidRDefault="00AB3841">
      <w:proofErr w:type="gramStart"/>
      <w:r>
        <w:lastRenderedPageBreak/>
        <w:t>So</w:t>
      </w:r>
      <w:proofErr w:type="gramEnd"/>
      <w:r>
        <w:t xml:space="preserve"> I found this research paper which explores </w:t>
      </w:r>
      <w:proofErr w:type="gramStart"/>
      <w:r>
        <w:t>an</w:t>
      </w:r>
      <w:proofErr w:type="gramEnd"/>
      <w:r>
        <w:t xml:space="preserve"> implementation of image segmentation using random walks which I found very interesting because I used to dabble a lot in image processing and related things with images and I was not aware an implementation existed using random walks. </w:t>
      </w:r>
      <w:proofErr w:type="gramStart"/>
      <w:r>
        <w:t>So</w:t>
      </w:r>
      <w:proofErr w:type="gramEnd"/>
      <w:r>
        <w:t xml:space="preserve"> I went ahead and read the abstract of the paper and skimmed it a little bit and then implemented what they talked about in the paper. </w:t>
      </w:r>
      <w:r w:rsidR="00845DD8">
        <w:t xml:space="preserve">Essentially, every pixel is a node of the graph which is the image. You place a few “seeds” </w:t>
      </w:r>
      <w:r w:rsidR="00EF4D03">
        <w:t xml:space="preserve">which are </w:t>
      </w:r>
      <w:r w:rsidR="00845DD8">
        <w:t>basically the target of the segmentation</w:t>
      </w:r>
      <w:r w:rsidR="00EF4D03">
        <w:t>. Then</w:t>
      </w:r>
      <w:r w:rsidR="005F7BD6">
        <w:t xml:space="preserve"> for every unassigned pixel</w:t>
      </w:r>
      <w:r w:rsidR="000506FF">
        <w:t xml:space="preserve"> you release a biased random walker. The walker is biased towards pixels of similar colors or intensities</w:t>
      </w:r>
      <w:r w:rsidR="00CD4D4C">
        <w:t>. The algorithm calculates the probability of a walker starting at a specific pixel hitting a foreground seed before a background seed</w:t>
      </w:r>
      <w:r w:rsidR="00C56350">
        <w:t xml:space="preserve">. This idea is pretty </w:t>
      </w:r>
      <w:proofErr w:type="gramStart"/>
      <w:r w:rsidR="00C56350">
        <w:t>solid</w:t>
      </w:r>
      <w:proofErr w:type="gramEnd"/>
      <w:r w:rsidR="00C56350">
        <w:t xml:space="preserve"> but it needs a slight modification to make it better which </w:t>
      </w:r>
      <w:r w:rsidR="00CD4D4C">
        <w:t xml:space="preserve">the </w:t>
      </w:r>
      <w:r w:rsidR="00C56350">
        <w:t xml:space="preserve">paper </w:t>
      </w:r>
      <w:r w:rsidR="00CD4D4C">
        <w:t xml:space="preserve">also </w:t>
      </w:r>
      <w:r w:rsidR="00C56350">
        <w:t xml:space="preserve">explores. The current pitfall is that this walker can </w:t>
      </w:r>
      <w:r w:rsidR="00CB7E12">
        <w:t xml:space="preserve">very likely walk </w:t>
      </w:r>
      <w:r w:rsidR="005F2DF0">
        <w:t xml:space="preserve">into </w:t>
      </w:r>
      <w:r w:rsidR="00CF6F5C">
        <w:t xml:space="preserve">a place even though </w:t>
      </w:r>
      <w:r w:rsidR="00CB7E12">
        <w:t xml:space="preserve">it shouldn’t. </w:t>
      </w:r>
      <w:r w:rsidR="00F06E82">
        <w:t xml:space="preserve">To circumvent this, they added a k-means clustering step beforehand which groups the image into K clusters beforehand </w:t>
      </w:r>
      <w:r w:rsidR="009339E3">
        <w:t xml:space="preserve">to create more visual contrast and in turn, make each section of the image a lot more distinct. </w:t>
      </w:r>
      <w:r w:rsidR="00CB7E12">
        <w:t xml:space="preserve"> </w:t>
      </w:r>
      <w:r w:rsidR="009339E3">
        <w:t xml:space="preserve">The impact of the k-means on the overall segmentation can be seen in the image below where I also show the results. </w:t>
      </w:r>
    </w:p>
    <w:p w14:paraId="5D50A6DA" w14:textId="1DB8B828" w:rsidR="009D2B68" w:rsidRDefault="00DC206A">
      <w:r w:rsidRPr="00DC206A">
        <w:rPr>
          <w:noProof/>
        </w:rPr>
        <w:drawing>
          <wp:inline distT="0" distB="0" distL="0" distR="0" wp14:anchorId="527D98EB" wp14:editId="69FBEFE6">
            <wp:extent cx="5938839" cy="1630680"/>
            <wp:effectExtent l="0" t="0" r="5080" b="7620"/>
            <wp:docPr id="12813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3254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8839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9F898" w14:textId="53A4FC77" w:rsidR="00CD4D4C" w:rsidRDefault="00CD4D4C">
      <w:r>
        <w:t>If I were to put additional time into this maybe I would find a way to get the “optimal” K for this clustering. I kind of just picked K=3 because there seems to be 3 main color sections within the image, the man, the sky, and the ground</w:t>
      </w:r>
      <w:r w:rsidR="00382203">
        <w:t xml:space="preserve"> and I wanted to distinguish those for the walker. But technically I could have made K=2 </w:t>
      </w:r>
      <w:r w:rsidR="00461518">
        <w:t xml:space="preserve">so the sky and the ground </w:t>
      </w:r>
      <w:proofErr w:type="gramStart"/>
      <w:r w:rsidR="00461518">
        <w:t>get grouped</w:t>
      </w:r>
      <w:proofErr w:type="gramEnd"/>
      <w:r w:rsidR="00461518">
        <w:t xml:space="preserve"> together. I </w:t>
      </w:r>
      <w:proofErr w:type="gramStart"/>
      <w:r w:rsidR="00461518">
        <w:t>actually went</w:t>
      </w:r>
      <w:proofErr w:type="gramEnd"/>
      <w:r w:rsidR="00461518">
        <w:t xml:space="preserve"> ahead and did that</w:t>
      </w:r>
      <w:r w:rsidR="0027217B">
        <w:t xml:space="preserve"> which I attached below t</w:t>
      </w:r>
      <w:r w:rsidR="00CD6055">
        <w:t xml:space="preserve">his paragraph. </w:t>
      </w:r>
    </w:p>
    <w:p w14:paraId="05DE2403" w14:textId="2CB04336" w:rsidR="00CD6055" w:rsidRDefault="00CD6055">
      <w:r w:rsidRPr="00CD6055">
        <w:rPr>
          <w:noProof/>
        </w:rPr>
        <w:drawing>
          <wp:inline distT="0" distB="0" distL="0" distR="0" wp14:anchorId="5CEA7CCD" wp14:editId="522F59CA">
            <wp:extent cx="5943600" cy="1494155"/>
            <wp:effectExtent l="0" t="0" r="0" b="0"/>
            <wp:docPr id="43110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072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5977">
        <w:t xml:space="preserve">For more complex images, this “optimal” clustering is not trivial to find, even then for this </w:t>
      </w:r>
      <w:r w:rsidR="003B5977">
        <w:lastRenderedPageBreak/>
        <w:t xml:space="preserve">one, I can’t really tell if K=2 or K=3 is better for the walkers. So maybe some algorithmic or mathematical approach to estimating an optimal K for this task would be good. </w:t>
      </w:r>
      <w:r>
        <w:t xml:space="preserve"> </w:t>
      </w:r>
    </w:p>
    <w:sectPr w:rsidR="00CD6055" w:rsidSect="00C26C4B"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33508" w14:textId="77777777" w:rsidR="006856D2" w:rsidRDefault="006856D2" w:rsidP="00C26C4B">
      <w:pPr>
        <w:spacing w:after="0" w:line="240" w:lineRule="auto"/>
      </w:pPr>
      <w:r>
        <w:separator/>
      </w:r>
    </w:p>
  </w:endnote>
  <w:endnote w:type="continuationSeparator" w:id="0">
    <w:p w14:paraId="434CE38A" w14:textId="77777777" w:rsidR="006856D2" w:rsidRDefault="006856D2" w:rsidP="00C26C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F1E06" w14:textId="77777777" w:rsidR="006856D2" w:rsidRDefault="006856D2" w:rsidP="00C26C4B">
      <w:pPr>
        <w:spacing w:after="0" w:line="240" w:lineRule="auto"/>
      </w:pPr>
      <w:r>
        <w:separator/>
      </w:r>
    </w:p>
  </w:footnote>
  <w:footnote w:type="continuationSeparator" w:id="0">
    <w:p w14:paraId="4AEF3A97" w14:textId="77777777" w:rsidR="006856D2" w:rsidRDefault="006856D2" w:rsidP="00C26C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17A9C" w14:textId="139AD693" w:rsidR="00C26C4B" w:rsidRDefault="00182A05" w:rsidP="00182A05">
    <w:pPr>
      <w:pStyle w:val="Header"/>
      <w:jc w:val="right"/>
    </w:pPr>
    <w:r>
      <w:t>Joshua Estrada</w:t>
    </w:r>
  </w:p>
  <w:p w14:paraId="7FB581DA" w14:textId="4958437E" w:rsidR="00182A05" w:rsidRDefault="00182A05" w:rsidP="00182A05">
    <w:pPr>
      <w:pStyle w:val="Header"/>
      <w:jc w:val="right"/>
    </w:pPr>
    <w:r>
      <w:t>MAT 4860</w:t>
    </w:r>
  </w:p>
  <w:p w14:paraId="6622DA5F" w14:textId="555B4063" w:rsidR="00182A05" w:rsidRDefault="00182A05" w:rsidP="00182A05">
    <w:pPr>
      <w:pStyle w:val="Header"/>
      <w:jc w:val="right"/>
    </w:pPr>
    <w:r>
      <w:t>2/</w:t>
    </w:r>
    <w:r w:rsidR="001B10A9">
      <w:t>23</w:t>
    </w:r>
    <w:r>
      <w:t>/26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D310C"/>
    <w:multiLevelType w:val="multilevel"/>
    <w:tmpl w:val="C75A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3422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349"/>
    <w:rsid w:val="000506FF"/>
    <w:rsid w:val="000B6DDE"/>
    <w:rsid w:val="00182A05"/>
    <w:rsid w:val="001B10A9"/>
    <w:rsid w:val="00244B91"/>
    <w:rsid w:val="00244F62"/>
    <w:rsid w:val="0027217B"/>
    <w:rsid w:val="002D2480"/>
    <w:rsid w:val="00345251"/>
    <w:rsid w:val="00347046"/>
    <w:rsid w:val="0034788E"/>
    <w:rsid w:val="00376381"/>
    <w:rsid w:val="00382203"/>
    <w:rsid w:val="003A3DA2"/>
    <w:rsid w:val="003A5F12"/>
    <w:rsid w:val="003B5977"/>
    <w:rsid w:val="003D743F"/>
    <w:rsid w:val="003E3AA2"/>
    <w:rsid w:val="003E4E62"/>
    <w:rsid w:val="003E4FB9"/>
    <w:rsid w:val="00461518"/>
    <w:rsid w:val="004A7591"/>
    <w:rsid w:val="00504A6E"/>
    <w:rsid w:val="00512B84"/>
    <w:rsid w:val="00523B27"/>
    <w:rsid w:val="00583F1E"/>
    <w:rsid w:val="005B15E2"/>
    <w:rsid w:val="005D79A8"/>
    <w:rsid w:val="005F2DF0"/>
    <w:rsid w:val="005F7BD6"/>
    <w:rsid w:val="00662DD9"/>
    <w:rsid w:val="00665DF2"/>
    <w:rsid w:val="006856D2"/>
    <w:rsid w:val="006F51F7"/>
    <w:rsid w:val="007706D7"/>
    <w:rsid w:val="0079661C"/>
    <w:rsid w:val="007C7F71"/>
    <w:rsid w:val="00835B03"/>
    <w:rsid w:val="00845DD8"/>
    <w:rsid w:val="00854C97"/>
    <w:rsid w:val="008844AF"/>
    <w:rsid w:val="0088598E"/>
    <w:rsid w:val="008D0B3C"/>
    <w:rsid w:val="00900306"/>
    <w:rsid w:val="009339E3"/>
    <w:rsid w:val="009872E0"/>
    <w:rsid w:val="009D2B68"/>
    <w:rsid w:val="009E7291"/>
    <w:rsid w:val="00A17610"/>
    <w:rsid w:val="00A20C81"/>
    <w:rsid w:val="00A83122"/>
    <w:rsid w:val="00A87CC0"/>
    <w:rsid w:val="00A91225"/>
    <w:rsid w:val="00AB3841"/>
    <w:rsid w:val="00AE4349"/>
    <w:rsid w:val="00AF5F73"/>
    <w:rsid w:val="00B61618"/>
    <w:rsid w:val="00B665F4"/>
    <w:rsid w:val="00B7503B"/>
    <w:rsid w:val="00C26C4B"/>
    <w:rsid w:val="00C50838"/>
    <w:rsid w:val="00C56350"/>
    <w:rsid w:val="00C9709E"/>
    <w:rsid w:val="00CA4F29"/>
    <w:rsid w:val="00CB7E12"/>
    <w:rsid w:val="00CD4D4C"/>
    <w:rsid w:val="00CD6055"/>
    <w:rsid w:val="00CF6F5C"/>
    <w:rsid w:val="00D26837"/>
    <w:rsid w:val="00DC206A"/>
    <w:rsid w:val="00DE6D02"/>
    <w:rsid w:val="00DF124A"/>
    <w:rsid w:val="00DF2F3B"/>
    <w:rsid w:val="00DF3D31"/>
    <w:rsid w:val="00E37B2B"/>
    <w:rsid w:val="00E56722"/>
    <w:rsid w:val="00EB7539"/>
    <w:rsid w:val="00EC5F7D"/>
    <w:rsid w:val="00EF4D03"/>
    <w:rsid w:val="00F06E82"/>
    <w:rsid w:val="00F8169A"/>
    <w:rsid w:val="00FF6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48AC2"/>
  <w15:chartTrackingRefBased/>
  <w15:docId w15:val="{2E2D8CD0-205D-4388-B77F-F60F54039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3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3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3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3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3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3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3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3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3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3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6C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6C4B"/>
  </w:style>
  <w:style w:type="paragraph" w:styleId="Footer">
    <w:name w:val="footer"/>
    <w:basedOn w:val="Normal"/>
    <w:link w:val="FooterChar"/>
    <w:uiPriority w:val="99"/>
    <w:unhideWhenUsed/>
    <w:rsid w:val="00C26C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6C4B"/>
  </w:style>
  <w:style w:type="character" w:styleId="Hyperlink">
    <w:name w:val="Hyperlink"/>
    <w:basedOn w:val="DefaultParagraphFont"/>
    <w:uiPriority w:val="99"/>
    <w:unhideWhenUsed/>
    <w:rsid w:val="00AB38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38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.springer.com/chapter/10.1007/978-3-030-24318-0_1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540</Words>
  <Characters>2524</Characters>
  <Application>Microsoft Office Word</Application>
  <DocSecurity>0</DocSecurity>
  <Lines>45</Lines>
  <Paragraphs>10</Paragraphs>
  <ScaleCrop>false</ScaleCrop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Estrada</dc:creator>
  <cp:keywords/>
  <dc:description/>
  <cp:lastModifiedBy>Joshua Estrada</cp:lastModifiedBy>
  <cp:revision>29</cp:revision>
  <cp:lastPrinted>2026-02-24T07:57:00Z</cp:lastPrinted>
  <dcterms:created xsi:type="dcterms:W3CDTF">2026-02-24T07:03:00Z</dcterms:created>
  <dcterms:modified xsi:type="dcterms:W3CDTF">2026-02-24T07:57:00Z</dcterms:modified>
</cp:coreProperties>
</file>