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000000"/>
          <w:sz w:val="23"/>
          <w:szCs w:val="23"/>
          <w:rtl w:val="0"/>
        </w:rPr>
        <w:t xml:space="preserve">The venue details are as follows:</w:t>
        <w:br w:type="textWrapping"/>
        <w:t xml:space="preserve">Wembley Football Club</w:t>
        <w:br w:type="textWrapping"/>
        <w:t xml:space="preserve">Watford Road</w:t>
        <w:br w:type="textWrapping"/>
        <w:t xml:space="preserve">HA0 3HG</w:t>
      </w:r>
      <w:r w:rsidDel="00000000" w:rsidR="00000000" w:rsidRPr="00000000">
        <w:rPr>
          <w:rFonts w:ascii="Calibri" w:cs="Calibri" w:eastAsia="Calibri" w:hAnsi="Calibri"/>
          <w:color w:val="1f497d"/>
          <w:sz w:val="23"/>
          <w:szCs w:val="23"/>
          <w:rtl w:val="0"/>
        </w:rPr>
        <w:t xml:space="preserve">.</w:t>
      </w:r>
      <w:r w:rsidDel="00000000" w:rsidR="00000000" w:rsidRPr="00000000">
        <w:rPr>
          <w:rtl w:val="0"/>
        </w:rPr>
      </w:r>
    </w:p>
    <w:p w:rsidR="00000000" w:rsidDel="00000000" w:rsidP="00000000" w:rsidRDefault="00000000" w:rsidRPr="00000000" w14:paraId="00000002">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1f497d"/>
          <w:sz w:val="23"/>
          <w:szCs w:val="23"/>
          <w:rtl w:val="0"/>
        </w:rPr>
        <w:t xml:space="preserve"> </w:t>
      </w:r>
      <w:r w:rsidDel="00000000" w:rsidR="00000000" w:rsidRPr="00000000">
        <w:rPr>
          <w:rtl w:val="0"/>
        </w:rPr>
      </w:r>
    </w:p>
    <w:p w:rsidR="00000000" w:rsidDel="00000000" w:rsidP="00000000" w:rsidRDefault="00000000" w:rsidRPr="00000000" w14:paraId="00000003">
      <w:pPr>
        <w:shd w:fill="ffffff" w:val="clear"/>
        <w:spacing w:after="0" w:line="240" w:lineRule="auto"/>
        <w:rPr>
          <w:rFonts w:ascii="Helvetica Neue" w:cs="Helvetica Neue" w:eastAsia="Helvetica Neue" w:hAnsi="Helvetica Neue"/>
          <w:color w:val="000000"/>
          <w:sz w:val="23"/>
          <w:szCs w:val="23"/>
        </w:rPr>
      </w:pPr>
      <w:hyperlink r:id="rId6">
        <w:r w:rsidDel="00000000" w:rsidR="00000000" w:rsidRPr="00000000">
          <w:rPr>
            <w:rFonts w:ascii="Calibri" w:cs="Calibri" w:eastAsia="Calibri" w:hAnsi="Calibri"/>
            <w:color w:val="954f72"/>
            <w:sz w:val="23"/>
            <w:szCs w:val="23"/>
            <w:u w:val="single"/>
            <w:rtl w:val="0"/>
          </w:rPr>
          <w:t xml:space="preserve">http://www.streetmap.co.uk/idld.srf?X=516904&amp;Y=185670&amp;A=Y&amp;Z=110&amp;lm=1</w:t>
        </w:r>
      </w:hyperlink>
      <w:r w:rsidDel="00000000" w:rsidR="00000000" w:rsidRPr="00000000">
        <w:rPr>
          <w:rtl w:val="0"/>
        </w:rPr>
      </w:r>
    </w:p>
    <w:p w:rsidR="00000000" w:rsidDel="00000000" w:rsidP="00000000" w:rsidRDefault="00000000" w:rsidRPr="00000000" w14:paraId="00000004">
      <w:pPr>
        <w:shd w:fill="ffffff" w:val="clear"/>
        <w:spacing w:after="0" w:line="240" w:lineRule="auto"/>
        <w:rPr>
          <w:rFonts w:ascii="Helvetica Neue" w:cs="Helvetica Neue" w:eastAsia="Helvetica Neue" w:hAnsi="Helvetica Neue"/>
          <w:color w:val="000000"/>
          <w:sz w:val="23"/>
          <w:szCs w:val="23"/>
        </w:rPr>
      </w:pPr>
      <w:hyperlink r:id="rId7">
        <w:r w:rsidDel="00000000" w:rsidR="00000000" w:rsidRPr="00000000">
          <w:rPr>
            <w:rFonts w:ascii="Calibri" w:cs="Calibri" w:eastAsia="Calibri" w:hAnsi="Calibri"/>
            <w:color w:val="954f72"/>
            <w:sz w:val="23"/>
            <w:szCs w:val="23"/>
            <w:u w:val="single"/>
            <w:rtl w:val="0"/>
          </w:rPr>
          <w:t xml:space="preserve">http://maps.google.co.uk/maps?hl=en&amp;ll=51.557343,-0.315707&amp;spn=0.007271,0.020278&amp;t=m&amp;z=16&amp;iwloc=lyrftr:m,4323022414277944088,51.557476,-0.315835</w:t>
        </w:r>
      </w:hyperlink>
      <w:r w:rsidDel="00000000" w:rsidR="00000000" w:rsidRPr="00000000">
        <w:rPr>
          <w:rtl w:val="0"/>
        </w:rPr>
      </w:r>
    </w:p>
    <w:p w:rsidR="00000000" w:rsidDel="00000000" w:rsidP="00000000" w:rsidRDefault="00000000" w:rsidRPr="00000000" w14:paraId="00000005">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1f497d"/>
          <w:sz w:val="23"/>
          <w:szCs w:val="23"/>
          <w:rtl w:val="0"/>
        </w:rPr>
        <w:t xml:space="preserve"> </w:t>
      </w:r>
      <w:r w:rsidDel="00000000" w:rsidR="00000000" w:rsidRPr="00000000">
        <w:rPr>
          <w:rtl w:val="0"/>
        </w:rPr>
      </w:r>
    </w:p>
    <w:p w:rsidR="00000000" w:rsidDel="00000000" w:rsidP="00000000" w:rsidRDefault="00000000" w:rsidRPr="00000000" w14:paraId="00000006">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b w:val="1"/>
          <w:color w:val="000000"/>
          <w:sz w:val="23"/>
          <w:szCs w:val="23"/>
          <w:rtl w:val="0"/>
        </w:rPr>
        <w:t xml:space="preserve">Directions:</w:t>
      </w:r>
      <w:r w:rsidDel="00000000" w:rsidR="00000000" w:rsidRPr="00000000">
        <w:rPr>
          <w:rtl w:val="0"/>
        </w:rPr>
      </w:r>
    </w:p>
    <w:p w:rsidR="00000000" w:rsidDel="00000000" w:rsidP="00000000" w:rsidRDefault="00000000" w:rsidRPr="00000000" w14:paraId="00000007">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000000"/>
          <w:sz w:val="23"/>
          <w:szCs w:val="23"/>
          <w:rtl w:val="0"/>
        </w:rPr>
        <w:t xml:space="preserve">From the A404 turn off when you see signs for “Fantasy Island Play Centre” or “Partyman World of Play” and “Vale Farm” (The road is “Primary Care Centre”) and the ground is immediately on your right hand side.</w:t>
      </w:r>
      <w:r w:rsidDel="00000000" w:rsidR="00000000" w:rsidRPr="00000000">
        <w:rPr>
          <w:rtl w:val="0"/>
        </w:rPr>
      </w:r>
    </w:p>
    <w:p w:rsidR="00000000" w:rsidDel="00000000" w:rsidP="00000000" w:rsidRDefault="00000000" w:rsidRPr="00000000" w14:paraId="00000008">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000000"/>
          <w:sz w:val="23"/>
          <w:szCs w:val="23"/>
          <w:rtl w:val="0"/>
        </w:rPr>
        <w:t xml:space="preserve"> </w:t>
      </w:r>
      <w:r w:rsidDel="00000000" w:rsidR="00000000" w:rsidRPr="00000000">
        <w:rPr>
          <w:rtl w:val="0"/>
        </w:rPr>
      </w:r>
    </w:p>
    <w:p w:rsidR="00000000" w:rsidDel="00000000" w:rsidP="00000000" w:rsidRDefault="00000000" w:rsidRPr="00000000" w14:paraId="00000009">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b w:val="1"/>
          <w:color w:val="000000"/>
          <w:sz w:val="23"/>
          <w:szCs w:val="23"/>
          <w:rtl w:val="0"/>
        </w:rPr>
        <w:t xml:space="preserve">As you walk towards the club house, TURN LEFT where you will see the turnstiles, which is the entrance to the ground.</w:t>
      </w:r>
      <w:r w:rsidDel="00000000" w:rsidR="00000000" w:rsidRPr="00000000">
        <w:rPr>
          <w:rtl w:val="0"/>
        </w:rPr>
      </w:r>
    </w:p>
    <w:p w:rsidR="00000000" w:rsidDel="00000000" w:rsidP="00000000" w:rsidRDefault="00000000" w:rsidRPr="00000000" w14:paraId="0000000A">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b w:val="1"/>
          <w:color w:val="000000"/>
          <w:sz w:val="23"/>
          <w:szCs w:val="23"/>
          <w:rtl w:val="0"/>
        </w:rPr>
        <w:t xml:space="preserve">Please do NOT enter the ground unless authorised to do so by a London Football representative.</w:t>
      </w:r>
      <w:r w:rsidDel="00000000" w:rsidR="00000000" w:rsidRPr="00000000">
        <w:rPr>
          <w:rtl w:val="0"/>
        </w:rPr>
      </w:r>
    </w:p>
    <w:p w:rsidR="00000000" w:rsidDel="00000000" w:rsidP="00000000" w:rsidRDefault="00000000" w:rsidRPr="00000000" w14:paraId="0000000B">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000000"/>
          <w:sz w:val="23"/>
          <w:szCs w:val="23"/>
          <w:rtl w:val="0"/>
        </w:rPr>
        <w:t xml:space="preserve"> </w:t>
      </w:r>
      <w:r w:rsidDel="00000000" w:rsidR="00000000" w:rsidRPr="00000000">
        <w:rPr>
          <w:rtl w:val="0"/>
        </w:rPr>
      </w:r>
    </w:p>
    <w:p w:rsidR="00000000" w:rsidDel="00000000" w:rsidP="00000000" w:rsidRDefault="00000000" w:rsidRPr="00000000" w14:paraId="0000000C">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000000"/>
          <w:sz w:val="23"/>
          <w:szCs w:val="23"/>
          <w:rtl w:val="0"/>
        </w:rPr>
        <w:t xml:space="preserve">The nearest stations are:</w:t>
        <w:br w:type="textWrapping"/>
        <w:t xml:space="preserve">Sudbury &amp; Harrow Road (over ground)</w:t>
        <w:br w:type="textWrapping"/>
        <w:t xml:space="preserve">Sudbury Town (Piccadilly Line)</w:t>
        <w:br w:type="textWrapping"/>
        <w:t xml:space="preserve">Wembley Central (over ground and Bakerloo Line)</w:t>
        <w:br w:type="textWrapping"/>
        <w:t xml:space="preserve">North Wembley (Bakerloo Line)</w:t>
      </w:r>
      <w:r w:rsidDel="00000000" w:rsidR="00000000" w:rsidRPr="00000000">
        <w:rPr>
          <w:rtl w:val="0"/>
        </w:rPr>
      </w:r>
    </w:p>
    <w:p w:rsidR="00000000" w:rsidDel="00000000" w:rsidP="00000000" w:rsidRDefault="00000000" w:rsidRPr="00000000" w14:paraId="0000000D">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1f497d"/>
          <w:sz w:val="23"/>
          <w:szCs w:val="23"/>
          <w:rtl w:val="0"/>
        </w:rPr>
        <w:t xml:space="preserve"> </w:t>
      </w:r>
      <w:r w:rsidDel="00000000" w:rsidR="00000000" w:rsidRPr="00000000">
        <w:rPr>
          <w:rtl w:val="0"/>
        </w:rPr>
      </w:r>
    </w:p>
    <w:p w:rsidR="00000000" w:rsidDel="00000000" w:rsidP="00000000" w:rsidRDefault="00000000" w:rsidRPr="00000000" w14:paraId="0000000E">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b w:val="1"/>
          <w:color w:val="000000"/>
          <w:sz w:val="23"/>
          <w:szCs w:val="23"/>
          <w:rtl w:val="0"/>
        </w:rPr>
        <w:t xml:space="preserve">Info</w:t>
      </w:r>
      <w:r w:rsidDel="00000000" w:rsidR="00000000" w:rsidRPr="00000000">
        <w:rPr>
          <w:rtl w:val="0"/>
        </w:rPr>
      </w:r>
    </w:p>
    <w:p w:rsidR="00000000" w:rsidDel="00000000" w:rsidP="00000000" w:rsidRDefault="00000000" w:rsidRPr="00000000" w14:paraId="0000000F">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000000"/>
          <w:sz w:val="23"/>
          <w:szCs w:val="23"/>
          <w:rtl w:val="0"/>
        </w:rPr>
        <w:t xml:space="preserve">The ground usually plays host to matches in the Combined Counties Premier League (for Wembley FC).</w:t>
        <w:br w:type="textWrapping"/>
        <w:t xml:space="preserve">As a result, the ground has decent facilities and will be a great day out for all players reaching our Cup Finals</w:t>
        <w:br w:type="textWrapping"/>
        <w:t xml:space="preserve">There is a club house with bar and food service and capacity for up to 2,000 spectators.</w:t>
      </w:r>
      <w:r w:rsidDel="00000000" w:rsidR="00000000" w:rsidRPr="00000000">
        <w:rPr>
          <w:rtl w:val="0"/>
        </w:rPr>
      </w:r>
    </w:p>
    <w:p w:rsidR="00000000" w:rsidDel="00000000" w:rsidP="00000000" w:rsidRDefault="00000000" w:rsidRPr="00000000" w14:paraId="00000010">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000000"/>
          <w:sz w:val="23"/>
          <w:szCs w:val="23"/>
          <w:rtl w:val="0"/>
        </w:rPr>
        <w:t xml:space="preserve">Changing rooms should be accessible around 30-60 minutes prior to kick off, subject to teams from previous matches vacating the changing rooms promptly.</w:t>
      </w:r>
      <w:r w:rsidDel="00000000" w:rsidR="00000000" w:rsidRPr="00000000">
        <w:rPr>
          <w:rtl w:val="0"/>
        </w:rPr>
      </w:r>
    </w:p>
    <w:p w:rsidR="00000000" w:rsidDel="00000000" w:rsidP="00000000" w:rsidRDefault="00000000" w:rsidRPr="00000000" w14:paraId="00000011">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000000"/>
          <w:sz w:val="23"/>
          <w:szCs w:val="23"/>
          <w:rtl w:val="0"/>
        </w:rPr>
        <w:t xml:space="preserve">Kindly ensure your team arrives WELL BEFORE the kick-off time so as to avoid any un-necessary delays!</w:t>
      </w:r>
      <w:r w:rsidDel="00000000" w:rsidR="00000000" w:rsidRPr="00000000">
        <w:rPr>
          <w:rtl w:val="0"/>
        </w:rPr>
      </w:r>
    </w:p>
    <w:p w:rsidR="00000000" w:rsidDel="00000000" w:rsidP="00000000" w:rsidRDefault="00000000" w:rsidRPr="00000000" w14:paraId="00000012">
      <w:pPr>
        <w:shd w:fill="ffffff" w:val="clear"/>
        <w:spacing w:after="24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000000"/>
          <w:sz w:val="23"/>
          <w:szCs w:val="23"/>
          <w:rtl w:val="0"/>
        </w:rPr>
        <w:t xml:space="preserve">The ground will provide goal nets and corner flags, but </w:t>
      </w:r>
      <w:r w:rsidDel="00000000" w:rsidR="00000000" w:rsidRPr="00000000">
        <w:rPr>
          <w:rFonts w:ascii="Calibri" w:cs="Calibri" w:eastAsia="Calibri" w:hAnsi="Calibri"/>
          <w:b w:val="1"/>
          <w:color w:val="000000"/>
          <w:sz w:val="23"/>
          <w:szCs w:val="23"/>
          <w:u w:val="single"/>
          <w:rtl w:val="0"/>
        </w:rPr>
        <w:t xml:space="preserve">you will still be expected to supply match balls</w:t>
      </w:r>
      <w:r w:rsidDel="00000000" w:rsidR="00000000" w:rsidRPr="00000000">
        <w:rPr>
          <w:rFonts w:ascii="Calibri" w:cs="Calibri" w:eastAsia="Calibri" w:hAnsi="Calibri"/>
          <w:color w:val="000000"/>
          <w:sz w:val="23"/>
          <w:szCs w:val="23"/>
          <w:rtl w:val="0"/>
        </w:rPr>
        <w:t xml:space="preserve">!</w:t>
        <w:br w:type="textWrapping"/>
        <w:t xml:space="preserve">We advise teams to confirm kit details via the web site as usual.</w:t>
        <w:br w:type="textWrapping"/>
        <w:t xml:space="preserve">Teams will take a proper half time break, returning to the changing rooms.</w:t>
      </w:r>
      <w:r w:rsidDel="00000000" w:rsidR="00000000" w:rsidRPr="00000000">
        <w:rPr>
          <w:rtl w:val="0"/>
        </w:rPr>
      </w:r>
    </w:p>
    <w:p w:rsidR="00000000" w:rsidDel="00000000" w:rsidP="00000000" w:rsidRDefault="00000000" w:rsidRPr="00000000" w14:paraId="00000013">
      <w:pPr>
        <w:shd w:fill="ffffff" w:val="clear"/>
        <w:spacing w:after="0" w:line="240" w:lineRule="auto"/>
        <w:rPr>
          <w:rFonts w:ascii="Helvetica Neue" w:cs="Helvetica Neue" w:eastAsia="Helvetica Neue" w:hAnsi="Helvetica Neue"/>
          <w:color w:val="000000"/>
          <w:sz w:val="23"/>
          <w:szCs w:val="23"/>
        </w:rPr>
      </w:pPr>
      <w:hyperlink r:id="rId8">
        <w:r w:rsidDel="00000000" w:rsidR="00000000" w:rsidRPr="00000000">
          <w:rPr>
            <w:rFonts w:ascii="Calibri" w:cs="Calibri" w:eastAsia="Calibri" w:hAnsi="Calibri"/>
            <w:color w:val="954f72"/>
            <w:sz w:val="23"/>
            <w:szCs w:val="23"/>
            <w:u w:val="single"/>
            <w:rtl w:val="0"/>
          </w:rPr>
          <w:t xml:space="preserve">http://www.wembleyfc.com/</w:t>
        </w:r>
      </w:hyperlink>
      <w:r w:rsidDel="00000000" w:rsidR="00000000" w:rsidRPr="00000000">
        <w:rPr>
          <w:rtl w:val="0"/>
        </w:rPr>
      </w:r>
    </w:p>
    <w:p w:rsidR="00000000" w:rsidDel="00000000" w:rsidP="00000000" w:rsidRDefault="00000000" w:rsidRPr="00000000" w14:paraId="00000014">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1f497d"/>
          <w:sz w:val="23"/>
          <w:szCs w:val="23"/>
          <w:rtl w:val="0"/>
        </w:rPr>
        <w:t xml:space="preserve"> </w:t>
      </w:r>
      <w:r w:rsidDel="00000000" w:rsidR="00000000" w:rsidRPr="00000000">
        <w:rPr>
          <w:rtl w:val="0"/>
        </w:rPr>
      </w:r>
    </w:p>
    <w:p w:rsidR="00000000" w:rsidDel="00000000" w:rsidP="00000000" w:rsidRDefault="00000000" w:rsidRPr="00000000" w14:paraId="00000015">
      <w:pPr>
        <w:shd w:fill="ffffff" w:val="clear"/>
        <w:spacing w:after="0" w:line="240" w:lineRule="auto"/>
        <w:rPr>
          <w:rFonts w:ascii="Helvetica Neue" w:cs="Helvetica Neue" w:eastAsia="Helvetica Neue" w:hAnsi="Helvetica Neue"/>
          <w:color w:val="000000"/>
          <w:sz w:val="23"/>
          <w:szCs w:val="23"/>
        </w:rPr>
      </w:pPr>
      <w:bookmarkStart w:colFirst="0" w:colLast="0" w:name="_gjdgxs" w:id="0"/>
      <w:bookmarkEnd w:id="0"/>
      <w:r w:rsidDel="00000000" w:rsidR="00000000" w:rsidRPr="00000000">
        <w:rPr>
          <w:rFonts w:ascii="Calibri" w:cs="Calibri" w:eastAsia="Calibri" w:hAnsi="Calibri"/>
          <w:color w:val="1f497d"/>
          <w:sz w:val="23"/>
          <w:szCs w:val="23"/>
          <w:rtl w:val="0"/>
        </w:rPr>
        <w:t xml:space="preserve"> </w:t>
      </w:r>
      <w:r w:rsidDel="00000000" w:rsidR="00000000" w:rsidRPr="00000000">
        <w:rPr>
          <w:rtl w:val="0"/>
        </w:rPr>
      </w:r>
    </w:p>
    <w:p w:rsidR="00000000" w:rsidDel="00000000" w:rsidP="00000000" w:rsidRDefault="00000000" w:rsidRPr="00000000" w14:paraId="00000016">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b w:val="1"/>
          <w:color w:val="000000"/>
          <w:sz w:val="23"/>
          <w:szCs w:val="23"/>
          <w:rtl w:val="0"/>
        </w:rPr>
        <w:t xml:space="preserve">Supporters</w:t>
      </w:r>
      <w:r w:rsidDel="00000000" w:rsidR="00000000" w:rsidRPr="00000000">
        <w:rPr>
          <w:rtl w:val="0"/>
        </w:rPr>
      </w:r>
    </w:p>
    <w:p w:rsidR="00000000" w:rsidDel="00000000" w:rsidP="00000000" w:rsidRDefault="00000000" w:rsidRPr="00000000" w14:paraId="00000017">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000000"/>
          <w:sz w:val="23"/>
          <w:szCs w:val="23"/>
          <w:rtl w:val="0"/>
        </w:rPr>
        <w:t xml:space="preserve">Naturally, supporters are welcome to attend the match, although please note that:</w:t>
      </w:r>
      <w:r w:rsidDel="00000000" w:rsidR="00000000" w:rsidRPr="00000000">
        <w:rPr>
          <w:rtl w:val="0"/>
        </w:rPr>
      </w:r>
    </w:p>
    <w:p w:rsidR="00000000" w:rsidDel="00000000" w:rsidP="00000000" w:rsidRDefault="00000000" w:rsidRPr="00000000" w14:paraId="00000018">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b w:val="1"/>
          <w:color w:val="000000"/>
          <w:sz w:val="23"/>
          <w:szCs w:val="23"/>
          <w:rtl w:val="0"/>
        </w:rPr>
        <w:t xml:space="preserve"> </w:t>
      </w:r>
      <w:r w:rsidDel="00000000" w:rsidR="00000000" w:rsidRPr="00000000">
        <w:rPr>
          <w:rtl w:val="0"/>
        </w:rPr>
      </w:r>
    </w:p>
    <w:p w:rsidR="00000000" w:rsidDel="00000000" w:rsidP="00000000" w:rsidRDefault="00000000" w:rsidRPr="00000000" w14:paraId="00000019">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b w:val="1"/>
          <w:color w:val="000000"/>
          <w:sz w:val="28"/>
          <w:szCs w:val="28"/>
          <w:u w:val="single"/>
          <w:rtl w:val="0"/>
        </w:rPr>
        <w:t xml:space="preserve">Admission to the ground is £5 per person</w:t>
      </w:r>
      <w:r w:rsidDel="00000000" w:rsidR="00000000" w:rsidRPr="00000000">
        <w:rPr>
          <w:rFonts w:ascii="Calibri" w:cs="Calibri" w:eastAsia="Calibri" w:hAnsi="Calibri"/>
          <w:color w:val="000000"/>
          <w:sz w:val="28"/>
          <w:szCs w:val="28"/>
          <w:rtl w:val="0"/>
        </w:rPr>
        <w:t xml:space="preserve">.</w:t>
      </w:r>
      <w:r w:rsidDel="00000000" w:rsidR="00000000" w:rsidRPr="00000000">
        <w:rPr>
          <w:rtl w:val="0"/>
        </w:rPr>
      </w:r>
    </w:p>
    <w:p w:rsidR="00000000" w:rsidDel="00000000" w:rsidP="00000000" w:rsidRDefault="00000000" w:rsidRPr="00000000" w14:paraId="0000001A">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1B">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b w:val="1"/>
          <w:color w:val="000000"/>
          <w:sz w:val="23"/>
          <w:szCs w:val="23"/>
          <w:rtl w:val="0"/>
        </w:rPr>
        <w:t xml:space="preserve">This must be paid IN CASH on the day prior to being admitted to the ground.</w:t>
      </w:r>
      <w:r w:rsidDel="00000000" w:rsidR="00000000" w:rsidRPr="00000000">
        <w:rPr>
          <w:rtl w:val="0"/>
        </w:rPr>
      </w:r>
    </w:p>
    <w:p w:rsidR="00000000" w:rsidDel="00000000" w:rsidP="00000000" w:rsidRDefault="00000000" w:rsidRPr="00000000" w14:paraId="0000001C">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000000"/>
          <w:sz w:val="23"/>
          <w:szCs w:val="23"/>
          <w:rtl w:val="0"/>
        </w:rPr>
        <w:br w:type="textWrapping"/>
        <w:t xml:space="preserve">We will arrange for all of your registered players to be allowed free admission, whether playing or not, provided they have their ID!</w:t>
        <w:br w:type="textWrapping"/>
        <w:t xml:space="preserve">Kindly ensure that your supporters behave themselves as representatives of your club and our League!</w:t>
      </w:r>
      <w:r w:rsidDel="00000000" w:rsidR="00000000" w:rsidRPr="00000000">
        <w:rPr>
          <w:rtl w:val="0"/>
        </w:rPr>
      </w:r>
    </w:p>
    <w:p w:rsidR="00000000" w:rsidDel="00000000" w:rsidP="00000000" w:rsidRDefault="00000000" w:rsidRPr="00000000" w14:paraId="0000001D">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1f497d"/>
          <w:sz w:val="23"/>
          <w:szCs w:val="23"/>
          <w:rtl w:val="0"/>
        </w:rPr>
        <w:t xml:space="preserve"> </w:t>
      </w:r>
      <w:r w:rsidDel="00000000" w:rsidR="00000000" w:rsidRPr="00000000">
        <w:rPr>
          <w:rtl w:val="0"/>
        </w:rPr>
      </w:r>
    </w:p>
    <w:p w:rsidR="00000000" w:rsidDel="00000000" w:rsidP="00000000" w:rsidRDefault="00000000" w:rsidRPr="00000000" w14:paraId="0000001E">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b w:val="1"/>
          <w:color w:val="000000"/>
          <w:sz w:val="23"/>
          <w:szCs w:val="23"/>
          <w:rtl w:val="0"/>
        </w:rPr>
        <w:t xml:space="preserve">Behaviour</w:t>
      </w:r>
      <w:r w:rsidDel="00000000" w:rsidR="00000000" w:rsidRPr="00000000">
        <w:rPr>
          <w:rtl w:val="0"/>
        </w:rPr>
      </w:r>
    </w:p>
    <w:p w:rsidR="00000000" w:rsidDel="00000000" w:rsidP="00000000" w:rsidRDefault="00000000" w:rsidRPr="00000000" w14:paraId="0000001F">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000000"/>
          <w:sz w:val="23"/>
          <w:szCs w:val="23"/>
          <w:rtl w:val="0"/>
        </w:rPr>
        <w:t xml:space="preserve">You, your players and your supporters will be representing your clubs as well as London Football. We therefore expect ALL players and supporters to ensure that their behaviour is impeccable throughout the day, so that we can all concentrate on enjoying the football.</w:t>
      </w:r>
      <w:r w:rsidDel="00000000" w:rsidR="00000000" w:rsidRPr="00000000">
        <w:rPr>
          <w:rtl w:val="0"/>
        </w:rPr>
      </w:r>
    </w:p>
    <w:p w:rsidR="00000000" w:rsidDel="00000000" w:rsidP="00000000" w:rsidRDefault="00000000" w:rsidRPr="00000000" w14:paraId="00000020">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000000"/>
          <w:sz w:val="23"/>
          <w:szCs w:val="23"/>
          <w:rtl w:val="0"/>
        </w:rPr>
        <w:t xml:space="preserve">Good luck – we look forward to seeing you on the day!</w:t>
      </w:r>
      <w:r w:rsidDel="00000000" w:rsidR="00000000" w:rsidRPr="00000000">
        <w:rPr>
          <w:rtl w:val="0"/>
        </w:rPr>
      </w:r>
    </w:p>
    <w:p w:rsidR="00000000" w:rsidDel="00000000" w:rsidP="00000000" w:rsidRDefault="00000000" w:rsidRPr="00000000" w14:paraId="00000021">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1f497d"/>
          <w:sz w:val="23"/>
          <w:szCs w:val="23"/>
          <w:rtl w:val="0"/>
        </w:rPr>
        <w:t xml:space="preserve"> </w:t>
      </w:r>
      <w:r w:rsidDel="00000000" w:rsidR="00000000" w:rsidRPr="00000000">
        <w:rPr>
          <w:rtl w:val="0"/>
        </w:rPr>
      </w:r>
    </w:p>
    <w:p w:rsidR="00000000" w:rsidDel="00000000" w:rsidP="00000000" w:rsidRDefault="00000000" w:rsidRPr="00000000" w14:paraId="00000022">
      <w:pPr>
        <w:shd w:fill="ffffff" w:val="clear"/>
        <w:spacing w:after="0" w:line="240" w:lineRule="auto"/>
        <w:rPr>
          <w:rFonts w:ascii="Helvetica Neue" w:cs="Helvetica Neue" w:eastAsia="Helvetica Neue" w:hAnsi="Helvetica Neue"/>
          <w:color w:val="000000"/>
          <w:sz w:val="23"/>
          <w:szCs w:val="23"/>
        </w:rPr>
      </w:pPr>
      <w:r w:rsidDel="00000000" w:rsidR="00000000" w:rsidRPr="00000000">
        <w:rPr>
          <w:rFonts w:ascii="Calibri" w:cs="Calibri" w:eastAsia="Calibri" w:hAnsi="Calibri"/>
          <w:color w:val="1f497d"/>
          <w:sz w:val="23"/>
          <w:szCs w:val="23"/>
          <w:rtl w:val="0"/>
        </w:rPr>
        <w:t xml:space="preserve"> </w:t>
      </w:r>
      <w:r w:rsidDel="00000000" w:rsidR="00000000" w:rsidRPr="00000000">
        <w:rPr>
          <w:rtl w:val="0"/>
        </w:rPr>
      </w:r>
    </w:p>
    <w:p w:rsidR="00000000" w:rsidDel="00000000" w:rsidP="00000000" w:rsidRDefault="00000000" w:rsidRPr="00000000" w14:paraId="00000023">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000000"/>
          <w:sz w:val="24"/>
          <w:szCs w:val="24"/>
          <w:rtl w:val="0"/>
        </w:rPr>
        <w:t xml:space="preserve">London Football.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A6CE1"/>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Hyperlink">
    <w:name w:val="Hyperlink"/>
    <w:basedOn w:val="DefaultParagraphFont"/>
    <w:uiPriority w:val="99"/>
    <w:semiHidden w:val="1"/>
    <w:unhideWhenUsed w:val="1"/>
    <w:rsid w:val="002A6CE1"/>
    <w:rPr>
      <w:color w:val="0000ff"/>
      <w:u w:val="single"/>
    </w:rPr>
  </w:style>
  <w:style w:type="character" w:styleId="Strong">
    <w:name w:val="Strong"/>
    <w:basedOn w:val="DefaultParagraphFont"/>
    <w:uiPriority w:val="22"/>
    <w:qFormat w:val="1"/>
    <w:rsid w:val="002A6CE1"/>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treetmap.co.uk/idld.srf?X=516904&amp;Y=185670&amp;A=Y&amp;Z=110&amp;lm=1" TargetMode="External"/><Relationship Id="rId7" Type="http://schemas.openxmlformats.org/officeDocument/2006/relationships/hyperlink" Target="http://maps.google.co.uk/maps?hl=en&amp;ll=51.557343,-0.315707&amp;spn=0.007271,0.020278&amp;t=m&amp;z=16&amp;iwloc=lyrftr:m,4323022414277944088,51.557476,-0.315835" TargetMode="External"/><Relationship Id="rId8" Type="http://schemas.openxmlformats.org/officeDocument/2006/relationships/hyperlink" Target="http://www.wembleyf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2019-05-01T13:15:00Z</dcterms:created>
  <dc:creator>Akintola, Daran</dc:creator>
</cp:coreProperties>
</file>