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B60" w:rsidRDefault="00396859" w:rsidP="00956354">
      <w:pPr>
        <w:spacing w:line="480" w:lineRule="auto"/>
        <w:rPr>
          <w:rFonts w:ascii="Times New Roman" w:hAnsi="Times New Roman"/>
        </w:rPr>
      </w:pPr>
      <w:r>
        <w:rPr>
          <w:rFonts w:ascii="Times New Roman" w:hAnsi="Times New Roman"/>
        </w:rPr>
        <w:t>Joe Schell</w:t>
      </w:r>
    </w:p>
    <w:p w:rsidR="00396859" w:rsidRDefault="00B077C7" w:rsidP="00956354">
      <w:pPr>
        <w:spacing w:line="480" w:lineRule="auto"/>
        <w:rPr>
          <w:rFonts w:ascii="Times New Roman" w:hAnsi="Times New Roman"/>
        </w:rPr>
      </w:pPr>
      <w:r>
        <w:rPr>
          <w:rFonts w:ascii="Times New Roman" w:hAnsi="Times New Roman"/>
        </w:rPr>
        <w:t>Professor West</w:t>
      </w:r>
    </w:p>
    <w:p w:rsidR="00396859" w:rsidRDefault="0009437D" w:rsidP="00956354">
      <w:pPr>
        <w:spacing w:line="480" w:lineRule="auto"/>
        <w:rPr>
          <w:rFonts w:ascii="Times New Roman" w:hAnsi="Times New Roman"/>
        </w:rPr>
      </w:pPr>
      <w:r>
        <w:rPr>
          <w:rFonts w:ascii="Times New Roman" w:hAnsi="Times New Roman"/>
        </w:rPr>
        <w:t xml:space="preserve">COIN 325 </w:t>
      </w:r>
    </w:p>
    <w:p w:rsidR="004B6348" w:rsidRDefault="0009437D" w:rsidP="00956354">
      <w:pPr>
        <w:spacing w:line="480" w:lineRule="auto"/>
        <w:rPr>
          <w:rFonts w:ascii="Times New Roman" w:hAnsi="Times New Roman"/>
        </w:rPr>
      </w:pPr>
      <w:r>
        <w:rPr>
          <w:rFonts w:ascii="Times New Roman" w:hAnsi="Times New Roman"/>
        </w:rPr>
        <w:t>16</w:t>
      </w:r>
      <w:r w:rsidR="00F36655">
        <w:rPr>
          <w:rFonts w:ascii="Times New Roman" w:hAnsi="Times New Roman"/>
        </w:rPr>
        <w:t xml:space="preserve"> </w:t>
      </w:r>
      <w:r>
        <w:rPr>
          <w:rFonts w:ascii="Times New Roman" w:hAnsi="Times New Roman"/>
        </w:rPr>
        <w:t xml:space="preserve">April </w:t>
      </w:r>
      <w:r w:rsidR="00396859">
        <w:rPr>
          <w:rFonts w:ascii="Times New Roman" w:hAnsi="Times New Roman"/>
        </w:rPr>
        <w:t>201</w:t>
      </w:r>
      <w:r>
        <w:rPr>
          <w:rFonts w:ascii="Times New Roman" w:hAnsi="Times New Roman"/>
        </w:rPr>
        <w:t>5</w:t>
      </w:r>
    </w:p>
    <w:p w:rsidR="0009437D" w:rsidRDefault="007C785C" w:rsidP="0009437D">
      <w:pPr>
        <w:spacing w:line="480" w:lineRule="auto"/>
        <w:jc w:val="center"/>
        <w:rPr>
          <w:rFonts w:ascii="Times New Roman" w:hAnsi="Times New Roman"/>
        </w:rPr>
      </w:pPr>
      <w:r>
        <w:rPr>
          <w:rFonts w:ascii="Times New Roman" w:hAnsi="Times New Roman"/>
        </w:rPr>
        <w:t>Gender Ster</w:t>
      </w:r>
      <w:r w:rsidR="00F946D6">
        <w:rPr>
          <w:rFonts w:ascii="Times New Roman" w:hAnsi="Times New Roman"/>
        </w:rPr>
        <w:t>e</w:t>
      </w:r>
      <w:r>
        <w:rPr>
          <w:rFonts w:ascii="Times New Roman" w:hAnsi="Times New Roman"/>
        </w:rPr>
        <w:t>otypes in Computer Science</w:t>
      </w:r>
    </w:p>
    <w:p w:rsidR="0009437D" w:rsidRDefault="0009437D" w:rsidP="0009437D">
      <w:pPr>
        <w:spacing w:line="480" w:lineRule="auto"/>
        <w:rPr>
          <w:rFonts w:ascii="Times New Roman" w:hAnsi="Times New Roman"/>
        </w:rPr>
      </w:pPr>
      <w:r>
        <w:rPr>
          <w:rFonts w:ascii="Times New Roman" w:hAnsi="Times New Roman"/>
        </w:rPr>
        <w:tab/>
      </w:r>
      <w:r w:rsidR="009314C3">
        <w:rPr>
          <w:rFonts w:ascii="Times New Roman" w:hAnsi="Times New Roman"/>
        </w:rPr>
        <w:t xml:space="preserve">The lack of job opportunities for women has always been an issue.  In the field of computers and technology however it seems to be a far greater problem.  The gender spread of some of the leading technology companies like Google and Facebook for example are roughly between 70-80% male.  </w:t>
      </w:r>
      <w:r w:rsidR="00B2061F">
        <w:rPr>
          <w:rFonts w:ascii="Times New Roman" w:hAnsi="Times New Roman"/>
        </w:rPr>
        <w:t>This is cause for concern.  This lack of diversity is problematic for companies and strides need to be made to amend it.</w:t>
      </w:r>
    </w:p>
    <w:p w:rsidR="00B2061F" w:rsidRDefault="00B2061F" w:rsidP="0009437D">
      <w:pPr>
        <w:spacing w:line="480" w:lineRule="auto"/>
        <w:rPr>
          <w:rFonts w:ascii="Times New Roman" w:hAnsi="Times New Roman"/>
        </w:rPr>
      </w:pPr>
      <w:r>
        <w:rPr>
          <w:rFonts w:ascii="Times New Roman" w:hAnsi="Times New Roman"/>
        </w:rPr>
        <w:tab/>
        <w:t xml:space="preserve">I believe that the reason for why the percentage of females in technology fields is so low is because they are discouraged from an early age to pursue such careers.  </w:t>
      </w:r>
      <w:r w:rsidR="00453BDB" w:rsidRPr="00453BDB">
        <w:rPr>
          <w:rFonts w:ascii="Times New Roman" w:hAnsi="Times New Roman"/>
        </w:rPr>
        <w:t>Yansen and Zukerfeld</w:t>
      </w:r>
      <w:r w:rsidR="00453BDB">
        <w:rPr>
          <w:rFonts w:ascii="Times New Roman" w:hAnsi="Times New Roman"/>
        </w:rPr>
        <w:t xml:space="preserve">  write that “[t]</w:t>
      </w:r>
      <w:r w:rsidR="00453BDB" w:rsidRPr="00453BDB">
        <w:rPr>
          <w:rFonts w:ascii="Times New Roman" w:hAnsi="Times New Roman"/>
        </w:rPr>
        <w:t>here is room to assume that during early childhood, although not exclusively in this period, the lack of media transmission of female role models associated with innovative behaviour when using technology might be a relevant factor</w:t>
      </w:r>
      <w:r w:rsidR="00453BDB">
        <w:rPr>
          <w:rFonts w:ascii="Times New Roman" w:hAnsi="Times New Roman"/>
        </w:rPr>
        <w:t>” (310-311).  Young boys are also more commonly placed under the stereotype of playing video games than girls are.  For many boys video games are their first interaction with computers (</w:t>
      </w:r>
      <w:r w:rsidR="00453BDB" w:rsidRPr="00453BDB">
        <w:rPr>
          <w:rFonts w:ascii="Times New Roman" w:hAnsi="Times New Roman"/>
        </w:rPr>
        <w:t>Yansen and Zukerfeld</w:t>
      </w:r>
      <w:r w:rsidR="00453BDB">
        <w:rPr>
          <w:rFonts w:ascii="Times New Roman" w:hAnsi="Times New Roman"/>
        </w:rPr>
        <w:t xml:space="preserve">  p. 312).  The early </w:t>
      </w:r>
      <w:r w:rsidR="00C25880">
        <w:rPr>
          <w:rFonts w:ascii="Times New Roman" w:hAnsi="Times New Roman"/>
        </w:rPr>
        <w:t>encounter that boys have with video games is</w:t>
      </w:r>
      <w:r w:rsidR="00453BDB">
        <w:rPr>
          <w:rFonts w:ascii="Times New Roman" w:hAnsi="Times New Roman"/>
        </w:rPr>
        <w:t xml:space="preserve"> a factor in why they choose to take up jobs in computers later on in life.  Girls are </w:t>
      </w:r>
      <w:r w:rsidR="00C25880">
        <w:rPr>
          <w:rFonts w:ascii="Times New Roman" w:hAnsi="Times New Roman"/>
        </w:rPr>
        <w:t>stereotypically far less like to play video games and therefore do not get as much exposure to computers as boys do.</w:t>
      </w:r>
    </w:p>
    <w:p w:rsidR="00C25880" w:rsidRPr="00A60AB4" w:rsidRDefault="00C25880" w:rsidP="0009437D">
      <w:pPr>
        <w:spacing w:line="480" w:lineRule="auto"/>
        <w:rPr>
          <w:rFonts w:ascii="Times New Roman" w:hAnsi="Times New Roman"/>
        </w:rPr>
      </w:pPr>
      <w:r>
        <w:rPr>
          <w:rFonts w:ascii="Times New Roman" w:hAnsi="Times New Roman"/>
        </w:rPr>
        <w:tab/>
        <w:t xml:space="preserve">The ramifications for the gender gap can bring forth problems for companies.  With technology companies being so heavily male dominated, they </w:t>
      </w:r>
      <w:r w:rsidR="007D096B">
        <w:rPr>
          <w:rFonts w:ascii="Times New Roman" w:hAnsi="Times New Roman"/>
        </w:rPr>
        <w:t xml:space="preserve">lose their ability to connect to their clients or customers.  Having a diverse make up of employees allows companies to be better able </w:t>
      </w:r>
      <w:r w:rsidR="007D096B">
        <w:rPr>
          <w:rFonts w:ascii="Times New Roman" w:hAnsi="Times New Roman"/>
        </w:rPr>
        <w:lastRenderedPageBreak/>
        <w:t>to cater to those they sell their services or products too.</w:t>
      </w:r>
      <w:r w:rsidR="008D6D35">
        <w:rPr>
          <w:rFonts w:ascii="Times New Roman" w:hAnsi="Times New Roman"/>
        </w:rPr>
        <w:t xml:space="preserve">  This lack of repr</w:t>
      </w:r>
      <w:r w:rsidR="0040457F">
        <w:rPr>
          <w:rFonts w:ascii="Times New Roman" w:hAnsi="Times New Roman"/>
        </w:rPr>
        <w:t>esentation can cause</w:t>
      </w:r>
      <w:r w:rsidR="00822B9E">
        <w:rPr>
          <w:rFonts w:ascii="Times New Roman" w:hAnsi="Times New Roman"/>
        </w:rPr>
        <w:t xml:space="preserve"> the way these companies conduct</w:t>
      </w:r>
      <w:r w:rsidR="0040457F">
        <w:rPr>
          <w:rFonts w:ascii="Times New Roman" w:hAnsi="Times New Roman"/>
        </w:rPr>
        <w:t xml:space="preserve"> business and how they make their produc</w:t>
      </w:r>
      <w:r w:rsidR="00093E8B">
        <w:rPr>
          <w:rFonts w:ascii="Times New Roman" w:hAnsi="Times New Roman"/>
        </w:rPr>
        <w:t>ts to</w:t>
      </w:r>
      <w:r w:rsidR="00A96D2E">
        <w:rPr>
          <w:rFonts w:ascii="Times New Roman" w:hAnsi="Times New Roman"/>
        </w:rPr>
        <w:t xml:space="preserve"> be</w:t>
      </w:r>
      <w:r w:rsidR="00093E8B">
        <w:rPr>
          <w:rFonts w:ascii="Times New Roman" w:hAnsi="Times New Roman"/>
        </w:rPr>
        <w:t xml:space="preserve"> </w:t>
      </w:r>
      <w:r w:rsidR="00822B9E">
        <w:rPr>
          <w:rFonts w:ascii="Times New Roman" w:hAnsi="Times New Roman"/>
        </w:rPr>
        <w:t xml:space="preserve">ineffective in reaching out to those </w:t>
      </w:r>
      <w:r w:rsidR="00822B9E" w:rsidRPr="00A60AB4">
        <w:rPr>
          <w:rFonts w:ascii="Times New Roman" w:hAnsi="Times New Roman"/>
        </w:rPr>
        <w:t>who are different in some way than the employees at such companies.</w:t>
      </w:r>
    </w:p>
    <w:p w:rsidR="00822B9E" w:rsidRDefault="00822B9E" w:rsidP="0009437D">
      <w:pPr>
        <w:spacing w:line="480" w:lineRule="auto"/>
        <w:rPr>
          <w:rFonts w:ascii="Times New Roman" w:hAnsi="Times New Roman"/>
          <w:color w:val="000000"/>
          <w:shd w:val="clear" w:color="auto" w:fill="FFFFFF"/>
        </w:rPr>
      </w:pPr>
      <w:r w:rsidRPr="00A60AB4">
        <w:rPr>
          <w:rFonts w:ascii="Times New Roman" w:hAnsi="Times New Roman"/>
        </w:rPr>
        <w:tab/>
      </w:r>
      <w:r w:rsidR="00A60AB4" w:rsidRPr="00A60AB4">
        <w:rPr>
          <w:rFonts w:ascii="Times New Roman" w:hAnsi="Times New Roman"/>
        </w:rPr>
        <w:t xml:space="preserve">Such a gender gap also brings forth moral questions.  The </w:t>
      </w:r>
      <w:r w:rsidR="00A60AB4" w:rsidRPr="00A60AB4">
        <w:rPr>
          <w:rFonts w:ascii="Times New Roman" w:hAnsi="Times New Roman"/>
          <w:bCs/>
          <w:shd w:val="clear" w:color="auto" w:fill="FFFFFF"/>
        </w:rPr>
        <w:t xml:space="preserve">ACM Code of Ethics and Professional Conduct </w:t>
      </w:r>
      <w:r w:rsidR="00A60AB4">
        <w:rPr>
          <w:rFonts w:ascii="Times New Roman" w:hAnsi="Times New Roman"/>
          <w:bCs/>
          <w:shd w:val="clear" w:color="auto" w:fill="FFFFFF"/>
        </w:rPr>
        <w:t>contains a section called moral imperatives, one of these states that “</w:t>
      </w:r>
      <w:r w:rsidR="00A60AB4" w:rsidRPr="00A60AB4">
        <w:rPr>
          <w:rFonts w:ascii="Times New Roman" w:hAnsi="Times New Roman"/>
          <w:color w:val="000000"/>
          <w:shd w:val="clear" w:color="auto" w:fill="FFFFFF"/>
        </w:rPr>
        <w:t>In a fair society,</w:t>
      </w:r>
      <w:r w:rsidR="00A60AB4">
        <w:rPr>
          <w:rFonts w:ascii="Times New Roman" w:hAnsi="Times New Roman"/>
          <w:color w:val="000000"/>
          <w:shd w:val="clear" w:color="auto" w:fill="FFFFFF"/>
        </w:rPr>
        <w:t xml:space="preserve"> </w:t>
      </w:r>
      <w:r w:rsidR="00A60AB4" w:rsidRPr="00A60AB4">
        <w:rPr>
          <w:rFonts w:ascii="Times New Roman" w:hAnsi="Times New Roman"/>
          <w:color w:val="000000"/>
          <w:shd w:val="clear" w:color="auto" w:fill="FFFFFF"/>
        </w:rPr>
        <w:t>all individuals would have equal opportunity to participate in, or benefit from, the use of computer resources regardless of race, sex, religion, age, disability, national origin or other such similar factors.</w:t>
      </w:r>
      <w:r w:rsidR="00A60AB4">
        <w:rPr>
          <w:rFonts w:ascii="Times New Roman" w:hAnsi="Times New Roman"/>
          <w:color w:val="000000"/>
          <w:shd w:val="clear" w:color="auto" w:fill="FFFFFF"/>
        </w:rPr>
        <w:t>”  The gender gap issue currently facing the computer field calls into question the morality of these companies in selecting employees.</w:t>
      </w:r>
    </w:p>
    <w:p w:rsidR="00A60AB4" w:rsidRDefault="00A60AB4" w:rsidP="0009437D">
      <w:pPr>
        <w:spacing w:line="480" w:lineRule="auto"/>
        <w:rPr>
          <w:rFonts w:ascii="Times New Roman" w:hAnsi="Times New Roman"/>
          <w:color w:val="000000"/>
          <w:shd w:val="clear" w:color="auto" w:fill="FFFFFF"/>
        </w:rPr>
      </w:pPr>
      <w:r>
        <w:rPr>
          <w:rFonts w:ascii="Times New Roman" w:hAnsi="Times New Roman"/>
          <w:color w:val="000000"/>
          <w:shd w:val="clear" w:color="auto" w:fill="FFFFFF"/>
        </w:rPr>
        <w:tab/>
        <w:t xml:space="preserve">To correct this issue, companies need to reform </w:t>
      </w:r>
      <w:r w:rsidR="00F52F7C">
        <w:rPr>
          <w:rFonts w:ascii="Times New Roman" w:hAnsi="Times New Roman"/>
          <w:color w:val="000000"/>
          <w:shd w:val="clear" w:color="auto" w:fill="FFFFFF"/>
        </w:rPr>
        <w:t>their hiring process and the education system needs to expose females to computers more at early ages.  Schools should give both males and females an equal number of computer classes and try to keep the male to female ratio in these classes as close as possible.</w:t>
      </w:r>
      <w:r w:rsidR="00960467">
        <w:rPr>
          <w:rFonts w:ascii="Times New Roman" w:hAnsi="Times New Roman"/>
          <w:color w:val="000000"/>
          <w:shd w:val="clear" w:color="auto" w:fill="FFFFFF"/>
        </w:rPr>
        <w:t xml:space="preserve">  Another way to increase the number of women in the computer field is to amend the way computer professionals are hired.  Interviewers for positions at such companies should be the same gender as the person they are interviewing, to reduce bias in the selection process.  </w:t>
      </w:r>
    </w:p>
    <w:p w:rsidR="00836954" w:rsidRDefault="00960467" w:rsidP="00836954">
      <w:pPr>
        <w:spacing w:line="480" w:lineRule="auto"/>
        <w:rPr>
          <w:rFonts w:ascii="Times New Roman" w:hAnsi="Times New Roman"/>
        </w:rPr>
      </w:pPr>
      <w:r>
        <w:rPr>
          <w:rFonts w:ascii="Times New Roman" w:hAnsi="Times New Roman"/>
          <w:color w:val="000000"/>
          <w:shd w:val="clear" w:color="auto" w:fill="FFFFFF"/>
        </w:rPr>
        <w:tab/>
      </w:r>
      <w:r w:rsidR="002C7075">
        <w:rPr>
          <w:rFonts w:ascii="Times New Roman" w:hAnsi="Times New Roman"/>
          <w:color w:val="000000"/>
          <w:shd w:val="clear" w:color="auto" w:fill="FFFFFF"/>
        </w:rPr>
        <w:t xml:space="preserve">Overall there is a big problem concerning gender difference in top technology companies.  The problem starts </w:t>
      </w:r>
      <w:r w:rsidR="00C860D4">
        <w:rPr>
          <w:rFonts w:ascii="Times New Roman" w:hAnsi="Times New Roman"/>
          <w:color w:val="000000"/>
          <w:shd w:val="clear" w:color="auto" w:fill="FFFFFF"/>
        </w:rPr>
        <w:t>early in life where</w:t>
      </w:r>
      <w:r w:rsidR="00BF7FA3">
        <w:rPr>
          <w:rFonts w:ascii="Times New Roman" w:hAnsi="Times New Roman"/>
          <w:color w:val="000000"/>
          <w:shd w:val="clear" w:color="auto" w:fill="FFFFFF"/>
        </w:rPr>
        <w:t xml:space="preserve"> girls are not given as much exposure to computers.  The stereoty</w:t>
      </w:r>
      <w:r w:rsidR="00BF7FA3" w:rsidRPr="00E44D70">
        <w:rPr>
          <w:rFonts w:ascii="Times New Roman" w:hAnsi="Times New Roman"/>
          <w:color w:val="000000"/>
          <w:shd w:val="clear" w:color="auto" w:fill="FFFFFF"/>
        </w:rPr>
        <w:t>pes that society places on young girls discourage them from be</w:t>
      </w:r>
      <w:r w:rsidR="009E170D" w:rsidRPr="00E44D70">
        <w:rPr>
          <w:rFonts w:ascii="Times New Roman" w:hAnsi="Times New Roman"/>
          <w:color w:val="000000"/>
          <w:shd w:val="clear" w:color="auto" w:fill="FFFFFF"/>
        </w:rPr>
        <w:t>ing</w:t>
      </w:r>
      <w:r w:rsidR="00BF7FA3" w:rsidRPr="00E44D70">
        <w:rPr>
          <w:rFonts w:ascii="Times New Roman" w:hAnsi="Times New Roman"/>
          <w:color w:val="000000"/>
          <w:shd w:val="clear" w:color="auto" w:fill="FFFFFF"/>
        </w:rPr>
        <w:t xml:space="preserve"> interested in computers.  </w:t>
      </w:r>
      <w:r w:rsidR="00E44D70" w:rsidRPr="00E44D70">
        <w:rPr>
          <w:rFonts w:ascii="Times New Roman" w:hAnsi="Times New Roman"/>
          <w:color w:val="000000"/>
          <w:shd w:val="clear" w:color="auto" w:fill="FFFFFF"/>
        </w:rPr>
        <w:t>The Bible speaks to this, saying that “There is neither Jew nor Greek, there is neither slave nor free, there is no male and female, for you are all one in Christ Jesus</w:t>
      </w:r>
      <w:r w:rsidR="00E44D70">
        <w:rPr>
          <w:rFonts w:ascii="Times New Roman" w:hAnsi="Times New Roman"/>
          <w:color w:val="000000"/>
          <w:shd w:val="clear" w:color="auto" w:fill="FFFFFF"/>
        </w:rPr>
        <w:t xml:space="preserve">” </w:t>
      </w:r>
      <w:r w:rsidR="00E44D70">
        <w:rPr>
          <w:rFonts w:ascii="Times New Roman" w:eastAsia="Times New Roman" w:hAnsi="Times New Roman"/>
          <w:color w:val="000000"/>
        </w:rPr>
        <w:t>(</w:t>
      </w:r>
      <w:r w:rsidR="00E44D70">
        <w:rPr>
          <w:rFonts w:ascii="Times New Roman" w:eastAsia="Times New Roman" w:hAnsi="Times New Roman"/>
          <w:i/>
          <w:color w:val="000000"/>
        </w:rPr>
        <w:t>English Standard Version Bible</w:t>
      </w:r>
      <w:r w:rsidR="00E44D70">
        <w:rPr>
          <w:rFonts w:ascii="Times New Roman" w:eastAsia="Times New Roman" w:hAnsi="Times New Roman"/>
          <w:color w:val="000000"/>
        </w:rPr>
        <w:t>, Gal 3.28).</w:t>
      </w:r>
      <w:r w:rsidR="00E44D70" w:rsidRPr="00E44D70">
        <w:rPr>
          <w:rFonts w:ascii="Times New Roman" w:hAnsi="Times New Roman"/>
          <w:color w:val="000000"/>
          <w:shd w:val="clear" w:color="auto" w:fill="FFFFFF"/>
        </w:rPr>
        <w:t xml:space="preserve"> </w:t>
      </w:r>
      <w:r w:rsidR="00BF7FA3">
        <w:rPr>
          <w:rFonts w:ascii="Times New Roman" w:hAnsi="Times New Roman"/>
          <w:color w:val="000000"/>
          <w:shd w:val="clear" w:color="auto" w:fill="FFFFFF"/>
        </w:rPr>
        <w:t xml:space="preserve">These top companies suffer criticism due to their lack of gender equality.  Their image gets smeared.  They also lack appropriate means to connect and reach out </w:t>
      </w:r>
      <w:r w:rsidR="00BF7FA3">
        <w:rPr>
          <w:rFonts w:ascii="Times New Roman" w:hAnsi="Times New Roman"/>
          <w:color w:val="000000"/>
          <w:shd w:val="clear" w:color="auto" w:fill="FFFFFF"/>
        </w:rPr>
        <w:lastRenderedPageBreak/>
        <w:t>to all varieties of people when selling the goods or services</w:t>
      </w:r>
      <w:r w:rsidR="009E170D">
        <w:rPr>
          <w:rFonts w:ascii="Times New Roman" w:hAnsi="Times New Roman"/>
          <w:color w:val="000000"/>
          <w:shd w:val="clear" w:color="auto" w:fill="FFFFFF"/>
        </w:rPr>
        <w:t xml:space="preserve"> they offer.  To reduce the gender gap school systems need to encourage girls more to learn about computers and give them more experience with them and </w:t>
      </w:r>
      <w:r w:rsidR="00180EA6">
        <w:rPr>
          <w:rFonts w:ascii="Times New Roman" w:hAnsi="Times New Roman"/>
          <w:color w:val="000000"/>
          <w:shd w:val="clear" w:color="auto" w:fill="FFFFFF"/>
        </w:rPr>
        <w:t>those the way that these companies go about hiring new employees needs to change too.</w:t>
      </w:r>
    </w:p>
    <w:p w:rsidR="002D7BD9" w:rsidRDefault="002D7BD9">
      <w:pPr>
        <w:spacing w:after="200" w:line="276" w:lineRule="auto"/>
        <w:rPr>
          <w:rFonts w:ascii="Times New Roman" w:hAnsi="Times New Roman"/>
        </w:rPr>
      </w:pPr>
      <w:r>
        <w:rPr>
          <w:rFonts w:ascii="Times New Roman" w:hAnsi="Times New Roman"/>
        </w:rPr>
        <w:br w:type="page"/>
      </w:r>
    </w:p>
    <w:p w:rsidR="0087658F" w:rsidRDefault="0087658F" w:rsidP="00836954">
      <w:pPr>
        <w:spacing w:line="480" w:lineRule="auto"/>
        <w:jc w:val="center"/>
        <w:rPr>
          <w:rFonts w:ascii="Times New Roman" w:hAnsi="Times New Roman"/>
        </w:rPr>
      </w:pPr>
      <w:r>
        <w:rPr>
          <w:rFonts w:ascii="Times New Roman" w:hAnsi="Times New Roman"/>
        </w:rPr>
        <w:lastRenderedPageBreak/>
        <w:t>Works Cited</w:t>
      </w:r>
    </w:p>
    <w:p w:rsidR="0087658F" w:rsidRPr="009117CB" w:rsidRDefault="0087658F" w:rsidP="0087658F">
      <w:pPr>
        <w:spacing w:line="480" w:lineRule="auto"/>
        <w:ind w:left="720" w:hanging="720"/>
        <w:rPr>
          <w:rFonts w:ascii="Times New Roman" w:hAnsi="Times New Roman"/>
        </w:rPr>
      </w:pPr>
      <w:r w:rsidRPr="009117CB">
        <w:rPr>
          <w:rFonts w:ascii="Times New Roman" w:hAnsi="Times New Roman"/>
          <w:i/>
        </w:rPr>
        <w:t>English Standard Version Bible</w:t>
      </w:r>
      <w:r w:rsidRPr="009117CB">
        <w:rPr>
          <w:rFonts w:ascii="Times New Roman" w:hAnsi="Times New Roman"/>
        </w:rPr>
        <w:t>. Ed. Lane T. Dennis, Wayne Grudem, J. I. Packer, C. John Collins, Thomas R. Schreiner, Justin Taylor. Wheaton: Illinois, 2011. Print.</w:t>
      </w:r>
    </w:p>
    <w:p w:rsidR="0087658F" w:rsidRDefault="0087658F" w:rsidP="0087658F">
      <w:pPr>
        <w:spacing w:line="480" w:lineRule="auto"/>
        <w:ind w:left="720" w:hanging="720"/>
        <w:rPr>
          <w:rFonts w:ascii="Times New Roman" w:hAnsi="Times New Roman"/>
          <w:bCs/>
          <w:color w:val="000000"/>
          <w:shd w:val="clear" w:color="auto" w:fill="FFFFFF"/>
        </w:rPr>
      </w:pPr>
      <w:r w:rsidRPr="007B6F53">
        <w:rPr>
          <w:rFonts w:ascii="Times New Roman" w:hAnsi="Times New Roman"/>
          <w:bCs/>
          <w:color w:val="000000"/>
          <w:shd w:val="clear" w:color="auto" w:fill="FFFFFF"/>
        </w:rPr>
        <w:t xml:space="preserve">“ACM Code of Ethics and Professional Conduct” </w:t>
      </w:r>
      <w:r w:rsidRPr="007B6F53">
        <w:rPr>
          <w:rFonts w:ascii="Times New Roman" w:hAnsi="Times New Roman"/>
          <w:bCs/>
          <w:i/>
          <w:color w:val="000000"/>
          <w:shd w:val="clear" w:color="auto" w:fill="FFFFFF"/>
        </w:rPr>
        <w:t>ACM</w:t>
      </w:r>
      <w:r w:rsidRPr="007B6F53">
        <w:rPr>
          <w:rFonts w:ascii="Times New Roman" w:hAnsi="Times New Roman"/>
          <w:bCs/>
          <w:color w:val="000000"/>
          <w:shd w:val="clear" w:color="auto" w:fill="FFFFFF"/>
        </w:rPr>
        <w:t xml:space="preserve">. 2014. Web. </w:t>
      </w:r>
      <w:r>
        <w:rPr>
          <w:rFonts w:ascii="Times New Roman" w:hAnsi="Times New Roman"/>
          <w:bCs/>
          <w:color w:val="000000"/>
          <w:shd w:val="clear" w:color="auto" w:fill="FFFFFF"/>
        </w:rPr>
        <w:t>18</w:t>
      </w:r>
      <w:r w:rsidRPr="007B6F53">
        <w:rPr>
          <w:rFonts w:ascii="Times New Roman" w:hAnsi="Times New Roman"/>
          <w:bCs/>
          <w:color w:val="000000"/>
          <w:shd w:val="clear" w:color="auto" w:fill="FFFFFF"/>
        </w:rPr>
        <w:t xml:space="preserve"> </w:t>
      </w:r>
      <w:r>
        <w:rPr>
          <w:rFonts w:ascii="Times New Roman" w:hAnsi="Times New Roman"/>
          <w:bCs/>
          <w:color w:val="000000"/>
          <w:shd w:val="clear" w:color="auto" w:fill="FFFFFF"/>
        </w:rPr>
        <w:t xml:space="preserve">April </w:t>
      </w:r>
      <w:r w:rsidRPr="007B6F53">
        <w:rPr>
          <w:rFonts w:ascii="Times New Roman" w:hAnsi="Times New Roman"/>
          <w:bCs/>
          <w:color w:val="000000"/>
          <w:shd w:val="clear" w:color="auto" w:fill="FFFFFF"/>
        </w:rPr>
        <w:t>201</w:t>
      </w:r>
      <w:r>
        <w:rPr>
          <w:rFonts w:ascii="Times New Roman" w:hAnsi="Times New Roman"/>
          <w:bCs/>
          <w:color w:val="000000"/>
          <w:shd w:val="clear" w:color="auto" w:fill="FFFFFF"/>
        </w:rPr>
        <w:t>5</w:t>
      </w:r>
    </w:p>
    <w:p w:rsidR="00387980" w:rsidRPr="00387980" w:rsidRDefault="00387980" w:rsidP="00387980">
      <w:pPr>
        <w:spacing w:line="480" w:lineRule="auto"/>
        <w:ind w:left="720" w:hanging="720"/>
        <w:rPr>
          <w:rFonts w:ascii="Times New Roman" w:hAnsi="Times New Roman"/>
        </w:rPr>
      </w:pPr>
      <w:r>
        <w:rPr>
          <w:rFonts w:ascii="Times New Roman" w:hAnsi="Times New Roman"/>
        </w:rPr>
        <w:t>Yansen, Guillermina and Zukerfeld, Mariano. “</w:t>
      </w:r>
      <w:bookmarkStart w:id="0" w:name="citation"/>
      <w:r w:rsidRPr="00387980">
        <w:rPr>
          <w:rFonts w:ascii="Times New Roman" w:hAnsi="Times New Roman"/>
          <w:bdr w:val="none" w:sz="0" w:space="0" w:color="auto" w:frame="1"/>
        </w:rPr>
        <w:t>Why Don’t Women Program? Exploring Links between</w:t>
      </w:r>
      <w:r w:rsidRPr="00387980">
        <w:rPr>
          <w:rStyle w:val="apple-converted-space"/>
          <w:rFonts w:ascii="Times New Roman" w:hAnsi="Times New Roman"/>
          <w:bdr w:val="none" w:sz="0" w:space="0" w:color="auto" w:frame="1"/>
        </w:rPr>
        <w:t> </w:t>
      </w:r>
      <w:r>
        <w:rPr>
          <w:rStyle w:val="Strong"/>
          <w:rFonts w:ascii="Times New Roman" w:hAnsi="Times New Roman"/>
          <w:b w:val="0"/>
          <w:bdr w:val="none" w:sz="0" w:space="0" w:color="auto" w:frame="1"/>
        </w:rPr>
        <w:t>Gender</w:t>
      </w:r>
      <w:r w:rsidRPr="00387980">
        <w:rPr>
          <w:rFonts w:ascii="Times New Roman" w:hAnsi="Times New Roman"/>
          <w:bdr w:val="none" w:sz="0" w:space="0" w:color="auto" w:frame="1"/>
        </w:rPr>
        <w:t>, Technology and Software.</w:t>
      </w:r>
      <w:bookmarkEnd w:id="0"/>
      <w:r w:rsidRPr="00387980">
        <w:rPr>
          <w:rFonts w:ascii="Times New Roman" w:hAnsi="Times New Roman"/>
          <w:bdr w:val="none" w:sz="0" w:space="0" w:color="auto" w:frame="1"/>
        </w:rPr>
        <w:t>”</w:t>
      </w:r>
      <w:r>
        <w:rPr>
          <w:rFonts w:ascii="Times New Roman" w:hAnsi="Times New Roman"/>
          <w:bdr w:val="none" w:sz="0" w:space="0" w:color="auto" w:frame="1"/>
        </w:rPr>
        <w:t xml:space="preserve"> </w:t>
      </w:r>
      <w:r w:rsidRPr="00387980">
        <w:rPr>
          <w:rStyle w:val="Strong"/>
          <w:rFonts w:ascii="Times New Roman" w:hAnsi="Times New Roman"/>
          <w:b w:val="0"/>
          <w:i/>
          <w:color w:val="333333"/>
          <w:bdr w:val="none" w:sz="0" w:space="0" w:color="auto" w:frame="1"/>
        </w:rPr>
        <w:t>Science</w:t>
      </w:r>
      <w:r w:rsidRPr="00387980">
        <w:rPr>
          <w:rStyle w:val="apple-converted-space"/>
          <w:rFonts w:ascii="Times New Roman" w:hAnsi="Times New Roman"/>
          <w:i/>
          <w:color w:val="333333"/>
        </w:rPr>
        <w:t> </w:t>
      </w:r>
      <w:r w:rsidRPr="00387980">
        <w:rPr>
          <w:rFonts w:ascii="Times New Roman" w:hAnsi="Times New Roman"/>
          <w:i/>
          <w:color w:val="333333"/>
        </w:rPr>
        <w:t>Technology &amp; Society</w:t>
      </w:r>
      <w:r>
        <w:rPr>
          <w:rFonts w:ascii="Times New Roman" w:hAnsi="Times New Roman"/>
          <w:color w:val="333333"/>
        </w:rPr>
        <w:t>. 19.3</w:t>
      </w:r>
      <w:r w:rsidR="007C6792">
        <w:rPr>
          <w:rFonts w:ascii="Times New Roman" w:hAnsi="Times New Roman"/>
          <w:color w:val="333333"/>
        </w:rPr>
        <w:t>: 305-329. Web. 18 April 2015</w:t>
      </w:r>
    </w:p>
    <w:p w:rsidR="00387980" w:rsidRPr="007B6F53" w:rsidRDefault="00387980" w:rsidP="00387980">
      <w:pPr>
        <w:spacing w:line="480" w:lineRule="auto"/>
        <w:ind w:left="720" w:hanging="720"/>
        <w:rPr>
          <w:rFonts w:ascii="Times New Roman" w:hAnsi="Times New Roman"/>
        </w:rPr>
      </w:pPr>
    </w:p>
    <w:p w:rsidR="004B6348" w:rsidRPr="00396859" w:rsidRDefault="004B6348">
      <w:pPr>
        <w:rPr>
          <w:rFonts w:ascii="Times New Roman" w:hAnsi="Times New Roman"/>
        </w:rPr>
      </w:pPr>
    </w:p>
    <w:sectPr w:rsidR="004B6348" w:rsidRPr="00396859" w:rsidSect="003C3B60">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7C1" w:rsidRDefault="00F767C1" w:rsidP="004B6348">
      <w:r>
        <w:separator/>
      </w:r>
    </w:p>
  </w:endnote>
  <w:endnote w:type="continuationSeparator" w:id="0">
    <w:p w:rsidR="00F767C1" w:rsidRDefault="00F767C1" w:rsidP="004B634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7C1" w:rsidRDefault="00F767C1" w:rsidP="004B6348">
      <w:r>
        <w:separator/>
      </w:r>
    </w:p>
  </w:footnote>
  <w:footnote w:type="continuationSeparator" w:id="0">
    <w:p w:rsidR="00F767C1" w:rsidRDefault="00F767C1" w:rsidP="004B63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348" w:rsidRPr="004B6348" w:rsidRDefault="004B6348" w:rsidP="004B6348">
    <w:pPr>
      <w:pStyle w:val="Header"/>
      <w:jc w:val="right"/>
      <w:rPr>
        <w:rFonts w:ascii="Times New Roman" w:hAnsi="Times New Roman"/>
      </w:rPr>
    </w:pPr>
    <w:r w:rsidRPr="004B6348">
      <w:rPr>
        <w:rFonts w:ascii="Times New Roman" w:hAnsi="Times New Roman"/>
      </w:rPr>
      <w:t xml:space="preserve">Schell </w:t>
    </w:r>
    <w:r w:rsidR="002E11FE" w:rsidRPr="004B6348">
      <w:rPr>
        <w:rFonts w:ascii="Times New Roman" w:hAnsi="Times New Roman"/>
      </w:rPr>
      <w:fldChar w:fldCharType="begin"/>
    </w:r>
    <w:r w:rsidRPr="004B6348">
      <w:rPr>
        <w:rFonts w:ascii="Times New Roman" w:hAnsi="Times New Roman"/>
      </w:rPr>
      <w:instrText xml:space="preserve"> PAGE   \* MERGEFORMAT </w:instrText>
    </w:r>
    <w:r w:rsidR="002E11FE" w:rsidRPr="004B6348">
      <w:rPr>
        <w:rFonts w:ascii="Times New Roman" w:hAnsi="Times New Roman"/>
      </w:rPr>
      <w:fldChar w:fldCharType="separate"/>
    </w:r>
    <w:r w:rsidR="00BB316A">
      <w:rPr>
        <w:rFonts w:ascii="Times New Roman" w:hAnsi="Times New Roman"/>
        <w:noProof/>
      </w:rPr>
      <w:t>4</w:t>
    </w:r>
    <w:r w:rsidR="002E11FE" w:rsidRPr="004B6348">
      <w:rPr>
        <w:rFonts w:ascii="Times New Roman" w:hAnsi="Times New Roman"/>
      </w:rPr>
      <w:fldChar w:fldCharType="end"/>
    </w:r>
  </w:p>
  <w:p w:rsidR="004B6348" w:rsidRDefault="004B634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useFELayout/>
  </w:compat>
  <w:rsids>
    <w:rsidRoot w:val="00396859"/>
    <w:rsid w:val="00051A9F"/>
    <w:rsid w:val="00093E8B"/>
    <w:rsid w:val="0009437D"/>
    <w:rsid w:val="000A5C3F"/>
    <w:rsid w:val="000C0184"/>
    <w:rsid w:val="00153856"/>
    <w:rsid w:val="00180EA6"/>
    <w:rsid w:val="00220D18"/>
    <w:rsid w:val="002565B6"/>
    <w:rsid w:val="0025714E"/>
    <w:rsid w:val="002A265F"/>
    <w:rsid w:val="002C7075"/>
    <w:rsid w:val="002D7BD9"/>
    <w:rsid w:val="002E11FE"/>
    <w:rsid w:val="003051CC"/>
    <w:rsid w:val="003058AB"/>
    <w:rsid w:val="00387980"/>
    <w:rsid w:val="00396859"/>
    <w:rsid w:val="003C3B60"/>
    <w:rsid w:val="0040457F"/>
    <w:rsid w:val="004459BF"/>
    <w:rsid w:val="00453BDB"/>
    <w:rsid w:val="00481948"/>
    <w:rsid w:val="004B6348"/>
    <w:rsid w:val="004C09BB"/>
    <w:rsid w:val="004E06FA"/>
    <w:rsid w:val="004E6392"/>
    <w:rsid w:val="00506530"/>
    <w:rsid w:val="00610C28"/>
    <w:rsid w:val="006254FF"/>
    <w:rsid w:val="006755B3"/>
    <w:rsid w:val="007108D0"/>
    <w:rsid w:val="007C6792"/>
    <w:rsid w:val="007C785C"/>
    <w:rsid w:val="007D096B"/>
    <w:rsid w:val="00822B9E"/>
    <w:rsid w:val="00825C38"/>
    <w:rsid w:val="00836954"/>
    <w:rsid w:val="00857A4D"/>
    <w:rsid w:val="0087658F"/>
    <w:rsid w:val="008D6D35"/>
    <w:rsid w:val="009314C3"/>
    <w:rsid w:val="00956354"/>
    <w:rsid w:val="00960467"/>
    <w:rsid w:val="009E170D"/>
    <w:rsid w:val="00A5266E"/>
    <w:rsid w:val="00A52B1C"/>
    <w:rsid w:val="00A60AB4"/>
    <w:rsid w:val="00A96D2E"/>
    <w:rsid w:val="00AB1624"/>
    <w:rsid w:val="00B077C7"/>
    <w:rsid w:val="00B2061F"/>
    <w:rsid w:val="00B54DE0"/>
    <w:rsid w:val="00B75EB2"/>
    <w:rsid w:val="00B770AE"/>
    <w:rsid w:val="00BB316A"/>
    <w:rsid w:val="00BC68BD"/>
    <w:rsid w:val="00BF0FEA"/>
    <w:rsid w:val="00BF7FA3"/>
    <w:rsid w:val="00C25880"/>
    <w:rsid w:val="00C47F76"/>
    <w:rsid w:val="00C73E52"/>
    <w:rsid w:val="00C860D4"/>
    <w:rsid w:val="00C94D7E"/>
    <w:rsid w:val="00C94DB9"/>
    <w:rsid w:val="00D16B78"/>
    <w:rsid w:val="00D279AF"/>
    <w:rsid w:val="00D674A8"/>
    <w:rsid w:val="00D9039B"/>
    <w:rsid w:val="00E17235"/>
    <w:rsid w:val="00E44D70"/>
    <w:rsid w:val="00E51475"/>
    <w:rsid w:val="00E74B69"/>
    <w:rsid w:val="00E80405"/>
    <w:rsid w:val="00EA63F8"/>
    <w:rsid w:val="00F02A92"/>
    <w:rsid w:val="00F36655"/>
    <w:rsid w:val="00F52F7C"/>
    <w:rsid w:val="00F668F1"/>
    <w:rsid w:val="00F767C1"/>
    <w:rsid w:val="00F84E1C"/>
    <w:rsid w:val="00F94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D18"/>
    <w:pPr>
      <w:spacing w:after="0" w:line="240" w:lineRule="auto"/>
    </w:pPr>
    <w:rPr>
      <w:sz w:val="24"/>
      <w:szCs w:val="24"/>
    </w:rPr>
  </w:style>
  <w:style w:type="paragraph" w:styleId="Heading1">
    <w:name w:val="heading 1"/>
    <w:basedOn w:val="Normal"/>
    <w:next w:val="Normal"/>
    <w:link w:val="Heading1Char"/>
    <w:uiPriority w:val="9"/>
    <w:qFormat/>
    <w:rsid w:val="00220D18"/>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20D18"/>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20D18"/>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20D18"/>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20D18"/>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20D18"/>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20D18"/>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20D18"/>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20D18"/>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348"/>
    <w:pPr>
      <w:tabs>
        <w:tab w:val="center" w:pos="4680"/>
        <w:tab w:val="right" w:pos="9360"/>
      </w:tabs>
    </w:pPr>
  </w:style>
  <w:style w:type="character" w:customStyle="1" w:styleId="HeaderChar">
    <w:name w:val="Header Char"/>
    <w:basedOn w:val="DefaultParagraphFont"/>
    <w:link w:val="Header"/>
    <w:uiPriority w:val="99"/>
    <w:rsid w:val="004B6348"/>
  </w:style>
  <w:style w:type="paragraph" w:styleId="Footer">
    <w:name w:val="footer"/>
    <w:basedOn w:val="Normal"/>
    <w:link w:val="FooterChar"/>
    <w:uiPriority w:val="99"/>
    <w:semiHidden/>
    <w:unhideWhenUsed/>
    <w:rsid w:val="004B6348"/>
    <w:pPr>
      <w:tabs>
        <w:tab w:val="center" w:pos="4680"/>
        <w:tab w:val="right" w:pos="9360"/>
      </w:tabs>
    </w:pPr>
  </w:style>
  <w:style w:type="character" w:customStyle="1" w:styleId="FooterChar">
    <w:name w:val="Footer Char"/>
    <w:basedOn w:val="DefaultParagraphFont"/>
    <w:link w:val="Footer"/>
    <w:uiPriority w:val="99"/>
    <w:semiHidden/>
    <w:rsid w:val="004B6348"/>
  </w:style>
  <w:style w:type="paragraph" w:styleId="BalloonText">
    <w:name w:val="Balloon Text"/>
    <w:basedOn w:val="Normal"/>
    <w:link w:val="BalloonTextChar"/>
    <w:uiPriority w:val="99"/>
    <w:semiHidden/>
    <w:unhideWhenUsed/>
    <w:rsid w:val="004B6348"/>
    <w:rPr>
      <w:rFonts w:ascii="Tahoma" w:hAnsi="Tahoma" w:cs="Tahoma"/>
      <w:sz w:val="16"/>
      <w:szCs w:val="16"/>
    </w:rPr>
  </w:style>
  <w:style w:type="character" w:customStyle="1" w:styleId="BalloonTextChar">
    <w:name w:val="Balloon Text Char"/>
    <w:basedOn w:val="DefaultParagraphFont"/>
    <w:link w:val="BalloonText"/>
    <w:uiPriority w:val="99"/>
    <w:semiHidden/>
    <w:rsid w:val="004B6348"/>
    <w:rPr>
      <w:rFonts w:ascii="Tahoma" w:hAnsi="Tahoma" w:cs="Tahoma"/>
      <w:sz w:val="16"/>
      <w:szCs w:val="16"/>
    </w:rPr>
  </w:style>
  <w:style w:type="character" w:customStyle="1" w:styleId="Heading1Char">
    <w:name w:val="Heading 1 Char"/>
    <w:basedOn w:val="DefaultParagraphFont"/>
    <w:link w:val="Heading1"/>
    <w:uiPriority w:val="9"/>
    <w:rsid w:val="00220D18"/>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20D18"/>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20D18"/>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20D18"/>
    <w:rPr>
      <w:rFonts w:cstheme="majorBidi"/>
      <w:b/>
      <w:bCs/>
      <w:sz w:val="28"/>
      <w:szCs w:val="28"/>
    </w:rPr>
  </w:style>
  <w:style w:type="character" w:customStyle="1" w:styleId="Heading5Char">
    <w:name w:val="Heading 5 Char"/>
    <w:basedOn w:val="DefaultParagraphFont"/>
    <w:link w:val="Heading5"/>
    <w:uiPriority w:val="9"/>
    <w:semiHidden/>
    <w:rsid w:val="00220D18"/>
    <w:rPr>
      <w:rFonts w:cstheme="majorBidi"/>
      <w:b/>
      <w:bCs/>
      <w:i/>
      <w:iCs/>
      <w:sz w:val="26"/>
      <w:szCs w:val="26"/>
    </w:rPr>
  </w:style>
  <w:style w:type="character" w:customStyle="1" w:styleId="Heading6Char">
    <w:name w:val="Heading 6 Char"/>
    <w:basedOn w:val="DefaultParagraphFont"/>
    <w:link w:val="Heading6"/>
    <w:uiPriority w:val="9"/>
    <w:semiHidden/>
    <w:rsid w:val="00220D18"/>
    <w:rPr>
      <w:rFonts w:cstheme="majorBidi"/>
      <w:b/>
      <w:bCs/>
    </w:rPr>
  </w:style>
  <w:style w:type="character" w:customStyle="1" w:styleId="Heading7Char">
    <w:name w:val="Heading 7 Char"/>
    <w:basedOn w:val="DefaultParagraphFont"/>
    <w:link w:val="Heading7"/>
    <w:uiPriority w:val="9"/>
    <w:semiHidden/>
    <w:rsid w:val="00220D18"/>
    <w:rPr>
      <w:rFonts w:cstheme="majorBidi"/>
      <w:sz w:val="24"/>
      <w:szCs w:val="24"/>
    </w:rPr>
  </w:style>
  <w:style w:type="character" w:customStyle="1" w:styleId="Heading8Char">
    <w:name w:val="Heading 8 Char"/>
    <w:basedOn w:val="DefaultParagraphFont"/>
    <w:link w:val="Heading8"/>
    <w:uiPriority w:val="9"/>
    <w:semiHidden/>
    <w:rsid w:val="00220D18"/>
    <w:rPr>
      <w:rFonts w:cstheme="majorBidi"/>
      <w:i/>
      <w:iCs/>
      <w:sz w:val="24"/>
      <w:szCs w:val="24"/>
    </w:rPr>
  </w:style>
  <w:style w:type="character" w:customStyle="1" w:styleId="Heading9Char">
    <w:name w:val="Heading 9 Char"/>
    <w:basedOn w:val="DefaultParagraphFont"/>
    <w:link w:val="Heading9"/>
    <w:uiPriority w:val="9"/>
    <w:semiHidden/>
    <w:rsid w:val="00220D18"/>
    <w:rPr>
      <w:rFonts w:asciiTheme="majorHAnsi" w:eastAsiaTheme="majorEastAsia" w:hAnsiTheme="majorHAnsi" w:cstheme="majorBidi"/>
    </w:rPr>
  </w:style>
  <w:style w:type="paragraph" w:styleId="Caption">
    <w:name w:val="caption"/>
    <w:basedOn w:val="Normal"/>
    <w:next w:val="Normal"/>
    <w:uiPriority w:val="35"/>
    <w:semiHidden/>
    <w:unhideWhenUsed/>
    <w:rsid w:val="00220D18"/>
    <w:rPr>
      <w:b/>
      <w:bCs/>
      <w:color w:val="4F81BD" w:themeColor="accent1"/>
      <w:sz w:val="18"/>
      <w:szCs w:val="18"/>
    </w:rPr>
  </w:style>
  <w:style w:type="paragraph" w:styleId="Title">
    <w:name w:val="Title"/>
    <w:basedOn w:val="Normal"/>
    <w:next w:val="Normal"/>
    <w:link w:val="TitleChar"/>
    <w:uiPriority w:val="10"/>
    <w:qFormat/>
    <w:rsid w:val="00220D18"/>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20D18"/>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20D18"/>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20D18"/>
    <w:rPr>
      <w:rFonts w:asciiTheme="majorHAnsi" w:eastAsiaTheme="majorEastAsia" w:hAnsiTheme="majorHAnsi" w:cstheme="majorBidi"/>
      <w:sz w:val="24"/>
      <w:szCs w:val="24"/>
    </w:rPr>
  </w:style>
  <w:style w:type="character" w:styleId="Strong">
    <w:name w:val="Strong"/>
    <w:basedOn w:val="DefaultParagraphFont"/>
    <w:uiPriority w:val="22"/>
    <w:qFormat/>
    <w:rsid w:val="00220D18"/>
    <w:rPr>
      <w:b/>
      <w:bCs/>
    </w:rPr>
  </w:style>
  <w:style w:type="character" w:styleId="Emphasis">
    <w:name w:val="Emphasis"/>
    <w:basedOn w:val="DefaultParagraphFont"/>
    <w:uiPriority w:val="20"/>
    <w:qFormat/>
    <w:rsid w:val="00220D18"/>
    <w:rPr>
      <w:rFonts w:asciiTheme="minorHAnsi" w:hAnsiTheme="minorHAnsi"/>
      <w:b/>
      <w:i/>
      <w:iCs/>
    </w:rPr>
  </w:style>
  <w:style w:type="paragraph" w:styleId="NoSpacing">
    <w:name w:val="No Spacing"/>
    <w:basedOn w:val="Normal"/>
    <w:uiPriority w:val="1"/>
    <w:qFormat/>
    <w:rsid w:val="00220D18"/>
    <w:rPr>
      <w:szCs w:val="32"/>
    </w:rPr>
  </w:style>
  <w:style w:type="paragraph" w:styleId="ListParagraph">
    <w:name w:val="List Paragraph"/>
    <w:basedOn w:val="Normal"/>
    <w:uiPriority w:val="34"/>
    <w:qFormat/>
    <w:rsid w:val="00220D18"/>
    <w:pPr>
      <w:ind w:left="720"/>
      <w:contextualSpacing/>
    </w:pPr>
  </w:style>
  <w:style w:type="paragraph" w:styleId="Quote">
    <w:name w:val="Quote"/>
    <w:basedOn w:val="Normal"/>
    <w:next w:val="Normal"/>
    <w:link w:val="QuoteChar"/>
    <w:uiPriority w:val="29"/>
    <w:qFormat/>
    <w:rsid w:val="00220D18"/>
    <w:rPr>
      <w:i/>
    </w:rPr>
  </w:style>
  <w:style w:type="character" w:customStyle="1" w:styleId="QuoteChar">
    <w:name w:val="Quote Char"/>
    <w:basedOn w:val="DefaultParagraphFont"/>
    <w:link w:val="Quote"/>
    <w:uiPriority w:val="29"/>
    <w:rsid w:val="00220D18"/>
    <w:rPr>
      <w:i/>
      <w:sz w:val="24"/>
      <w:szCs w:val="24"/>
    </w:rPr>
  </w:style>
  <w:style w:type="paragraph" w:styleId="IntenseQuote">
    <w:name w:val="Intense Quote"/>
    <w:basedOn w:val="Normal"/>
    <w:next w:val="Normal"/>
    <w:link w:val="IntenseQuoteChar"/>
    <w:uiPriority w:val="30"/>
    <w:qFormat/>
    <w:rsid w:val="00220D18"/>
    <w:pPr>
      <w:ind w:left="720" w:right="720"/>
    </w:pPr>
    <w:rPr>
      <w:b/>
      <w:i/>
      <w:szCs w:val="22"/>
    </w:rPr>
  </w:style>
  <w:style w:type="character" w:customStyle="1" w:styleId="IntenseQuoteChar">
    <w:name w:val="Intense Quote Char"/>
    <w:basedOn w:val="DefaultParagraphFont"/>
    <w:link w:val="IntenseQuote"/>
    <w:uiPriority w:val="30"/>
    <w:rsid w:val="00220D18"/>
    <w:rPr>
      <w:b/>
      <w:i/>
      <w:sz w:val="24"/>
    </w:rPr>
  </w:style>
  <w:style w:type="character" w:styleId="SubtleEmphasis">
    <w:name w:val="Subtle Emphasis"/>
    <w:uiPriority w:val="19"/>
    <w:qFormat/>
    <w:rsid w:val="00220D18"/>
    <w:rPr>
      <w:i/>
      <w:color w:val="5A5A5A" w:themeColor="text1" w:themeTint="A5"/>
    </w:rPr>
  </w:style>
  <w:style w:type="character" w:styleId="IntenseEmphasis">
    <w:name w:val="Intense Emphasis"/>
    <w:basedOn w:val="DefaultParagraphFont"/>
    <w:uiPriority w:val="21"/>
    <w:qFormat/>
    <w:rsid w:val="00220D18"/>
    <w:rPr>
      <w:b/>
      <w:i/>
      <w:sz w:val="24"/>
      <w:szCs w:val="24"/>
      <w:u w:val="single"/>
    </w:rPr>
  </w:style>
  <w:style w:type="character" w:styleId="SubtleReference">
    <w:name w:val="Subtle Reference"/>
    <w:basedOn w:val="DefaultParagraphFont"/>
    <w:uiPriority w:val="31"/>
    <w:qFormat/>
    <w:rsid w:val="00220D18"/>
    <w:rPr>
      <w:sz w:val="24"/>
      <w:szCs w:val="24"/>
      <w:u w:val="single"/>
    </w:rPr>
  </w:style>
  <w:style w:type="character" w:styleId="IntenseReference">
    <w:name w:val="Intense Reference"/>
    <w:basedOn w:val="DefaultParagraphFont"/>
    <w:uiPriority w:val="32"/>
    <w:qFormat/>
    <w:rsid w:val="00220D18"/>
    <w:rPr>
      <w:b/>
      <w:sz w:val="24"/>
      <w:u w:val="single"/>
    </w:rPr>
  </w:style>
  <w:style w:type="character" w:styleId="BookTitle">
    <w:name w:val="Book Title"/>
    <w:basedOn w:val="DefaultParagraphFont"/>
    <w:uiPriority w:val="33"/>
    <w:qFormat/>
    <w:rsid w:val="00220D18"/>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20D18"/>
    <w:pPr>
      <w:outlineLvl w:val="9"/>
    </w:pPr>
  </w:style>
  <w:style w:type="character" w:customStyle="1" w:styleId="apple-converted-space">
    <w:name w:val="apple-converted-space"/>
    <w:basedOn w:val="DefaultParagraphFont"/>
    <w:rsid w:val="0038798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2015-04-24T03:41:00Z</dcterms:created>
  <dcterms:modified xsi:type="dcterms:W3CDTF">2015-04-24T03:41:00Z</dcterms:modified>
</cp:coreProperties>
</file>