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F47C5" w14:textId="46051444" w:rsidR="00020192" w:rsidRDefault="00644F89">
      <w:pPr>
        <w:rPr>
          <w:lang w:val="es-MX"/>
        </w:rPr>
      </w:pPr>
      <w:r>
        <w:rPr>
          <w:lang w:val="es-MX"/>
        </w:rPr>
        <w:t xml:space="preserve">BIO DE </w:t>
      </w:r>
    </w:p>
    <w:p w14:paraId="62213438" w14:textId="77777777" w:rsidR="00020192" w:rsidRDefault="00020192">
      <w:pPr>
        <w:rPr>
          <w:lang w:val="es-MX"/>
        </w:rPr>
      </w:pPr>
    </w:p>
    <w:p w14:paraId="2EDD3883" w14:textId="322990A2" w:rsidR="00020192" w:rsidRDefault="00020192">
      <w:pPr>
        <w:rPr>
          <w:lang w:val="es-MX"/>
        </w:rPr>
      </w:pPr>
      <w:r>
        <w:rPr>
          <w:lang w:val="es-MX"/>
        </w:rPr>
        <w:t>ES UNA EMPRESA FAMILIAR CUYA FUNCION ES BUSCAR ALTERNATIVAS VIABLES ACCESIBLES Y ECONOMICAS PARA LA SOLUCION DE PROBLEMAS DE LA VIDA COTIDIANA DE LAS PERSONAS.</w:t>
      </w:r>
    </w:p>
    <w:p w14:paraId="77CDD034" w14:textId="70988D40" w:rsidR="00020192" w:rsidRDefault="00EA2EFC">
      <w:pPr>
        <w:rPr>
          <w:lang w:val="es-MX"/>
        </w:rPr>
      </w:pPr>
      <w:r>
        <w:rPr>
          <w:lang w:val="es-MX"/>
        </w:rPr>
        <w:t xml:space="preserve">SU MISION ES PONER </w:t>
      </w:r>
      <w:r w:rsidR="00020192">
        <w:rPr>
          <w:lang w:val="es-MX"/>
        </w:rPr>
        <w:t>SUS PRODUCTOS DE EXCELENTE CALIDAD AL ALCANCE DE TODOS.</w:t>
      </w:r>
    </w:p>
    <w:p w14:paraId="06D1B03A" w14:textId="77777777" w:rsidR="00EA2EFC" w:rsidRDefault="00EA2EFC">
      <w:pPr>
        <w:rPr>
          <w:lang w:val="es-MX"/>
        </w:rPr>
      </w:pPr>
    </w:p>
    <w:p w14:paraId="190A4842" w14:textId="77777777" w:rsidR="00EA2EFC" w:rsidRDefault="00EA2EFC">
      <w:pPr>
        <w:rPr>
          <w:lang w:val="es-MX"/>
        </w:rPr>
      </w:pPr>
    </w:p>
    <w:p w14:paraId="3AC5FB05" w14:textId="35625958" w:rsidR="0036276D" w:rsidRDefault="00072EA8">
      <w:pPr>
        <w:rPr>
          <w:lang w:val="es-MX"/>
        </w:rPr>
      </w:pPr>
      <w:r>
        <w:rPr>
          <w:lang w:val="es-MX"/>
        </w:rPr>
        <w:t xml:space="preserve">DISTRIBUIDORES: BUSCAMOS DISTRIBUIDORES EN TODO EL PAIS QUE QUIERAN SUMARSE Y OBTENER </w:t>
      </w:r>
      <w:r w:rsidR="00941523">
        <w:rPr>
          <w:lang w:val="es-MX"/>
        </w:rPr>
        <w:t>GRANDES RESULTADOS ECONOMICOS.</w:t>
      </w:r>
    </w:p>
    <w:p w14:paraId="66DF9B51" w14:textId="15F61C52" w:rsidR="00941523" w:rsidRDefault="00941523" w:rsidP="00941523">
      <w:pPr>
        <w:pStyle w:val="Ttulo2"/>
        <w:rPr>
          <w:lang w:val="es-MX"/>
        </w:rPr>
      </w:pPr>
      <w:r>
        <w:rPr>
          <w:lang w:val="es-MX"/>
        </w:rPr>
        <w:t xml:space="preserve">(FORMULARIO DE CONTACTO PARA QUE MANDE UN MAIL A </w:t>
      </w:r>
      <w:proofErr w:type="gramStart"/>
      <w:r w:rsidR="00EA2EFC">
        <w:rPr>
          <w:lang w:val="es-MX"/>
        </w:rPr>
        <w:t>…….</w:t>
      </w:r>
      <w:proofErr w:type="gramEnd"/>
      <w:r w:rsidR="00EA2EFC">
        <w:rPr>
          <w:lang w:val="es-MX"/>
        </w:rPr>
        <w:t>.</w:t>
      </w:r>
      <w:r>
        <w:rPr>
          <w:lang w:val="es-MX"/>
        </w:rPr>
        <w:t>)</w:t>
      </w:r>
    </w:p>
    <w:p w14:paraId="583BB3E6" w14:textId="77777777" w:rsidR="0036276D" w:rsidRDefault="0036276D">
      <w:pPr>
        <w:rPr>
          <w:lang w:val="es-MX"/>
        </w:rPr>
      </w:pPr>
    </w:p>
    <w:p w14:paraId="05716A88" w14:textId="1DA92599" w:rsidR="00020192" w:rsidRDefault="00020192">
      <w:pPr>
        <w:rPr>
          <w:lang w:val="es-MX"/>
        </w:rPr>
      </w:pPr>
      <w:r w:rsidRPr="00EA2EFC">
        <w:rPr>
          <w:b/>
          <w:lang w:val="es-MX"/>
        </w:rPr>
        <w:t>PRODUCTO 1:</w:t>
      </w:r>
      <w:r>
        <w:rPr>
          <w:lang w:val="es-MX"/>
        </w:rPr>
        <w:t xml:space="preserve"> MATA ALACRAN X 150 GR (polvo)</w:t>
      </w:r>
    </w:p>
    <w:p w14:paraId="7D140DB5" w14:textId="3BB6A8B2" w:rsidR="00EA2EFC" w:rsidRDefault="00EA2EFC">
      <w:pPr>
        <w:rPr>
          <w:lang w:val="es-MX"/>
        </w:rPr>
      </w:pPr>
      <w:r>
        <w:rPr>
          <w:lang w:val="es-MX"/>
        </w:rPr>
        <w:t xml:space="preserve">COMPUESTO </w:t>
      </w:r>
      <w:proofErr w:type="gramStart"/>
      <w:r>
        <w:rPr>
          <w:lang w:val="es-MX"/>
        </w:rPr>
        <w:t>PRINCIPAL :</w:t>
      </w:r>
      <w:proofErr w:type="gramEnd"/>
      <w:r>
        <w:rPr>
          <w:lang w:val="es-MX"/>
        </w:rPr>
        <w:t xml:space="preserve"> TIERRA DE DIATOMEAS</w:t>
      </w:r>
    </w:p>
    <w:p w14:paraId="6B108D10" w14:textId="6972977E" w:rsidR="00020192" w:rsidRDefault="00020192">
      <w:pPr>
        <w:rPr>
          <w:lang w:val="es-MX"/>
        </w:rPr>
      </w:pPr>
      <w:r>
        <w:rPr>
          <w:lang w:val="es-MX"/>
        </w:rPr>
        <w:t>EXCLUSIVA FORMULACION NO TOXICA para niños ni animales QUE ELIMINA Y PREVIENE L</w:t>
      </w:r>
      <w:r w:rsidR="00EA2EFC">
        <w:rPr>
          <w:lang w:val="es-MX"/>
        </w:rPr>
        <w:t>A</w:t>
      </w:r>
      <w:r>
        <w:rPr>
          <w:lang w:val="es-MX"/>
        </w:rPr>
        <w:t xml:space="preserve"> PRECENCIA DE ALACRANES EN EL HOGAR, INDUSTRIA, ETC.</w:t>
      </w:r>
    </w:p>
    <w:p w14:paraId="75009EB6" w14:textId="77777777" w:rsidR="0036276D" w:rsidRDefault="0036276D">
      <w:pPr>
        <w:rPr>
          <w:lang w:val="es-MX"/>
        </w:rPr>
      </w:pPr>
      <w:r>
        <w:rPr>
          <w:lang w:val="es-MX"/>
        </w:rPr>
        <w:t>MATA Y SECA LAS SIGUIENTES CLASES DE ALACRANES:</w:t>
      </w:r>
    </w:p>
    <w:p w14:paraId="33D5AEB8" w14:textId="77777777" w:rsidR="0036276D" w:rsidRDefault="0036276D">
      <w:pPr>
        <w:rPr>
          <w:lang w:val="es-MX"/>
        </w:rPr>
      </w:pPr>
      <w:proofErr w:type="spellStart"/>
      <w:r>
        <w:rPr>
          <w:rStyle w:val="nfasis"/>
          <w:rFonts w:ascii="Arial" w:hAnsi="Arial" w:cs="Arial"/>
          <w:color w:val="333333"/>
          <w:sz w:val="23"/>
          <w:szCs w:val="23"/>
          <w:bdr w:val="none" w:sz="0" w:space="0" w:color="auto" w:frame="1"/>
          <w:shd w:val="clear" w:color="auto" w:fill="FFFFFF"/>
        </w:rPr>
        <w:t>Tityus</w:t>
      </w:r>
      <w:proofErr w:type="spellEnd"/>
      <w:r>
        <w:rPr>
          <w:rStyle w:val="nfasis"/>
          <w:rFonts w:ascii="Arial" w:hAnsi="Arial" w:cs="Arial"/>
          <w:color w:val="333333"/>
          <w:sz w:val="23"/>
          <w:szCs w:val="23"/>
          <w:bdr w:val="none" w:sz="0" w:space="0" w:color="auto" w:frame="1"/>
          <w:shd w:val="clear" w:color="auto" w:fill="FFFFFF"/>
        </w:rPr>
        <w:t xml:space="preserve"> </w:t>
      </w:r>
      <w:proofErr w:type="spellStart"/>
      <w:r>
        <w:rPr>
          <w:rStyle w:val="nfasis"/>
          <w:rFonts w:ascii="Arial" w:hAnsi="Arial" w:cs="Arial"/>
          <w:color w:val="333333"/>
          <w:sz w:val="23"/>
          <w:szCs w:val="23"/>
          <w:bdr w:val="none" w:sz="0" w:space="0" w:color="auto" w:frame="1"/>
          <w:shd w:val="clear" w:color="auto" w:fill="FFFFFF"/>
        </w:rPr>
        <w:t>trivittatus</w:t>
      </w:r>
      <w:proofErr w:type="spellEnd"/>
      <w:r>
        <w:rPr>
          <w:rStyle w:val="nfasis"/>
          <w:rFonts w:ascii="Arial" w:hAnsi="Arial" w:cs="Arial"/>
          <w:color w:val="333333"/>
          <w:sz w:val="23"/>
          <w:szCs w:val="23"/>
          <w:bdr w:val="none" w:sz="0" w:space="0" w:color="auto" w:frame="1"/>
          <w:shd w:val="clear" w:color="auto" w:fill="FFFFFF"/>
        </w:rPr>
        <w:t xml:space="preserve"> (Familia </w:t>
      </w:r>
      <w:proofErr w:type="spellStart"/>
      <w:proofErr w:type="gramStart"/>
      <w:r>
        <w:rPr>
          <w:rStyle w:val="nfasis"/>
          <w:rFonts w:ascii="Arial" w:hAnsi="Arial" w:cs="Arial"/>
          <w:color w:val="333333"/>
          <w:sz w:val="23"/>
          <w:szCs w:val="23"/>
          <w:bdr w:val="none" w:sz="0" w:space="0" w:color="auto" w:frame="1"/>
          <w:shd w:val="clear" w:color="auto" w:fill="FFFFFF"/>
        </w:rPr>
        <w:t>Buthiidae</w:t>
      </w:r>
      <w:proofErr w:type="spellEnd"/>
      <w:r>
        <w:rPr>
          <w:rStyle w:val="nfasis"/>
          <w:rFonts w:ascii="Arial" w:hAnsi="Arial" w:cs="Arial"/>
          <w:color w:val="333333"/>
          <w:sz w:val="23"/>
          <w:szCs w:val="23"/>
          <w:bdr w:val="none" w:sz="0" w:space="0" w:color="auto" w:frame="1"/>
          <w:shd w:val="clear" w:color="auto" w:fill="FFFFFF"/>
        </w:rPr>
        <w:t>)T.</w:t>
      </w:r>
      <w:proofErr w:type="gramEnd"/>
      <w:r>
        <w:rPr>
          <w:rStyle w:val="nfasis"/>
          <w:rFonts w:ascii="Arial" w:hAnsi="Arial" w:cs="Arial"/>
          <w:color w:val="333333"/>
          <w:sz w:val="23"/>
          <w:szCs w:val="23"/>
          <w:bdr w:val="none" w:sz="0" w:space="0" w:color="auto" w:frame="1"/>
          <w:shd w:val="clear" w:color="auto" w:fill="FFFFFF"/>
        </w:rPr>
        <w:t xml:space="preserve"> </w:t>
      </w:r>
      <w:proofErr w:type="spellStart"/>
      <w:r>
        <w:rPr>
          <w:rStyle w:val="nfasis"/>
          <w:rFonts w:ascii="Arial" w:hAnsi="Arial" w:cs="Arial"/>
          <w:color w:val="333333"/>
          <w:sz w:val="23"/>
          <w:szCs w:val="23"/>
          <w:bdr w:val="none" w:sz="0" w:space="0" w:color="auto" w:frame="1"/>
          <w:shd w:val="clear" w:color="auto" w:fill="FFFFFF"/>
        </w:rPr>
        <w:t>bahiensis</w:t>
      </w:r>
      <w:proofErr w:type="spellEnd"/>
      <w:r>
        <w:rPr>
          <w:rStyle w:val="nfasis"/>
          <w:rFonts w:ascii="Arial" w:hAnsi="Arial" w:cs="Arial"/>
          <w:color w:val="333333"/>
          <w:sz w:val="23"/>
          <w:szCs w:val="23"/>
          <w:bdr w:val="none" w:sz="0" w:space="0" w:color="auto" w:frame="1"/>
          <w:shd w:val="clear" w:color="auto" w:fill="FFFFFF"/>
        </w:rPr>
        <w:t xml:space="preserve">, T. </w:t>
      </w:r>
      <w:proofErr w:type="spellStart"/>
      <w:r>
        <w:rPr>
          <w:rStyle w:val="nfasis"/>
          <w:rFonts w:ascii="Arial" w:hAnsi="Arial" w:cs="Arial"/>
          <w:color w:val="333333"/>
          <w:sz w:val="23"/>
          <w:szCs w:val="23"/>
          <w:bdr w:val="none" w:sz="0" w:space="0" w:color="auto" w:frame="1"/>
          <w:shd w:val="clear" w:color="auto" w:fill="FFFFFF"/>
        </w:rPr>
        <w:t>confluens</w:t>
      </w:r>
      <w:proofErr w:type="spellEnd"/>
      <w:r>
        <w:rPr>
          <w:rStyle w:val="nfasis"/>
          <w:rFonts w:ascii="Arial" w:hAnsi="Arial" w:cs="Arial"/>
          <w:color w:val="333333"/>
          <w:sz w:val="23"/>
          <w:szCs w:val="23"/>
          <w:bdr w:val="none" w:sz="0" w:space="0" w:color="auto" w:frame="1"/>
          <w:shd w:val="clear" w:color="auto" w:fill="FFFFFF"/>
        </w:rPr>
        <w:t xml:space="preserve"> T. </w:t>
      </w:r>
      <w:proofErr w:type="spellStart"/>
      <w:r>
        <w:rPr>
          <w:rStyle w:val="nfasis"/>
          <w:rFonts w:ascii="Arial" w:hAnsi="Arial" w:cs="Arial"/>
          <w:color w:val="333333"/>
          <w:sz w:val="23"/>
          <w:szCs w:val="23"/>
          <w:bdr w:val="none" w:sz="0" w:space="0" w:color="auto" w:frame="1"/>
          <w:shd w:val="clear" w:color="auto" w:fill="FFFFFF"/>
        </w:rPr>
        <w:t>trivittatus</w:t>
      </w:r>
      <w:proofErr w:type="spellEnd"/>
      <w:r>
        <w:rPr>
          <w:rStyle w:val="nfasis"/>
          <w:rFonts w:ascii="Arial" w:hAnsi="Arial" w:cs="Arial"/>
          <w:color w:val="333333"/>
          <w:sz w:val="23"/>
          <w:szCs w:val="23"/>
          <w:bdr w:val="none" w:sz="0" w:space="0" w:color="auto" w:frame="1"/>
          <w:shd w:val="clear" w:color="auto" w:fill="FFFFFF"/>
        </w:rPr>
        <w:t xml:space="preserve"> </w:t>
      </w:r>
      <w:proofErr w:type="spellStart"/>
      <w:r>
        <w:rPr>
          <w:rStyle w:val="nfasis"/>
          <w:rFonts w:ascii="Arial" w:hAnsi="Arial" w:cs="Arial"/>
          <w:color w:val="333333"/>
          <w:sz w:val="23"/>
          <w:szCs w:val="23"/>
          <w:bdr w:val="none" w:sz="0" w:space="0" w:color="auto" w:frame="1"/>
          <w:shd w:val="clear" w:color="auto" w:fill="FFFFFF"/>
        </w:rPr>
        <w:t>Bothriurus</w:t>
      </w:r>
      <w:proofErr w:type="spellEnd"/>
      <w:r>
        <w:rPr>
          <w:rStyle w:val="nfasis"/>
          <w:rFonts w:ascii="Arial" w:hAnsi="Arial" w:cs="Arial"/>
          <w:color w:val="333333"/>
          <w:sz w:val="23"/>
          <w:szCs w:val="23"/>
          <w:bdr w:val="none" w:sz="0" w:space="0" w:color="auto" w:frame="1"/>
          <w:shd w:val="clear" w:color="auto" w:fill="FFFFFF"/>
        </w:rPr>
        <w:t xml:space="preserve"> </w:t>
      </w:r>
      <w:proofErr w:type="spellStart"/>
      <w:r>
        <w:rPr>
          <w:rStyle w:val="nfasis"/>
          <w:rFonts w:ascii="Arial" w:hAnsi="Arial" w:cs="Arial"/>
          <w:color w:val="333333"/>
          <w:sz w:val="23"/>
          <w:szCs w:val="23"/>
          <w:bdr w:val="none" w:sz="0" w:space="0" w:color="auto" w:frame="1"/>
          <w:shd w:val="clear" w:color="auto" w:fill="FFFFFF"/>
        </w:rPr>
        <w:t>bonariensis</w:t>
      </w:r>
      <w:proofErr w:type="spellEnd"/>
      <w:r>
        <w:rPr>
          <w:rStyle w:val="nfasis"/>
          <w:rFonts w:ascii="Arial" w:hAnsi="Arial" w:cs="Arial"/>
          <w:color w:val="333333"/>
          <w:sz w:val="23"/>
          <w:szCs w:val="23"/>
          <w:bdr w:val="none" w:sz="0" w:space="0" w:color="auto" w:frame="1"/>
          <w:shd w:val="clear" w:color="auto" w:fill="FFFFFF"/>
        </w:rPr>
        <w:t> </w:t>
      </w:r>
    </w:p>
    <w:p w14:paraId="279C9366" w14:textId="77777777" w:rsidR="00020192" w:rsidRDefault="00020192">
      <w:pPr>
        <w:rPr>
          <w:lang w:val="es-MX"/>
        </w:rPr>
      </w:pPr>
      <w:r>
        <w:rPr>
          <w:lang w:val="es-MX"/>
        </w:rPr>
        <w:t xml:space="preserve">Su función es dañar la capa cerosa del insecto, su exoesqueleto. Absorbe sus </w:t>
      </w:r>
      <w:proofErr w:type="spellStart"/>
      <w:r>
        <w:rPr>
          <w:lang w:val="es-MX"/>
        </w:rPr>
        <w:t>liquidos</w:t>
      </w:r>
      <w:proofErr w:type="spellEnd"/>
      <w:r>
        <w:rPr>
          <w:lang w:val="es-MX"/>
        </w:rPr>
        <w:t xml:space="preserve"> corporales logrando la </w:t>
      </w:r>
      <w:proofErr w:type="spellStart"/>
      <w:r>
        <w:rPr>
          <w:lang w:val="es-MX"/>
        </w:rPr>
        <w:t>desidratacion</w:t>
      </w:r>
      <w:proofErr w:type="spellEnd"/>
      <w:r>
        <w:rPr>
          <w:lang w:val="es-MX"/>
        </w:rPr>
        <w:t xml:space="preserve"> del insecto.</w:t>
      </w:r>
    </w:p>
    <w:p w14:paraId="3CCF7FA1" w14:textId="77777777" w:rsidR="00020192" w:rsidRDefault="00020192">
      <w:pPr>
        <w:rPr>
          <w:lang w:val="es-MX"/>
        </w:rPr>
      </w:pPr>
      <w:r>
        <w:rPr>
          <w:lang w:val="es-MX"/>
        </w:rPr>
        <w:t xml:space="preserve">Dicho producto </w:t>
      </w:r>
      <w:proofErr w:type="spellStart"/>
      <w:r>
        <w:rPr>
          <w:lang w:val="es-MX"/>
        </w:rPr>
        <w:t>esta</w:t>
      </w:r>
      <w:proofErr w:type="spellEnd"/>
      <w:r>
        <w:rPr>
          <w:lang w:val="es-MX"/>
        </w:rPr>
        <w:t xml:space="preserve"> aprobado por </w:t>
      </w:r>
      <w:proofErr w:type="spellStart"/>
      <w:r>
        <w:rPr>
          <w:lang w:val="es-MX"/>
        </w:rPr>
        <w:t>senasa</w:t>
      </w:r>
      <w:proofErr w:type="spellEnd"/>
      <w:r>
        <w:rPr>
          <w:lang w:val="es-MX"/>
        </w:rPr>
        <w:t>.</w:t>
      </w:r>
    </w:p>
    <w:p w14:paraId="7F601994" w14:textId="176D754D" w:rsidR="00020192" w:rsidRDefault="00020192">
      <w:pPr>
        <w:rPr>
          <w:lang w:val="es-MX"/>
        </w:rPr>
      </w:pPr>
      <w:r>
        <w:rPr>
          <w:lang w:val="es-MX"/>
        </w:rPr>
        <w:t xml:space="preserve">Modo de uso: Espolvorear </w:t>
      </w:r>
      <w:r w:rsidR="003228CB">
        <w:rPr>
          <w:lang w:val="es-MX"/>
        </w:rPr>
        <w:t xml:space="preserve">MATA ALACRAN </w:t>
      </w:r>
      <w:r>
        <w:rPr>
          <w:lang w:val="es-MX"/>
        </w:rPr>
        <w:t xml:space="preserve">sobre rejillas y rincones o espacios </w:t>
      </w:r>
      <w:proofErr w:type="spellStart"/>
      <w:r>
        <w:rPr>
          <w:lang w:val="es-MX"/>
        </w:rPr>
        <w:t>humedos</w:t>
      </w:r>
      <w:proofErr w:type="spellEnd"/>
      <w:r>
        <w:rPr>
          <w:lang w:val="es-MX"/>
        </w:rPr>
        <w:t xml:space="preserve"> y oscuros donde se alojan dichos insectos. </w:t>
      </w:r>
      <w:r w:rsidR="0036276D">
        <w:rPr>
          <w:lang w:val="es-MX"/>
        </w:rPr>
        <w:t xml:space="preserve">Colocar también bajo puertas y espacios donde pueda ingresar el </w:t>
      </w:r>
      <w:proofErr w:type="spellStart"/>
      <w:r w:rsidR="0036276D">
        <w:rPr>
          <w:lang w:val="es-MX"/>
        </w:rPr>
        <w:t>alacran</w:t>
      </w:r>
      <w:proofErr w:type="spellEnd"/>
      <w:r w:rsidR="0036276D">
        <w:rPr>
          <w:lang w:val="es-MX"/>
        </w:rPr>
        <w:t>.</w:t>
      </w:r>
    </w:p>
    <w:p w14:paraId="24C237A8" w14:textId="77777777" w:rsidR="0036276D" w:rsidRDefault="0036276D">
      <w:pPr>
        <w:rPr>
          <w:lang w:val="es-MX"/>
        </w:rPr>
      </w:pPr>
      <w:r>
        <w:rPr>
          <w:lang w:val="es-MX"/>
        </w:rPr>
        <w:t>Como efecto residual mata también todo tipo de insecto rastrero que pase por dicho producto.</w:t>
      </w:r>
    </w:p>
    <w:p w14:paraId="49DDE94B" w14:textId="77777777" w:rsidR="0036276D" w:rsidRDefault="0036276D">
      <w:pPr>
        <w:rPr>
          <w:lang w:val="es-MX"/>
        </w:rPr>
      </w:pPr>
      <w:r>
        <w:rPr>
          <w:lang w:val="es-MX"/>
        </w:rPr>
        <w:t>INFORMACION ANEXA:</w:t>
      </w:r>
    </w:p>
    <w:p w14:paraId="614BC41A" w14:textId="21B67610" w:rsidR="0036276D" w:rsidRDefault="0036276D" w:rsidP="0036276D">
      <w:pPr>
        <w:pStyle w:val="NormalWeb"/>
        <w:shd w:val="clear" w:color="auto" w:fill="FFFFFF"/>
        <w:spacing w:before="0" w:beforeAutospacing="0" w:after="0" w:afterAutospacing="0"/>
        <w:textAlignment w:val="baseline"/>
        <w:rPr>
          <w:rFonts w:ascii="Arial" w:hAnsi="Arial" w:cs="Arial"/>
          <w:color w:val="333333"/>
          <w:sz w:val="23"/>
          <w:szCs w:val="23"/>
        </w:rPr>
      </w:pPr>
      <w:r>
        <w:rPr>
          <w:rFonts w:ascii="Arial" w:hAnsi="Arial" w:cs="Arial"/>
          <w:color w:val="333333"/>
          <w:sz w:val="23"/>
          <w:szCs w:val="23"/>
          <w:shd w:val="clear" w:color="auto" w:fill="FFFFFF"/>
        </w:rPr>
        <w:t xml:space="preserve"> se habla de </w:t>
      </w:r>
      <w:proofErr w:type="spellStart"/>
      <w:r>
        <w:rPr>
          <w:rFonts w:ascii="Arial" w:hAnsi="Arial" w:cs="Arial"/>
          <w:color w:val="333333"/>
          <w:sz w:val="23"/>
          <w:szCs w:val="23"/>
          <w:shd w:val="clear" w:color="auto" w:fill="FFFFFF"/>
        </w:rPr>
        <w:t>escorpionismo</w:t>
      </w:r>
      <w:proofErr w:type="spellEnd"/>
      <w:r>
        <w:rPr>
          <w:rFonts w:ascii="Arial" w:hAnsi="Arial" w:cs="Arial"/>
          <w:color w:val="333333"/>
          <w:sz w:val="23"/>
          <w:szCs w:val="23"/>
          <w:shd w:val="clear" w:color="auto" w:fill="FFFFFF"/>
        </w:rPr>
        <w:t xml:space="preserve"> al referirse a los trastornos producidos por la picadura e inoculación de veneno de diferentes especies de escorpiones. En Argentina si bien existen numerosas especies de escorpiones, hasta la fecha solamente se ha asociado a accidentes graves y muertes en el humano a la especie </w:t>
      </w:r>
      <w:proofErr w:type="spellStart"/>
      <w:r>
        <w:rPr>
          <w:rStyle w:val="nfasis"/>
          <w:rFonts w:ascii="Arial" w:hAnsi="Arial" w:cs="Arial"/>
          <w:color w:val="333333"/>
          <w:sz w:val="23"/>
          <w:szCs w:val="23"/>
          <w:bdr w:val="none" w:sz="0" w:space="0" w:color="auto" w:frame="1"/>
          <w:shd w:val="clear" w:color="auto" w:fill="FFFFFF"/>
        </w:rPr>
        <w:t>Tityus</w:t>
      </w:r>
      <w:proofErr w:type="spellEnd"/>
      <w:r>
        <w:rPr>
          <w:rStyle w:val="nfasis"/>
          <w:rFonts w:ascii="Arial" w:hAnsi="Arial" w:cs="Arial"/>
          <w:color w:val="333333"/>
          <w:sz w:val="23"/>
          <w:szCs w:val="23"/>
          <w:bdr w:val="none" w:sz="0" w:space="0" w:color="auto" w:frame="1"/>
          <w:shd w:val="clear" w:color="auto" w:fill="FFFFFF"/>
        </w:rPr>
        <w:t xml:space="preserve"> </w:t>
      </w:r>
      <w:proofErr w:type="spellStart"/>
      <w:r>
        <w:rPr>
          <w:rStyle w:val="nfasis"/>
          <w:rFonts w:ascii="Arial" w:hAnsi="Arial" w:cs="Arial"/>
          <w:color w:val="333333"/>
          <w:sz w:val="23"/>
          <w:szCs w:val="23"/>
          <w:bdr w:val="none" w:sz="0" w:space="0" w:color="auto" w:frame="1"/>
          <w:shd w:val="clear" w:color="auto" w:fill="FFFFFF"/>
        </w:rPr>
        <w:t>trivittatus</w:t>
      </w:r>
      <w:proofErr w:type="spellEnd"/>
      <w:r>
        <w:rPr>
          <w:rStyle w:val="nfasis"/>
          <w:rFonts w:ascii="Arial" w:hAnsi="Arial" w:cs="Arial"/>
          <w:color w:val="333333"/>
          <w:sz w:val="23"/>
          <w:szCs w:val="23"/>
          <w:bdr w:val="none" w:sz="0" w:space="0" w:color="auto" w:frame="1"/>
          <w:shd w:val="clear" w:color="auto" w:fill="FFFFFF"/>
        </w:rPr>
        <w:t xml:space="preserve"> (Familia </w:t>
      </w:r>
      <w:proofErr w:type="spellStart"/>
      <w:r>
        <w:rPr>
          <w:rStyle w:val="nfasis"/>
          <w:rFonts w:ascii="Arial" w:hAnsi="Arial" w:cs="Arial"/>
          <w:color w:val="333333"/>
          <w:sz w:val="23"/>
          <w:szCs w:val="23"/>
          <w:bdr w:val="none" w:sz="0" w:space="0" w:color="auto" w:frame="1"/>
          <w:shd w:val="clear" w:color="auto" w:fill="FFFFFF"/>
        </w:rPr>
        <w:t>Buthiidae</w:t>
      </w:r>
      <w:proofErr w:type="spellEnd"/>
      <w:r>
        <w:rPr>
          <w:rStyle w:val="nfasis"/>
          <w:rFonts w:ascii="Arial" w:hAnsi="Arial" w:cs="Arial"/>
          <w:color w:val="333333"/>
          <w:sz w:val="23"/>
          <w:szCs w:val="23"/>
          <w:bdr w:val="none" w:sz="0" w:space="0" w:color="auto" w:frame="1"/>
          <w:shd w:val="clear" w:color="auto" w:fill="FFFFFF"/>
        </w:rPr>
        <w:t>)</w:t>
      </w:r>
      <w:r>
        <w:rPr>
          <w:rFonts w:ascii="Arial" w:hAnsi="Arial" w:cs="Arial"/>
          <w:color w:val="333333"/>
          <w:sz w:val="23"/>
          <w:szCs w:val="23"/>
        </w:rPr>
        <w:t>En provincias del norte del país se encuentran otras especies cuyo veneno puede provocar envenenamientos en el humano </w:t>
      </w:r>
      <w:r>
        <w:rPr>
          <w:rStyle w:val="nfasis"/>
          <w:rFonts w:ascii="inherit" w:hAnsi="inherit" w:cs="Arial"/>
          <w:color w:val="333333"/>
          <w:sz w:val="23"/>
          <w:szCs w:val="23"/>
          <w:bdr w:val="none" w:sz="0" w:space="0" w:color="auto" w:frame="1"/>
        </w:rPr>
        <w:t xml:space="preserve">(T. </w:t>
      </w:r>
      <w:proofErr w:type="spellStart"/>
      <w:r>
        <w:rPr>
          <w:rStyle w:val="nfasis"/>
          <w:rFonts w:ascii="inherit" w:hAnsi="inherit" w:cs="Arial"/>
          <w:color w:val="333333"/>
          <w:sz w:val="23"/>
          <w:szCs w:val="23"/>
          <w:bdr w:val="none" w:sz="0" w:space="0" w:color="auto" w:frame="1"/>
        </w:rPr>
        <w:t>bahiensis</w:t>
      </w:r>
      <w:proofErr w:type="spellEnd"/>
      <w:r>
        <w:rPr>
          <w:rStyle w:val="nfasis"/>
          <w:rFonts w:ascii="inherit" w:hAnsi="inherit" w:cs="Arial"/>
          <w:color w:val="333333"/>
          <w:sz w:val="23"/>
          <w:szCs w:val="23"/>
          <w:bdr w:val="none" w:sz="0" w:space="0" w:color="auto" w:frame="1"/>
        </w:rPr>
        <w:t xml:space="preserve">, T. </w:t>
      </w:r>
      <w:proofErr w:type="spellStart"/>
      <w:r>
        <w:rPr>
          <w:rStyle w:val="nfasis"/>
          <w:rFonts w:ascii="inherit" w:hAnsi="inherit" w:cs="Arial"/>
          <w:color w:val="333333"/>
          <w:sz w:val="23"/>
          <w:szCs w:val="23"/>
          <w:bdr w:val="none" w:sz="0" w:space="0" w:color="auto" w:frame="1"/>
        </w:rPr>
        <w:t>confluens</w:t>
      </w:r>
      <w:proofErr w:type="spellEnd"/>
      <w:r>
        <w:rPr>
          <w:rStyle w:val="nfasis"/>
          <w:rFonts w:ascii="inherit" w:hAnsi="inherit" w:cs="Arial"/>
          <w:color w:val="333333"/>
          <w:sz w:val="23"/>
          <w:szCs w:val="23"/>
          <w:bdr w:val="none" w:sz="0" w:space="0" w:color="auto" w:frame="1"/>
        </w:rPr>
        <w:t>),</w:t>
      </w:r>
      <w:r>
        <w:rPr>
          <w:rFonts w:ascii="Arial" w:hAnsi="Arial" w:cs="Arial"/>
          <w:color w:val="333333"/>
          <w:sz w:val="23"/>
          <w:szCs w:val="23"/>
        </w:rPr>
        <w:t> pero con mucha menor incidencia</w:t>
      </w:r>
      <w:r>
        <w:rPr>
          <w:rFonts w:ascii="Arial" w:hAnsi="Arial" w:cs="Arial"/>
          <w:color w:val="333333"/>
          <w:sz w:val="23"/>
          <w:szCs w:val="23"/>
        </w:rPr>
        <w:br/>
        <w:t>epidemiológica.</w:t>
      </w:r>
      <w:r>
        <w:rPr>
          <w:rStyle w:val="nfasis"/>
          <w:rFonts w:ascii="inherit" w:hAnsi="inherit" w:cs="Arial"/>
          <w:color w:val="333333"/>
          <w:sz w:val="23"/>
          <w:szCs w:val="23"/>
          <w:bdr w:val="none" w:sz="0" w:space="0" w:color="auto" w:frame="1"/>
        </w:rPr>
        <w:t xml:space="preserve"> T. </w:t>
      </w:r>
      <w:proofErr w:type="spellStart"/>
      <w:r>
        <w:rPr>
          <w:rStyle w:val="nfasis"/>
          <w:rFonts w:ascii="inherit" w:hAnsi="inherit" w:cs="Arial"/>
          <w:color w:val="333333"/>
          <w:sz w:val="23"/>
          <w:szCs w:val="23"/>
          <w:bdr w:val="none" w:sz="0" w:space="0" w:color="auto" w:frame="1"/>
        </w:rPr>
        <w:t>trivittatus</w:t>
      </w:r>
      <w:proofErr w:type="spellEnd"/>
      <w:r>
        <w:rPr>
          <w:rFonts w:ascii="Arial" w:hAnsi="Arial" w:cs="Arial"/>
          <w:color w:val="333333"/>
          <w:sz w:val="23"/>
          <w:szCs w:val="23"/>
        </w:rPr>
        <w:t xml:space="preserve"> es una especie de escorpión ampliamente distribuida en la Argentina y que se encuentra preferentemente en ámbitos urbanos y en </w:t>
      </w:r>
      <w:r>
        <w:rPr>
          <w:rFonts w:ascii="Arial" w:hAnsi="Arial" w:cs="Arial"/>
          <w:color w:val="333333"/>
          <w:sz w:val="23"/>
          <w:szCs w:val="23"/>
        </w:rPr>
        <w:lastRenderedPageBreak/>
        <w:t>estrecho contacto con el hombre, dado que habita en galerías subterráneas, sótanos, cañerías, túneles, oquedades de paredes y lugares de características parecidas. En estos lugares, estos arácnidos pueden proveerse de alimento sin mayor competencia y a su vez están libres de otros predadores, con la sola excepción del ser humano.</w:t>
      </w:r>
      <w:r>
        <w:rPr>
          <w:rFonts w:ascii="Arial" w:hAnsi="Arial" w:cs="Arial"/>
          <w:color w:val="333333"/>
          <w:sz w:val="23"/>
          <w:szCs w:val="23"/>
        </w:rPr>
        <w:br/>
        <w:t>En las zonas periféricas de las grandes ciudades suelen encontrarse otras especies de escorpiones tales como </w:t>
      </w:r>
      <w:proofErr w:type="spellStart"/>
      <w:r>
        <w:rPr>
          <w:rStyle w:val="nfasis"/>
          <w:rFonts w:ascii="inherit" w:hAnsi="inherit" w:cs="Arial"/>
          <w:color w:val="333333"/>
          <w:sz w:val="23"/>
          <w:szCs w:val="23"/>
          <w:bdr w:val="none" w:sz="0" w:space="0" w:color="auto" w:frame="1"/>
        </w:rPr>
        <w:t>Bothriurus</w:t>
      </w:r>
      <w:proofErr w:type="spellEnd"/>
      <w:r>
        <w:rPr>
          <w:rStyle w:val="nfasis"/>
          <w:rFonts w:ascii="inherit" w:hAnsi="inherit" w:cs="Arial"/>
          <w:color w:val="333333"/>
          <w:sz w:val="23"/>
          <w:szCs w:val="23"/>
          <w:bdr w:val="none" w:sz="0" w:space="0" w:color="auto" w:frame="1"/>
        </w:rPr>
        <w:t xml:space="preserve"> </w:t>
      </w:r>
      <w:proofErr w:type="spellStart"/>
      <w:r>
        <w:rPr>
          <w:rStyle w:val="nfasis"/>
          <w:rFonts w:ascii="inherit" w:hAnsi="inherit" w:cs="Arial"/>
          <w:color w:val="333333"/>
          <w:sz w:val="23"/>
          <w:szCs w:val="23"/>
          <w:bdr w:val="none" w:sz="0" w:space="0" w:color="auto" w:frame="1"/>
        </w:rPr>
        <w:t>bonariensis</w:t>
      </w:r>
      <w:proofErr w:type="spellEnd"/>
      <w:r>
        <w:rPr>
          <w:rStyle w:val="nfasis"/>
          <w:rFonts w:ascii="inherit" w:hAnsi="inherit" w:cs="Arial"/>
          <w:color w:val="333333"/>
          <w:sz w:val="23"/>
          <w:szCs w:val="23"/>
          <w:bdr w:val="none" w:sz="0" w:space="0" w:color="auto" w:frame="1"/>
        </w:rPr>
        <w:t> </w:t>
      </w:r>
      <w:r>
        <w:rPr>
          <w:rFonts w:ascii="Arial" w:hAnsi="Arial" w:cs="Arial"/>
          <w:color w:val="333333"/>
          <w:sz w:val="23"/>
          <w:szCs w:val="23"/>
        </w:rPr>
        <w:t xml:space="preserve">(Familia </w:t>
      </w:r>
      <w:proofErr w:type="spellStart"/>
      <w:r>
        <w:rPr>
          <w:rFonts w:ascii="Arial" w:hAnsi="Arial" w:cs="Arial"/>
          <w:color w:val="333333"/>
          <w:sz w:val="23"/>
          <w:szCs w:val="23"/>
        </w:rPr>
        <w:t>Bothriuridae</w:t>
      </w:r>
      <w:proofErr w:type="spellEnd"/>
      <w:r>
        <w:rPr>
          <w:rFonts w:ascii="Arial" w:hAnsi="Arial" w:cs="Arial"/>
          <w:color w:val="333333"/>
          <w:sz w:val="23"/>
          <w:szCs w:val="23"/>
        </w:rPr>
        <w:t>), que no representa ningún riesgo sanitario, si bien su hallazgo es muy frecuente en regiones como el conurbano bonaerense o de otras grandes ciudades del país. Estos, a diferencia de</w:t>
      </w:r>
      <w:r>
        <w:rPr>
          <w:rStyle w:val="nfasis"/>
          <w:rFonts w:ascii="inherit" w:hAnsi="inherit" w:cs="Arial"/>
          <w:color w:val="333333"/>
          <w:sz w:val="23"/>
          <w:szCs w:val="23"/>
          <w:bdr w:val="none" w:sz="0" w:space="0" w:color="auto" w:frame="1"/>
        </w:rPr>
        <w:t> </w:t>
      </w:r>
      <w:proofErr w:type="spellStart"/>
      <w:r>
        <w:rPr>
          <w:rStyle w:val="nfasis"/>
          <w:rFonts w:ascii="inherit" w:hAnsi="inherit" w:cs="Arial"/>
          <w:color w:val="333333"/>
          <w:sz w:val="23"/>
          <w:szCs w:val="23"/>
          <w:bdr w:val="none" w:sz="0" w:space="0" w:color="auto" w:frame="1"/>
        </w:rPr>
        <w:t>Tityus</w:t>
      </w:r>
      <w:proofErr w:type="spellEnd"/>
      <w:r>
        <w:rPr>
          <w:rStyle w:val="nfasis"/>
          <w:rFonts w:ascii="inherit" w:hAnsi="inherit" w:cs="Arial"/>
          <w:color w:val="333333"/>
          <w:sz w:val="23"/>
          <w:szCs w:val="23"/>
          <w:bdr w:val="none" w:sz="0" w:space="0" w:color="auto" w:frame="1"/>
        </w:rPr>
        <w:t xml:space="preserve"> </w:t>
      </w:r>
      <w:proofErr w:type="spellStart"/>
      <w:r>
        <w:rPr>
          <w:rStyle w:val="nfasis"/>
          <w:rFonts w:ascii="inherit" w:hAnsi="inherit" w:cs="Arial"/>
          <w:color w:val="333333"/>
          <w:sz w:val="23"/>
          <w:szCs w:val="23"/>
          <w:bdr w:val="none" w:sz="0" w:space="0" w:color="auto" w:frame="1"/>
        </w:rPr>
        <w:t>trivittatus</w:t>
      </w:r>
      <w:proofErr w:type="spellEnd"/>
      <w:r>
        <w:rPr>
          <w:rFonts w:ascii="Arial" w:hAnsi="Arial" w:cs="Arial"/>
          <w:color w:val="333333"/>
          <w:sz w:val="23"/>
          <w:szCs w:val="23"/>
        </w:rPr>
        <w:t xml:space="preserve"> se encuentran en el </w:t>
      </w:r>
      <w:proofErr w:type="spellStart"/>
      <w:r>
        <w:rPr>
          <w:rFonts w:ascii="Arial" w:hAnsi="Arial" w:cs="Arial"/>
          <w:color w:val="333333"/>
          <w:sz w:val="23"/>
          <w:szCs w:val="23"/>
        </w:rPr>
        <w:t>peridomicilio</w:t>
      </w:r>
      <w:proofErr w:type="spellEnd"/>
      <w:r>
        <w:rPr>
          <w:rFonts w:ascii="Arial" w:hAnsi="Arial" w:cs="Arial"/>
          <w:color w:val="333333"/>
          <w:sz w:val="23"/>
          <w:szCs w:val="23"/>
        </w:rPr>
        <w:t>, siendo común encontrarlos en jardines sobre todo en los meses cálidos.</w:t>
      </w:r>
    </w:p>
    <w:p w14:paraId="32AEFBD4" w14:textId="77777777" w:rsidR="0036276D" w:rsidRDefault="0036276D" w:rsidP="0036276D">
      <w:pPr>
        <w:pStyle w:val="NormalWeb"/>
        <w:shd w:val="clear" w:color="auto" w:fill="FFFFFF"/>
        <w:spacing w:before="0" w:beforeAutospacing="0" w:after="360" w:afterAutospacing="0"/>
        <w:textAlignment w:val="baseline"/>
        <w:rPr>
          <w:rFonts w:ascii="Arial" w:hAnsi="Arial" w:cs="Arial"/>
          <w:color w:val="333333"/>
          <w:sz w:val="23"/>
          <w:szCs w:val="23"/>
        </w:rPr>
      </w:pPr>
      <w:r>
        <w:rPr>
          <w:rFonts w:ascii="Arial" w:hAnsi="Arial" w:cs="Arial"/>
          <w:color w:val="333333"/>
          <w:sz w:val="23"/>
          <w:szCs w:val="23"/>
        </w:rPr>
        <w:t>El signo más destacado del envenenamiento por esta especie de escorpión es el dolor agudo y de alta intensidad que se produce en el lugar de picadura inmediatamente tras inyectar el animal su veneno.</w:t>
      </w:r>
      <w:r>
        <w:rPr>
          <w:rFonts w:ascii="Arial" w:hAnsi="Arial" w:cs="Arial"/>
          <w:color w:val="333333"/>
          <w:sz w:val="23"/>
          <w:szCs w:val="23"/>
        </w:rPr>
        <w:br/>
        <w:t>El envenenamiento puede ser solo local, con gran dolor en la zona de la picadura, el que puede extenderse hacia el tronco con el correr del tiempo, sin producir daño en los tejidos en los que se produjo la picadura (independientemente del tiempo transcurrido desde la misma). En estos casos, no corre peligro la vida del sujeto picado. Cuando existe envenenamiento generalizado, también hay dolor local, pero el veneno al distribuirse afecta diferentes partes del sistema nervioso autónomo y otros tejidos que complican el cuadro. El picado puede mostrar cuadros de alteración del sistema nervioso autónomo, con taquicardia, dificultad respiratoria, opresión precordial, salivación, lagrimeo y temblores, entre otras, pudiendo observarse en los casos graves vómitos, diarreas y alteraciones electrocardiográfica</w:t>
      </w:r>
    </w:p>
    <w:p w14:paraId="7DFFBA72" w14:textId="77777777" w:rsidR="0036276D" w:rsidRDefault="0036276D">
      <w:pPr>
        <w:rPr>
          <w:lang w:val="es-MX"/>
        </w:rPr>
      </w:pPr>
    </w:p>
    <w:p w14:paraId="56A09DBA" w14:textId="77777777" w:rsidR="0036276D" w:rsidRDefault="0036276D">
      <w:pPr>
        <w:rPr>
          <w:lang w:val="es-MX"/>
        </w:rPr>
      </w:pPr>
    </w:p>
    <w:p w14:paraId="6ACFBB37" w14:textId="77777777" w:rsidR="0036276D" w:rsidRDefault="0036276D">
      <w:pPr>
        <w:rPr>
          <w:lang w:val="es-MX"/>
        </w:rPr>
      </w:pPr>
    </w:p>
    <w:p w14:paraId="3E4E143B" w14:textId="77777777" w:rsidR="0036276D" w:rsidRPr="00EA2EFC" w:rsidRDefault="0036276D">
      <w:pPr>
        <w:rPr>
          <w:b/>
          <w:lang w:val="es-MX"/>
        </w:rPr>
      </w:pPr>
    </w:p>
    <w:p w14:paraId="546B00F6" w14:textId="77777777" w:rsidR="0036276D" w:rsidRPr="00EA2EFC" w:rsidRDefault="0036276D">
      <w:pPr>
        <w:rPr>
          <w:b/>
          <w:lang w:val="es-MX"/>
        </w:rPr>
      </w:pPr>
      <w:r w:rsidRPr="00EA2EFC">
        <w:rPr>
          <w:b/>
          <w:lang w:val="es-MX"/>
        </w:rPr>
        <w:t>PRODUCTO 2</w:t>
      </w:r>
    </w:p>
    <w:p w14:paraId="2810BBEE" w14:textId="2E1E73FA" w:rsidR="0036276D" w:rsidRDefault="00666A3A">
      <w:pPr>
        <w:rPr>
          <w:lang w:val="es-MX"/>
        </w:rPr>
      </w:pPr>
      <w:r>
        <w:rPr>
          <w:lang w:val="es-MX"/>
        </w:rPr>
        <w:t>MATA CUCARACHASX 15</w:t>
      </w:r>
      <w:r w:rsidR="0036276D">
        <w:rPr>
          <w:lang w:val="es-MX"/>
        </w:rPr>
        <w:t>0 GR (POLVO)</w:t>
      </w:r>
    </w:p>
    <w:p w14:paraId="32EB5F3A" w14:textId="77777777" w:rsidR="00666A3A" w:rsidRDefault="00666A3A">
      <w:pPr>
        <w:rPr>
          <w:lang w:val="es-MX"/>
        </w:rPr>
      </w:pPr>
      <w:r>
        <w:rPr>
          <w:lang w:val="es-MX"/>
        </w:rPr>
        <w:t xml:space="preserve">COMPOSICION: </w:t>
      </w:r>
    </w:p>
    <w:p w14:paraId="615403CD" w14:textId="006181C8" w:rsidR="00666A3A" w:rsidRDefault="00666A3A">
      <w:pPr>
        <w:rPr>
          <w:lang w:val="es-MX"/>
        </w:rPr>
      </w:pPr>
      <w:proofErr w:type="spellStart"/>
      <w:r>
        <w:rPr>
          <w:lang w:val="es-MX"/>
        </w:rPr>
        <w:t>Acido</w:t>
      </w:r>
      <w:proofErr w:type="spellEnd"/>
      <w:r>
        <w:rPr>
          <w:lang w:val="es-MX"/>
        </w:rPr>
        <w:t xml:space="preserve"> </w:t>
      </w:r>
      <w:proofErr w:type="spellStart"/>
      <w:r>
        <w:rPr>
          <w:lang w:val="es-MX"/>
        </w:rPr>
        <w:t>borico</w:t>
      </w:r>
      <w:proofErr w:type="spellEnd"/>
      <w:r>
        <w:rPr>
          <w:lang w:val="es-MX"/>
        </w:rPr>
        <w:t xml:space="preserve"> 40%</w:t>
      </w:r>
    </w:p>
    <w:p w14:paraId="3F01EEFA" w14:textId="706A2ADC" w:rsidR="00666A3A" w:rsidRDefault="00666A3A">
      <w:pPr>
        <w:rPr>
          <w:lang w:val="es-MX"/>
        </w:rPr>
      </w:pPr>
      <w:r>
        <w:rPr>
          <w:lang w:val="es-MX"/>
        </w:rPr>
        <w:t>Tierra de diatomeas 30%</w:t>
      </w:r>
    </w:p>
    <w:p w14:paraId="40CC8044" w14:textId="33FB346E" w:rsidR="00666A3A" w:rsidRDefault="00666A3A">
      <w:pPr>
        <w:rPr>
          <w:lang w:val="es-MX"/>
        </w:rPr>
      </w:pPr>
      <w:r>
        <w:rPr>
          <w:lang w:val="es-MX"/>
        </w:rPr>
        <w:t>Atrayentes: 30%</w:t>
      </w:r>
    </w:p>
    <w:p w14:paraId="250655C8" w14:textId="77777777" w:rsidR="0036276D" w:rsidRDefault="0036276D">
      <w:pPr>
        <w:rPr>
          <w:lang w:val="es-MX"/>
        </w:rPr>
      </w:pPr>
    </w:p>
    <w:p w14:paraId="7F159598" w14:textId="6059FEF2" w:rsidR="0036276D" w:rsidRDefault="0036276D">
      <w:pPr>
        <w:rPr>
          <w:lang w:val="es-MX"/>
        </w:rPr>
      </w:pPr>
      <w:r>
        <w:rPr>
          <w:lang w:val="es-MX"/>
        </w:rPr>
        <w:t>SU EXCLUSIVA FORMULACION MATA TODO TIPOS DE CUCARACHAS</w:t>
      </w:r>
      <w:r w:rsidR="00CA265A">
        <w:rPr>
          <w:lang w:val="es-MX"/>
        </w:rPr>
        <w:t>, ELIMINA Y ERRADICA COLONIAS DE HOGARES E INDUSTRIAS.</w:t>
      </w:r>
    </w:p>
    <w:p w14:paraId="7796677F" w14:textId="41F34F1E" w:rsidR="00CA265A" w:rsidRDefault="0003106E">
      <w:pPr>
        <w:rPr>
          <w:rFonts w:ascii="Arial" w:hAnsi="Arial" w:cs="Arial"/>
          <w:color w:val="222222"/>
          <w:sz w:val="21"/>
          <w:szCs w:val="21"/>
          <w:shd w:val="clear" w:color="auto" w:fill="FFFFFF"/>
        </w:rPr>
      </w:pPr>
      <w:r>
        <w:rPr>
          <w:lang w:val="es-MX"/>
        </w:rPr>
        <w:t>Las cucarachas se sienten atraídas con uno de sus componentes, comen y mueren</w:t>
      </w:r>
      <w:r w:rsidR="00BB2394">
        <w:rPr>
          <w:lang w:val="es-MX"/>
        </w:rPr>
        <w:t xml:space="preserve">. </w:t>
      </w:r>
      <w:r>
        <w:rPr>
          <w:lang w:val="es-MX"/>
        </w:rPr>
        <w:t xml:space="preserve"> </w:t>
      </w:r>
      <w:r w:rsidR="00BB2394">
        <w:rPr>
          <w:rFonts w:ascii="Arial" w:hAnsi="Arial" w:cs="Arial"/>
          <w:color w:val="222222"/>
          <w:sz w:val="21"/>
          <w:szCs w:val="21"/>
          <w:shd w:val="clear" w:color="auto" w:fill="FFFFFF"/>
        </w:rPr>
        <w:t>Actúa como veneno estomacal que afecta al </w:t>
      </w:r>
      <w:hyperlink r:id="rId5" w:tooltip="Metabolismo" w:history="1">
        <w:r w:rsidR="00BB2394">
          <w:rPr>
            <w:rStyle w:val="Hipervnculo"/>
            <w:rFonts w:ascii="Arial" w:hAnsi="Arial" w:cs="Arial"/>
            <w:color w:val="0B0080"/>
            <w:sz w:val="21"/>
            <w:szCs w:val="21"/>
            <w:shd w:val="clear" w:color="auto" w:fill="FFFFFF"/>
          </w:rPr>
          <w:t>metabolismo</w:t>
        </w:r>
      </w:hyperlink>
      <w:r w:rsidR="00BB2394">
        <w:rPr>
          <w:rFonts w:ascii="Arial" w:hAnsi="Arial" w:cs="Arial"/>
          <w:color w:val="222222"/>
          <w:sz w:val="21"/>
          <w:szCs w:val="21"/>
          <w:shd w:val="clear" w:color="auto" w:fill="FFFFFF"/>
        </w:rPr>
        <w:t> de los insectos, y el polvo seco es abrasivo para su </w:t>
      </w:r>
      <w:hyperlink r:id="rId6" w:tooltip="Exoesqueleto" w:history="1">
        <w:r w:rsidR="00BB2394">
          <w:rPr>
            <w:rStyle w:val="Hipervnculo"/>
            <w:rFonts w:ascii="Arial" w:hAnsi="Arial" w:cs="Arial"/>
            <w:color w:val="0B0080"/>
            <w:sz w:val="21"/>
            <w:szCs w:val="21"/>
            <w:shd w:val="clear" w:color="auto" w:fill="FFFFFF"/>
          </w:rPr>
          <w:t>exoesqueleto</w:t>
        </w:r>
      </w:hyperlink>
      <w:r w:rsidR="00BB2394">
        <w:rPr>
          <w:rFonts w:ascii="Arial" w:hAnsi="Arial" w:cs="Arial"/>
          <w:color w:val="222222"/>
          <w:sz w:val="21"/>
          <w:szCs w:val="21"/>
          <w:shd w:val="clear" w:color="auto" w:fill="FFFFFF"/>
        </w:rPr>
        <w:t>.</w:t>
      </w:r>
    </w:p>
    <w:p w14:paraId="045E02FC" w14:textId="77777777" w:rsidR="00666A3A" w:rsidRDefault="00666A3A">
      <w:pPr>
        <w:rPr>
          <w:lang w:val="es-MX"/>
        </w:rPr>
      </w:pPr>
    </w:p>
    <w:p w14:paraId="551FE109" w14:textId="1CBFFCAD" w:rsidR="002D1365" w:rsidRDefault="00666A3A">
      <w:pPr>
        <w:rPr>
          <w:lang w:val="es-MX"/>
        </w:rPr>
      </w:pPr>
      <w:r>
        <w:rPr>
          <w:lang w:val="es-MX"/>
        </w:rPr>
        <w:t>MODO DE USO: HACER UN PASTA Y COLOCAR EN FORMAS DE BOLITAS O EN TAPITAS DE GASEOSAS EN MUEBLES, BAJO MESADA, ALACENAS ETC, DONDE NOTE LA PRECENCIA DE CUCARACHAS. OTRA FORMA TAMBIEN SE PUEDE ESPOLVOREAR</w:t>
      </w:r>
    </w:p>
    <w:p w14:paraId="0D099F68" w14:textId="4B407D2E" w:rsidR="003228CB" w:rsidRDefault="005A0EC2">
      <w:pPr>
        <w:rPr>
          <w:lang w:val="es-MX"/>
        </w:rPr>
      </w:pPr>
      <w:r>
        <w:rPr>
          <w:lang w:val="es-MX"/>
        </w:rPr>
        <w:t>INFORMACION ANEXA</w:t>
      </w:r>
    </w:p>
    <w:p w14:paraId="040F212F" w14:textId="011E4F5D" w:rsidR="005A0EC2" w:rsidRDefault="005A0EC2">
      <w:pPr>
        <w:rPr>
          <w:rFonts w:ascii="Open Sans" w:hAnsi="Open Sans"/>
          <w:color w:val="666666"/>
          <w:sz w:val="26"/>
          <w:szCs w:val="26"/>
          <w:shd w:val="clear" w:color="auto" w:fill="FFFFFF"/>
        </w:rPr>
      </w:pPr>
      <w:r>
        <w:rPr>
          <w:rFonts w:ascii="Open Sans" w:hAnsi="Open Sans"/>
          <w:color w:val="666666"/>
          <w:sz w:val="26"/>
          <w:szCs w:val="26"/>
          <w:shd w:val="clear" w:color="auto" w:fill="FFFFFF"/>
        </w:rPr>
        <w:lastRenderedPageBreak/>
        <w:t>Las cucarachas que encontramos en nuestras casas, o dicho de otra forma </w:t>
      </w:r>
      <w:r>
        <w:rPr>
          <w:rStyle w:val="nfasis"/>
          <w:rFonts w:ascii="Open Sans" w:hAnsi="Open Sans"/>
          <w:color w:val="666666"/>
          <w:sz w:val="26"/>
          <w:szCs w:val="26"/>
          <w:bdr w:val="none" w:sz="0" w:space="0" w:color="auto" w:frame="1"/>
          <w:shd w:val="clear" w:color="auto" w:fill="FFFFFF"/>
        </w:rPr>
        <w:t>clases de cucarachas caseras</w:t>
      </w:r>
      <w:r>
        <w:rPr>
          <w:rFonts w:ascii="Open Sans" w:hAnsi="Open Sans"/>
          <w:color w:val="666666"/>
          <w:sz w:val="26"/>
          <w:szCs w:val="26"/>
          <w:shd w:val="clear" w:color="auto" w:fill="FFFFFF"/>
        </w:rPr>
        <w:t>, a simple vista pueden parecer iguales. Pero todas tienen diferentes rasgos que las hacen diferenciar entre sí. Y para elegir el mejor método de eliminación, es importante saber que cucaracha es la que tenemos en nuestra casa, inclusive si notas que son </w:t>
      </w:r>
      <w:r>
        <w:rPr>
          <w:rStyle w:val="Textoennegrita"/>
          <w:rFonts w:ascii="inherit" w:hAnsi="inherit"/>
          <w:i/>
          <w:iCs/>
          <w:color w:val="666666"/>
          <w:sz w:val="26"/>
          <w:szCs w:val="26"/>
          <w:bdr w:val="none" w:sz="0" w:space="0" w:color="auto" w:frame="1"/>
          <w:shd w:val="clear" w:color="auto" w:fill="FFFFFF"/>
        </w:rPr>
        <w:t>cucarachas recién nacidas</w:t>
      </w:r>
      <w:r>
        <w:rPr>
          <w:rFonts w:ascii="Open Sans" w:hAnsi="Open Sans"/>
          <w:color w:val="666666"/>
          <w:sz w:val="26"/>
          <w:szCs w:val="26"/>
          <w:shd w:val="clear" w:color="auto" w:fill="FFFFFF"/>
        </w:rPr>
        <w:t>.</w:t>
      </w:r>
    </w:p>
    <w:p w14:paraId="0E94C354" w14:textId="77777777" w:rsidR="00937BEF" w:rsidRPr="00937BEF" w:rsidRDefault="00937BEF" w:rsidP="00937BEF">
      <w:pPr>
        <w:spacing w:after="0" w:line="240" w:lineRule="auto"/>
        <w:textAlignment w:val="baseline"/>
        <w:outlineLvl w:val="1"/>
        <w:rPr>
          <w:rFonts w:ascii="Merriweather" w:eastAsia="Times New Roman" w:hAnsi="Merriweather" w:cs="Times New Roman"/>
          <w:color w:val="2B2B2B"/>
          <w:sz w:val="36"/>
          <w:szCs w:val="36"/>
          <w:lang w:eastAsia="es-AR"/>
        </w:rPr>
      </w:pPr>
      <w:r w:rsidRPr="00937BEF">
        <w:rPr>
          <w:rFonts w:ascii="Merriweather" w:eastAsia="Times New Roman" w:hAnsi="Merriweather" w:cs="Times New Roman"/>
          <w:color w:val="2B2B2B"/>
          <w:sz w:val="36"/>
          <w:szCs w:val="36"/>
          <w:bdr w:val="none" w:sz="0" w:space="0" w:color="auto" w:frame="1"/>
          <w:lang w:eastAsia="es-AR"/>
        </w:rPr>
        <w:t>Las 4 especies de cucarachas más comunes en las casas</w:t>
      </w:r>
    </w:p>
    <w:p w14:paraId="768F725E" w14:textId="3FF18124"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p>
    <w:p w14:paraId="78237243" w14:textId="77777777" w:rsidR="00937BEF" w:rsidRPr="00937BEF" w:rsidRDefault="00937BEF" w:rsidP="00937BEF">
      <w:pPr>
        <w:spacing w:after="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A continuación te mostramos, dentro de los </w:t>
      </w:r>
      <w:r w:rsidRPr="00937BEF">
        <w:rPr>
          <w:rFonts w:ascii="inherit" w:eastAsia="Times New Roman" w:hAnsi="inherit" w:cs="Times New Roman"/>
          <w:b/>
          <w:bCs/>
          <w:i/>
          <w:iCs/>
          <w:sz w:val="24"/>
          <w:szCs w:val="24"/>
          <w:bdr w:val="none" w:sz="0" w:space="0" w:color="auto" w:frame="1"/>
          <w:lang w:eastAsia="es-AR"/>
        </w:rPr>
        <w:t xml:space="preserve">diferentes tipos de </w:t>
      </w:r>
      <w:proofErr w:type="spellStart"/>
      <w:r w:rsidRPr="00937BEF">
        <w:rPr>
          <w:rFonts w:ascii="inherit" w:eastAsia="Times New Roman" w:hAnsi="inherit" w:cs="Times New Roman"/>
          <w:b/>
          <w:bCs/>
          <w:i/>
          <w:iCs/>
          <w:sz w:val="24"/>
          <w:szCs w:val="24"/>
          <w:bdr w:val="none" w:sz="0" w:space="0" w:color="auto" w:frame="1"/>
          <w:lang w:eastAsia="es-AR"/>
        </w:rPr>
        <w:t>cucarachas</w:t>
      </w:r>
      <w:r w:rsidRPr="00937BEF">
        <w:rPr>
          <w:rFonts w:ascii="Times New Roman" w:eastAsia="Times New Roman" w:hAnsi="Times New Roman" w:cs="Times New Roman"/>
          <w:sz w:val="24"/>
          <w:szCs w:val="24"/>
          <w:lang w:eastAsia="es-AR"/>
        </w:rPr>
        <w:t>que</w:t>
      </w:r>
      <w:proofErr w:type="spellEnd"/>
      <w:r w:rsidRPr="00937BEF">
        <w:rPr>
          <w:rFonts w:ascii="Times New Roman" w:eastAsia="Times New Roman" w:hAnsi="Times New Roman" w:cs="Times New Roman"/>
          <w:sz w:val="24"/>
          <w:szCs w:val="24"/>
          <w:lang w:eastAsia="es-AR"/>
        </w:rPr>
        <w:t xml:space="preserve"> </w:t>
      </w:r>
      <w:proofErr w:type="gramStart"/>
      <w:r w:rsidRPr="00937BEF">
        <w:rPr>
          <w:rFonts w:ascii="Times New Roman" w:eastAsia="Times New Roman" w:hAnsi="Times New Roman" w:cs="Times New Roman"/>
          <w:sz w:val="24"/>
          <w:szCs w:val="24"/>
          <w:lang w:eastAsia="es-AR"/>
        </w:rPr>
        <w:t>existen,  las</w:t>
      </w:r>
      <w:proofErr w:type="gramEnd"/>
      <w:r w:rsidRPr="00937BEF">
        <w:rPr>
          <w:rFonts w:ascii="Times New Roman" w:eastAsia="Times New Roman" w:hAnsi="Times New Roman" w:cs="Times New Roman"/>
          <w:sz w:val="24"/>
          <w:szCs w:val="24"/>
          <w:lang w:eastAsia="es-AR"/>
        </w:rPr>
        <w:t> </w:t>
      </w:r>
      <w:r w:rsidRPr="00937BEF">
        <w:rPr>
          <w:rFonts w:ascii="inherit" w:eastAsia="Times New Roman" w:hAnsi="inherit" w:cs="Times New Roman"/>
          <w:b/>
          <w:bCs/>
          <w:i/>
          <w:iCs/>
          <w:sz w:val="24"/>
          <w:szCs w:val="24"/>
          <w:bdr w:val="none" w:sz="0" w:space="0" w:color="auto" w:frame="1"/>
          <w:lang w:eastAsia="es-AR"/>
        </w:rPr>
        <w:t>4 especies más comunes</w:t>
      </w:r>
      <w:r w:rsidRPr="00937BEF">
        <w:rPr>
          <w:rFonts w:ascii="Times New Roman" w:eastAsia="Times New Roman" w:hAnsi="Times New Roman" w:cs="Times New Roman"/>
          <w:sz w:val="24"/>
          <w:szCs w:val="24"/>
          <w:lang w:eastAsia="es-AR"/>
        </w:rPr>
        <w:t>, y cómo puedes diferenciarlas. Prepárate porque hay mucha información.</w:t>
      </w:r>
    </w:p>
    <w:p w14:paraId="68E9E209" w14:textId="669D8F81"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p>
    <w:p w14:paraId="6F917100" w14:textId="77777777" w:rsidR="00937BEF" w:rsidRPr="00937BEF" w:rsidRDefault="00937BEF" w:rsidP="00937BEF">
      <w:pPr>
        <w:spacing w:after="0" w:line="240" w:lineRule="auto"/>
        <w:textAlignment w:val="baseline"/>
        <w:outlineLvl w:val="1"/>
        <w:rPr>
          <w:rFonts w:ascii="Merriweather" w:eastAsia="Times New Roman" w:hAnsi="Merriweather" w:cs="Times New Roman"/>
          <w:color w:val="2B2B2B"/>
          <w:sz w:val="36"/>
          <w:szCs w:val="36"/>
          <w:lang w:eastAsia="es-AR"/>
        </w:rPr>
      </w:pPr>
      <w:r w:rsidRPr="00937BEF">
        <w:rPr>
          <w:rFonts w:ascii="Merriweather" w:eastAsia="Times New Roman" w:hAnsi="Merriweather" w:cs="Times New Roman"/>
          <w:color w:val="2B2B2B"/>
          <w:sz w:val="36"/>
          <w:szCs w:val="36"/>
          <w:bdr w:val="none" w:sz="0" w:space="0" w:color="auto" w:frame="1"/>
          <w:lang w:eastAsia="es-AR"/>
        </w:rPr>
        <w:t>Cucaracha Alemana</w:t>
      </w:r>
    </w:p>
    <w:p w14:paraId="21EE5DC9" w14:textId="571F0C92"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p>
    <w:p w14:paraId="5090AAB4" w14:textId="77777777"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p>
    <w:p w14:paraId="58F1AE8E" w14:textId="77777777" w:rsidR="00937BEF" w:rsidRPr="00937BEF" w:rsidRDefault="00937BEF" w:rsidP="00937BEF">
      <w:pPr>
        <w:spacing w:after="0" w:line="240" w:lineRule="auto"/>
        <w:textAlignment w:val="baseline"/>
        <w:rPr>
          <w:rFonts w:ascii="Times New Roman" w:eastAsia="Times New Roman" w:hAnsi="Times New Roman" w:cs="Times New Roman"/>
          <w:sz w:val="24"/>
          <w:szCs w:val="24"/>
          <w:lang w:eastAsia="es-AR"/>
        </w:rPr>
      </w:pPr>
      <w:r w:rsidRPr="00937BEF">
        <w:rPr>
          <w:rFonts w:ascii="inherit" w:eastAsia="Times New Roman" w:hAnsi="inherit" w:cs="Times New Roman"/>
          <w:b/>
          <w:bCs/>
          <w:sz w:val="24"/>
          <w:szCs w:val="24"/>
          <w:bdr w:val="none" w:sz="0" w:space="0" w:color="auto" w:frame="1"/>
          <w:lang w:eastAsia="es-AR"/>
        </w:rPr>
        <w:t>La </w:t>
      </w:r>
      <w:hyperlink r:id="rId7" w:tgtFrame="_blank" w:history="1">
        <w:r w:rsidRPr="00937BEF">
          <w:rPr>
            <w:rFonts w:ascii="inherit" w:eastAsia="Times New Roman" w:hAnsi="inherit" w:cs="Times New Roman"/>
            <w:b/>
            <w:bCs/>
            <w:color w:val="2DB2EB"/>
            <w:sz w:val="24"/>
            <w:szCs w:val="24"/>
            <w:u w:val="single"/>
            <w:bdr w:val="none" w:sz="0" w:space="0" w:color="auto" w:frame="1"/>
            <w:lang w:eastAsia="es-AR"/>
          </w:rPr>
          <w:t>cucaracha alemana</w:t>
        </w:r>
      </w:hyperlink>
      <w:r w:rsidRPr="00937BEF">
        <w:rPr>
          <w:rFonts w:ascii="inherit" w:eastAsia="Times New Roman" w:hAnsi="inherit" w:cs="Times New Roman"/>
          <w:b/>
          <w:bCs/>
          <w:sz w:val="24"/>
          <w:szCs w:val="24"/>
          <w:bdr w:val="none" w:sz="0" w:space="0" w:color="auto" w:frame="1"/>
          <w:lang w:eastAsia="es-AR"/>
        </w:rPr>
        <w:t> es pequeña</w:t>
      </w:r>
      <w:r w:rsidRPr="00937BEF">
        <w:rPr>
          <w:rFonts w:ascii="Times New Roman" w:eastAsia="Times New Roman" w:hAnsi="Times New Roman" w:cs="Times New Roman"/>
          <w:sz w:val="24"/>
          <w:szCs w:val="24"/>
          <w:lang w:eastAsia="es-AR"/>
        </w:rPr>
        <w:t>, pero también es la especie más común entre las cucarachas en todo el mundo. Habitan y se reproducen en casas y establecimientos comerciales, siendo un problema frecuente en edificios de apartamentos.</w:t>
      </w:r>
    </w:p>
    <w:p w14:paraId="4AC25E65" w14:textId="77777777"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p>
    <w:p w14:paraId="28A31C30" w14:textId="77777777" w:rsidR="00937BEF" w:rsidRPr="00937BEF" w:rsidRDefault="00937BEF" w:rsidP="00937BEF">
      <w:pPr>
        <w:spacing w:after="0" w:line="240" w:lineRule="auto"/>
        <w:textAlignment w:val="baseline"/>
        <w:outlineLvl w:val="1"/>
        <w:rPr>
          <w:rFonts w:ascii="Merriweather" w:eastAsia="Times New Roman" w:hAnsi="Merriweather" w:cs="Times New Roman"/>
          <w:color w:val="2B2B2B"/>
          <w:sz w:val="36"/>
          <w:szCs w:val="36"/>
          <w:lang w:eastAsia="es-AR"/>
        </w:rPr>
      </w:pPr>
      <w:r w:rsidRPr="00937BEF">
        <w:rPr>
          <w:rFonts w:ascii="Merriweather" w:eastAsia="Times New Roman" w:hAnsi="Merriweather" w:cs="Times New Roman"/>
          <w:color w:val="2B2B2B"/>
          <w:sz w:val="36"/>
          <w:szCs w:val="36"/>
          <w:bdr w:val="none" w:sz="0" w:space="0" w:color="auto" w:frame="1"/>
          <w:lang w:eastAsia="es-AR"/>
        </w:rPr>
        <w:t>Cucarachas Americanas</w:t>
      </w:r>
    </w:p>
    <w:p w14:paraId="2173DF57" w14:textId="77777777"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p>
    <w:p w14:paraId="754BCD31" w14:textId="77777777" w:rsidR="00937BEF" w:rsidRPr="00937BEF" w:rsidRDefault="00937BEF" w:rsidP="00937BEF">
      <w:pPr>
        <w:spacing w:after="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La </w:t>
      </w:r>
      <w:hyperlink r:id="rId8" w:tgtFrame="_blank" w:history="1">
        <w:r w:rsidRPr="00937BEF">
          <w:rPr>
            <w:rFonts w:ascii="Times New Roman" w:eastAsia="Times New Roman" w:hAnsi="Times New Roman" w:cs="Times New Roman"/>
            <w:color w:val="2DB2EB"/>
            <w:sz w:val="24"/>
            <w:szCs w:val="24"/>
            <w:u w:val="single"/>
            <w:bdr w:val="none" w:sz="0" w:space="0" w:color="auto" w:frame="1"/>
            <w:lang w:eastAsia="es-AR"/>
          </w:rPr>
          <w:t>Cucaracha Americana</w:t>
        </w:r>
      </w:hyperlink>
      <w:r w:rsidRPr="00937BEF">
        <w:rPr>
          <w:rFonts w:ascii="Times New Roman" w:eastAsia="Times New Roman" w:hAnsi="Times New Roman" w:cs="Times New Roman"/>
          <w:sz w:val="24"/>
          <w:szCs w:val="24"/>
          <w:lang w:eastAsia="es-AR"/>
        </w:rPr>
        <w:t> se encuentra entre las más grandes que habitan nuestros hogares. Sólo entran a las casas buscando alimentos y agua, ya que por lo general viven en el exterior y también se reproducen allí.</w:t>
      </w:r>
    </w:p>
    <w:p w14:paraId="780BC0AA" w14:textId="77777777"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p>
    <w:p w14:paraId="1A1C2D67" w14:textId="6E030965"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Este tipo de cucaracha se encuentra en todo el mundo. Tienen totalmente desarrolladas las alas, por lo que pueden volar. Son de color marrón rojizo con manchas sobre el tórax más oscuras, aclarando cerca de la cabeza.  </w:t>
      </w:r>
    </w:p>
    <w:p w14:paraId="15800D83" w14:textId="1D3308AE"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p>
    <w:p w14:paraId="6C932045" w14:textId="77777777"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p>
    <w:p w14:paraId="6349F46B" w14:textId="77777777" w:rsidR="00937BEF" w:rsidRPr="00937BEF" w:rsidRDefault="00937BEF" w:rsidP="00937BEF">
      <w:pPr>
        <w:spacing w:after="0" w:line="240" w:lineRule="auto"/>
        <w:textAlignment w:val="baseline"/>
        <w:outlineLvl w:val="1"/>
        <w:rPr>
          <w:rFonts w:ascii="Merriweather" w:eastAsia="Times New Roman" w:hAnsi="Merriweather" w:cs="Times New Roman"/>
          <w:color w:val="2B2B2B"/>
          <w:sz w:val="36"/>
          <w:szCs w:val="36"/>
          <w:lang w:eastAsia="es-AR"/>
        </w:rPr>
      </w:pPr>
      <w:r w:rsidRPr="00937BEF">
        <w:rPr>
          <w:rFonts w:ascii="Merriweather" w:eastAsia="Times New Roman" w:hAnsi="Merriweather" w:cs="Times New Roman"/>
          <w:color w:val="2B2B2B"/>
          <w:sz w:val="36"/>
          <w:szCs w:val="36"/>
          <w:bdr w:val="none" w:sz="0" w:space="0" w:color="auto" w:frame="1"/>
          <w:lang w:eastAsia="es-AR"/>
        </w:rPr>
        <w:t>Cucarachas Banda Café</w:t>
      </w:r>
    </w:p>
    <w:p w14:paraId="2732A8BB" w14:textId="77777777" w:rsidR="00937BEF" w:rsidRPr="00937BEF" w:rsidRDefault="00937BEF" w:rsidP="00937BEF">
      <w:pPr>
        <w:spacing w:after="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A diferencia de las cucarachas americanas anteriores, la </w:t>
      </w:r>
      <w:hyperlink r:id="rId9" w:tgtFrame="_blank" w:history="1">
        <w:r w:rsidRPr="00937BEF">
          <w:rPr>
            <w:rFonts w:ascii="inherit" w:eastAsia="Times New Roman" w:hAnsi="inherit" w:cs="Times New Roman"/>
            <w:b/>
            <w:bCs/>
            <w:color w:val="2DB2EB"/>
            <w:sz w:val="24"/>
            <w:szCs w:val="24"/>
            <w:bdr w:val="none" w:sz="0" w:space="0" w:color="auto" w:frame="1"/>
            <w:lang w:eastAsia="es-AR"/>
          </w:rPr>
          <w:t>cucaracha banda café</w:t>
        </w:r>
      </w:hyperlink>
      <w:r w:rsidRPr="00937BEF">
        <w:rPr>
          <w:rFonts w:ascii="Times New Roman" w:eastAsia="Times New Roman" w:hAnsi="Times New Roman" w:cs="Times New Roman"/>
          <w:sz w:val="24"/>
          <w:szCs w:val="24"/>
          <w:lang w:eastAsia="es-AR"/>
        </w:rPr>
        <w:t> habita sólo en interiores. Debido a esto, pueden encontrarse en casas, departamentos, hoteles y oficinas. Son </w:t>
      </w:r>
      <w:r w:rsidRPr="00937BEF">
        <w:rPr>
          <w:rFonts w:ascii="inherit" w:eastAsia="Times New Roman" w:hAnsi="inherit" w:cs="Times New Roman"/>
          <w:b/>
          <w:bCs/>
          <w:i/>
          <w:iCs/>
          <w:sz w:val="24"/>
          <w:szCs w:val="24"/>
          <w:bdr w:val="none" w:sz="0" w:space="0" w:color="auto" w:frame="1"/>
          <w:lang w:eastAsia="es-AR"/>
        </w:rPr>
        <w:t>cucarachas pequeñas</w:t>
      </w:r>
      <w:r w:rsidRPr="00937BEF">
        <w:rPr>
          <w:rFonts w:ascii="Times New Roman" w:eastAsia="Times New Roman" w:hAnsi="Times New Roman" w:cs="Times New Roman"/>
          <w:sz w:val="24"/>
          <w:szCs w:val="24"/>
          <w:lang w:eastAsia="es-AR"/>
        </w:rPr>
        <w:t xml:space="preserve">, y las adultas llegan a medir 1,5 </w:t>
      </w:r>
      <w:proofErr w:type="spellStart"/>
      <w:r w:rsidRPr="00937BEF">
        <w:rPr>
          <w:rFonts w:ascii="Times New Roman" w:eastAsia="Times New Roman" w:hAnsi="Times New Roman" w:cs="Times New Roman"/>
          <w:sz w:val="24"/>
          <w:szCs w:val="24"/>
          <w:lang w:eastAsia="es-AR"/>
        </w:rPr>
        <w:t>cms</w:t>
      </w:r>
      <w:proofErr w:type="spellEnd"/>
      <w:r w:rsidRPr="00937BEF">
        <w:rPr>
          <w:rFonts w:ascii="Times New Roman" w:eastAsia="Times New Roman" w:hAnsi="Times New Roman" w:cs="Times New Roman"/>
          <w:sz w:val="24"/>
          <w:szCs w:val="24"/>
          <w:lang w:eastAsia="es-AR"/>
        </w:rPr>
        <w:t>. de largo.</w:t>
      </w:r>
    </w:p>
    <w:p w14:paraId="5D7FCB13" w14:textId="77777777"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p>
    <w:p w14:paraId="0A9E7A23" w14:textId="77777777"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Es muy hábil para transportarse dentro de muebles, por lo que llegan a invadir propiedades rápidamente. Prefieren los lugares altos, por lo que se las puede encontrar en techos, en la parte superior de paredes y detrás de los cuadros.</w:t>
      </w:r>
    </w:p>
    <w:p w14:paraId="53AE90C0" w14:textId="156DF67B"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p>
    <w:p w14:paraId="6AF3FE1F" w14:textId="77777777" w:rsidR="00937BEF" w:rsidRPr="00937BEF" w:rsidRDefault="00937BEF" w:rsidP="00937BEF">
      <w:pPr>
        <w:spacing w:after="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Se identifican por sus dos bandas de color amarillo claro sobre la espalda, a pesar que en las </w:t>
      </w:r>
      <w:r w:rsidRPr="00937BEF">
        <w:rPr>
          <w:rFonts w:ascii="inherit" w:eastAsia="Times New Roman" w:hAnsi="inherit" w:cs="Times New Roman"/>
          <w:i/>
          <w:iCs/>
          <w:sz w:val="24"/>
          <w:szCs w:val="24"/>
          <w:bdr w:val="none" w:sz="0" w:space="0" w:color="auto" w:frame="1"/>
          <w:lang w:eastAsia="es-AR"/>
        </w:rPr>
        <w:t>cucarachas adultas</w:t>
      </w:r>
      <w:r w:rsidRPr="00937BEF">
        <w:rPr>
          <w:rFonts w:ascii="Times New Roman" w:eastAsia="Times New Roman" w:hAnsi="Times New Roman" w:cs="Times New Roman"/>
          <w:sz w:val="24"/>
          <w:szCs w:val="24"/>
          <w:lang w:eastAsia="es-AR"/>
        </w:rPr>
        <w:t xml:space="preserve"> quedan escondidas debajo de las alas. Sus nidos los hacen en muchos lugares, por </w:t>
      </w:r>
      <w:proofErr w:type="gramStart"/>
      <w:r w:rsidRPr="00937BEF">
        <w:rPr>
          <w:rFonts w:ascii="Times New Roman" w:eastAsia="Times New Roman" w:hAnsi="Times New Roman" w:cs="Times New Roman"/>
          <w:sz w:val="24"/>
          <w:szCs w:val="24"/>
          <w:lang w:eastAsia="es-AR"/>
        </w:rPr>
        <w:t>ejemplo</w:t>
      </w:r>
      <w:proofErr w:type="gramEnd"/>
      <w:r w:rsidRPr="00937BEF">
        <w:rPr>
          <w:rFonts w:ascii="Times New Roman" w:eastAsia="Times New Roman" w:hAnsi="Times New Roman" w:cs="Times New Roman"/>
          <w:sz w:val="24"/>
          <w:szCs w:val="24"/>
          <w:lang w:eastAsia="es-AR"/>
        </w:rPr>
        <w:t xml:space="preserve"> dentro de llaves de luz, armarios, muebles, prefiriendo también cercanía a motores de refrigeradores y otros electrodomésticos.</w:t>
      </w:r>
    </w:p>
    <w:p w14:paraId="2D68EC71" w14:textId="77777777"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p>
    <w:p w14:paraId="6CB10545" w14:textId="74E29EE9" w:rsidR="00937BEF" w:rsidRPr="00937BEF" w:rsidRDefault="00937BEF" w:rsidP="00C86C3B">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p>
    <w:p w14:paraId="5E2420C6" w14:textId="77777777"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p>
    <w:p w14:paraId="2B0A3DBF" w14:textId="77777777" w:rsidR="00937BEF" w:rsidRPr="00937BEF" w:rsidRDefault="00937BEF" w:rsidP="00937BEF">
      <w:pPr>
        <w:spacing w:after="0" w:line="240" w:lineRule="auto"/>
        <w:textAlignment w:val="baseline"/>
        <w:outlineLvl w:val="1"/>
        <w:rPr>
          <w:rFonts w:ascii="Merriweather" w:eastAsia="Times New Roman" w:hAnsi="Merriweather" w:cs="Times New Roman"/>
          <w:color w:val="2B2B2B"/>
          <w:sz w:val="36"/>
          <w:szCs w:val="36"/>
          <w:lang w:eastAsia="es-AR"/>
        </w:rPr>
      </w:pPr>
      <w:r w:rsidRPr="00937BEF">
        <w:rPr>
          <w:rFonts w:ascii="Merriweather" w:eastAsia="Times New Roman" w:hAnsi="Merriweather" w:cs="Times New Roman"/>
          <w:color w:val="2B2B2B"/>
          <w:sz w:val="36"/>
          <w:szCs w:val="36"/>
          <w:bdr w:val="none" w:sz="0" w:space="0" w:color="auto" w:frame="1"/>
          <w:lang w:eastAsia="es-AR"/>
        </w:rPr>
        <w:t>Cucarachas Orientales</w:t>
      </w:r>
    </w:p>
    <w:p w14:paraId="42EF9EDB" w14:textId="77777777"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p>
    <w:p w14:paraId="7DAE028F" w14:textId="77777777"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p>
    <w:p w14:paraId="17A52156" w14:textId="77777777" w:rsidR="00937BEF" w:rsidRPr="00937BEF" w:rsidRDefault="00937BEF" w:rsidP="00937BEF">
      <w:pPr>
        <w:spacing w:after="0" w:line="240" w:lineRule="auto"/>
        <w:textAlignment w:val="baseline"/>
        <w:rPr>
          <w:rFonts w:ascii="Times New Roman" w:eastAsia="Times New Roman" w:hAnsi="Times New Roman" w:cs="Times New Roman"/>
          <w:sz w:val="24"/>
          <w:szCs w:val="24"/>
          <w:lang w:eastAsia="es-AR"/>
        </w:rPr>
      </w:pPr>
      <w:r w:rsidRPr="00937BEF">
        <w:rPr>
          <w:rFonts w:ascii="inherit" w:eastAsia="Times New Roman" w:hAnsi="inherit" w:cs="Times New Roman"/>
          <w:b/>
          <w:bCs/>
          <w:sz w:val="24"/>
          <w:szCs w:val="24"/>
          <w:bdr w:val="none" w:sz="0" w:space="0" w:color="auto" w:frame="1"/>
          <w:lang w:eastAsia="es-AR"/>
        </w:rPr>
        <w:t>Las cucarachas orientales son grandes</w:t>
      </w:r>
      <w:r w:rsidRPr="00937BEF">
        <w:rPr>
          <w:rFonts w:ascii="Times New Roman" w:eastAsia="Times New Roman" w:hAnsi="Times New Roman" w:cs="Times New Roman"/>
          <w:sz w:val="24"/>
          <w:szCs w:val="24"/>
          <w:lang w:eastAsia="es-AR"/>
        </w:rPr>
        <w:t xml:space="preserve">, de color marrón oscuro a negro y las adultas miden hasta 2,5 </w:t>
      </w:r>
      <w:proofErr w:type="spellStart"/>
      <w:r w:rsidRPr="00937BEF">
        <w:rPr>
          <w:rFonts w:ascii="Times New Roman" w:eastAsia="Times New Roman" w:hAnsi="Times New Roman" w:cs="Times New Roman"/>
          <w:sz w:val="24"/>
          <w:szCs w:val="24"/>
          <w:lang w:eastAsia="es-AR"/>
        </w:rPr>
        <w:t>cms</w:t>
      </w:r>
      <w:proofErr w:type="spellEnd"/>
      <w:r w:rsidRPr="00937BEF">
        <w:rPr>
          <w:rFonts w:ascii="Times New Roman" w:eastAsia="Times New Roman" w:hAnsi="Times New Roman" w:cs="Times New Roman"/>
          <w:sz w:val="24"/>
          <w:szCs w:val="24"/>
          <w:lang w:eastAsia="es-AR"/>
        </w:rPr>
        <w:t>. de largo. Prefieren habitar en zonas templadas, ya que no sobreviven en clima tropical.</w:t>
      </w:r>
    </w:p>
    <w:p w14:paraId="5A373A71" w14:textId="3F6CE342" w:rsidR="00937BEF" w:rsidRPr="00937BEF" w:rsidRDefault="00937BEF" w:rsidP="00001152">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r w:rsidRPr="00937BEF">
        <w:rPr>
          <w:rFonts w:ascii="inherit" w:eastAsia="Times New Roman" w:hAnsi="inherit" w:cs="Times New Roman"/>
          <w:i/>
          <w:iCs/>
          <w:sz w:val="24"/>
          <w:szCs w:val="24"/>
          <w:bdr w:val="none" w:sz="0" w:space="0" w:color="auto" w:frame="1"/>
          <w:lang w:eastAsia="es-AR"/>
        </w:rPr>
        <w:t>La </w:t>
      </w:r>
      <w:hyperlink r:id="rId10" w:tgtFrame="_blank" w:history="1">
        <w:r w:rsidRPr="00937BEF">
          <w:rPr>
            <w:rFonts w:ascii="inherit" w:eastAsia="Times New Roman" w:hAnsi="inherit" w:cs="Times New Roman"/>
            <w:i/>
            <w:iCs/>
            <w:color w:val="2DB2EB"/>
            <w:sz w:val="24"/>
            <w:szCs w:val="24"/>
            <w:u w:val="single"/>
            <w:bdr w:val="none" w:sz="0" w:space="0" w:color="auto" w:frame="1"/>
            <w:lang w:eastAsia="es-AR"/>
          </w:rPr>
          <w:t>cucaracha oriental</w:t>
        </w:r>
      </w:hyperlink>
      <w:r w:rsidRPr="00937BEF">
        <w:rPr>
          <w:rFonts w:ascii="Times New Roman" w:eastAsia="Times New Roman" w:hAnsi="Times New Roman" w:cs="Times New Roman"/>
          <w:sz w:val="24"/>
          <w:szCs w:val="24"/>
          <w:lang w:eastAsia="es-AR"/>
        </w:rPr>
        <w:t xml:space="preserve"> se ve mayormente durante las estaciones de primavera y verano,  encontrándose principalmente en zonas oscuras y húmedas a la intemperie. A pesar de que no vuela, </w:t>
      </w:r>
      <w:proofErr w:type="gramStart"/>
      <w:r w:rsidRPr="00937BEF">
        <w:rPr>
          <w:rFonts w:ascii="Times New Roman" w:eastAsia="Times New Roman" w:hAnsi="Times New Roman" w:cs="Times New Roman"/>
          <w:sz w:val="24"/>
          <w:szCs w:val="24"/>
          <w:lang w:eastAsia="es-AR"/>
        </w:rPr>
        <w:t>un macho adulto tienen</w:t>
      </w:r>
      <w:proofErr w:type="gramEnd"/>
      <w:r w:rsidRPr="00937BEF">
        <w:rPr>
          <w:rFonts w:ascii="Times New Roman" w:eastAsia="Times New Roman" w:hAnsi="Times New Roman" w:cs="Times New Roman"/>
          <w:sz w:val="24"/>
          <w:szCs w:val="24"/>
          <w:lang w:eastAsia="es-AR"/>
        </w:rPr>
        <w:t xml:space="preserve"> alas que cubren 3/4 parte de su cuerpo.</w:t>
      </w:r>
    </w:p>
    <w:p w14:paraId="23FDC4AE" w14:textId="6094BBF5"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p>
    <w:p w14:paraId="596F1CDA" w14:textId="77777777" w:rsidR="00937BEF" w:rsidRPr="00937BEF" w:rsidRDefault="00937BEF" w:rsidP="00937BEF">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Pueden ingresar a los hogares a través de desagües o pequeñas grietas, y se encuentran por lo general en sótanos y espacios debajo del piso. Podemos evitar su presencia en estos lugares si aumentamos la ventilación, como así también podando y cortando arbustos</w:t>
      </w:r>
    </w:p>
    <w:p w14:paraId="08307D81" w14:textId="34F7465C" w:rsidR="00937BEF" w:rsidRPr="00937BEF" w:rsidRDefault="00937BEF" w:rsidP="00C86C3B">
      <w:pPr>
        <w:spacing w:after="300" w:line="240" w:lineRule="auto"/>
        <w:textAlignment w:val="baseline"/>
        <w:rPr>
          <w:rFonts w:ascii="Times New Roman" w:eastAsia="Times New Roman" w:hAnsi="Times New Roman" w:cs="Times New Roman"/>
          <w:sz w:val="24"/>
          <w:szCs w:val="24"/>
          <w:lang w:eastAsia="es-AR"/>
        </w:rPr>
      </w:pPr>
      <w:r w:rsidRPr="00937BEF">
        <w:rPr>
          <w:rFonts w:ascii="Times New Roman" w:eastAsia="Times New Roman" w:hAnsi="Times New Roman" w:cs="Times New Roman"/>
          <w:sz w:val="24"/>
          <w:szCs w:val="24"/>
          <w:lang w:eastAsia="es-AR"/>
        </w:rPr>
        <w:t> </w:t>
      </w:r>
    </w:p>
    <w:p w14:paraId="66EEECB9" w14:textId="0D52F8B0" w:rsidR="00BD1822" w:rsidRDefault="00937BEF" w:rsidP="00C86C3B">
      <w:pPr>
        <w:spacing w:after="300" w:line="240" w:lineRule="auto"/>
        <w:textAlignment w:val="baseline"/>
        <w:rPr>
          <w:lang w:val="es-MX"/>
        </w:rPr>
      </w:pPr>
      <w:r w:rsidRPr="00937BEF">
        <w:rPr>
          <w:rFonts w:ascii="Times New Roman" w:eastAsia="Times New Roman" w:hAnsi="Times New Roman" w:cs="Times New Roman"/>
          <w:sz w:val="24"/>
          <w:szCs w:val="24"/>
          <w:lang w:eastAsia="es-AR"/>
        </w:rPr>
        <w:t> </w:t>
      </w:r>
      <w:bookmarkStart w:id="0" w:name="_GoBack"/>
      <w:bookmarkEnd w:id="0"/>
    </w:p>
    <w:p w14:paraId="4CAFE025" w14:textId="7BD15582" w:rsidR="00BD1822" w:rsidRPr="00666A3A" w:rsidRDefault="00BD1822">
      <w:pPr>
        <w:rPr>
          <w:b/>
          <w:lang w:val="es-MX"/>
        </w:rPr>
      </w:pPr>
      <w:r w:rsidRPr="00666A3A">
        <w:rPr>
          <w:b/>
          <w:lang w:val="es-MX"/>
        </w:rPr>
        <w:t>PRODUCTO N 3</w:t>
      </w:r>
    </w:p>
    <w:p w14:paraId="28CA5CBB" w14:textId="7659BBD2" w:rsidR="00BD1822" w:rsidRDefault="00BD1822">
      <w:pPr>
        <w:rPr>
          <w:lang w:val="es-MX"/>
        </w:rPr>
      </w:pPr>
      <w:r>
        <w:rPr>
          <w:lang w:val="es-MX"/>
        </w:rPr>
        <w:t>DESTAPA CAÑERIAS 1ER PASO</w:t>
      </w:r>
    </w:p>
    <w:p w14:paraId="502A9869" w14:textId="2AAED90A" w:rsidR="00440155" w:rsidRDefault="00440155" w:rsidP="00440155">
      <w:pPr>
        <w:rPr>
          <w:lang w:val="es-MX"/>
        </w:rPr>
      </w:pPr>
      <w:r w:rsidRPr="00440155">
        <w:rPr>
          <w:lang w:val="es-MX"/>
        </w:rPr>
        <w:t xml:space="preserve">Poderoso Destapa </w:t>
      </w:r>
      <w:proofErr w:type="spellStart"/>
      <w:r w:rsidRPr="00440155">
        <w:rPr>
          <w:lang w:val="es-MX"/>
        </w:rPr>
        <w:t>cañerias</w:t>
      </w:r>
      <w:proofErr w:type="spellEnd"/>
      <w:r w:rsidRPr="00440155">
        <w:rPr>
          <w:lang w:val="es-MX"/>
        </w:rPr>
        <w:t xml:space="preserve"> 1 </w:t>
      </w:r>
      <w:proofErr w:type="spellStart"/>
      <w:r w:rsidRPr="00440155">
        <w:rPr>
          <w:lang w:val="es-MX"/>
        </w:rPr>
        <w:t>er</w:t>
      </w:r>
      <w:proofErr w:type="spellEnd"/>
      <w:r w:rsidRPr="00440155">
        <w:rPr>
          <w:lang w:val="es-MX"/>
        </w:rPr>
        <w:t xml:space="preserve"> PASO, Se trata de un producto granulado, color negro, que se emplea para disolver </w:t>
      </w:r>
      <w:r w:rsidR="00FF65BA">
        <w:rPr>
          <w:lang w:val="es-MX"/>
        </w:rPr>
        <w:t xml:space="preserve">taponamientos de </w:t>
      </w:r>
      <w:r w:rsidRPr="00440155">
        <w:rPr>
          <w:lang w:val="es-MX"/>
        </w:rPr>
        <w:t xml:space="preserve">grasas, pelos, detergentes, etc. y devolver el correcto funcionamiento a </w:t>
      </w:r>
      <w:proofErr w:type="spellStart"/>
      <w:r w:rsidRPr="00440155">
        <w:rPr>
          <w:lang w:val="es-MX"/>
        </w:rPr>
        <w:t>cañerias</w:t>
      </w:r>
      <w:proofErr w:type="spellEnd"/>
      <w:r w:rsidRPr="00440155">
        <w:rPr>
          <w:lang w:val="es-MX"/>
        </w:rPr>
        <w:t xml:space="preserve"> y </w:t>
      </w:r>
      <w:proofErr w:type="spellStart"/>
      <w:proofErr w:type="gramStart"/>
      <w:r w:rsidRPr="00440155">
        <w:rPr>
          <w:lang w:val="es-MX"/>
        </w:rPr>
        <w:t>desagues</w:t>
      </w:r>
      <w:proofErr w:type="spellEnd"/>
      <w:r w:rsidRPr="00440155">
        <w:rPr>
          <w:lang w:val="es-MX"/>
        </w:rPr>
        <w:t>..</w:t>
      </w:r>
      <w:proofErr w:type="gramEnd"/>
    </w:p>
    <w:p w14:paraId="10C916CC" w14:textId="394EDB9B" w:rsidR="00FF65BA" w:rsidRDefault="00FF65BA" w:rsidP="00440155">
      <w:pPr>
        <w:rPr>
          <w:lang w:val="es-MX"/>
        </w:rPr>
      </w:pPr>
      <w:r>
        <w:rPr>
          <w:lang w:val="es-MX"/>
        </w:rPr>
        <w:t>Compuesto: soda caustica + carbón activado</w:t>
      </w:r>
    </w:p>
    <w:p w14:paraId="7AB713A2" w14:textId="77777777" w:rsidR="00440155" w:rsidRPr="00440155" w:rsidRDefault="00440155" w:rsidP="00440155">
      <w:pPr>
        <w:rPr>
          <w:lang w:val="es-MX"/>
        </w:rPr>
      </w:pPr>
    </w:p>
    <w:p w14:paraId="0D25D22F" w14:textId="77777777" w:rsidR="00440155" w:rsidRPr="00440155" w:rsidRDefault="00440155" w:rsidP="00440155">
      <w:pPr>
        <w:rPr>
          <w:lang w:val="es-MX"/>
        </w:rPr>
      </w:pPr>
      <w:r w:rsidRPr="00440155">
        <w:rPr>
          <w:lang w:val="es-MX"/>
        </w:rPr>
        <w:t xml:space="preserve">Modo de uso: Aplique preferentemente a </w:t>
      </w:r>
      <w:proofErr w:type="spellStart"/>
      <w:r w:rsidRPr="00440155">
        <w:rPr>
          <w:lang w:val="es-MX"/>
        </w:rPr>
        <w:t>ultima</w:t>
      </w:r>
      <w:proofErr w:type="spellEnd"/>
      <w:r w:rsidRPr="00440155">
        <w:rPr>
          <w:lang w:val="es-MX"/>
        </w:rPr>
        <w:t xml:space="preserve"> hora de la noche cuando ya no se use la </w:t>
      </w:r>
      <w:proofErr w:type="spellStart"/>
      <w:r w:rsidRPr="00440155">
        <w:rPr>
          <w:lang w:val="es-MX"/>
        </w:rPr>
        <w:t>cañeria</w:t>
      </w:r>
      <w:proofErr w:type="spellEnd"/>
      <w:r w:rsidRPr="00440155">
        <w:rPr>
          <w:lang w:val="es-MX"/>
        </w:rPr>
        <w:t xml:space="preserve"> o </w:t>
      </w:r>
      <w:proofErr w:type="spellStart"/>
      <w:r w:rsidRPr="00440155">
        <w:rPr>
          <w:lang w:val="es-MX"/>
        </w:rPr>
        <w:t>desague</w:t>
      </w:r>
      <w:proofErr w:type="spellEnd"/>
      <w:r w:rsidRPr="00440155">
        <w:rPr>
          <w:lang w:val="es-MX"/>
        </w:rPr>
        <w:t xml:space="preserve">. Coloque primero medio litro de agua hirviendo dentro de la </w:t>
      </w:r>
      <w:proofErr w:type="spellStart"/>
      <w:r w:rsidRPr="00440155">
        <w:rPr>
          <w:lang w:val="es-MX"/>
        </w:rPr>
        <w:t>cañeria</w:t>
      </w:r>
      <w:proofErr w:type="spellEnd"/>
      <w:r w:rsidRPr="00440155">
        <w:rPr>
          <w:lang w:val="es-MX"/>
        </w:rPr>
        <w:t xml:space="preserve"> o </w:t>
      </w:r>
      <w:proofErr w:type="spellStart"/>
      <w:r w:rsidRPr="00440155">
        <w:rPr>
          <w:lang w:val="es-MX"/>
        </w:rPr>
        <w:t>desague</w:t>
      </w:r>
      <w:proofErr w:type="spellEnd"/>
      <w:r w:rsidRPr="00440155">
        <w:rPr>
          <w:lang w:val="es-MX"/>
        </w:rPr>
        <w:t xml:space="preserve"> a tratar, luego el contenido de media bolsa de </w:t>
      </w:r>
      <w:proofErr w:type="spellStart"/>
      <w:r w:rsidRPr="00440155">
        <w:rPr>
          <w:lang w:val="es-MX"/>
        </w:rPr>
        <w:t>destapacañerias</w:t>
      </w:r>
      <w:proofErr w:type="spellEnd"/>
      <w:r w:rsidRPr="00440155">
        <w:rPr>
          <w:lang w:val="es-MX"/>
        </w:rPr>
        <w:t xml:space="preserve"> 1 </w:t>
      </w:r>
      <w:proofErr w:type="spellStart"/>
      <w:r w:rsidRPr="00440155">
        <w:rPr>
          <w:lang w:val="es-MX"/>
        </w:rPr>
        <w:t>er</w:t>
      </w:r>
      <w:proofErr w:type="spellEnd"/>
      <w:r w:rsidRPr="00440155">
        <w:rPr>
          <w:lang w:val="es-MX"/>
        </w:rPr>
        <w:t xml:space="preserve"> paso, seguidamente vuelva a echar sobre el granulado otro medio litro de agua hirviendo hasta que se disuelva.</w:t>
      </w:r>
    </w:p>
    <w:p w14:paraId="7EFD1270" w14:textId="77777777" w:rsidR="00440155" w:rsidRPr="00440155" w:rsidRDefault="00440155" w:rsidP="00440155">
      <w:pPr>
        <w:rPr>
          <w:lang w:val="es-MX"/>
        </w:rPr>
      </w:pPr>
      <w:r w:rsidRPr="00440155">
        <w:rPr>
          <w:lang w:val="es-MX"/>
        </w:rPr>
        <w:t xml:space="preserve">El producto sigue funcionando aun después de ser aplicado ya que sus componentes siguen </w:t>
      </w:r>
      <w:proofErr w:type="spellStart"/>
      <w:r w:rsidRPr="00440155">
        <w:rPr>
          <w:lang w:val="es-MX"/>
        </w:rPr>
        <w:t>absorviendo</w:t>
      </w:r>
      <w:proofErr w:type="spellEnd"/>
      <w:r w:rsidRPr="00440155">
        <w:rPr>
          <w:lang w:val="es-MX"/>
        </w:rPr>
        <w:t xml:space="preserve"> las grasas, jabones y otras materias </w:t>
      </w:r>
      <w:proofErr w:type="spellStart"/>
      <w:r w:rsidRPr="00440155">
        <w:rPr>
          <w:lang w:val="es-MX"/>
        </w:rPr>
        <w:t>organicas</w:t>
      </w:r>
      <w:proofErr w:type="spellEnd"/>
      <w:r w:rsidRPr="00440155">
        <w:rPr>
          <w:lang w:val="es-MX"/>
        </w:rPr>
        <w:t xml:space="preserve"> lo que hace que su </w:t>
      </w:r>
      <w:proofErr w:type="spellStart"/>
      <w:r w:rsidRPr="00440155">
        <w:rPr>
          <w:lang w:val="es-MX"/>
        </w:rPr>
        <w:t>cañeria</w:t>
      </w:r>
      <w:proofErr w:type="spellEnd"/>
      <w:r w:rsidRPr="00440155">
        <w:rPr>
          <w:lang w:val="es-MX"/>
        </w:rPr>
        <w:t xml:space="preserve"> quede completamente limpia</w:t>
      </w:r>
    </w:p>
    <w:p w14:paraId="4DB949D3" w14:textId="77777777" w:rsidR="00440155" w:rsidRPr="00440155" w:rsidRDefault="00440155" w:rsidP="00440155">
      <w:pPr>
        <w:rPr>
          <w:lang w:val="es-MX"/>
        </w:rPr>
      </w:pPr>
      <w:r w:rsidRPr="00440155">
        <w:rPr>
          <w:lang w:val="es-MX"/>
        </w:rPr>
        <w:t xml:space="preserve">En caso de ser necesario repetir el procedimiento anterior al </w:t>
      </w:r>
      <w:proofErr w:type="spellStart"/>
      <w:r w:rsidRPr="00440155">
        <w:rPr>
          <w:lang w:val="es-MX"/>
        </w:rPr>
        <w:t>dia</w:t>
      </w:r>
      <w:proofErr w:type="spellEnd"/>
      <w:r w:rsidRPr="00440155">
        <w:rPr>
          <w:lang w:val="es-MX"/>
        </w:rPr>
        <w:t xml:space="preserve"> siguiente.</w:t>
      </w:r>
    </w:p>
    <w:p w14:paraId="5851F64C" w14:textId="77777777" w:rsidR="00440155" w:rsidRPr="00440155" w:rsidRDefault="00440155" w:rsidP="00440155">
      <w:pPr>
        <w:rPr>
          <w:lang w:val="es-MX"/>
        </w:rPr>
      </w:pPr>
      <w:r w:rsidRPr="00440155">
        <w:rPr>
          <w:lang w:val="es-MX"/>
        </w:rPr>
        <w:t>El contenido de la caja sirve para 2 aplicaciones.</w:t>
      </w:r>
    </w:p>
    <w:p w14:paraId="5B62A8DC" w14:textId="77777777" w:rsidR="00440155" w:rsidRPr="00440155" w:rsidRDefault="00440155" w:rsidP="00440155">
      <w:pPr>
        <w:rPr>
          <w:lang w:val="es-MX"/>
        </w:rPr>
      </w:pPr>
      <w:r w:rsidRPr="00440155">
        <w:rPr>
          <w:lang w:val="es-MX"/>
        </w:rPr>
        <w:t xml:space="preserve">El color negro del producto se debe a uno de sus componentes, todos sus componentes se </w:t>
      </w:r>
      <w:proofErr w:type="spellStart"/>
      <w:r w:rsidRPr="00440155">
        <w:rPr>
          <w:lang w:val="es-MX"/>
        </w:rPr>
        <w:t>disuleven</w:t>
      </w:r>
      <w:proofErr w:type="spellEnd"/>
      <w:r w:rsidRPr="00440155">
        <w:rPr>
          <w:lang w:val="es-MX"/>
        </w:rPr>
        <w:t xml:space="preserve"> y limpian con agua, en caso de que quedaran restos del producto se pueden limpiar fácilmente con esponja.</w:t>
      </w:r>
    </w:p>
    <w:p w14:paraId="72F4E54C" w14:textId="77777777" w:rsidR="00440155" w:rsidRPr="00440155" w:rsidRDefault="00440155" w:rsidP="00440155">
      <w:pPr>
        <w:rPr>
          <w:lang w:val="es-MX"/>
        </w:rPr>
      </w:pPr>
    </w:p>
    <w:p w14:paraId="6B8767DD" w14:textId="38FA7D82" w:rsidR="00BD1822" w:rsidRDefault="00440155" w:rsidP="00440155">
      <w:pPr>
        <w:rPr>
          <w:lang w:val="es-MX"/>
        </w:rPr>
      </w:pPr>
      <w:r w:rsidRPr="00440155">
        <w:rPr>
          <w:lang w:val="es-MX"/>
        </w:rPr>
        <w:t xml:space="preserve">ACLARACIÓN: Destapa </w:t>
      </w:r>
      <w:proofErr w:type="spellStart"/>
      <w:r w:rsidRPr="00440155">
        <w:rPr>
          <w:lang w:val="es-MX"/>
        </w:rPr>
        <w:t>Cañerias</w:t>
      </w:r>
      <w:proofErr w:type="spellEnd"/>
      <w:r w:rsidRPr="00440155">
        <w:rPr>
          <w:lang w:val="es-MX"/>
        </w:rPr>
        <w:t xml:space="preserve"> 1 </w:t>
      </w:r>
      <w:proofErr w:type="spellStart"/>
      <w:r w:rsidRPr="00440155">
        <w:rPr>
          <w:lang w:val="es-MX"/>
        </w:rPr>
        <w:t>er</w:t>
      </w:r>
      <w:proofErr w:type="spellEnd"/>
      <w:r w:rsidRPr="00440155">
        <w:rPr>
          <w:lang w:val="es-MX"/>
        </w:rPr>
        <w:t xml:space="preserve"> </w:t>
      </w:r>
      <w:proofErr w:type="gramStart"/>
      <w:r w:rsidRPr="00440155">
        <w:rPr>
          <w:lang w:val="es-MX"/>
        </w:rPr>
        <w:t>paso  ES</w:t>
      </w:r>
      <w:proofErr w:type="gramEnd"/>
      <w:r w:rsidRPr="00440155">
        <w:rPr>
          <w:lang w:val="es-MX"/>
        </w:rPr>
        <w:t xml:space="preserve"> UN PRODUCTO FORMULADO TANTO PARA USO INDUSTRIAL COMO DOMICILIARIO. DEBEN TOMARSE PRECAUCIONES PARA SU EMPLEO POR PERSONAS INEXPERTAS: UTILIZAR GUANTES Y EVITAR SALPICADURAS – PRODUCTO FUERTEMENTE ALCALINO - ¡CUIDADO CON LOS OJOS! EN CASO DE CONTACTO CON LA PIEL O LA VISTA, ENJUAGAR CON ABUNDANTE AGUA CORRIENTE. CONSULTAR AL MÉDICO O AL OFTALMÓLOGO EN SU CASO.</w:t>
      </w:r>
    </w:p>
    <w:p w14:paraId="7CADC435" w14:textId="314D193E" w:rsidR="0061514D" w:rsidRDefault="0061514D" w:rsidP="00440155">
      <w:pPr>
        <w:rPr>
          <w:lang w:val="es-MX"/>
        </w:rPr>
      </w:pPr>
    </w:p>
    <w:p w14:paraId="75CE4041" w14:textId="7DE2E95B" w:rsidR="0061514D" w:rsidRPr="0061514D" w:rsidRDefault="0061514D" w:rsidP="00440155">
      <w:pPr>
        <w:rPr>
          <w:b/>
          <w:lang w:val="es-MX"/>
        </w:rPr>
      </w:pPr>
      <w:r w:rsidRPr="0061514D">
        <w:rPr>
          <w:b/>
          <w:lang w:val="es-MX"/>
        </w:rPr>
        <w:t>PRODUCTO 4</w:t>
      </w:r>
    </w:p>
    <w:p w14:paraId="051F33CF" w14:textId="4754D72B" w:rsidR="0061514D" w:rsidRPr="0061514D" w:rsidRDefault="0061514D" w:rsidP="00440155">
      <w:pPr>
        <w:rPr>
          <w:b/>
          <w:lang w:val="es-MX"/>
        </w:rPr>
      </w:pPr>
      <w:r w:rsidRPr="0061514D">
        <w:rPr>
          <w:b/>
          <w:lang w:val="es-MX"/>
        </w:rPr>
        <w:t>AQUÍ NO</w:t>
      </w:r>
    </w:p>
    <w:p w14:paraId="0793D420" w14:textId="450C0344" w:rsidR="00020192" w:rsidRDefault="0061514D" w:rsidP="0061514D">
      <w:pPr>
        <w:rPr>
          <w:rFonts w:ascii="Arial" w:hAnsi="Arial" w:cs="Arial"/>
          <w:color w:val="4E4E4E"/>
          <w:shd w:val="clear" w:color="auto" w:fill="FFFFFF"/>
        </w:rPr>
      </w:pPr>
      <w:r>
        <w:rPr>
          <w:rFonts w:ascii="Arial" w:hAnsi="Arial" w:cs="Arial"/>
          <w:color w:val="4E4E4E"/>
          <w:shd w:val="clear" w:color="auto" w:fill="FFFFFF"/>
        </w:rPr>
        <w:t>es un </w:t>
      </w:r>
      <w:r>
        <w:rPr>
          <w:rStyle w:val="Textoennegrita"/>
          <w:rFonts w:ascii="Arial" w:hAnsi="Arial" w:cs="Arial"/>
          <w:color w:val="4E4E4E"/>
          <w:shd w:val="clear" w:color="auto" w:fill="FFFFFF"/>
        </w:rPr>
        <w:t>correctivo</w:t>
      </w:r>
      <w:r>
        <w:rPr>
          <w:rStyle w:val="Textoennegrita"/>
          <w:rFonts w:ascii="Arial" w:hAnsi="Arial" w:cs="Arial"/>
          <w:color w:val="4E4E4E"/>
          <w:shd w:val="clear" w:color="auto" w:fill="FFFFFF"/>
        </w:rPr>
        <w:t xml:space="preserve"> para perros y gatos </w:t>
      </w:r>
      <w:r>
        <w:rPr>
          <w:rFonts w:ascii="Arial" w:hAnsi="Arial" w:cs="Arial"/>
          <w:color w:val="4E4E4E"/>
          <w:shd w:val="clear" w:color="auto" w:fill="FFFFFF"/>
        </w:rPr>
        <w:t>que evita las deposiciones de animales en los lugares protegidos. </w:t>
      </w:r>
    </w:p>
    <w:p w14:paraId="00E70716" w14:textId="77777777" w:rsidR="0061514D" w:rsidRDefault="0061514D" w:rsidP="0061514D">
      <w:pPr>
        <w:rPr>
          <w:rFonts w:ascii="Arial" w:hAnsi="Arial" w:cs="Arial"/>
          <w:b/>
          <w:color w:val="4E4E4E"/>
          <w:shd w:val="clear" w:color="auto" w:fill="FFFFFF"/>
        </w:rPr>
      </w:pPr>
    </w:p>
    <w:p w14:paraId="78E61ACC" w14:textId="455249D3" w:rsidR="0061514D" w:rsidRPr="0061514D" w:rsidRDefault="0061514D" w:rsidP="0061514D">
      <w:pPr>
        <w:rPr>
          <w:rFonts w:ascii="Arial" w:hAnsi="Arial" w:cs="Arial"/>
          <w:b/>
          <w:color w:val="4E4E4E"/>
          <w:shd w:val="clear" w:color="auto" w:fill="FFFFFF"/>
        </w:rPr>
      </w:pPr>
      <w:r w:rsidRPr="0061514D">
        <w:rPr>
          <w:rFonts w:ascii="Arial" w:hAnsi="Arial" w:cs="Arial"/>
          <w:b/>
          <w:color w:val="4E4E4E"/>
          <w:shd w:val="clear" w:color="auto" w:fill="FFFFFF"/>
        </w:rPr>
        <w:t>Producto 5</w:t>
      </w:r>
    </w:p>
    <w:p w14:paraId="22C7819F" w14:textId="33F67BF2" w:rsidR="0061514D" w:rsidRPr="0061514D" w:rsidRDefault="0061514D" w:rsidP="0061514D">
      <w:pPr>
        <w:rPr>
          <w:b/>
          <w:lang w:val="es-MX"/>
        </w:rPr>
      </w:pPr>
      <w:r w:rsidRPr="0061514D">
        <w:rPr>
          <w:b/>
          <w:lang w:val="es-MX"/>
        </w:rPr>
        <w:t>TALQUERA HORMIGUICIDA ORGANICO CON PICO</w:t>
      </w:r>
    </w:p>
    <w:p w14:paraId="11FDB05C" w14:textId="14E93555" w:rsidR="0061514D" w:rsidRDefault="0061514D" w:rsidP="0061514D">
      <w:pPr>
        <w:rPr>
          <w:lang w:val="es-MX"/>
        </w:rPr>
      </w:pPr>
      <w:r>
        <w:rPr>
          <w:lang w:val="es-MX"/>
        </w:rPr>
        <w:t>FORMULA: ACIDO BORICO + EXCIPIENTES</w:t>
      </w:r>
    </w:p>
    <w:p w14:paraId="51AFBC98" w14:textId="5DE2EE54" w:rsidR="0061514D" w:rsidRDefault="0061514D" w:rsidP="0061514D">
      <w:pPr>
        <w:rPr>
          <w:lang w:val="es-MX"/>
        </w:rPr>
      </w:pPr>
    </w:p>
    <w:p w14:paraId="65DE07EC" w14:textId="7B297B46" w:rsidR="0061514D" w:rsidRDefault="0061514D" w:rsidP="0061514D">
      <w:pPr>
        <w:rPr>
          <w:lang w:val="es-MX"/>
        </w:rPr>
      </w:pPr>
      <w:r>
        <w:rPr>
          <w:lang w:val="es-MX"/>
        </w:rPr>
        <w:t>ES UN PRODUCTO DISEÑADO PARA ERRADICAR HORMIGUEROS. AL TENER UN PICO ESTE SE PUEDE INTRODUCIR DENTRO DEL HORMIGUERO E INSUFLAR DENTRO DEL MISMO.</w:t>
      </w:r>
    </w:p>
    <w:p w14:paraId="016B339B" w14:textId="3A078BE4" w:rsidR="0061514D" w:rsidRDefault="0061514D" w:rsidP="0061514D">
      <w:pPr>
        <w:rPr>
          <w:lang w:val="es-MX"/>
        </w:rPr>
      </w:pPr>
      <w:r>
        <w:rPr>
          <w:lang w:val="es-MX"/>
        </w:rPr>
        <w:t>NO SE VA CON EL AGUA. EN EL CASO DE INGRESAR AGUA DENTRO DEL HORMIGUERO AYUDA A QUE EL PRODUCTO INGRESE EN LOS LUGARES MAS RECONDITOS DEL MISMO.</w:t>
      </w:r>
    </w:p>
    <w:p w14:paraId="4E8E8CCF" w14:textId="4DBCC47B" w:rsidR="0061514D" w:rsidRDefault="0061514D" w:rsidP="0061514D">
      <w:pPr>
        <w:rPr>
          <w:lang w:val="es-MX"/>
        </w:rPr>
      </w:pPr>
    </w:p>
    <w:p w14:paraId="5DCA7002" w14:textId="2716FBF3" w:rsidR="0061514D" w:rsidRDefault="0061514D" w:rsidP="0061514D">
      <w:pPr>
        <w:rPr>
          <w:b/>
          <w:lang w:val="es-MX"/>
        </w:rPr>
      </w:pPr>
      <w:r w:rsidRPr="0061514D">
        <w:rPr>
          <w:b/>
          <w:lang w:val="es-MX"/>
        </w:rPr>
        <w:t>PRODUCTO 6</w:t>
      </w:r>
    </w:p>
    <w:p w14:paraId="4411819B" w14:textId="6228FDBF" w:rsidR="00E97F05" w:rsidRDefault="00E97F05" w:rsidP="0061514D">
      <w:pPr>
        <w:rPr>
          <w:lang w:val="es-MX"/>
        </w:rPr>
      </w:pPr>
      <w:r>
        <w:rPr>
          <w:b/>
          <w:lang w:val="es-MX"/>
        </w:rPr>
        <w:t>CIPERTRINA</w:t>
      </w:r>
    </w:p>
    <w:p w14:paraId="599B7BDA" w14:textId="70EEA58C" w:rsidR="00E97F05" w:rsidRDefault="00E97F05" w:rsidP="0061514D">
      <w:pPr>
        <w:rPr>
          <w:lang w:val="es-MX"/>
        </w:rPr>
      </w:pPr>
      <w:r>
        <w:rPr>
          <w:lang w:val="es-MX"/>
        </w:rPr>
        <w:t xml:space="preserve">COMPOSICION QUIMICA: CIPERMETRINA </w:t>
      </w:r>
    </w:p>
    <w:p w14:paraId="036EAB3F" w14:textId="4C4FBC9D" w:rsidR="00E97F05" w:rsidRDefault="00E97F05" w:rsidP="0061514D">
      <w:pPr>
        <w:rPr>
          <w:lang w:val="es-MX"/>
        </w:rPr>
      </w:pPr>
      <w:r>
        <w:rPr>
          <w:lang w:val="es-MX"/>
        </w:rPr>
        <w:t>PRESENTACION:</w:t>
      </w:r>
    </w:p>
    <w:p w14:paraId="2A03A3F6" w14:textId="577DC63B" w:rsidR="00E97F05" w:rsidRDefault="00E97F05" w:rsidP="0061514D">
      <w:pPr>
        <w:rPr>
          <w:lang w:val="es-MX"/>
        </w:rPr>
      </w:pPr>
      <w:r>
        <w:rPr>
          <w:lang w:val="es-MX"/>
        </w:rPr>
        <w:t>SPRAY X 500 CC: LISTO PARA USAR</w:t>
      </w:r>
    </w:p>
    <w:p w14:paraId="69E57B20" w14:textId="2EC650E6" w:rsidR="00E97F05" w:rsidRDefault="00E97F05" w:rsidP="0061514D">
      <w:pPr>
        <w:rPr>
          <w:lang w:val="es-MX"/>
        </w:rPr>
      </w:pPr>
      <w:r>
        <w:rPr>
          <w:lang w:val="es-MX"/>
        </w:rPr>
        <w:t>ENVASE X 1 LITRO: RINDE 5 LITROS</w:t>
      </w:r>
    </w:p>
    <w:p w14:paraId="3DC961DD" w14:textId="71BF8350" w:rsidR="00E97F05" w:rsidRDefault="00E97F05" w:rsidP="0061514D">
      <w:pPr>
        <w:rPr>
          <w:lang w:val="es-MX"/>
        </w:rPr>
      </w:pPr>
      <w:r>
        <w:rPr>
          <w:lang w:val="es-MX"/>
        </w:rPr>
        <w:t>ENVASE X 5 LITROS: RINDE 20 LITROS</w:t>
      </w:r>
    </w:p>
    <w:p w14:paraId="5B1D8966" w14:textId="172CF948" w:rsidR="00E97F05" w:rsidRDefault="00E97F05" w:rsidP="0061514D">
      <w:pPr>
        <w:rPr>
          <w:lang w:val="es-MX"/>
        </w:rPr>
      </w:pPr>
    </w:p>
    <w:p w14:paraId="3363EFDC" w14:textId="579668B0" w:rsidR="00E97F05" w:rsidRDefault="002D2B8D" w:rsidP="0061514D">
      <w:pPr>
        <w:rPr>
          <w:lang w:val="es-MX"/>
        </w:rPr>
      </w:pPr>
      <w:r>
        <w:rPr>
          <w:lang w:val="es-MX"/>
        </w:rPr>
        <w:t>ESTE PRODUCTO ESTA DISEÑADO PARA ELIMINAR TODO TIPO DE PLAGAS YA SEA, ALACRANES, CUCARACHAS, ARAÑAS, HORMIGAS, ETC.</w:t>
      </w:r>
    </w:p>
    <w:p w14:paraId="403B1F60" w14:textId="6DD1CD56" w:rsidR="002D2B8D" w:rsidRDefault="002D2B8D" w:rsidP="0061514D">
      <w:pPr>
        <w:rPr>
          <w:lang w:val="es-MX"/>
        </w:rPr>
      </w:pPr>
      <w:r>
        <w:rPr>
          <w:lang w:val="es-MX"/>
        </w:rPr>
        <w:t>ESTE PRODUCTO DEBE USARSE CON CUIDADO YA QUE ES LEVEMENTE TOXICO PARA HUMANOS Y MASCOTAS.</w:t>
      </w:r>
    </w:p>
    <w:p w14:paraId="24BF5D45" w14:textId="5C69F1D0" w:rsidR="002D2B8D" w:rsidRDefault="002D2B8D" w:rsidP="0061514D">
      <w:pPr>
        <w:rPr>
          <w:lang w:val="es-MX"/>
        </w:rPr>
      </w:pPr>
    </w:p>
    <w:p w14:paraId="676E98EB" w14:textId="1809FC45" w:rsidR="002D2B8D" w:rsidRPr="00C86C3B" w:rsidRDefault="002D2B8D" w:rsidP="0061514D">
      <w:pPr>
        <w:rPr>
          <w:b/>
          <w:lang w:val="es-MX"/>
        </w:rPr>
      </w:pPr>
      <w:r w:rsidRPr="00C86C3B">
        <w:rPr>
          <w:b/>
          <w:lang w:val="es-MX"/>
        </w:rPr>
        <w:t>PRODUCTO N 7</w:t>
      </w:r>
    </w:p>
    <w:p w14:paraId="521F91F9" w14:textId="57EF79F1" w:rsidR="002D2B8D" w:rsidRPr="00C86C3B" w:rsidRDefault="00C86C3B" w:rsidP="0061514D">
      <w:pPr>
        <w:rPr>
          <w:b/>
          <w:lang w:val="es-MX"/>
        </w:rPr>
      </w:pPr>
      <w:r w:rsidRPr="00C86C3B">
        <w:rPr>
          <w:b/>
          <w:lang w:val="es-MX"/>
        </w:rPr>
        <w:t>CUATER</w:t>
      </w:r>
    </w:p>
    <w:p w14:paraId="1925FBAE" w14:textId="451FA6CF" w:rsidR="00C86C3B" w:rsidRDefault="00C86C3B" w:rsidP="0061514D">
      <w:pPr>
        <w:rPr>
          <w:lang w:val="es-MX"/>
        </w:rPr>
      </w:pPr>
      <w:r>
        <w:rPr>
          <w:lang w:val="es-MX"/>
        </w:rPr>
        <w:t>COMPOSICION QUIMICA: AMONIO CUATERNARIO DE 5 GENERACION</w:t>
      </w:r>
    </w:p>
    <w:p w14:paraId="6A4F3966" w14:textId="3DFAE336" w:rsidR="00C86C3B" w:rsidRDefault="00C86C3B" w:rsidP="0061514D">
      <w:pPr>
        <w:rPr>
          <w:lang w:val="es-MX"/>
        </w:rPr>
      </w:pPr>
      <w:r>
        <w:rPr>
          <w:lang w:val="es-MX"/>
        </w:rPr>
        <w:t>PRESENTACION: ENVASE X 5 LITROS</w:t>
      </w:r>
    </w:p>
    <w:p w14:paraId="5CEB72A5" w14:textId="4F9A1096" w:rsidR="00C86C3B" w:rsidRDefault="00C86C3B" w:rsidP="0061514D">
      <w:pPr>
        <w:rPr>
          <w:lang w:val="es-MX"/>
        </w:rPr>
      </w:pPr>
    </w:p>
    <w:p w14:paraId="647B32DE" w14:textId="53105EF6" w:rsidR="00C86C3B" w:rsidRDefault="00C86C3B" w:rsidP="0061514D">
      <w:pPr>
        <w:rPr>
          <w:lang w:val="es-MX"/>
        </w:rPr>
      </w:pPr>
      <w:r>
        <w:rPr>
          <w:lang w:val="es-MX"/>
        </w:rPr>
        <w:t xml:space="preserve">MODO DE USO: </w:t>
      </w:r>
      <w:proofErr w:type="spellStart"/>
      <w:r>
        <w:rPr>
          <w:lang w:val="es-MX"/>
        </w:rPr>
        <w:t>eL</w:t>
      </w:r>
      <w:proofErr w:type="spellEnd"/>
      <w:r>
        <w:rPr>
          <w:lang w:val="es-MX"/>
        </w:rPr>
        <w:t xml:space="preserve"> AMONIO CUATERNARIO ES UN PODEROSO DESINFECTANTE DE SUPERFICIES. </w:t>
      </w:r>
      <w:proofErr w:type="spellStart"/>
      <w:r>
        <w:rPr>
          <w:lang w:val="es-MX"/>
        </w:rPr>
        <w:t>eLIMINA</w:t>
      </w:r>
      <w:proofErr w:type="spellEnd"/>
      <w:r>
        <w:rPr>
          <w:lang w:val="es-MX"/>
        </w:rPr>
        <w:t xml:space="preserve"> TODO TIPO DE BACTERIAS Y VIRUS. </w:t>
      </w:r>
      <w:proofErr w:type="spellStart"/>
      <w:r>
        <w:rPr>
          <w:lang w:val="es-MX"/>
        </w:rPr>
        <w:t>iDEAL</w:t>
      </w:r>
      <w:proofErr w:type="spellEnd"/>
      <w:r>
        <w:rPr>
          <w:lang w:val="es-MX"/>
        </w:rPr>
        <w:t xml:space="preserve"> PARA USO DOMICILIARIO O PARA EL HOGAR. ELIMINA EL COVID 19 DE SUPERFICIES.</w:t>
      </w:r>
    </w:p>
    <w:p w14:paraId="3617F2DD" w14:textId="4FCCC68D" w:rsidR="00C86C3B" w:rsidRDefault="00C86C3B" w:rsidP="0061514D">
      <w:pPr>
        <w:rPr>
          <w:lang w:val="es-MX"/>
        </w:rPr>
      </w:pPr>
    </w:p>
    <w:p w14:paraId="7DE9E6E3" w14:textId="51D5956B" w:rsidR="00C86C3B" w:rsidRPr="00C86C3B" w:rsidRDefault="00C86C3B" w:rsidP="0061514D">
      <w:pPr>
        <w:rPr>
          <w:b/>
          <w:lang w:val="es-MX"/>
        </w:rPr>
      </w:pPr>
      <w:r w:rsidRPr="00C86C3B">
        <w:rPr>
          <w:b/>
          <w:lang w:val="es-MX"/>
        </w:rPr>
        <w:t>PRODUCTO 8</w:t>
      </w:r>
    </w:p>
    <w:p w14:paraId="09D202D1" w14:textId="7E2BE44F" w:rsidR="00C86C3B" w:rsidRDefault="00C86C3B" w:rsidP="0061514D">
      <w:pPr>
        <w:rPr>
          <w:lang w:val="es-MX"/>
        </w:rPr>
      </w:pPr>
      <w:r>
        <w:rPr>
          <w:lang w:val="es-MX"/>
        </w:rPr>
        <w:t>SEMILLAS</w:t>
      </w:r>
    </w:p>
    <w:p w14:paraId="7B731B64" w14:textId="09EED068" w:rsidR="00E97F05" w:rsidRDefault="00E97F05" w:rsidP="0061514D">
      <w:pPr>
        <w:rPr>
          <w:lang w:val="es-MX"/>
        </w:rPr>
      </w:pPr>
    </w:p>
    <w:p w14:paraId="29BDC9AC" w14:textId="77777777" w:rsidR="00E97F05" w:rsidRDefault="00E97F05" w:rsidP="0061514D">
      <w:pPr>
        <w:rPr>
          <w:lang w:val="es-MX"/>
        </w:rPr>
      </w:pPr>
    </w:p>
    <w:p w14:paraId="366A7AEA" w14:textId="77777777" w:rsidR="00E97F05" w:rsidRPr="00E97F05" w:rsidRDefault="00E97F05" w:rsidP="0061514D">
      <w:pPr>
        <w:rPr>
          <w:lang w:val="es-MX"/>
        </w:rPr>
      </w:pPr>
    </w:p>
    <w:p w14:paraId="30AE3AEA" w14:textId="77777777" w:rsidR="0061514D" w:rsidRDefault="0061514D" w:rsidP="0061514D">
      <w:pPr>
        <w:rPr>
          <w:lang w:val="es-MX"/>
        </w:rPr>
      </w:pPr>
    </w:p>
    <w:p w14:paraId="1470C56B" w14:textId="77777777" w:rsidR="0061514D" w:rsidRPr="00020192" w:rsidRDefault="0061514D" w:rsidP="0061514D">
      <w:pPr>
        <w:rPr>
          <w:lang w:val="es-MX"/>
        </w:rPr>
      </w:pPr>
    </w:p>
    <w:sectPr w:rsidR="0061514D" w:rsidRPr="000201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Merriweath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53C5D"/>
    <w:multiLevelType w:val="multilevel"/>
    <w:tmpl w:val="EECA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D05"/>
    <w:multiLevelType w:val="multilevel"/>
    <w:tmpl w:val="49F0D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82A9E"/>
    <w:multiLevelType w:val="multilevel"/>
    <w:tmpl w:val="459E1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A7E73"/>
    <w:multiLevelType w:val="multilevel"/>
    <w:tmpl w:val="C54C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A74E7"/>
    <w:multiLevelType w:val="multilevel"/>
    <w:tmpl w:val="0CF47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B40099"/>
    <w:multiLevelType w:val="multilevel"/>
    <w:tmpl w:val="4134F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92"/>
    <w:rsid w:val="00001152"/>
    <w:rsid w:val="00020192"/>
    <w:rsid w:val="0003106E"/>
    <w:rsid w:val="00041006"/>
    <w:rsid w:val="00066D0B"/>
    <w:rsid w:val="00072EA8"/>
    <w:rsid w:val="00101343"/>
    <w:rsid w:val="002D1365"/>
    <w:rsid w:val="002D2B8D"/>
    <w:rsid w:val="003228CB"/>
    <w:rsid w:val="0036276D"/>
    <w:rsid w:val="003A2C4D"/>
    <w:rsid w:val="00406B35"/>
    <w:rsid w:val="00440155"/>
    <w:rsid w:val="005A0EC2"/>
    <w:rsid w:val="0061514D"/>
    <w:rsid w:val="00644F89"/>
    <w:rsid w:val="00666A3A"/>
    <w:rsid w:val="00937BEF"/>
    <w:rsid w:val="00941523"/>
    <w:rsid w:val="00B711B7"/>
    <w:rsid w:val="00BB2394"/>
    <w:rsid w:val="00BD1822"/>
    <w:rsid w:val="00C86C3B"/>
    <w:rsid w:val="00CA265A"/>
    <w:rsid w:val="00E97F05"/>
    <w:rsid w:val="00EA2EFC"/>
    <w:rsid w:val="00FE733E"/>
    <w:rsid w:val="00FF65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131E"/>
  <w15:chartTrackingRefBased/>
  <w15:docId w15:val="{95488085-9E80-4393-AFA7-F0AF2D8C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41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36276D"/>
    <w:rPr>
      <w:i/>
      <w:iCs/>
    </w:rPr>
  </w:style>
  <w:style w:type="paragraph" w:styleId="NormalWeb">
    <w:name w:val="Normal (Web)"/>
    <w:basedOn w:val="Normal"/>
    <w:uiPriority w:val="99"/>
    <w:semiHidden/>
    <w:unhideWhenUsed/>
    <w:rsid w:val="0036276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BB2394"/>
    <w:rPr>
      <w:color w:val="0000FF"/>
      <w:u w:val="single"/>
    </w:rPr>
  </w:style>
  <w:style w:type="character" w:styleId="Textoennegrita">
    <w:name w:val="Strong"/>
    <w:basedOn w:val="Fuentedeprrafopredeter"/>
    <w:uiPriority w:val="22"/>
    <w:qFormat/>
    <w:rsid w:val="005A0EC2"/>
    <w:rPr>
      <w:b/>
      <w:bCs/>
    </w:rPr>
  </w:style>
  <w:style w:type="character" w:customStyle="1" w:styleId="Ttulo2Car">
    <w:name w:val="Título 2 Car"/>
    <w:basedOn w:val="Fuentedeprrafopredeter"/>
    <w:link w:val="Ttulo2"/>
    <w:uiPriority w:val="9"/>
    <w:rsid w:val="009415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8151">
      <w:bodyDiv w:val="1"/>
      <w:marLeft w:val="0"/>
      <w:marRight w:val="0"/>
      <w:marTop w:val="0"/>
      <w:marBottom w:val="0"/>
      <w:divBdr>
        <w:top w:val="none" w:sz="0" w:space="0" w:color="auto"/>
        <w:left w:val="none" w:sz="0" w:space="0" w:color="auto"/>
        <w:bottom w:val="none" w:sz="0" w:space="0" w:color="auto"/>
        <w:right w:val="none" w:sz="0" w:space="0" w:color="auto"/>
      </w:divBdr>
      <w:divsChild>
        <w:div w:id="469901852">
          <w:marLeft w:val="0"/>
          <w:marRight w:val="0"/>
          <w:marTop w:val="0"/>
          <w:marBottom w:val="0"/>
          <w:divBdr>
            <w:top w:val="none" w:sz="0" w:space="0" w:color="auto"/>
            <w:left w:val="none" w:sz="0" w:space="0" w:color="auto"/>
            <w:bottom w:val="none" w:sz="0" w:space="0" w:color="auto"/>
            <w:right w:val="none" w:sz="0" w:space="0" w:color="auto"/>
          </w:divBdr>
          <w:divsChild>
            <w:div w:id="234319685">
              <w:marLeft w:val="0"/>
              <w:marRight w:val="0"/>
              <w:marTop w:val="0"/>
              <w:marBottom w:val="0"/>
              <w:divBdr>
                <w:top w:val="none" w:sz="0" w:space="0" w:color="auto"/>
                <w:left w:val="none" w:sz="0" w:space="0" w:color="auto"/>
                <w:bottom w:val="none" w:sz="0" w:space="0" w:color="auto"/>
                <w:right w:val="none" w:sz="0" w:space="0" w:color="auto"/>
              </w:divBdr>
              <w:divsChild>
                <w:div w:id="730733407">
                  <w:marLeft w:val="0"/>
                  <w:marRight w:val="0"/>
                  <w:marTop w:val="0"/>
                  <w:marBottom w:val="300"/>
                  <w:divBdr>
                    <w:top w:val="none" w:sz="0" w:space="0" w:color="auto"/>
                    <w:left w:val="none" w:sz="0" w:space="0" w:color="auto"/>
                    <w:bottom w:val="single" w:sz="36" w:space="15" w:color="EEEEEE"/>
                    <w:right w:val="none" w:sz="0" w:space="0" w:color="auto"/>
                  </w:divBdr>
                  <w:divsChild>
                    <w:div w:id="119569241">
                      <w:marLeft w:val="0"/>
                      <w:marRight w:val="0"/>
                      <w:marTop w:val="0"/>
                      <w:marBottom w:val="0"/>
                      <w:divBdr>
                        <w:top w:val="none" w:sz="0" w:space="0" w:color="auto"/>
                        <w:left w:val="none" w:sz="0" w:space="0" w:color="auto"/>
                        <w:bottom w:val="none" w:sz="0" w:space="0" w:color="auto"/>
                        <w:right w:val="none" w:sz="0" w:space="0" w:color="auto"/>
                      </w:divBdr>
                      <w:divsChild>
                        <w:div w:id="149104261">
                          <w:marLeft w:val="0"/>
                          <w:marRight w:val="0"/>
                          <w:marTop w:val="0"/>
                          <w:marBottom w:val="0"/>
                          <w:divBdr>
                            <w:top w:val="none" w:sz="0" w:space="0" w:color="auto"/>
                            <w:left w:val="none" w:sz="0" w:space="0" w:color="auto"/>
                            <w:bottom w:val="none" w:sz="0" w:space="0" w:color="auto"/>
                            <w:right w:val="none" w:sz="0" w:space="0" w:color="auto"/>
                          </w:divBdr>
                          <w:divsChild>
                            <w:div w:id="847520551">
                              <w:marLeft w:val="0"/>
                              <w:marRight w:val="0"/>
                              <w:marTop w:val="0"/>
                              <w:marBottom w:val="240"/>
                              <w:divBdr>
                                <w:top w:val="none" w:sz="0" w:space="0" w:color="auto"/>
                                <w:left w:val="none" w:sz="0" w:space="0" w:color="auto"/>
                                <w:bottom w:val="none" w:sz="0" w:space="0" w:color="auto"/>
                                <w:right w:val="none" w:sz="0" w:space="0" w:color="auto"/>
                              </w:divBdr>
                              <w:divsChild>
                                <w:div w:id="1460683101">
                                  <w:marLeft w:val="0"/>
                                  <w:marRight w:val="0"/>
                                  <w:marTop w:val="0"/>
                                  <w:marBottom w:val="0"/>
                                  <w:divBdr>
                                    <w:top w:val="none" w:sz="0" w:space="0" w:color="auto"/>
                                    <w:left w:val="none" w:sz="0" w:space="0" w:color="auto"/>
                                    <w:bottom w:val="none" w:sz="0" w:space="0" w:color="auto"/>
                                    <w:right w:val="none" w:sz="0" w:space="0" w:color="auto"/>
                                  </w:divBdr>
                                </w:div>
                              </w:divsChild>
                            </w:div>
                            <w:div w:id="1667053583">
                              <w:marLeft w:val="0"/>
                              <w:marRight w:val="0"/>
                              <w:marTop w:val="0"/>
                              <w:marBottom w:val="240"/>
                              <w:divBdr>
                                <w:top w:val="none" w:sz="0" w:space="0" w:color="auto"/>
                                <w:left w:val="none" w:sz="0" w:space="0" w:color="auto"/>
                                <w:bottom w:val="none" w:sz="0" w:space="0" w:color="auto"/>
                                <w:right w:val="none" w:sz="0" w:space="0" w:color="auto"/>
                              </w:divBdr>
                              <w:divsChild>
                                <w:div w:id="1107239167">
                                  <w:marLeft w:val="0"/>
                                  <w:marRight w:val="0"/>
                                  <w:marTop w:val="0"/>
                                  <w:marBottom w:val="0"/>
                                  <w:divBdr>
                                    <w:top w:val="none" w:sz="0" w:space="0" w:color="auto"/>
                                    <w:left w:val="none" w:sz="0" w:space="0" w:color="auto"/>
                                    <w:bottom w:val="none" w:sz="0" w:space="0" w:color="auto"/>
                                    <w:right w:val="none" w:sz="0" w:space="0" w:color="auto"/>
                                  </w:divBdr>
                                </w:div>
                              </w:divsChild>
                            </w:div>
                            <w:div w:id="231279062">
                              <w:marLeft w:val="0"/>
                              <w:marRight w:val="0"/>
                              <w:marTop w:val="0"/>
                              <w:marBottom w:val="240"/>
                              <w:divBdr>
                                <w:top w:val="none" w:sz="0" w:space="0" w:color="auto"/>
                                <w:left w:val="none" w:sz="0" w:space="0" w:color="auto"/>
                                <w:bottom w:val="none" w:sz="0" w:space="0" w:color="auto"/>
                                <w:right w:val="none" w:sz="0" w:space="0" w:color="auto"/>
                              </w:divBdr>
                              <w:divsChild>
                                <w:div w:id="73627310">
                                  <w:marLeft w:val="0"/>
                                  <w:marRight w:val="0"/>
                                  <w:marTop w:val="0"/>
                                  <w:marBottom w:val="0"/>
                                  <w:divBdr>
                                    <w:top w:val="none" w:sz="0" w:space="0" w:color="auto"/>
                                    <w:left w:val="none" w:sz="0" w:space="0" w:color="auto"/>
                                    <w:bottom w:val="none" w:sz="0" w:space="0" w:color="auto"/>
                                    <w:right w:val="none" w:sz="0" w:space="0" w:color="auto"/>
                                  </w:divBdr>
                                </w:div>
                              </w:divsChild>
                            </w:div>
                            <w:div w:id="1156265744">
                              <w:marLeft w:val="0"/>
                              <w:marRight w:val="0"/>
                              <w:marTop w:val="150"/>
                              <w:marBottom w:val="150"/>
                              <w:divBdr>
                                <w:top w:val="none" w:sz="0" w:space="0" w:color="auto"/>
                                <w:left w:val="none" w:sz="0" w:space="0" w:color="auto"/>
                                <w:bottom w:val="none" w:sz="0" w:space="0" w:color="auto"/>
                                <w:right w:val="none" w:sz="0" w:space="0" w:color="auto"/>
                              </w:divBdr>
                              <w:divsChild>
                                <w:div w:id="1948853552">
                                  <w:marLeft w:val="0"/>
                                  <w:marRight w:val="0"/>
                                  <w:marTop w:val="75"/>
                                  <w:marBottom w:val="75"/>
                                  <w:divBdr>
                                    <w:top w:val="none" w:sz="0" w:space="0" w:color="auto"/>
                                    <w:left w:val="none" w:sz="0" w:space="0" w:color="auto"/>
                                    <w:bottom w:val="none" w:sz="0" w:space="0" w:color="auto"/>
                                    <w:right w:val="none" w:sz="0" w:space="0" w:color="auto"/>
                                  </w:divBdr>
                                </w:div>
                                <w:div w:id="9103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24273">
              <w:marLeft w:val="0"/>
              <w:marRight w:val="0"/>
              <w:marTop w:val="0"/>
              <w:marBottom w:val="300"/>
              <w:divBdr>
                <w:top w:val="none" w:sz="0" w:space="0" w:color="auto"/>
                <w:left w:val="none" w:sz="0" w:space="0" w:color="auto"/>
                <w:bottom w:val="none" w:sz="0" w:space="0" w:color="auto"/>
                <w:right w:val="none" w:sz="0" w:space="0" w:color="auto"/>
              </w:divBdr>
              <w:divsChild>
                <w:div w:id="328486478">
                  <w:marLeft w:val="0"/>
                  <w:marRight w:val="0"/>
                  <w:marTop w:val="0"/>
                  <w:marBottom w:val="0"/>
                  <w:divBdr>
                    <w:top w:val="none" w:sz="0" w:space="0" w:color="auto"/>
                    <w:left w:val="none" w:sz="0" w:space="0" w:color="auto"/>
                    <w:bottom w:val="none" w:sz="0" w:space="0" w:color="auto"/>
                    <w:right w:val="none" w:sz="0" w:space="0" w:color="auto"/>
                  </w:divBdr>
                  <w:divsChild>
                    <w:div w:id="14965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75203">
          <w:marLeft w:val="0"/>
          <w:marRight w:val="0"/>
          <w:marTop w:val="0"/>
          <w:marBottom w:val="405"/>
          <w:divBdr>
            <w:top w:val="none" w:sz="0" w:space="0" w:color="auto"/>
            <w:left w:val="none" w:sz="0" w:space="0" w:color="auto"/>
            <w:bottom w:val="none" w:sz="0" w:space="0" w:color="auto"/>
            <w:right w:val="none" w:sz="0" w:space="0" w:color="auto"/>
          </w:divBdr>
          <w:divsChild>
            <w:div w:id="720785776">
              <w:marLeft w:val="0"/>
              <w:marRight w:val="0"/>
              <w:marTop w:val="0"/>
              <w:marBottom w:val="0"/>
              <w:divBdr>
                <w:top w:val="none" w:sz="0" w:space="0" w:color="auto"/>
                <w:left w:val="none" w:sz="0" w:space="0" w:color="auto"/>
                <w:bottom w:val="none" w:sz="0" w:space="0" w:color="auto"/>
                <w:right w:val="none" w:sz="0" w:space="0" w:color="auto"/>
              </w:divBdr>
              <w:divsChild>
                <w:div w:id="912349317">
                  <w:marLeft w:val="0"/>
                  <w:marRight w:val="0"/>
                  <w:marTop w:val="0"/>
                  <w:marBottom w:val="0"/>
                  <w:divBdr>
                    <w:top w:val="none" w:sz="0" w:space="0" w:color="auto"/>
                    <w:left w:val="none" w:sz="0" w:space="0" w:color="auto"/>
                    <w:bottom w:val="none" w:sz="0" w:space="0" w:color="auto"/>
                    <w:right w:val="none" w:sz="0" w:space="0" w:color="auto"/>
                  </w:divBdr>
                </w:div>
                <w:div w:id="1491871211">
                  <w:marLeft w:val="0"/>
                  <w:marRight w:val="0"/>
                  <w:marTop w:val="0"/>
                  <w:marBottom w:val="0"/>
                  <w:divBdr>
                    <w:top w:val="none" w:sz="0" w:space="0" w:color="auto"/>
                    <w:left w:val="none" w:sz="0" w:space="0" w:color="auto"/>
                    <w:bottom w:val="none" w:sz="0" w:space="0" w:color="auto"/>
                    <w:right w:val="none" w:sz="0" w:space="0" w:color="auto"/>
                  </w:divBdr>
                  <w:divsChild>
                    <w:div w:id="1115949232">
                      <w:marLeft w:val="0"/>
                      <w:marRight w:val="0"/>
                      <w:marTop w:val="0"/>
                      <w:marBottom w:val="0"/>
                      <w:divBdr>
                        <w:top w:val="none" w:sz="0" w:space="0" w:color="auto"/>
                        <w:left w:val="none" w:sz="0" w:space="0" w:color="auto"/>
                        <w:bottom w:val="none" w:sz="0" w:space="0" w:color="auto"/>
                        <w:right w:val="none" w:sz="0" w:space="0" w:color="auto"/>
                      </w:divBdr>
                      <w:divsChild>
                        <w:div w:id="19799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4516">
              <w:marLeft w:val="0"/>
              <w:marRight w:val="0"/>
              <w:marTop w:val="0"/>
              <w:marBottom w:val="0"/>
              <w:divBdr>
                <w:top w:val="none" w:sz="0" w:space="0" w:color="auto"/>
                <w:left w:val="none" w:sz="0" w:space="0" w:color="auto"/>
                <w:bottom w:val="none" w:sz="0" w:space="0" w:color="auto"/>
                <w:right w:val="none" w:sz="0" w:space="0" w:color="auto"/>
              </w:divBdr>
              <w:divsChild>
                <w:div w:id="1199976186">
                  <w:marLeft w:val="0"/>
                  <w:marRight w:val="0"/>
                  <w:marTop w:val="0"/>
                  <w:marBottom w:val="0"/>
                  <w:divBdr>
                    <w:top w:val="none" w:sz="0" w:space="0" w:color="auto"/>
                    <w:left w:val="none" w:sz="0" w:space="0" w:color="auto"/>
                    <w:bottom w:val="none" w:sz="0" w:space="0" w:color="auto"/>
                    <w:right w:val="none" w:sz="0" w:space="0" w:color="auto"/>
                  </w:divBdr>
                </w:div>
                <w:div w:id="202180407">
                  <w:marLeft w:val="0"/>
                  <w:marRight w:val="0"/>
                  <w:marTop w:val="0"/>
                  <w:marBottom w:val="0"/>
                  <w:divBdr>
                    <w:top w:val="none" w:sz="0" w:space="0" w:color="auto"/>
                    <w:left w:val="none" w:sz="0" w:space="0" w:color="auto"/>
                    <w:bottom w:val="none" w:sz="0" w:space="0" w:color="auto"/>
                    <w:right w:val="none" w:sz="0" w:space="0" w:color="auto"/>
                  </w:divBdr>
                  <w:divsChild>
                    <w:div w:id="1060208225">
                      <w:marLeft w:val="0"/>
                      <w:marRight w:val="0"/>
                      <w:marTop w:val="0"/>
                      <w:marBottom w:val="0"/>
                      <w:divBdr>
                        <w:top w:val="none" w:sz="0" w:space="0" w:color="auto"/>
                        <w:left w:val="none" w:sz="0" w:space="0" w:color="auto"/>
                        <w:bottom w:val="none" w:sz="0" w:space="0" w:color="auto"/>
                        <w:right w:val="none" w:sz="0" w:space="0" w:color="auto"/>
                      </w:divBdr>
                      <w:divsChild>
                        <w:div w:id="970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77546">
              <w:marLeft w:val="0"/>
              <w:marRight w:val="0"/>
              <w:marTop w:val="0"/>
              <w:marBottom w:val="0"/>
              <w:divBdr>
                <w:top w:val="none" w:sz="0" w:space="0" w:color="auto"/>
                <w:left w:val="none" w:sz="0" w:space="0" w:color="auto"/>
                <w:bottom w:val="none" w:sz="0" w:space="0" w:color="auto"/>
                <w:right w:val="none" w:sz="0" w:space="0" w:color="auto"/>
              </w:divBdr>
              <w:divsChild>
                <w:div w:id="1354266119">
                  <w:marLeft w:val="0"/>
                  <w:marRight w:val="0"/>
                  <w:marTop w:val="0"/>
                  <w:marBottom w:val="0"/>
                  <w:divBdr>
                    <w:top w:val="none" w:sz="0" w:space="0" w:color="auto"/>
                    <w:left w:val="none" w:sz="0" w:space="0" w:color="auto"/>
                    <w:bottom w:val="none" w:sz="0" w:space="0" w:color="auto"/>
                    <w:right w:val="none" w:sz="0" w:space="0" w:color="auto"/>
                  </w:divBdr>
                </w:div>
                <w:div w:id="137652388">
                  <w:marLeft w:val="0"/>
                  <w:marRight w:val="0"/>
                  <w:marTop w:val="0"/>
                  <w:marBottom w:val="0"/>
                  <w:divBdr>
                    <w:top w:val="none" w:sz="0" w:space="0" w:color="auto"/>
                    <w:left w:val="none" w:sz="0" w:space="0" w:color="auto"/>
                    <w:bottom w:val="none" w:sz="0" w:space="0" w:color="auto"/>
                    <w:right w:val="none" w:sz="0" w:space="0" w:color="auto"/>
                  </w:divBdr>
                  <w:divsChild>
                    <w:div w:id="1374228741">
                      <w:marLeft w:val="0"/>
                      <w:marRight w:val="0"/>
                      <w:marTop w:val="0"/>
                      <w:marBottom w:val="0"/>
                      <w:divBdr>
                        <w:top w:val="none" w:sz="0" w:space="0" w:color="auto"/>
                        <w:left w:val="none" w:sz="0" w:space="0" w:color="auto"/>
                        <w:bottom w:val="none" w:sz="0" w:space="0" w:color="auto"/>
                        <w:right w:val="none" w:sz="0" w:space="0" w:color="auto"/>
                      </w:divBdr>
                      <w:divsChild>
                        <w:div w:id="5579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64418">
              <w:marLeft w:val="0"/>
              <w:marRight w:val="0"/>
              <w:marTop w:val="0"/>
              <w:marBottom w:val="0"/>
              <w:divBdr>
                <w:top w:val="none" w:sz="0" w:space="0" w:color="auto"/>
                <w:left w:val="none" w:sz="0" w:space="0" w:color="auto"/>
                <w:bottom w:val="none" w:sz="0" w:space="0" w:color="auto"/>
                <w:right w:val="none" w:sz="0" w:space="0" w:color="auto"/>
              </w:divBdr>
              <w:divsChild>
                <w:div w:id="359550504">
                  <w:marLeft w:val="0"/>
                  <w:marRight w:val="0"/>
                  <w:marTop w:val="0"/>
                  <w:marBottom w:val="0"/>
                  <w:divBdr>
                    <w:top w:val="none" w:sz="0" w:space="0" w:color="auto"/>
                    <w:left w:val="none" w:sz="0" w:space="0" w:color="auto"/>
                    <w:bottom w:val="none" w:sz="0" w:space="0" w:color="auto"/>
                    <w:right w:val="none" w:sz="0" w:space="0" w:color="auto"/>
                  </w:divBdr>
                </w:div>
                <w:div w:id="1250000137">
                  <w:marLeft w:val="0"/>
                  <w:marRight w:val="0"/>
                  <w:marTop w:val="0"/>
                  <w:marBottom w:val="0"/>
                  <w:divBdr>
                    <w:top w:val="none" w:sz="0" w:space="0" w:color="auto"/>
                    <w:left w:val="none" w:sz="0" w:space="0" w:color="auto"/>
                    <w:bottom w:val="none" w:sz="0" w:space="0" w:color="auto"/>
                    <w:right w:val="none" w:sz="0" w:space="0" w:color="auto"/>
                  </w:divBdr>
                  <w:divsChild>
                    <w:div w:id="1970864247">
                      <w:marLeft w:val="0"/>
                      <w:marRight w:val="0"/>
                      <w:marTop w:val="0"/>
                      <w:marBottom w:val="0"/>
                      <w:divBdr>
                        <w:top w:val="none" w:sz="0" w:space="0" w:color="auto"/>
                        <w:left w:val="none" w:sz="0" w:space="0" w:color="auto"/>
                        <w:bottom w:val="none" w:sz="0" w:space="0" w:color="auto"/>
                        <w:right w:val="none" w:sz="0" w:space="0" w:color="auto"/>
                      </w:divBdr>
                      <w:divsChild>
                        <w:div w:id="18458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6125">
              <w:marLeft w:val="0"/>
              <w:marRight w:val="0"/>
              <w:marTop w:val="0"/>
              <w:marBottom w:val="0"/>
              <w:divBdr>
                <w:top w:val="none" w:sz="0" w:space="0" w:color="auto"/>
                <w:left w:val="none" w:sz="0" w:space="0" w:color="auto"/>
                <w:bottom w:val="none" w:sz="0" w:space="0" w:color="auto"/>
                <w:right w:val="none" w:sz="0" w:space="0" w:color="auto"/>
              </w:divBdr>
              <w:divsChild>
                <w:div w:id="279607333">
                  <w:marLeft w:val="0"/>
                  <w:marRight w:val="0"/>
                  <w:marTop w:val="0"/>
                  <w:marBottom w:val="0"/>
                  <w:divBdr>
                    <w:top w:val="none" w:sz="0" w:space="0" w:color="auto"/>
                    <w:left w:val="none" w:sz="0" w:space="0" w:color="auto"/>
                    <w:bottom w:val="none" w:sz="0" w:space="0" w:color="auto"/>
                    <w:right w:val="none" w:sz="0" w:space="0" w:color="auto"/>
                  </w:divBdr>
                </w:div>
                <w:div w:id="1564753731">
                  <w:marLeft w:val="0"/>
                  <w:marRight w:val="0"/>
                  <w:marTop w:val="0"/>
                  <w:marBottom w:val="0"/>
                  <w:divBdr>
                    <w:top w:val="none" w:sz="0" w:space="0" w:color="auto"/>
                    <w:left w:val="none" w:sz="0" w:space="0" w:color="auto"/>
                    <w:bottom w:val="none" w:sz="0" w:space="0" w:color="auto"/>
                    <w:right w:val="none" w:sz="0" w:space="0" w:color="auto"/>
                  </w:divBdr>
                  <w:divsChild>
                    <w:div w:id="1628664515">
                      <w:marLeft w:val="0"/>
                      <w:marRight w:val="0"/>
                      <w:marTop w:val="0"/>
                      <w:marBottom w:val="0"/>
                      <w:divBdr>
                        <w:top w:val="none" w:sz="0" w:space="0" w:color="auto"/>
                        <w:left w:val="none" w:sz="0" w:space="0" w:color="auto"/>
                        <w:bottom w:val="none" w:sz="0" w:space="0" w:color="auto"/>
                        <w:right w:val="none" w:sz="0" w:space="0" w:color="auto"/>
                      </w:divBdr>
                      <w:divsChild>
                        <w:div w:id="10398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6329">
              <w:marLeft w:val="0"/>
              <w:marRight w:val="0"/>
              <w:marTop w:val="0"/>
              <w:marBottom w:val="0"/>
              <w:divBdr>
                <w:top w:val="none" w:sz="0" w:space="0" w:color="auto"/>
                <w:left w:val="none" w:sz="0" w:space="0" w:color="auto"/>
                <w:bottom w:val="none" w:sz="0" w:space="0" w:color="auto"/>
                <w:right w:val="none" w:sz="0" w:space="0" w:color="auto"/>
              </w:divBdr>
              <w:divsChild>
                <w:div w:id="115296085">
                  <w:marLeft w:val="0"/>
                  <w:marRight w:val="0"/>
                  <w:marTop w:val="0"/>
                  <w:marBottom w:val="0"/>
                  <w:divBdr>
                    <w:top w:val="none" w:sz="0" w:space="0" w:color="auto"/>
                    <w:left w:val="none" w:sz="0" w:space="0" w:color="auto"/>
                    <w:bottom w:val="none" w:sz="0" w:space="0" w:color="auto"/>
                    <w:right w:val="none" w:sz="0" w:space="0" w:color="auto"/>
                  </w:divBdr>
                </w:div>
                <w:div w:id="1501694146">
                  <w:marLeft w:val="0"/>
                  <w:marRight w:val="0"/>
                  <w:marTop w:val="0"/>
                  <w:marBottom w:val="0"/>
                  <w:divBdr>
                    <w:top w:val="none" w:sz="0" w:space="0" w:color="auto"/>
                    <w:left w:val="none" w:sz="0" w:space="0" w:color="auto"/>
                    <w:bottom w:val="none" w:sz="0" w:space="0" w:color="auto"/>
                    <w:right w:val="none" w:sz="0" w:space="0" w:color="auto"/>
                  </w:divBdr>
                  <w:divsChild>
                    <w:div w:id="242765738">
                      <w:marLeft w:val="0"/>
                      <w:marRight w:val="0"/>
                      <w:marTop w:val="0"/>
                      <w:marBottom w:val="0"/>
                      <w:divBdr>
                        <w:top w:val="none" w:sz="0" w:space="0" w:color="auto"/>
                        <w:left w:val="none" w:sz="0" w:space="0" w:color="auto"/>
                        <w:bottom w:val="none" w:sz="0" w:space="0" w:color="auto"/>
                        <w:right w:val="none" w:sz="0" w:space="0" w:color="auto"/>
                      </w:divBdr>
                      <w:divsChild>
                        <w:div w:id="5063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75286">
              <w:marLeft w:val="0"/>
              <w:marRight w:val="0"/>
              <w:marTop w:val="0"/>
              <w:marBottom w:val="0"/>
              <w:divBdr>
                <w:top w:val="none" w:sz="0" w:space="0" w:color="auto"/>
                <w:left w:val="none" w:sz="0" w:space="0" w:color="auto"/>
                <w:bottom w:val="none" w:sz="0" w:space="0" w:color="auto"/>
                <w:right w:val="none" w:sz="0" w:space="0" w:color="auto"/>
              </w:divBdr>
              <w:divsChild>
                <w:div w:id="375617930">
                  <w:marLeft w:val="0"/>
                  <w:marRight w:val="0"/>
                  <w:marTop w:val="0"/>
                  <w:marBottom w:val="0"/>
                  <w:divBdr>
                    <w:top w:val="none" w:sz="0" w:space="0" w:color="auto"/>
                    <w:left w:val="none" w:sz="0" w:space="0" w:color="auto"/>
                    <w:bottom w:val="none" w:sz="0" w:space="0" w:color="auto"/>
                    <w:right w:val="none" w:sz="0" w:space="0" w:color="auto"/>
                  </w:divBdr>
                </w:div>
                <w:div w:id="1968193402">
                  <w:marLeft w:val="0"/>
                  <w:marRight w:val="0"/>
                  <w:marTop w:val="0"/>
                  <w:marBottom w:val="0"/>
                  <w:divBdr>
                    <w:top w:val="none" w:sz="0" w:space="0" w:color="auto"/>
                    <w:left w:val="none" w:sz="0" w:space="0" w:color="auto"/>
                    <w:bottom w:val="none" w:sz="0" w:space="0" w:color="auto"/>
                    <w:right w:val="none" w:sz="0" w:space="0" w:color="auto"/>
                  </w:divBdr>
                  <w:divsChild>
                    <w:div w:id="1501306905">
                      <w:marLeft w:val="0"/>
                      <w:marRight w:val="0"/>
                      <w:marTop w:val="0"/>
                      <w:marBottom w:val="0"/>
                      <w:divBdr>
                        <w:top w:val="none" w:sz="0" w:space="0" w:color="auto"/>
                        <w:left w:val="none" w:sz="0" w:space="0" w:color="auto"/>
                        <w:bottom w:val="none" w:sz="0" w:space="0" w:color="auto"/>
                        <w:right w:val="none" w:sz="0" w:space="0" w:color="auto"/>
                      </w:divBdr>
                      <w:divsChild>
                        <w:div w:id="14899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83865">
          <w:marLeft w:val="0"/>
          <w:marRight w:val="0"/>
          <w:marTop w:val="0"/>
          <w:marBottom w:val="405"/>
          <w:divBdr>
            <w:top w:val="none" w:sz="0" w:space="0" w:color="auto"/>
            <w:left w:val="none" w:sz="0" w:space="0" w:color="auto"/>
            <w:bottom w:val="none" w:sz="0" w:space="0" w:color="auto"/>
            <w:right w:val="none" w:sz="0" w:space="0" w:color="auto"/>
          </w:divBdr>
          <w:divsChild>
            <w:div w:id="608396727">
              <w:marLeft w:val="0"/>
              <w:marRight w:val="0"/>
              <w:marTop w:val="0"/>
              <w:marBottom w:val="0"/>
              <w:divBdr>
                <w:top w:val="none" w:sz="0" w:space="0" w:color="auto"/>
                <w:left w:val="none" w:sz="0" w:space="0" w:color="auto"/>
                <w:bottom w:val="none" w:sz="0" w:space="0" w:color="auto"/>
                <w:right w:val="none" w:sz="0" w:space="0" w:color="auto"/>
              </w:divBdr>
              <w:divsChild>
                <w:div w:id="1621256644">
                  <w:marLeft w:val="0"/>
                  <w:marRight w:val="0"/>
                  <w:marTop w:val="0"/>
                  <w:marBottom w:val="0"/>
                  <w:divBdr>
                    <w:top w:val="none" w:sz="0" w:space="0" w:color="auto"/>
                    <w:left w:val="none" w:sz="0" w:space="0" w:color="auto"/>
                    <w:bottom w:val="none" w:sz="0" w:space="0" w:color="auto"/>
                    <w:right w:val="none" w:sz="0" w:space="0" w:color="auto"/>
                  </w:divBdr>
                </w:div>
                <w:div w:id="913930536">
                  <w:marLeft w:val="0"/>
                  <w:marRight w:val="0"/>
                  <w:marTop w:val="0"/>
                  <w:marBottom w:val="0"/>
                  <w:divBdr>
                    <w:top w:val="none" w:sz="0" w:space="0" w:color="auto"/>
                    <w:left w:val="none" w:sz="0" w:space="0" w:color="auto"/>
                    <w:bottom w:val="none" w:sz="0" w:space="0" w:color="auto"/>
                    <w:right w:val="none" w:sz="0" w:space="0" w:color="auto"/>
                  </w:divBdr>
                </w:div>
              </w:divsChild>
            </w:div>
            <w:div w:id="951209378">
              <w:marLeft w:val="0"/>
              <w:marRight w:val="0"/>
              <w:marTop w:val="0"/>
              <w:marBottom w:val="0"/>
              <w:divBdr>
                <w:top w:val="none" w:sz="0" w:space="0" w:color="auto"/>
                <w:left w:val="none" w:sz="0" w:space="0" w:color="auto"/>
                <w:bottom w:val="none" w:sz="0" w:space="0" w:color="auto"/>
                <w:right w:val="none" w:sz="0" w:space="0" w:color="auto"/>
              </w:divBdr>
              <w:divsChild>
                <w:div w:id="1411538392">
                  <w:marLeft w:val="0"/>
                  <w:marRight w:val="0"/>
                  <w:marTop w:val="0"/>
                  <w:marBottom w:val="0"/>
                  <w:divBdr>
                    <w:top w:val="none" w:sz="0" w:space="0" w:color="auto"/>
                    <w:left w:val="none" w:sz="0" w:space="0" w:color="auto"/>
                    <w:bottom w:val="none" w:sz="0" w:space="0" w:color="auto"/>
                    <w:right w:val="none" w:sz="0" w:space="0" w:color="auto"/>
                  </w:divBdr>
                </w:div>
                <w:div w:id="1196697544">
                  <w:marLeft w:val="0"/>
                  <w:marRight w:val="0"/>
                  <w:marTop w:val="0"/>
                  <w:marBottom w:val="0"/>
                  <w:divBdr>
                    <w:top w:val="none" w:sz="0" w:space="0" w:color="auto"/>
                    <w:left w:val="none" w:sz="0" w:space="0" w:color="auto"/>
                    <w:bottom w:val="none" w:sz="0" w:space="0" w:color="auto"/>
                    <w:right w:val="none" w:sz="0" w:space="0" w:color="auto"/>
                  </w:divBdr>
                </w:div>
              </w:divsChild>
            </w:div>
            <w:div w:id="525292527">
              <w:marLeft w:val="0"/>
              <w:marRight w:val="0"/>
              <w:marTop w:val="0"/>
              <w:marBottom w:val="0"/>
              <w:divBdr>
                <w:top w:val="none" w:sz="0" w:space="0" w:color="auto"/>
                <w:left w:val="none" w:sz="0" w:space="0" w:color="auto"/>
                <w:bottom w:val="none" w:sz="0" w:space="0" w:color="auto"/>
                <w:right w:val="none" w:sz="0" w:space="0" w:color="auto"/>
              </w:divBdr>
              <w:divsChild>
                <w:div w:id="1833137783">
                  <w:marLeft w:val="0"/>
                  <w:marRight w:val="0"/>
                  <w:marTop w:val="0"/>
                  <w:marBottom w:val="0"/>
                  <w:divBdr>
                    <w:top w:val="none" w:sz="0" w:space="0" w:color="auto"/>
                    <w:left w:val="none" w:sz="0" w:space="0" w:color="auto"/>
                    <w:bottom w:val="none" w:sz="0" w:space="0" w:color="auto"/>
                    <w:right w:val="none" w:sz="0" w:space="0" w:color="auto"/>
                  </w:divBdr>
                </w:div>
                <w:div w:id="1498033042">
                  <w:marLeft w:val="0"/>
                  <w:marRight w:val="0"/>
                  <w:marTop w:val="0"/>
                  <w:marBottom w:val="0"/>
                  <w:divBdr>
                    <w:top w:val="none" w:sz="0" w:space="0" w:color="auto"/>
                    <w:left w:val="none" w:sz="0" w:space="0" w:color="auto"/>
                    <w:bottom w:val="none" w:sz="0" w:space="0" w:color="auto"/>
                    <w:right w:val="none" w:sz="0" w:space="0" w:color="auto"/>
                  </w:divBdr>
                </w:div>
              </w:divsChild>
            </w:div>
            <w:div w:id="685207490">
              <w:marLeft w:val="0"/>
              <w:marRight w:val="0"/>
              <w:marTop w:val="0"/>
              <w:marBottom w:val="0"/>
              <w:divBdr>
                <w:top w:val="none" w:sz="0" w:space="0" w:color="auto"/>
                <w:left w:val="none" w:sz="0" w:space="0" w:color="auto"/>
                <w:bottom w:val="none" w:sz="0" w:space="0" w:color="auto"/>
                <w:right w:val="none" w:sz="0" w:space="0" w:color="auto"/>
              </w:divBdr>
              <w:divsChild>
                <w:div w:id="483935223">
                  <w:marLeft w:val="0"/>
                  <w:marRight w:val="0"/>
                  <w:marTop w:val="0"/>
                  <w:marBottom w:val="0"/>
                  <w:divBdr>
                    <w:top w:val="none" w:sz="0" w:space="0" w:color="auto"/>
                    <w:left w:val="none" w:sz="0" w:space="0" w:color="auto"/>
                    <w:bottom w:val="none" w:sz="0" w:space="0" w:color="auto"/>
                    <w:right w:val="none" w:sz="0" w:space="0" w:color="auto"/>
                  </w:divBdr>
                </w:div>
                <w:div w:id="71855723">
                  <w:marLeft w:val="0"/>
                  <w:marRight w:val="0"/>
                  <w:marTop w:val="0"/>
                  <w:marBottom w:val="0"/>
                  <w:divBdr>
                    <w:top w:val="none" w:sz="0" w:space="0" w:color="auto"/>
                    <w:left w:val="none" w:sz="0" w:space="0" w:color="auto"/>
                    <w:bottom w:val="none" w:sz="0" w:space="0" w:color="auto"/>
                    <w:right w:val="none" w:sz="0" w:space="0" w:color="auto"/>
                  </w:divBdr>
                </w:div>
              </w:divsChild>
            </w:div>
            <w:div w:id="3208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eriplaneta_americana" TargetMode="External"/><Relationship Id="rId3" Type="http://schemas.openxmlformats.org/officeDocument/2006/relationships/settings" Target="settings.xml"/><Relationship Id="rId7" Type="http://schemas.openxmlformats.org/officeDocument/2006/relationships/hyperlink" Target="https://es.wikipedia.org/wiki/Blattella_germani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Exoesqueleto" TargetMode="External"/><Relationship Id="rId11" Type="http://schemas.openxmlformats.org/officeDocument/2006/relationships/fontTable" Target="fontTable.xml"/><Relationship Id="rId5" Type="http://schemas.openxmlformats.org/officeDocument/2006/relationships/hyperlink" Target="https://es.wikipedia.org/wiki/Metabolismo" TargetMode="External"/><Relationship Id="rId10" Type="http://schemas.openxmlformats.org/officeDocument/2006/relationships/hyperlink" Target="http://ento.psu.edu/extension/factsheets/es/es-oriental-cockroaches" TargetMode="External"/><Relationship Id="rId4" Type="http://schemas.openxmlformats.org/officeDocument/2006/relationships/webSettings" Target="webSettings.xml"/><Relationship Id="rId9" Type="http://schemas.openxmlformats.org/officeDocument/2006/relationships/hyperlink" Target="http://ento.psu.edu/extension/factsheets/es/es-brown-banded-cockroach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1643</Words>
  <Characters>9037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Sanrame</dc:creator>
  <cp:keywords/>
  <dc:description/>
  <cp:lastModifiedBy>Gabriel Sanrame</cp:lastModifiedBy>
  <cp:revision>25</cp:revision>
  <dcterms:created xsi:type="dcterms:W3CDTF">2018-12-31T14:47:00Z</dcterms:created>
  <dcterms:modified xsi:type="dcterms:W3CDTF">2021-05-10T23:28:00Z</dcterms:modified>
</cp:coreProperties>
</file>