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3EEAE" w14:textId="77777777" w:rsidR="00057BED" w:rsidRPr="00115A95" w:rsidRDefault="00AE4DD8" w:rsidP="00057BED">
      <w:pPr>
        <w:pStyle w:val="CoverFooter"/>
        <w:framePr w:wrap="notBeside"/>
        <w:rPr>
          <w:rFonts w:ascii="Times New Roman" w:hAnsi="Times New Roman" w:cs="Times New Roman"/>
          <w:color w:val="auto"/>
          <w:sz w:val="24"/>
          <w:szCs w:val="24"/>
        </w:rPr>
      </w:pPr>
      <w:bookmarkStart w:id="0" w:name="_Hlk15892545"/>
      <w:bookmarkStart w:id="1" w:name="_Toc15553802"/>
      <w:r w:rsidRPr="00115A95">
        <w:rPr>
          <w:rFonts w:ascii="Times New Roman" w:hAnsi="Times New Roman" w:cs="Times New Roman"/>
          <w:color w:val="auto"/>
          <w:sz w:val="24"/>
          <w:szCs w:val="24"/>
        </w:rPr>
        <w:t xml:space="preserve">CRICOS </w:t>
      </w:r>
      <w:sdt>
        <w:sdtPr>
          <w:rPr>
            <w:rFonts w:ascii="Times New Roman" w:hAnsi="Times New Roman" w:cs="Times New Roman"/>
            <w:color w:val="auto"/>
            <w:sz w:val="24"/>
            <w:szCs w:val="24"/>
          </w:rPr>
          <w:id w:val="1857144612"/>
          <w:lock w:val="sdtLocked"/>
          <w:placeholder>
            <w:docPart w:val="72FA31D6FB75477EB519B985A09A7227"/>
          </w:placeholder>
          <w15:appearance w15:val="hidden"/>
          <w:text/>
        </w:sdtPr>
        <w:sdtEndPr/>
        <w:sdtContent>
          <w:r w:rsidR="001A58AB" w:rsidRPr="00115A95">
            <w:rPr>
              <w:rFonts w:ascii="Times New Roman" w:hAnsi="Times New Roman" w:cs="Times New Roman"/>
              <w:color w:val="auto"/>
              <w:sz w:val="24"/>
              <w:szCs w:val="24"/>
            </w:rPr>
            <w:t xml:space="preserve">Provider No. 00103D | RTO Code 4909 | TEQSA No. PRV12151 (Australian University) </w:t>
          </w:r>
        </w:sdtContent>
      </w:sdt>
      <w:r w:rsidR="00057BED" w:rsidRPr="00115A95">
        <w:rPr>
          <w:rFonts w:ascii="Times New Roman" w:hAnsi="Times New Roman" w:cs="Times New Roman"/>
          <w:color w:val="auto"/>
          <w:sz w:val="24"/>
          <w:szCs w:val="24"/>
        </w:rPr>
        <w:t xml:space="preserve">  </w:t>
      </w:r>
    </w:p>
    <w:p w14:paraId="6C6A5618" w14:textId="77777777" w:rsidR="00C73F76" w:rsidRPr="00115A95" w:rsidRDefault="00C73F76" w:rsidP="005A3291">
      <w:pPr>
        <w:pStyle w:val="Heading2"/>
        <w:jc w:val="center"/>
        <w:rPr>
          <w:rFonts w:ascii="Times New Roman" w:hAnsi="Times New Roman" w:cs="Times New Roman"/>
          <w:color w:val="auto"/>
          <w:szCs w:val="24"/>
        </w:rPr>
      </w:pPr>
      <w:bookmarkStart w:id="2" w:name="_Toc15553803"/>
      <w:bookmarkEnd w:id="0"/>
      <w:bookmarkEnd w:id="1"/>
      <w:r w:rsidRPr="00115A95">
        <w:rPr>
          <w:rFonts w:ascii="Times New Roman" w:hAnsi="Times New Roman" w:cs="Times New Roman"/>
          <w:color w:val="auto"/>
          <w:szCs w:val="24"/>
        </w:rPr>
        <w:t xml:space="preserve">ITECH1502 </w:t>
      </w:r>
      <w:r w:rsidR="00F307E8" w:rsidRPr="00115A95">
        <w:rPr>
          <w:rFonts w:ascii="Times New Roman" w:hAnsi="Times New Roman" w:cs="Times New Roman"/>
          <w:color w:val="auto"/>
          <w:szCs w:val="24"/>
        </w:rPr>
        <w:t>Cybersecurity Fundamentals</w:t>
      </w:r>
    </w:p>
    <w:p w14:paraId="32E8910F" w14:textId="4D7FA808" w:rsidR="00F307E8" w:rsidRPr="00115A95" w:rsidRDefault="006A1759" w:rsidP="006A1759">
      <w:pPr>
        <w:pStyle w:val="Heading2"/>
        <w:jc w:val="center"/>
        <w:rPr>
          <w:rFonts w:ascii="Times New Roman" w:hAnsi="Times New Roman" w:cs="Times New Roman"/>
          <w:color w:val="auto"/>
          <w:szCs w:val="24"/>
        </w:rPr>
      </w:pPr>
      <w:r w:rsidRPr="00115A95">
        <w:rPr>
          <w:rFonts w:ascii="Times New Roman" w:hAnsi="Times New Roman" w:cs="Times New Roman"/>
          <w:color w:val="auto"/>
          <w:szCs w:val="24"/>
        </w:rPr>
        <w:t xml:space="preserve">Week </w:t>
      </w:r>
      <w:r w:rsidR="00776881" w:rsidRPr="00115A95">
        <w:rPr>
          <w:rFonts w:ascii="Times New Roman" w:hAnsi="Times New Roman" w:cs="Times New Roman"/>
          <w:color w:val="auto"/>
          <w:szCs w:val="24"/>
        </w:rPr>
        <w:t>4</w:t>
      </w:r>
      <w:r w:rsidRPr="00115A95">
        <w:rPr>
          <w:rFonts w:ascii="Times New Roman" w:hAnsi="Times New Roman" w:cs="Times New Roman"/>
          <w:color w:val="auto"/>
          <w:szCs w:val="24"/>
        </w:rPr>
        <w:t xml:space="preserve"> </w:t>
      </w:r>
      <w:r w:rsidR="00F307E8" w:rsidRPr="00115A95">
        <w:rPr>
          <w:rFonts w:ascii="Times New Roman" w:hAnsi="Times New Roman" w:cs="Times New Roman"/>
          <w:color w:val="auto"/>
          <w:szCs w:val="24"/>
        </w:rPr>
        <w:t xml:space="preserve">Lab </w:t>
      </w:r>
      <w:r w:rsidRPr="00115A95">
        <w:rPr>
          <w:rFonts w:ascii="Times New Roman" w:hAnsi="Times New Roman" w:cs="Times New Roman"/>
          <w:color w:val="auto"/>
          <w:szCs w:val="24"/>
        </w:rPr>
        <w:t>Activities</w:t>
      </w:r>
    </w:p>
    <w:bookmarkEnd w:id="2"/>
    <w:p w14:paraId="1F11AC11" w14:textId="710AAED8" w:rsidR="00F307E8" w:rsidRPr="00115A95" w:rsidRDefault="00776881" w:rsidP="00375169">
      <w:pPr>
        <w:pStyle w:val="Heading1"/>
        <w:shd w:val="clear" w:color="auto" w:fill="FFFFFF"/>
        <w:spacing w:after="0"/>
        <w:jc w:val="center"/>
        <w:rPr>
          <w:rFonts w:ascii="Times New Roman" w:hAnsi="Times New Roman" w:cs="Times New Roman"/>
          <w:color w:val="1D2125"/>
          <w:sz w:val="24"/>
          <w:szCs w:val="24"/>
        </w:rPr>
      </w:pPr>
      <w:r w:rsidRPr="00115A95">
        <w:rPr>
          <w:rFonts w:ascii="Times New Roman" w:hAnsi="Times New Roman" w:cs="Times New Roman"/>
          <w:sz w:val="24"/>
          <w:szCs w:val="24"/>
        </w:rPr>
        <w:t>AI in Cyber Deception and Detection</w:t>
      </w:r>
    </w:p>
    <w:p w14:paraId="7807D4BC" w14:textId="2BB97D99" w:rsidR="009E7598" w:rsidRPr="00115A95" w:rsidRDefault="009E7598" w:rsidP="00F307E8">
      <w:pPr>
        <w:pStyle w:val="ListBullet"/>
        <w:numPr>
          <w:ilvl w:val="0"/>
          <w:numId w:val="0"/>
        </w:numPr>
        <w:rPr>
          <w:rFonts w:ascii="Times New Roman" w:hAnsi="Times New Roman" w:cs="Times New Roman"/>
          <w:b/>
          <w:bCs/>
          <w:color w:val="auto"/>
          <w:sz w:val="24"/>
          <w:szCs w:val="24"/>
        </w:rPr>
      </w:pPr>
      <w:r w:rsidRPr="00115A95">
        <w:rPr>
          <w:rFonts w:ascii="Times New Roman" w:hAnsi="Times New Roman" w:cs="Times New Roman"/>
          <w:b/>
          <w:bCs/>
          <w:color w:val="auto"/>
          <w:sz w:val="24"/>
          <w:szCs w:val="24"/>
        </w:rPr>
        <w:t>Lab Overview:</w:t>
      </w:r>
    </w:p>
    <w:p w14:paraId="5EA00B4A" w14:textId="3A4C609D" w:rsidR="009C12EB" w:rsidRPr="00115A95" w:rsidRDefault="00D87F84" w:rsidP="00D87F84">
      <w:pPr>
        <w:pStyle w:val="NormalWeb"/>
        <w:spacing w:before="0" w:beforeAutospacing="0" w:after="0" w:afterAutospacing="0"/>
        <w:jc w:val="both"/>
      </w:pPr>
      <w:r w:rsidRPr="00115A95">
        <w:t xml:space="preserve">Week 4 focuses on </w:t>
      </w:r>
      <w:r w:rsidRPr="00115A95">
        <w:rPr>
          <w:rStyle w:val="Strong"/>
        </w:rPr>
        <w:t>AI’s dual role in cybersecurity</w:t>
      </w:r>
      <w:r w:rsidRPr="00115A95">
        <w:t>—as both a powerful engine for deception and an advanced mechanism for threat detection. Students will engage in two complementary lab tasks: the first develops practical skills in identifying and evaluating AI-generated deception (e.g., deepfakes, synthetic phishing), and the second builds capability in applying AI-powered detection tools to identify and analyze malicious activity. Together, these labs strengthen students’ technical proficiency, analytical thinking, and ethical decision-making in the evolving AI-driven security landscape.</w:t>
      </w:r>
    </w:p>
    <w:p w14:paraId="68520817" w14:textId="312B406E" w:rsidR="00BF74B7" w:rsidRPr="00115A95" w:rsidRDefault="007C3757" w:rsidP="00375169">
      <w:pPr>
        <w:spacing w:after="0"/>
        <w:jc w:val="both"/>
        <w:rPr>
          <w:rFonts w:ascii="Times New Roman" w:hAnsi="Times New Roman" w:cs="Times New Roman"/>
          <w:b/>
          <w:bCs/>
          <w:color w:val="auto"/>
          <w:sz w:val="24"/>
          <w:szCs w:val="24"/>
        </w:rPr>
      </w:pPr>
      <w:r w:rsidRPr="00115A95">
        <w:rPr>
          <w:rFonts w:ascii="Times New Roman" w:hAnsi="Times New Roman" w:cs="Times New Roman"/>
          <w:b/>
          <w:bCs/>
          <w:color w:val="auto"/>
          <w:sz w:val="24"/>
          <w:szCs w:val="24"/>
        </w:rPr>
        <w:t>Learning Outcomes Assessed:</w:t>
      </w:r>
    </w:p>
    <w:p w14:paraId="7AFB0B17" w14:textId="77777777" w:rsidR="00AD6C3E" w:rsidRPr="00115A95" w:rsidRDefault="00332C46" w:rsidP="00AD6C3E">
      <w:pPr>
        <w:jc w:val="both"/>
        <w:rPr>
          <w:rFonts w:ascii="Times New Roman" w:hAnsi="Times New Roman" w:cs="Times New Roman"/>
          <w:color w:val="auto"/>
          <w:sz w:val="24"/>
          <w:szCs w:val="24"/>
        </w:rPr>
      </w:pPr>
      <w:r w:rsidRPr="00115A95">
        <w:rPr>
          <w:rFonts w:ascii="Times New Roman" w:hAnsi="Times New Roman" w:cs="Times New Roman"/>
          <w:color w:val="auto"/>
          <w:sz w:val="24"/>
          <w:szCs w:val="24"/>
        </w:rPr>
        <w:t>By the end of this lab, students will be able to</w:t>
      </w:r>
      <w:r w:rsidR="00AD6C3E" w:rsidRPr="00115A95">
        <w:rPr>
          <w:rFonts w:ascii="Times New Roman" w:hAnsi="Times New Roman" w:cs="Times New Roman"/>
          <w:color w:val="auto"/>
          <w:sz w:val="24"/>
          <w:szCs w:val="24"/>
        </w:rPr>
        <w:t>:</w:t>
      </w:r>
    </w:p>
    <w:p w14:paraId="6C486089" w14:textId="1A29004F" w:rsidR="00332C46" w:rsidRPr="00115A95" w:rsidRDefault="00AD6C3E" w:rsidP="00340E53">
      <w:pPr>
        <w:pStyle w:val="ListParagraph"/>
        <w:numPr>
          <w:ilvl w:val="0"/>
          <w:numId w:val="31"/>
        </w:numPr>
        <w:spacing w:line="276" w:lineRule="auto"/>
        <w:jc w:val="both"/>
        <w:rPr>
          <w:rFonts w:ascii="Times New Roman" w:hAnsi="Times New Roman" w:cs="Times New Roman"/>
          <w:color w:val="auto"/>
          <w:sz w:val="24"/>
          <w:szCs w:val="24"/>
        </w:rPr>
      </w:pPr>
      <w:r w:rsidRPr="00115A95">
        <w:rPr>
          <w:rFonts w:ascii="Times New Roman" w:hAnsi="Times New Roman" w:cs="Times New Roman"/>
          <w:b/>
          <w:bCs/>
          <w:color w:val="auto"/>
          <w:sz w:val="24"/>
          <w:szCs w:val="24"/>
        </w:rPr>
        <w:t>D</w:t>
      </w:r>
      <w:r w:rsidR="00332C46" w:rsidRPr="00115A95">
        <w:rPr>
          <w:rFonts w:ascii="Times New Roman" w:hAnsi="Times New Roman" w:cs="Times New Roman"/>
          <w:b/>
          <w:bCs/>
          <w:color w:val="auto"/>
          <w:sz w:val="24"/>
          <w:szCs w:val="24"/>
        </w:rPr>
        <w:t>emonstrate practical skills in identifying, analyzing, and critically evaluating AI-generated deception content using free online tools</w:t>
      </w:r>
      <w:r w:rsidR="00332C46" w:rsidRPr="00115A95">
        <w:rPr>
          <w:rFonts w:ascii="Times New Roman" w:hAnsi="Times New Roman" w:cs="Times New Roman"/>
          <w:color w:val="auto"/>
          <w:sz w:val="24"/>
          <w:szCs w:val="24"/>
        </w:rPr>
        <w:t>, and reflect on ethical considerations in balancing defensive and offensive uses of AI in cybersecurity.</w:t>
      </w:r>
    </w:p>
    <w:p w14:paraId="10C945FD" w14:textId="3C37F106" w:rsidR="00EA7987" w:rsidRPr="00115A95" w:rsidRDefault="00EA7987" w:rsidP="00340E53">
      <w:pPr>
        <w:pStyle w:val="ListParagraph"/>
        <w:numPr>
          <w:ilvl w:val="0"/>
          <w:numId w:val="31"/>
        </w:numPr>
        <w:spacing w:line="276" w:lineRule="auto"/>
        <w:jc w:val="both"/>
        <w:rPr>
          <w:rFonts w:ascii="Times New Roman" w:hAnsi="Times New Roman" w:cs="Times New Roman"/>
          <w:color w:val="auto"/>
          <w:sz w:val="24"/>
          <w:szCs w:val="24"/>
        </w:rPr>
      </w:pPr>
      <w:r w:rsidRPr="00115A95">
        <w:rPr>
          <w:rStyle w:val="Strong"/>
          <w:rFonts w:ascii="Times New Roman" w:hAnsi="Times New Roman" w:cs="Times New Roman"/>
          <w:color w:val="auto"/>
          <w:sz w:val="24"/>
          <w:szCs w:val="24"/>
        </w:rPr>
        <w:t>Apply and critically evaluate AI-based threat detection tools</w:t>
      </w:r>
      <w:r w:rsidRPr="00115A95">
        <w:rPr>
          <w:rFonts w:ascii="Times New Roman" w:hAnsi="Times New Roman" w:cs="Times New Roman"/>
          <w:color w:val="auto"/>
          <w:sz w:val="24"/>
          <w:szCs w:val="24"/>
        </w:rPr>
        <w:t xml:space="preserve"> for identifying and analyzing malicious activity, assess detection accuracy, and reflect on the operational and ethical implications of AI-powered monitoring in cybersecurity operations.</w:t>
      </w:r>
    </w:p>
    <w:p w14:paraId="446FA136" w14:textId="31DD5B45" w:rsidR="00AF2BB2" w:rsidRPr="00115A95" w:rsidRDefault="003A3F42" w:rsidP="00F87D61">
      <w:pPr>
        <w:pStyle w:val="Heading3"/>
        <w:rPr>
          <w:rStyle w:val="Strong"/>
          <w:rFonts w:ascii="Times New Roman" w:hAnsi="Times New Roman" w:cs="Times New Roman"/>
        </w:rPr>
      </w:pPr>
      <w:r w:rsidRPr="00115A95">
        <w:rPr>
          <w:rStyle w:val="Strong"/>
          <w:rFonts w:ascii="Segoe UI Emoji" w:hAnsi="Segoe UI Emoji" w:cs="Segoe UI Emoji"/>
          <w:b/>
          <w:bCs w:val="0"/>
        </w:rPr>
        <w:t>🔐</w:t>
      </w:r>
      <w:r w:rsidRPr="00115A95">
        <w:rPr>
          <w:rStyle w:val="Strong"/>
          <w:rFonts w:ascii="Times New Roman" w:hAnsi="Times New Roman" w:cs="Times New Roman"/>
          <w:b/>
          <w:bCs w:val="0"/>
        </w:rPr>
        <w:t xml:space="preserve"> Lab Task 1: </w:t>
      </w:r>
      <w:r w:rsidR="00AF2BB2" w:rsidRPr="00115A95">
        <w:rPr>
          <w:rStyle w:val="Strong"/>
          <w:rFonts w:ascii="Times New Roman" w:hAnsi="Times New Roman" w:cs="Times New Roman"/>
          <w:b/>
          <w:bCs w:val="0"/>
        </w:rPr>
        <w:t>Investigating AI in Cyber Deception – Deepfakes, Synthetic Media, and Deceptive AI Tools</w:t>
      </w:r>
    </w:p>
    <w:p w14:paraId="0327C75B" w14:textId="5536A2CB" w:rsidR="00F74FF0" w:rsidRPr="00115A95" w:rsidRDefault="00F74FF0" w:rsidP="004C37DC">
      <w:pPr>
        <w:pStyle w:val="NormalWeb"/>
        <w:jc w:val="both"/>
      </w:pPr>
      <w:r w:rsidRPr="00115A95">
        <w:t>In this task, students will explore freely available online tools used to create and detect AI-generated deception, such as deepfake videos, synthetic voices, and phishing content. By generating deceptive artifacts and testing detection capabilities, students will gain first-hand insight into the sophistication of AI-enabled deception techniques, the challenges of detecting them, and the ethical considerations of their use in real-world contexts.</w:t>
      </w:r>
    </w:p>
    <w:p w14:paraId="709B8108" w14:textId="77777777" w:rsidR="00410C88" w:rsidRPr="00115A95" w:rsidRDefault="00410C88" w:rsidP="00410C88">
      <w:pPr>
        <w:pStyle w:val="Heading3"/>
        <w:rPr>
          <w:rFonts w:ascii="Times New Roman" w:hAnsi="Times New Roman" w:cs="Times New Roman"/>
          <w:color w:val="auto"/>
        </w:rPr>
      </w:pPr>
      <w:r w:rsidRPr="00115A95">
        <w:rPr>
          <w:rStyle w:val="Strong"/>
          <w:rFonts w:ascii="Times New Roman" w:hAnsi="Times New Roman" w:cs="Times New Roman"/>
          <w:b/>
          <w:bCs w:val="0"/>
        </w:rPr>
        <w:t>Part A – Exploring AI Deception Tools</w:t>
      </w:r>
    </w:p>
    <w:p w14:paraId="18B209AB" w14:textId="77777777" w:rsidR="00410C88" w:rsidRPr="00115A95" w:rsidRDefault="00410C88" w:rsidP="00410C88">
      <w:pPr>
        <w:pStyle w:val="NormalWeb"/>
      </w:pPr>
      <w:r w:rsidRPr="00115A95">
        <w:t xml:space="preserve">Students will explore </w:t>
      </w:r>
      <w:r w:rsidRPr="00115A95">
        <w:rPr>
          <w:rStyle w:val="Strong"/>
        </w:rPr>
        <w:t>at least 3 of the following free or freemium tools</w:t>
      </w:r>
      <w:r w:rsidRPr="00115A95">
        <w:t xml:space="preserve"> to understand AI deception capabilities:</w:t>
      </w:r>
    </w:p>
    <w:p w14:paraId="01299F0B" w14:textId="51FBB3A2" w:rsidR="00410C88" w:rsidRPr="00115A95" w:rsidRDefault="00410C88" w:rsidP="00410C88">
      <w:pPr>
        <w:pStyle w:val="NormalWeb"/>
        <w:numPr>
          <w:ilvl w:val="0"/>
          <w:numId w:val="41"/>
        </w:numPr>
      </w:pPr>
      <w:r w:rsidRPr="00115A95">
        <w:rPr>
          <w:rStyle w:val="Strong"/>
        </w:rPr>
        <w:t>DeepAI Text-to-Image Generator</w:t>
      </w:r>
      <w:r w:rsidRPr="00115A95">
        <w:t xml:space="preserve"> – </w:t>
      </w:r>
      <w:hyperlink r:id="rId11" w:history="1">
        <w:r w:rsidRPr="00115A95">
          <w:rPr>
            <w:rStyle w:val="Hyperlink"/>
            <w:color w:val="0A2DAA" w:themeColor="text2" w:themeTint="BF"/>
            <w:u w:val="none"/>
          </w:rPr>
          <w:t>https://deepai.org/machine-learning-model/text2img</w:t>
        </w:r>
      </w:hyperlink>
      <w:r w:rsidRPr="00115A95">
        <w:t xml:space="preserve"> </w:t>
      </w:r>
      <w:r w:rsidRPr="00115A95">
        <w:br/>
      </w:r>
      <w:r w:rsidRPr="00115A95">
        <w:rPr>
          <w:rStyle w:val="Emphasis"/>
        </w:rPr>
        <w:t>Create synthetic images for phishing or propaganda scenarios.</w:t>
      </w:r>
    </w:p>
    <w:p w14:paraId="34C72C22" w14:textId="6880098E" w:rsidR="00410C88" w:rsidRPr="00115A95" w:rsidRDefault="00410C88" w:rsidP="00410C88">
      <w:pPr>
        <w:pStyle w:val="NormalWeb"/>
        <w:numPr>
          <w:ilvl w:val="0"/>
          <w:numId w:val="41"/>
        </w:numPr>
      </w:pPr>
      <w:r w:rsidRPr="00115A95">
        <w:rPr>
          <w:rStyle w:val="Strong"/>
        </w:rPr>
        <w:t>FakeYou Voice Cloning</w:t>
      </w:r>
      <w:r w:rsidRPr="00115A95">
        <w:t xml:space="preserve"> – </w:t>
      </w:r>
      <w:hyperlink r:id="rId12" w:history="1">
        <w:r w:rsidRPr="00115A95">
          <w:rPr>
            <w:rStyle w:val="Hyperlink"/>
            <w:color w:val="0A2DAA" w:themeColor="text2" w:themeTint="BF"/>
            <w:u w:val="none"/>
          </w:rPr>
          <w:t>https://fakeyou.com</w:t>
        </w:r>
      </w:hyperlink>
      <w:r w:rsidRPr="00115A95">
        <w:t xml:space="preserve"> </w:t>
      </w:r>
      <w:r w:rsidRPr="00115A95">
        <w:br/>
      </w:r>
      <w:r w:rsidRPr="00115A95">
        <w:rPr>
          <w:rStyle w:val="Emphasis"/>
        </w:rPr>
        <w:t>Generate deepfake audio samples mimicking a target voice.</w:t>
      </w:r>
    </w:p>
    <w:p w14:paraId="57F4E49A" w14:textId="38EEDA33" w:rsidR="00410C88" w:rsidRPr="00115A95" w:rsidRDefault="00410C88" w:rsidP="00410C88">
      <w:pPr>
        <w:pStyle w:val="NormalWeb"/>
        <w:numPr>
          <w:ilvl w:val="0"/>
          <w:numId w:val="41"/>
        </w:numPr>
      </w:pPr>
      <w:r w:rsidRPr="00115A95">
        <w:rPr>
          <w:rStyle w:val="Strong"/>
        </w:rPr>
        <w:t>This Person Does Not Exist</w:t>
      </w:r>
      <w:r w:rsidRPr="00115A95">
        <w:t xml:space="preserve"> – </w:t>
      </w:r>
      <w:hyperlink r:id="rId13" w:history="1">
        <w:r w:rsidRPr="00115A95">
          <w:rPr>
            <w:rStyle w:val="Hyperlink"/>
            <w:color w:val="0A2DAA" w:themeColor="text2" w:themeTint="BF"/>
            <w:u w:val="none"/>
          </w:rPr>
          <w:t>https://thisp</w:t>
        </w:r>
        <w:r w:rsidRPr="00115A95">
          <w:rPr>
            <w:rStyle w:val="Hyperlink"/>
            <w:color w:val="0A2DAA" w:themeColor="text2" w:themeTint="BF"/>
            <w:u w:val="none"/>
          </w:rPr>
          <w:t>e</w:t>
        </w:r>
        <w:r w:rsidRPr="00115A95">
          <w:rPr>
            <w:rStyle w:val="Hyperlink"/>
            <w:color w:val="0A2DAA" w:themeColor="text2" w:themeTint="BF"/>
            <w:u w:val="none"/>
          </w:rPr>
          <w:t>rsond</w:t>
        </w:r>
        <w:r w:rsidRPr="00115A95">
          <w:rPr>
            <w:rStyle w:val="Hyperlink"/>
            <w:color w:val="0A2DAA" w:themeColor="text2" w:themeTint="BF"/>
            <w:u w:val="none"/>
          </w:rPr>
          <w:t>o</w:t>
        </w:r>
        <w:r w:rsidRPr="00115A95">
          <w:rPr>
            <w:rStyle w:val="Hyperlink"/>
            <w:color w:val="0A2DAA" w:themeColor="text2" w:themeTint="BF"/>
            <w:u w:val="none"/>
          </w:rPr>
          <w:t>es</w:t>
        </w:r>
        <w:r w:rsidRPr="00115A95">
          <w:rPr>
            <w:rStyle w:val="Hyperlink"/>
            <w:color w:val="0A2DAA" w:themeColor="text2" w:themeTint="BF"/>
            <w:u w:val="none"/>
          </w:rPr>
          <w:t>n</w:t>
        </w:r>
        <w:r w:rsidRPr="00115A95">
          <w:rPr>
            <w:rStyle w:val="Hyperlink"/>
            <w:color w:val="0A2DAA" w:themeColor="text2" w:themeTint="BF"/>
            <w:u w:val="none"/>
          </w:rPr>
          <w:t>otexist.com</w:t>
        </w:r>
      </w:hyperlink>
      <w:r w:rsidRPr="00115A95">
        <w:t xml:space="preserve"> </w:t>
      </w:r>
      <w:r w:rsidRPr="00115A95">
        <w:br/>
      </w:r>
      <w:r w:rsidRPr="00115A95">
        <w:rPr>
          <w:rStyle w:val="Emphasis"/>
        </w:rPr>
        <w:t>Identify signs that a profile image is AI-generated.</w:t>
      </w:r>
    </w:p>
    <w:p w14:paraId="68F2BB87" w14:textId="393EAB76" w:rsidR="00410C88" w:rsidRPr="00115A95" w:rsidRDefault="00410C88" w:rsidP="00410C88">
      <w:pPr>
        <w:pStyle w:val="NormalWeb"/>
        <w:numPr>
          <w:ilvl w:val="0"/>
          <w:numId w:val="41"/>
        </w:numPr>
      </w:pPr>
      <w:r w:rsidRPr="00115A95">
        <w:rPr>
          <w:rStyle w:val="Strong"/>
        </w:rPr>
        <w:t>Deepfakes Web (trial)</w:t>
      </w:r>
      <w:r w:rsidRPr="00115A95">
        <w:t xml:space="preserve"> – </w:t>
      </w:r>
      <w:hyperlink r:id="rId14" w:history="1">
        <w:r w:rsidRPr="00115A95">
          <w:rPr>
            <w:rStyle w:val="Hyperlink"/>
            <w:color w:val="0A2DAA" w:themeColor="text2" w:themeTint="BF"/>
            <w:u w:val="none"/>
          </w:rPr>
          <w:t>https://deepfakesw</w:t>
        </w:r>
        <w:r w:rsidRPr="00115A95">
          <w:rPr>
            <w:rStyle w:val="Hyperlink"/>
            <w:color w:val="0A2DAA" w:themeColor="text2" w:themeTint="BF"/>
            <w:u w:val="none"/>
          </w:rPr>
          <w:t>e</w:t>
        </w:r>
        <w:r w:rsidRPr="00115A95">
          <w:rPr>
            <w:rStyle w:val="Hyperlink"/>
            <w:color w:val="0A2DAA" w:themeColor="text2" w:themeTint="BF"/>
            <w:u w:val="none"/>
          </w:rPr>
          <w:t>b.com</w:t>
        </w:r>
      </w:hyperlink>
      <w:r w:rsidRPr="00115A95">
        <w:t xml:space="preserve"> </w:t>
      </w:r>
      <w:r w:rsidRPr="00115A95">
        <w:br/>
      </w:r>
      <w:r w:rsidRPr="00115A95">
        <w:rPr>
          <w:rStyle w:val="Emphasis"/>
        </w:rPr>
        <w:t>Test deepfake video creation and analyze artifacts.</w:t>
      </w:r>
    </w:p>
    <w:p w14:paraId="43110874" w14:textId="77777777" w:rsidR="00410C88" w:rsidRPr="00115A95" w:rsidRDefault="00410C88" w:rsidP="00410C88">
      <w:pPr>
        <w:pStyle w:val="NormalWeb"/>
        <w:numPr>
          <w:ilvl w:val="0"/>
          <w:numId w:val="41"/>
        </w:numPr>
      </w:pPr>
      <w:r w:rsidRPr="00115A95">
        <w:rPr>
          <w:rStyle w:val="Strong"/>
        </w:rPr>
        <w:t>Copy.ai or ChatGPT Free Version</w:t>
      </w:r>
      <w:r w:rsidRPr="00115A95">
        <w:t xml:space="preserve"> –</w:t>
      </w:r>
      <w:r w:rsidRPr="00115A95">
        <w:br/>
      </w:r>
      <w:r w:rsidRPr="00115A95">
        <w:rPr>
          <w:rStyle w:val="Emphasis"/>
        </w:rPr>
        <w:t>Generate persuasive phishing email text.</w:t>
      </w:r>
    </w:p>
    <w:p w14:paraId="7F7E1EE2" w14:textId="1029F750" w:rsidR="00410C88" w:rsidRPr="00115A95" w:rsidRDefault="00410C88" w:rsidP="00410C88">
      <w:pPr>
        <w:pStyle w:val="NormalWeb"/>
        <w:numPr>
          <w:ilvl w:val="0"/>
          <w:numId w:val="41"/>
        </w:numPr>
      </w:pPr>
      <w:r w:rsidRPr="00115A95">
        <w:rPr>
          <w:rStyle w:val="Strong"/>
        </w:rPr>
        <w:lastRenderedPageBreak/>
        <w:t>PhishSim by KnowBe4 (Free Phishing Simulation)</w:t>
      </w:r>
      <w:r w:rsidRPr="00115A95">
        <w:t xml:space="preserve"> – </w:t>
      </w:r>
      <w:hyperlink r:id="rId15" w:history="1">
        <w:r w:rsidRPr="00115A95">
          <w:rPr>
            <w:rStyle w:val="Hyperlink"/>
            <w:color w:val="0A2DAA" w:themeColor="text2" w:themeTint="BF"/>
            <w:u w:val="none"/>
          </w:rPr>
          <w:t>https://www.kno</w:t>
        </w:r>
        <w:r w:rsidRPr="00115A95">
          <w:rPr>
            <w:rStyle w:val="Hyperlink"/>
            <w:color w:val="0A2DAA" w:themeColor="text2" w:themeTint="BF"/>
            <w:u w:val="none"/>
          </w:rPr>
          <w:t>w</w:t>
        </w:r>
        <w:r w:rsidRPr="00115A95">
          <w:rPr>
            <w:rStyle w:val="Hyperlink"/>
            <w:color w:val="0A2DAA" w:themeColor="text2" w:themeTint="BF"/>
            <w:u w:val="none"/>
          </w:rPr>
          <w:t>be4.com/phish-prone</w:t>
        </w:r>
      </w:hyperlink>
      <w:r w:rsidRPr="00115A95">
        <w:t xml:space="preserve"> </w:t>
      </w:r>
      <w:r w:rsidRPr="00115A95">
        <w:br/>
      </w:r>
      <w:r w:rsidRPr="00115A95">
        <w:rPr>
          <w:rStyle w:val="Emphasis"/>
        </w:rPr>
        <w:t>Design a fake email to see how realistic it appears.</w:t>
      </w:r>
    </w:p>
    <w:p w14:paraId="2473AEA7" w14:textId="77777777" w:rsidR="00410C88" w:rsidRPr="00115A95" w:rsidRDefault="00410C88" w:rsidP="00410C88">
      <w:pPr>
        <w:pStyle w:val="NormalWeb"/>
        <w:numPr>
          <w:ilvl w:val="0"/>
          <w:numId w:val="41"/>
        </w:numPr>
      </w:pPr>
      <w:r w:rsidRPr="00115A95">
        <w:rPr>
          <w:rStyle w:val="Strong"/>
        </w:rPr>
        <w:t>Zao (Mobile App)</w:t>
      </w:r>
      <w:r w:rsidRPr="00115A95">
        <w:t xml:space="preserve"> – AI face swap videos for social engineering awareness.</w:t>
      </w:r>
    </w:p>
    <w:p w14:paraId="04FFFB89" w14:textId="2CC6ACC7" w:rsidR="00410C88" w:rsidRPr="00115A95" w:rsidRDefault="00410C88" w:rsidP="00410C88">
      <w:pPr>
        <w:pStyle w:val="NormalWeb"/>
        <w:numPr>
          <w:ilvl w:val="0"/>
          <w:numId w:val="41"/>
        </w:numPr>
      </w:pPr>
      <w:r w:rsidRPr="00115A95">
        <w:rPr>
          <w:rStyle w:val="Strong"/>
        </w:rPr>
        <w:t>Artbreeder</w:t>
      </w:r>
      <w:r w:rsidRPr="00115A95">
        <w:t xml:space="preserve"> – </w:t>
      </w:r>
      <w:hyperlink r:id="rId16" w:history="1">
        <w:r w:rsidRPr="00115A95">
          <w:rPr>
            <w:rStyle w:val="Hyperlink"/>
            <w:color w:val="0A2DAA" w:themeColor="text2" w:themeTint="BF"/>
            <w:u w:val="none"/>
          </w:rPr>
          <w:t>https://www.</w:t>
        </w:r>
        <w:r w:rsidRPr="00115A95">
          <w:rPr>
            <w:rStyle w:val="Hyperlink"/>
            <w:color w:val="0A2DAA" w:themeColor="text2" w:themeTint="BF"/>
            <w:u w:val="none"/>
          </w:rPr>
          <w:t>a</w:t>
        </w:r>
        <w:r w:rsidRPr="00115A95">
          <w:rPr>
            <w:rStyle w:val="Hyperlink"/>
            <w:color w:val="0A2DAA" w:themeColor="text2" w:themeTint="BF"/>
            <w:u w:val="none"/>
          </w:rPr>
          <w:t>rtbreeder.com</w:t>
        </w:r>
      </w:hyperlink>
      <w:r w:rsidRPr="00115A95">
        <w:t xml:space="preserve"> </w:t>
      </w:r>
      <w:r w:rsidRPr="00115A95">
        <w:br/>
      </w:r>
      <w:r w:rsidRPr="00115A95">
        <w:rPr>
          <w:rStyle w:val="Emphasis"/>
        </w:rPr>
        <w:t>Modify human faces to bypass biometric recognition.</w:t>
      </w:r>
    </w:p>
    <w:p w14:paraId="35CD8706" w14:textId="4C264A33" w:rsidR="00410C88" w:rsidRPr="00115A95" w:rsidRDefault="00410C88" w:rsidP="001A2078">
      <w:pPr>
        <w:pStyle w:val="NormalWeb"/>
        <w:numPr>
          <w:ilvl w:val="0"/>
          <w:numId w:val="41"/>
        </w:numPr>
        <w:rPr>
          <w:rStyle w:val="Strong"/>
          <w:b w:val="0"/>
          <w:bCs w:val="0"/>
        </w:rPr>
      </w:pPr>
      <w:r w:rsidRPr="00115A95">
        <w:rPr>
          <w:rStyle w:val="Strong"/>
        </w:rPr>
        <w:t>DALL·E Mini / Craiyon</w:t>
      </w:r>
      <w:r w:rsidRPr="00115A95">
        <w:t xml:space="preserve"> – </w:t>
      </w:r>
      <w:hyperlink r:id="rId17" w:history="1">
        <w:r w:rsidRPr="00115A95">
          <w:rPr>
            <w:rStyle w:val="Hyperlink"/>
            <w:color w:val="0A2DAA" w:themeColor="text2" w:themeTint="BF"/>
            <w:u w:val="none"/>
          </w:rPr>
          <w:t>https://www.craiyon.com</w:t>
        </w:r>
      </w:hyperlink>
      <w:r w:rsidRPr="00115A95">
        <w:t xml:space="preserve"> </w:t>
      </w:r>
      <w:r w:rsidRPr="00115A95">
        <w:br/>
      </w:r>
      <w:r w:rsidRPr="00115A95">
        <w:rPr>
          <w:rStyle w:val="Emphasis"/>
        </w:rPr>
        <w:t>Create misleading contextual imagery.</w:t>
      </w:r>
    </w:p>
    <w:p w14:paraId="6FC27C07" w14:textId="77777777" w:rsidR="001A2078" w:rsidRPr="00115A95" w:rsidRDefault="001A2078" w:rsidP="001A2078">
      <w:pPr>
        <w:pStyle w:val="Heading3"/>
        <w:rPr>
          <w:rFonts w:ascii="Times New Roman" w:hAnsi="Times New Roman" w:cs="Times New Roman"/>
          <w:color w:val="auto"/>
        </w:rPr>
      </w:pPr>
      <w:r w:rsidRPr="00115A95">
        <w:rPr>
          <w:rStyle w:val="Strong"/>
          <w:rFonts w:ascii="Times New Roman" w:hAnsi="Times New Roman" w:cs="Times New Roman"/>
          <w:b/>
          <w:bCs w:val="0"/>
        </w:rPr>
        <w:t>Part B – Exploring AI Detection Tools</w:t>
      </w:r>
    </w:p>
    <w:p w14:paraId="131D01E5" w14:textId="77777777" w:rsidR="001A2078" w:rsidRPr="00115A95" w:rsidRDefault="001A2078" w:rsidP="001A2078">
      <w:pPr>
        <w:pStyle w:val="NormalWeb"/>
      </w:pPr>
      <w:r w:rsidRPr="00115A95">
        <w:t xml:space="preserve">Students will test </w:t>
      </w:r>
      <w:r w:rsidRPr="00115A95">
        <w:rPr>
          <w:rStyle w:val="Strong"/>
        </w:rPr>
        <w:t>at least 2 of the following free AI detection tools</w:t>
      </w:r>
      <w:r w:rsidRPr="00115A95">
        <w:t>:</w:t>
      </w:r>
    </w:p>
    <w:p w14:paraId="5ADE70A7" w14:textId="77777777" w:rsidR="001A2078" w:rsidRPr="00115A95" w:rsidRDefault="001A2078" w:rsidP="001A2078">
      <w:pPr>
        <w:pStyle w:val="NormalWeb"/>
        <w:numPr>
          <w:ilvl w:val="0"/>
          <w:numId w:val="42"/>
        </w:numPr>
      </w:pPr>
      <w:r w:rsidRPr="00115A95">
        <w:rPr>
          <w:rStyle w:val="Strong"/>
        </w:rPr>
        <w:t>Sensity AI (Free Trial)</w:t>
      </w:r>
      <w:r w:rsidRPr="00115A95">
        <w:t xml:space="preserve"> – </w:t>
      </w:r>
      <w:r w:rsidRPr="00115A95">
        <w:rPr>
          <w:rStyle w:val="Hyperlink"/>
          <w:color w:val="0A2DAA" w:themeColor="text2" w:themeTint="BF"/>
          <w:u w:val="none"/>
        </w:rPr>
        <w:t>https://sensity.ai</w:t>
      </w:r>
      <w:r w:rsidRPr="00115A95">
        <w:br/>
      </w:r>
      <w:r w:rsidRPr="00115A95">
        <w:rPr>
          <w:rStyle w:val="Emphasis"/>
        </w:rPr>
        <w:t>Deepfake detection and risk scoring.</w:t>
      </w:r>
    </w:p>
    <w:p w14:paraId="229494EE" w14:textId="77777777" w:rsidR="001A2078" w:rsidRPr="00115A95" w:rsidRDefault="001A2078" w:rsidP="001A2078">
      <w:pPr>
        <w:pStyle w:val="NormalWeb"/>
        <w:numPr>
          <w:ilvl w:val="0"/>
          <w:numId w:val="42"/>
        </w:numPr>
        <w:rPr>
          <w:highlight w:val="yellow"/>
        </w:rPr>
      </w:pPr>
      <w:r w:rsidRPr="00115A95">
        <w:rPr>
          <w:rStyle w:val="Strong"/>
        </w:rPr>
        <w:t>Deepware Scanner</w:t>
      </w:r>
      <w:r w:rsidRPr="00115A95">
        <w:t xml:space="preserve"> – </w:t>
      </w:r>
      <w:r w:rsidRPr="00115A95">
        <w:rPr>
          <w:rStyle w:val="Hyperlink"/>
          <w:color w:val="0A2DAA" w:themeColor="text2" w:themeTint="BF"/>
          <w:u w:val="none"/>
        </w:rPr>
        <w:t>https://deepware.ai</w:t>
      </w:r>
      <w:r w:rsidRPr="00115A95">
        <w:br/>
      </w:r>
      <w:r w:rsidRPr="00115A95">
        <w:rPr>
          <w:rStyle w:val="Emphasis"/>
        </w:rPr>
        <w:t>Scan videos for AI manipulation</w:t>
      </w:r>
      <w:r w:rsidRPr="00115A95">
        <w:rPr>
          <w:rStyle w:val="Emphasis"/>
          <w:highlight w:val="yellow"/>
        </w:rPr>
        <w:t>.</w:t>
      </w:r>
    </w:p>
    <w:p w14:paraId="39223545" w14:textId="77777777" w:rsidR="001A2078" w:rsidRPr="00115A95" w:rsidRDefault="001A2078" w:rsidP="001A2078">
      <w:pPr>
        <w:pStyle w:val="NormalWeb"/>
        <w:numPr>
          <w:ilvl w:val="0"/>
          <w:numId w:val="42"/>
        </w:numPr>
      </w:pPr>
      <w:r w:rsidRPr="00115A95">
        <w:rPr>
          <w:rStyle w:val="Strong"/>
        </w:rPr>
        <w:t>Microsoft Video Authenticator</w:t>
      </w:r>
      <w:r w:rsidRPr="00115A95">
        <w:t xml:space="preserve"> –</w:t>
      </w:r>
      <w:r w:rsidRPr="00115A95">
        <w:br/>
      </w:r>
      <w:r w:rsidRPr="00115A95">
        <w:rPr>
          <w:rStyle w:val="Emphasis"/>
        </w:rPr>
        <w:t>Analyze image/video authenticity.</w:t>
      </w:r>
    </w:p>
    <w:p w14:paraId="7062647E" w14:textId="77777777" w:rsidR="001A2078" w:rsidRPr="00115A95" w:rsidRDefault="001A2078" w:rsidP="001A2078">
      <w:pPr>
        <w:pStyle w:val="NormalWeb"/>
        <w:numPr>
          <w:ilvl w:val="0"/>
          <w:numId w:val="42"/>
        </w:numPr>
      </w:pPr>
      <w:r w:rsidRPr="00115A95">
        <w:rPr>
          <w:rStyle w:val="Strong"/>
        </w:rPr>
        <w:t>Hugging Face Deepfake Detection Models</w:t>
      </w:r>
      <w:r w:rsidRPr="00115A95">
        <w:t xml:space="preserve"> – </w:t>
      </w:r>
      <w:r w:rsidRPr="00115A95">
        <w:rPr>
          <w:rStyle w:val="Hyperlink"/>
          <w:color w:val="0A2DAA" w:themeColor="text2" w:themeTint="BF"/>
          <w:u w:val="none"/>
        </w:rPr>
        <w:t>https://huggingface.co/models</w:t>
      </w:r>
    </w:p>
    <w:p w14:paraId="09B61A1B" w14:textId="77777777" w:rsidR="001A2078" w:rsidRPr="00115A95" w:rsidRDefault="001A2078" w:rsidP="001A2078">
      <w:pPr>
        <w:pStyle w:val="NormalWeb"/>
        <w:numPr>
          <w:ilvl w:val="0"/>
          <w:numId w:val="42"/>
        </w:numPr>
      </w:pPr>
      <w:r w:rsidRPr="00115A95">
        <w:rPr>
          <w:rStyle w:val="Strong"/>
        </w:rPr>
        <w:t>Forensically</w:t>
      </w:r>
      <w:r w:rsidRPr="00115A95">
        <w:t xml:space="preserve"> – </w:t>
      </w:r>
      <w:r w:rsidRPr="00115A95">
        <w:rPr>
          <w:rStyle w:val="Hyperlink"/>
          <w:color w:val="0A2DAA" w:themeColor="text2" w:themeTint="BF"/>
          <w:u w:val="none"/>
        </w:rPr>
        <w:t>https://29a.ch/photo-forensics</w:t>
      </w:r>
      <w:r w:rsidRPr="00115A95">
        <w:br/>
      </w:r>
      <w:r w:rsidRPr="00115A95">
        <w:rPr>
          <w:rStyle w:val="Emphasis"/>
        </w:rPr>
        <w:t>Image forensics and error level analysis.</w:t>
      </w:r>
    </w:p>
    <w:p w14:paraId="1FD3F152" w14:textId="77777777" w:rsidR="0076274E" w:rsidRPr="00115A95" w:rsidRDefault="0076274E" w:rsidP="0076274E">
      <w:pPr>
        <w:pStyle w:val="Heading3"/>
        <w:rPr>
          <w:rFonts w:ascii="Times New Roman" w:hAnsi="Times New Roman" w:cs="Times New Roman"/>
          <w:color w:val="auto"/>
        </w:rPr>
      </w:pPr>
      <w:r w:rsidRPr="00115A95">
        <w:rPr>
          <w:rStyle w:val="Strong"/>
          <w:rFonts w:ascii="Times New Roman" w:hAnsi="Times New Roman" w:cs="Times New Roman"/>
          <w:b/>
          <w:bCs w:val="0"/>
        </w:rPr>
        <w:t>Part C – Analytical Task</w:t>
      </w:r>
    </w:p>
    <w:p w14:paraId="20DDA91A" w14:textId="77777777" w:rsidR="0076274E" w:rsidRPr="00115A95" w:rsidRDefault="0076274E" w:rsidP="0076274E">
      <w:pPr>
        <w:pStyle w:val="NormalWeb"/>
      </w:pPr>
      <w:r w:rsidRPr="00115A95">
        <w:t>Students will:</w:t>
      </w:r>
    </w:p>
    <w:p w14:paraId="72ACFF28" w14:textId="77777777" w:rsidR="0076274E" w:rsidRPr="00115A95" w:rsidRDefault="0076274E" w:rsidP="0076274E">
      <w:pPr>
        <w:pStyle w:val="NormalWeb"/>
        <w:numPr>
          <w:ilvl w:val="0"/>
          <w:numId w:val="43"/>
        </w:numPr>
      </w:pPr>
      <w:r w:rsidRPr="00115A95">
        <w:rPr>
          <w:rStyle w:val="Strong"/>
        </w:rPr>
        <w:t>Choose one generated deceptive artifact</w:t>
      </w:r>
      <w:r w:rsidRPr="00115A95">
        <w:t xml:space="preserve"> (image, audio, video, or phishing text).</w:t>
      </w:r>
    </w:p>
    <w:p w14:paraId="71C58645" w14:textId="77777777" w:rsidR="0076274E" w:rsidRPr="00115A95" w:rsidRDefault="0076274E" w:rsidP="0076274E">
      <w:pPr>
        <w:pStyle w:val="NormalWeb"/>
        <w:numPr>
          <w:ilvl w:val="0"/>
          <w:numId w:val="43"/>
        </w:numPr>
      </w:pPr>
      <w:r w:rsidRPr="00115A95">
        <w:t xml:space="preserve">Attempt to </w:t>
      </w:r>
      <w:r w:rsidRPr="00115A95">
        <w:rPr>
          <w:rStyle w:val="Strong"/>
        </w:rPr>
        <w:t>detect/manipulate</w:t>
      </w:r>
      <w:r w:rsidRPr="00115A95">
        <w:t xml:space="preserve"> it using one or more detection tools.</w:t>
      </w:r>
    </w:p>
    <w:p w14:paraId="41BCFA7B" w14:textId="77777777" w:rsidR="0076274E" w:rsidRPr="00115A95" w:rsidRDefault="0076274E" w:rsidP="0076274E">
      <w:pPr>
        <w:pStyle w:val="NormalWeb"/>
        <w:numPr>
          <w:ilvl w:val="0"/>
          <w:numId w:val="43"/>
        </w:numPr>
      </w:pPr>
      <w:r w:rsidRPr="00115A95">
        <w:t xml:space="preserve">Record </w:t>
      </w:r>
      <w:r w:rsidRPr="00115A95">
        <w:rPr>
          <w:rStyle w:val="Strong"/>
        </w:rPr>
        <w:t>observations</w:t>
      </w:r>
      <w:r w:rsidRPr="00115A95">
        <w:t xml:space="preserve"> in a table format:</w:t>
      </w:r>
    </w:p>
    <w:tbl>
      <w:tblPr>
        <w:tblStyle w:val="GridTable1Light-Accent3"/>
        <w:tblW w:w="10827" w:type="dxa"/>
        <w:tblInd w:w="-842" w:type="dxa"/>
        <w:tblLook w:val="04A0" w:firstRow="1" w:lastRow="0" w:firstColumn="1" w:lastColumn="0" w:noHBand="0" w:noVBand="1"/>
      </w:tblPr>
      <w:tblGrid>
        <w:gridCol w:w="2520"/>
        <w:gridCol w:w="1090"/>
        <w:gridCol w:w="2835"/>
        <w:gridCol w:w="2490"/>
        <w:gridCol w:w="1892"/>
      </w:tblGrid>
      <w:tr w:rsidR="00455467" w:rsidRPr="00115A95" w14:paraId="7123C8A5" w14:textId="77777777" w:rsidTr="00455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hideMark/>
          </w:tcPr>
          <w:p w14:paraId="09E20C71" w14:textId="77777777" w:rsidR="0076274E" w:rsidRPr="00115A95" w:rsidRDefault="0076274E">
            <w:pPr>
              <w:jc w:val="center"/>
              <w:rPr>
                <w:rFonts w:ascii="Times New Roman" w:hAnsi="Times New Roman" w:cs="Times New Roman"/>
                <w:i/>
                <w:iCs/>
              </w:rPr>
            </w:pPr>
            <w:r w:rsidRPr="00115A95">
              <w:rPr>
                <w:rFonts w:ascii="Times New Roman" w:hAnsi="Times New Roman" w:cs="Times New Roman"/>
                <w:i/>
                <w:iCs/>
              </w:rPr>
              <w:t>Tool Used</w:t>
            </w:r>
          </w:p>
        </w:tc>
        <w:tc>
          <w:tcPr>
            <w:tcW w:w="1090" w:type="dxa"/>
            <w:hideMark/>
          </w:tcPr>
          <w:p w14:paraId="4003F0AA" w14:textId="77777777" w:rsidR="0076274E" w:rsidRPr="00115A95" w:rsidRDefault="007627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15A95">
              <w:rPr>
                <w:rFonts w:ascii="Times New Roman" w:hAnsi="Times New Roman" w:cs="Times New Roman"/>
                <w:i/>
                <w:iCs/>
              </w:rPr>
              <w:t>Input Tested</w:t>
            </w:r>
          </w:p>
        </w:tc>
        <w:tc>
          <w:tcPr>
            <w:tcW w:w="2835" w:type="dxa"/>
            <w:hideMark/>
          </w:tcPr>
          <w:p w14:paraId="72348AA3" w14:textId="77777777" w:rsidR="0076274E" w:rsidRPr="00115A95" w:rsidRDefault="007627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15A95">
              <w:rPr>
                <w:rFonts w:ascii="Times New Roman" w:hAnsi="Times New Roman" w:cs="Times New Roman"/>
                <w:i/>
                <w:iCs/>
              </w:rPr>
              <w:t>Detection/Generation Result</w:t>
            </w:r>
          </w:p>
        </w:tc>
        <w:tc>
          <w:tcPr>
            <w:tcW w:w="2490" w:type="dxa"/>
            <w:hideMark/>
          </w:tcPr>
          <w:p w14:paraId="64B78A18" w14:textId="77777777" w:rsidR="0076274E" w:rsidRPr="00115A95" w:rsidRDefault="007627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15A95">
              <w:rPr>
                <w:rFonts w:ascii="Times New Roman" w:hAnsi="Times New Roman" w:cs="Times New Roman"/>
                <w:i/>
                <w:iCs/>
              </w:rPr>
              <w:t>Observed Strengths</w:t>
            </w:r>
          </w:p>
        </w:tc>
        <w:tc>
          <w:tcPr>
            <w:tcW w:w="1892" w:type="dxa"/>
            <w:hideMark/>
          </w:tcPr>
          <w:p w14:paraId="7039B6B9" w14:textId="77777777" w:rsidR="0076274E" w:rsidRPr="00115A95" w:rsidRDefault="007627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15A95">
              <w:rPr>
                <w:rFonts w:ascii="Times New Roman" w:hAnsi="Times New Roman" w:cs="Times New Roman"/>
                <w:i/>
                <w:iCs/>
              </w:rPr>
              <w:t>Observed Weaknesses</w:t>
            </w:r>
          </w:p>
        </w:tc>
      </w:tr>
      <w:tr w:rsidR="00455467" w:rsidRPr="00115A95" w14:paraId="1B685C4B" w14:textId="77777777" w:rsidTr="00455467">
        <w:trPr>
          <w:trHeight w:val="2679"/>
        </w:trPr>
        <w:tc>
          <w:tcPr>
            <w:cnfStyle w:val="001000000000" w:firstRow="0" w:lastRow="0" w:firstColumn="1" w:lastColumn="0" w:oddVBand="0" w:evenVBand="0" w:oddHBand="0" w:evenHBand="0" w:firstRowFirstColumn="0" w:firstRowLastColumn="0" w:lastRowFirstColumn="0" w:lastRowLastColumn="0"/>
            <w:tcW w:w="2520" w:type="dxa"/>
          </w:tcPr>
          <w:p w14:paraId="77D757A8" w14:textId="75A66BB2" w:rsidR="0076274E" w:rsidRPr="00115A95" w:rsidRDefault="007F207F" w:rsidP="00FF28C0">
            <w:pPr>
              <w:pStyle w:val="NormalWeb"/>
              <w:ind w:left="360"/>
              <w:rPr>
                <w:b w:val="0"/>
                <w:bCs w:val="0"/>
                <w:i/>
                <w:iCs/>
              </w:rPr>
            </w:pPr>
            <w:r w:rsidRPr="00115A95">
              <w:rPr>
                <w:rStyle w:val="Strong"/>
                <w:b/>
                <w:bCs/>
                <w:i/>
                <w:iCs/>
              </w:rPr>
              <w:t>Deepware Scanner</w:t>
            </w:r>
            <w:r w:rsidRPr="00115A95">
              <w:rPr>
                <w:b w:val="0"/>
                <w:bCs w:val="0"/>
                <w:i/>
                <w:iCs/>
              </w:rPr>
              <w:t xml:space="preserve"> – </w:t>
            </w:r>
            <w:r w:rsidRPr="00115A95">
              <w:rPr>
                <w:rStyle w:val="Hyperlink"/>
                <w:b w:val="0"/>
                <w:bCs w:val="0"/>
                <w:i/>
                <w:iCs/>
                <w:color w:val="0A2DAA" w:themeColor="text2" w:themeTint="BF"/>
                <w:u w:val="none"/>
              </w:rPr>
              <w:t>https://deepware.ai</w:t>
            </w:r>
            <w:r w:rsidRPr="00115A95">
              <w:rPr>
                <w:b w:val="0"/>
                <w:bCs w:val="0"/>
                <w:i/>
                <w:iCs/>
              </w:rPr>
              <w:br/>
            </w:r>
            <w:r w:rsidRPr="00115A95">
              <w:rPr>
                <w:rStyle w:val="Emphasis"/>
                <w:b w:val="0"/>
                <w:bCs w:val="0"/>
                <w:i w:val="0"/>
                <w:iCs w:val="0"/>
              </w:rPr>
              <w:t>Scan videos for AI manipulation</w:t>
            </w:r>
          </w:p>
        </w:tc>
        <w:tc>
          <w:tcPr>
            <w:tcW w:w="1090" w:type="dxa"/>
          </w:tcPr>
          <w:p w14:paraId="1B4AC64A" w14:textId="6D898C6C" w:rsidR="0076274E" w:rsidRPr="00115A95" w:rsidRDefault="007F207F" w:rsidP="00B256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t xml:space="preserve">A Deep fake video to see if the tool detects it </w:t>
            </w:r>
          </w:p>
        </w:tc>
        <w:tc>
          <w:tcPr>
            <w:tcW w:w="2835" w:type="dxa"/>
          </w:tcPr>
          <w:p w14:paraId="20DDFCFA" w14:textId="77777777" w:rsidR="00455467" w:rsidRPr="00115A95" w:rsidRDefault="007F207F" w:rsidP="007F20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drawing>
                <wp:inline distT="0" distB="0" distL="0" distR="0" wp14:anchorId="427480F6" wp14:editId="4DF9ADAF">
                  <wp:extent cx="1360436" cy="639017"/>
                  <wp:effectExtent l="0" t="0" r="0" b="8890"/>
                  <wp:docPr id="84695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55385" name=""/>
                          <pic:cNvPicPr/>
                        </pic:nvPicPr>
                        <pic:blipFill>
                          <a:blip r:embed="rId18"/>
                          <a:stretch>
                            <a:fillRect/>
                          </a:stretch>
                        </pic:blipFill>
                        <pic:spPr>
                          <a:xfrm>
                            <a:off x="0" y="0"/>
                            <a:ext cx="1414184" cy="664263"/>
                          </a:xfrm>
                          <a:prstGeom prst="rect">
                            <a:avLst/>
                          </a:prstGeom>
                        </pic:spPr>
                      </pic:pic>
                    </a:graphicData>
                  </a:graphic>
                </wp:inline>
              </w:drawing>
            </w:r>
          </w:p>
          <w:p w14:paraId="1EA5BAE9" w14:textId="2AA36966" w:rsidR="007F207F" w:rsidRPr="00115A95" w:rsidRDefault="007F207F" w:rsidP="007F20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t>97% confidence – flagged abnormal facial motion and lip</w:t>
            </w:r>
            <w:r w:rsidRPr="00115A95">
              <w:rPr>
                <w:rFonts w:ascii="Times New Roman" w:hAnsi="Times New Roman" w:cs="Times New Roman"/>
                <w:b/>
                <w:bCs/>
                <w:i/>
                <w:iCs/>
              </w:rPr>
              <w:noBreakHyphen/>
              <w:t>sync mismatches</w:t>
            </w:r>
          </w:p>
        </w:tc>
        <w:tc>
          <w:tcPr>
            <w:tcW w:w="2490" w:type="dxa"/>
          </w:tcPr>
          <w:p w14:paraId="2F47BE66" w14:textId="77777777" w:rsidR="007F207F" w:rsidRPr="00115A95" w:rsidRDefault="00455467" w:rsidP="00455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t xml:space="preserve">- Automated analysis with probability scoring </w:t>
            </w:r>
          </w:p>
          <w:p w14:paraId="0090F6B4" w14:textId="77777777" w:rsidR="00455467" w:rsidRPr="00115A95" w:rsidRDefault="00455467" w:rsidP="00455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p>
          <w:p w14:paraId="57002EB2" w14:textId="08AE2C14" w:rsidR="00455467" w:rsidRPr="00115A95" w:rsidRDefault="00455467" w:rsidP="00455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t>- Detects multiple manipulation types&lt;</w:t>
            </w:r>
          </w:p>
        </w:tc>
        <w:tc>
          <w:tcPr>
            <w:tcW w:w="1892" w:type="dxa"/>
          </w:tcPr>
          <w:p w14:paraId="7EB08C20" w14:textId="77777777" w:rsidR="00455467" w:rsidRPr="00115A95" w:rsidRDefault="00455467" w:rsidP="00455467">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t>Requires file/URL upload</w:t>
            </w:r>
          </w:p>
          <w:p w14:paraId="3D0C4964" w14:textId="220A0881" w:rsidR="0076274E" w:rsidRPr="00115A95" w:rsidRDefault="00455467" w:rsidP="00455467">
            <w:pPr>
              <w:pStyle w:val="ListParagraph"/>
              <w:numPr>
                <w:ilvl w:val="0"/>
                <w:numId w:val="50"/>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115A95">
              <w:rPr>
                <w:rFonts w:ascii="Times New Roman" w:hAnsi="Times New Roman" w:cs="Times New Roman"/>
                <w:b/>
                <w:bCs/>
                <w:i/>
                <w:iCs/>
              </w:rPr>
              <w:t>Detection accuracy may drop with low</w:t>
            </w:r>
            <w:r w:rsidRPr="00115A95">
              <w:rPr>
                <w:rFonts w:ascii="Times New Roman" w:hAnsi="Times New Roman" w:cs="Times New Roman"/>
                <w:b/>
                <w:bCs/>
                <w:i/>
                <w:iCs/>
              </w:rPr>
              <w:noBreakHyphen/>
              <w:t>res or compressed media</w:t>
            </w:r>
          </w:p>
        </w:tc>
      </w:tr>
    </w:tbl>
    <w:p w14:paraId="092E76AD" w14:textId="77777777" w:rsidR="0076274E" w:rsidRPr="00115A95" w:rsidRDefault="0076274E" w:rsidP="0076274E">
      <w:pPr>
        <w:pStyle w:val="Heading3"/>
        <w:rPr>
          <w:rFonts w:ascii="Times New Roman" w:hAnsi="Times New Roman" w:cs="Times New Roman"/>
        </w:rPr>
      </w:pPr>
      <w:r w:rsidRPr="00115A95">
        <w:rPr>
          <w:rStyle w:val="Strong"/>
          <w:rFonts w:ascii="Times New Roman" w:hAnsi="Times New Roman" w:cs="Times New Roman"/>
          <w:b/>
          <w:bCs w:val="0"/>
        </w:rPr>
        <w:t>Part D – Critical Reflection (300–400 words)</w:t>
      </w:r>
    </w:p>
    <w:p w14:paraId="568B745B" w14:textId="77777777" w:rsidR="0076274E" w:rsidRPr="00115A95" w:rsidRDefault="0076274E" w:rsidP="0076274E">
      <w:pPr>
        <w:pStyle w:val="NormalWeb"/>
      </w:pPr>
      <w:r w:rsidRPr="00115A95">
        <w:t>Answer:</w:t>
      </w:r>
    </w:p>
    <w:p w14:paraId="3EFBB906" w14:textId="77777777" w:rsidR="0076274E" w:rsidRPr="00115A95" w:rsidRDefault="0076274E" w:rsidP="0076274E">
      <w:pPr>
        <w:pStyle w:val="NormalWeb"/>
        <w:numPr>
          <w:ilvl w:val="0"/>
          <w:numId w:val="44"/>
        </w:numPr>
      </w:pPr>
      <w:r w:rsidRPr="00115A95">
        <w:lastRenderedPageBreak/>
        <w:t>How convincing was the generated content?</w:t>
      </w:r>
    </w:p>
    <w:p w14:paraId="59F5FF95" w14:textId="77777777" w:rsidR="0076274E" w:rsidRPr="00115A95" w:rsidRDefault="0076274E" w:rsidP="0076274E">
      <w:pPr>
        <w:pStyle w:val="NormalWeb"/>
        <w:numPr>
          <w:ilvl w:val="0"/>
          <w:numId w:val="44"/>
        </w:numPr>
      </w:pPr>
      <w:r w:rsidRPr="00115A95">
        <w:t>Which detection methods worked best, and why?</w:t>
      </w:r>
    </w:p>
    <w:p w14:paraId="4D5AE041" w14:textId="77777777" w:rsidR="0076274E" w:rsidRPr="00115A95" w:rsidRDefault="0076274E" w:rsidP="0076274E">
      <w:pPr>
        <w:pStyle w:val="NormalWeb"/>
        <w:numPr>
          <w:ilvl w:val="0"/>
          <w:numId w:val="44"/>
        </w:numPr>
      </w:pPr>
      <w:r w:rsidRPr="00115A95">
        <w:t xml:space="preserve">What are the </w:t>
      </w:r>
      <w:r w:rsidRPr="00115A95">
        <w:rPr>
          <w:rStyle w:val="Strong"/>
        </w:rPr>
        <w:t>ethical implications</w:t>
      </w:r>
      <w:r w:rsidRPr="00115A95">
        <w:t xml:space="preserve"> of using AI for deception, even in testing?</w:t>
      </w:r>
    </w:p>
    <w:p w14:paraId="3259F162" w14:textId="77777777" w:rsidR="0076274E" w:rsidRPr="00115A95" w:rsidRDefault="0076274E" w:rsidP="0076274E">
      <w:pPr>
        <w:pStyle w:val="NormalWeb"/>
        <w:numPr>
          <w:ilvl w:val="0"/>
          <w:numId w:val="44"/>
        </w:numPr>
      </w:pPr>
      <w:r w:rsidRPr="00115A95">
        <w:t xml:space="preserve">How would you integrate both </w:t>
      </w:r>
      <w:r w:rsidRPr="00115A95">
        <w:rPr>
          <w:rStyle w:val="Strong"/>
        </w:rPr>
        <w:t>AI deception detection</w:t>
      </w:r>
      <w:r w:rsidRPr="00115A95">
        <w:t xml:space="preserve"> and </w:t>
      </w:r>
      <w:r w:rsidRPr="00115A95">
        <w:rPr>
          <w:rStyle w:val="Strong"/>
        </w:rPr>
        <w:t>awareness training</w:t>
      </w:r>
      <w:r w:rsidRPr="00115A95">
        <w:t xml:space="preserve"> in a real organization?</w:t>
      </w:r>
    </w:p>
    <w:p w14:paraId="5AE93F5A" w14:textId="08B00F98" w:rsidR="00455467" w:rsidRPr="00520929" w:rsidRDefault="005F4145" w:rsidP="00520929">
      <w:pPr>
        <w:pStyle w:val="ListParagraph"/>
        <w:spacing w:after="0"/>
        <w:ind w:left="720"/>
        <w:rPr>
          <w:rFonts w:ascii="Times New Roman" w:hAnsi="Times New Roman" w:cs="Times New Roman"/>
          <w:b/>
          <w:bCs/>
          <w:szCs w:val="20"/>
        </w:rPr>
      </w:pPr>
      <w:r w:rsidRPr="00520929">
        <w:rPr>
          <w:rFonts w:ascii="Times New Roman" w:eastAsia="Times New Roman" w:hAnsi="Times New Roman" w:cs="Times New Roman"/>
          <w:b/>
          <w:bCs/>
          <w:color w:val="auto"/>
          <w:szCs w:val="20"/>
          <w:lang w:val="en-US"/>
        </w:rPr>
        <w:t xml:space="preserve">The deepfake video I chose for study was taken from YouTube and depicted a faked address by the President of the United States. This film was a good fit for the job because it showed how successfully AI-generated media can mimic a popular figure's likeness, behaviors, and voice to build a fake narrative. Such examples demonstrate the growing risks of misinformation, as well as the potential for reputational or political harm. </w:t>
      </w:r>
      <w:r w:rsidRPr="005F4145">
        <w:rPr>
          <w:rFonts w:ascii="Times New Roman" w:eastAsia="Times New Roman" w:hAnsi="Times New Roman" w:cs="Times New Roman"/>
          <w:b/>
          <w:bCs/>
          <w:color w:val="auto"/>
          <w:szCs w:val="20"/>
          <w:lang w:val="en-US"/>
        </w:rPr>
        <w:t>To investigate this media, I used the Deepware Scanner, a browser-based tool for detecting AI-generated video modification. The application scans uploaded files or media URLs and uses detection algorithms to discover irregularities common to deepfake technology, such as artificial facial motion or displaced lip synchronization. In this scenario, the tool returned a clear "Deepfake Detected" result</w:t>
      </w:r>
      <w:r w:rsidR="00520929" w:rsidRPr="00520929">
        <w:rPr>
          <w:rFonts w:ascii="Times New Roman" w:eastAsia="Times New Roman" w:hAnsi="Times New Roman" w:cs="Times New Roman"/>
          <w:b/>
          <w:bCs/>
          <w:color w:val="auto"/>
          <w:szCs w:val="20"/>
          <w:lang w:val="en-US"/>
        </w:rPr>
        <w:t xml:space="preserve"> in 97 %</w:t>
      </w:r>
      <w:r w:rsidR="00520929">
        <w:rPr>
          <w:rFonts w:ascii="Times New Roman" w:eastAsia="Times New Roman" w:hAnsi="Times New Roman" w:cs="Times New Roman"/>
          <w:b/>
          <w:bCs/>
          <w:color w:val="auto"/>
          <w:szCs w:val="20"/>
          <w:lang w:val="en-US"/>
        </w:rPr>
        <w:t xml:space="preserve"> </w:t>
      </w:r>
      <w:r w:rsidR="00520929" w:rsidRPr="00520929">
        <w:rPr>
          <w:rFonts w:ascii="Times New Roman" w:eastAsia="Times New Roman" w:hAnsi="Times New Roman" w:cs="Times New Roman"/>
          <w:b/>
          <w:bCs/>
          <w:color w:val="auto"/>
          <w:szCs w:val="20"/>
          <w:lang w:val="en-US"/>
        </w:rPr>
        <w:t xml:space="preserve">confidence in </w:t>
      </w:r>
      <w:r w:rsidR="00520929">
        <w:rPr>
          <w:rFonts w:ascii="Times New Roman" w:eastAsia="Times New Roman" w:hAnsi="Times New Roman" w:cs="Times New Roman"/>
          <w:b/>
          <w:bCs/>
          <w:color w:val="auto"/>
          <w:szCs w:val="20"/>
          <w:lang w:val="en-US"/>
        </w:rPr>
        <w:t xml:space="preserve">finding </w:t>
      </w:r>
      <w:r w:rsidR="00520929" w:rsidRPr="00520929">
        <w:rPr>
          <w:rFonts w:ascii="Times New Roman" w:hAnsi="Times New Roman" w:cs="Times New Roman"/>
          <w:b/>
          <w:bCs/>
          <w:i/>
          <w:iCs/>
          <w:szCs w:val="20"/>
        </w:rPr>
        <w:t>abnormal facial motion and lip</w:t>
      </w:r>
      <w:r w:rsidR="00520929" w:rsidRPr="00520929">
        <w:rPr>
          <w:rFonts w:ascii="Times New Roman" w:hAnsi="Times New Roman" w:cs="Times New Roman"/>
          <w:b/>
          <w:bCs/>
          <w:i/>
          <w:iCs/>
          <w:szCs w:val="20"/>
        </w:rPr>
        <w:noBreakHyphen/>
        <w:t>sync mismatches</w:t>
      </w:r>
      <w:r w:rsidR="00520929" w:rsidRPr="00520929">
        <w:rPr>
          <w:rFonts w:ascii="Times New Roman" w:eastAsia="Times New Roman" w:hAnsi="Times New Roman" w:cs="Times New Roman"/>
          <w:b/>
          <w:bCs/>
          <w:color w:val="auto"/>
          <w:szCs w:val="20"/>
          <w:lang w:val="en-US"/>
        </w:rPr>
        <w:t xml:space="preserve"> </w:t>
      </w:r>
      <w:r w:rsidR="00520929">
        <w:rPr>
          <w:rFonts w:ascii="Times New Roman" w:eastAsia="Times New Roman" w:hAnsi="Times New Roman" w:cs="Times New Roman"/>
          <w:b/>
          <w:bCs/>
          <w:color w:val="auto"/>
          <w:szCs w:val="20"/>
          <w:lang w:val="en-US"/>
        </w:rPr>
        <w:t>in the video.</w:t>
      </w:r>
      <w:r w:rsidRPr="005F4145">
        <w:rPr>
          <w:rFonts w:ascii="Times New Roman" w:eastAsia="Times New Roman" w:hAnsi="Times New Roman" w:cs="Times New Roman"/>
          <w:b/>
          <w:bCs/>
          <w:color w:val="auto"/>
          <w:szCs w:val="20"/>
          <w:lang w:val="en-US"/>
        </w:rPr>
        <w:t xml:space="preserve"> </w:t>
      </w:r>
    </w:p>
    <w:p w14:paraId="03606605" w14:textId="77777777" w:rsidR="00831295" w:rsidRPr="00115A95" w:rsidRDefault="00831295" w:rsidP="00831295">
      <w:pPr>
        <w:pStyle w:val="Heading2"/>
        <w:rPr>
          <w:rFonts w:ascii="Times New Roman" w:hAnsi="Times New Roman" w:cs="Times New Roman"/>
          <w:color w:val="auto"/>
        </w:rPr>
      </w:pPr>
      <w:r w:rsidRPr="00115A95">
        <w:rPr>
          <w:rStyle w:val="Strong"/>
          <w:rFonts w:ascii="Times New Roman" w:hAnsi="Times New Roman" w:cs="Times New Roman"/>
          <w:b/>
          <w:bCs w:val="0"/>
        </w:rPr>
        <w:t>Marking Rubric</w:t>
      </w:r>
      <w:r w:rsidRPr="00115A95">
        <w:rPr>
          <w:rFonts w:ascii="Times New Roman" w:hAnsi="Times New Roman" w:cs="Times New Roman"/>
        </w:rPr>
        <w:t xml:space="preserve"> (Total: 1.5 Marks)</w:t>
      </w:r>
    </w:p>
    <w:tbl>
      <w:tblPr>
        <w:tblStyle w:val="GridTable1Light-Accent3"/>
        <w:tblW w:w="0" w:type="auto"/>
        <w:tblLook w:val="04A0" w:firstRow="1" w:lastRow="0" w:firstColumn="1" w:lastColumn="0" w:noHBand="0" w:noVBand="1"/>
      </w:tblPr>
      <w:tblGrid>
        <w:gridCol w:w="2575"/>
        <w:gridCol w:w="5702"/>
        <w:gridCol w:w="783"/>
      </w:tblGrid>
      <w:tr w:rsidR="00831295" w:rsidRPr="00115A95" w14:paraId="273FE159" w14:textId="77777777" w:rsidTr="00831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67E12" w14:textId="77777777" w:rsidR="00831295" w:rsidRPr="00115A95" w:rsidRDefault="00831295">
            <w:pPr>
              <w:jc w:val="center"/>
              <w:rPr>
                <w:rFonts w:ascii="Times New Roman" w:hAnsi="Times New Roman" w:cs="Times New Roman"/>
              </w:rPr>
            </w:pPr>
            <w:r w:rsidRPr="00115A95">
              <w:rPr>
                <w:rFonts w:ascii="Times New Roman" w:hAnsi="Times New Roman" w:cs="Times New Roman"/>
              </w:rPr>
              <w:t>Criterion</w:t>
            </w:r>
          </w:p>
        </w:tc>
        <w:tc>
          <w:tcPr>
            <w:tcW w:w="0" w:type="auto"/>
            <w:hideMark/>
          </w:tcPr>
          <w:p w14:paraId="598F517A" w14:textId="77777777" w:rsidR="00831295" w:rsidRPr="00115A95" w:rsidRDefault="008312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Description</w:t>
            </w:r>
          </w:p>
        </w:tc>
        <w:tc>
          <w:tcPr>
            <w:tcW w:w="0" w:type="auto"/>
            <w:hideMark/>
          </w:tcPr>
          <w:p w14:paraId="6A35A676" w14:textId="77777777" w:rsidR="00831295" w:rsidRPr="00115A95" w:rsidRDefault="008312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Marks</w:t>
            </w:r>
          </w:p>
        </w:tc>
      </w:tr>
      <w:tr w:rsidR="00831295" w:rsidRPr="00115A95" w14:paraId="312CE1DE" w14:textId="77777777" w:rsidTr="00831295">
        <w:tc>
          <w:tcPr>
            <w:cnfStyle w:val="001000000000" w:firstRow="0" w:lastRow="0" w:firstColumn="1" w:lastColumn="0" w:oddVBand="0" w:evenVBand="0" w:oddHBand="0" w:evenHBand="0" w:firstRowFirstColumn="0" w:firstRowLastColumn="0" w:lastRowFirstColumn="0" w:lastRowLastColumn="0"/>
            <w:tcW w:w="0" w:type="auto"/>
            <w:hideMark/>
          </w:tcPr>
          <w:p w14:paraId="58B4DD0F" w14:textId="77777777" w:rsidR="00831295" w:rsidRPr="00115A95" w:rsidRDefault="00831295">
            <w:pPr>
              <w:rPr>
                <w:rFonts w:ascii="Times New Roman" w:hAnsi="Times New Roman" w:cs="Times New Roman"/>
                <w:b w:val="0"/>
                <w:bCs w:val="0"/>
              </w:rPr>
            </w:pPr>
            <w:r w:rsidRPr="00115A95">
              <w:rPr>
                <w:rStyle w:val="Strong"/>
                <w:rFonts w:ascii="Times New Roman" w:hAnsi="Times New Roman" w:cs="Times New Roman"/>
              </w:rPr>
              <w:t>Tool Exploration &amp; Documentation</w:t>
            </w:r>
          </w:p>
        </w:tc>
        <w:tc>
          <w:tcPr>
            <w:tcW w:w="0" w:type="auto"/>
            <w:hideMark/>
          </w:tcPr>
          <w:p w14:paraId="2D917E76"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Used at least 3 generation tools and 2 detection tools, with documented outputs and findings.</w:t>
            </w:r>
          </w:p>
        </w:tc>
        <w:tc>
          <w:tcPr>
            <w:tcW w:w="0" w:type="auto"/>
            <w:hideMark/>
          </w:tcPr>
          <w:p w14:paraId="41AD51EE"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0.5</w:t>
            </w:r>
          </w:p>
        </w:tc>
      </w:tr>
      <w:tr w:rsidR="00831295" w:rsidRPr="00115A95" w14:paraId="0DCDFBB4" w14:textId="77777777" w:rsidTr="00831295">
        <w:tc>
          <w:tcPr>
            <w:cnfStyle w:val="001000000000" w:firstRow="0" w:lastRow="0" w:firstColumn="1" w:lastColumn="0" w:oddVBand="0" w:evenVBand="0" w:oddHBand="0" w:evenHBand="0" w:firstRowFirstColumn="0" w:firstRowLastColumn="0" w:lastRowFirstColumn="0" w:lastRowLastColumn="0"/>
            <w:tcW w:w="0" w:type="auto"/>
            <w:hideMark/>
          </w:tcPr>
          <w:p w14:paraId="21E1C34A" w14:textId="77777777" w:rsidR="00831295" w:rsidRPr="00115A95" w:rsidRDefault="00831295">
            <w:pPr>
              <w:rPr>
                <w:rFonts w:ascii="Times New Roman" w:hAnsi="Times New Roman" w:cs="Times New Roman"/>
              </w:rPr>
            </w:pPr>
            <w:r w:rsidRPr="00115A95">
              <w:rPr>
                <w:rStyle w:val="Strong"/>
                <w:rFonts w:ascii="Times New Roman" w:hAnsi="Times New Roman" w:cs="Times New Roman"/>
              </w:rPr>
              <w:t>Analysis Table</w:t>
            </w:r>
          </w:p>
        </w:tc>
        <w:tc>
          <w:tcPr>
            <w:tcW w:w="0" w:type="auto"/>
            <w:hideMark/>
          </w:tcPr>
          <w:p w14:paraId="6D0DA5DA"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Completed analysis table with detailed and relevant observations.</w:t>
            </w:r>
          </w:p>
        </w:tc>
        <w:tc>
          <w:tcPr>
            <w:tcW w:w="0" w:type="auto"/>
            <w:hideMark/>
          </w:tcPr>
          <w:p w14:paraId="3FA09056"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0.3</w:t>
            </w:r>
          </w:p>
        </w:tc>
      </w:tr>
      <w:tr w:rsidR="00831295" w:rsidRPr="00115A95" w14:paraId="702D423C" w14:textId="77777777" w:rsidTr="00831295">
        <w:tc>
          <w:tcPr>
            <w:cnfStyle w:val="001000000000" w:firstRow="0" w:lastRow="0" w:firstColumn="1" w:lastColumn="0" w:oddVBand="0" w:evenVBand="0" w:oddHBand="0" w:evenHBand="0" w:firstRowFirstColumn="0" w:firstRowLastColumn="0" w:lastRowFirstColumn="0" w:lastRowLastColumn="0"/>
            <w:tcW w:w="0" w:type="auto"/>
            <w:hideMark/>
          </w:tcPr>
          <w:p w14:paraId="323DCE4E" w14:textId="77777777" w:rsidR="00831295" w:rsidRPr="00115A95" w:rsidRDefault="00831295">
            <w:pPr>
              <w:rPr>
                <w:rFonts w:ascii="Times New Roman" w:hAnsi="Times New Roman" w:cs="Times New Roman"/>
              </w:rPr>
            </w:pPr>
            <w:r w:rsidRPr="00115A95">
              <w:rPr>
                <w:rStyle w:val="Strong"/>
                <w:rFonts w:ascii="Times New Roman" w:hAnsi="Times New Roman" w:cs="Times New Roman"/>
              </w:rPr>
              <w:t>Critical Reflection</w:t>
            </w:r>
          </w:p>
        </w:tc>
        <w:tc>
          <w:tcPr>
            <w:tcW w:w="0" w:type="auto"/>
            <w:hideMark/>
          </w:tcPr>
          <w:p w14:paraId="08205CBB"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Demonstrated higher-order thinking, integrating ethical, technical, and practical insights.</w:t>
            </w:r>
          </w:p>
        </w:tc>
        <w:tc>
          <w:tcPr>
            <w:tcW w:w="0" w:type="auto"/>
            <w:hideMark/>
          </w:tcPr>
          <w:p w14:paraId="5C9235F8"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0.5</w:t>
            </w:r>
          </w:p>
        </w:tc>
      </w:tr>
      <w:tr w:rsidR="00831295" w:rsidRPr="00115A95" w14:paraId="57544977" w14:textId="77777777" w:rsidTr="00831295">
        <w:tc>
          <w:tcPr>
            <w:cnfStyle w:val="001000000000" w:firstRow="0" w:lastRow="0" w:firstColumn="1" w:lastColumn="0" w:oddVBand="0" w:evenVBand="0" w:oddHBand="0" w:evenHBand="0" w:firstRowFirstColumn="0" w:firstRowLastColumn="0" w:lastRowFirstColumn="0" w:lastRowLastColumn="0"/>
            <w:tcW w:w="0" w:type="auto"/>
            <w:hideMark/>
          </w:tcPr>
          <w:p w14:paraId="1352DB28" w14:textId="77777777" w:rsidR="00831295" w:rsidRPr="00115A95" w:rsidRDefault="00831295">
            <w:pPr>
              <w:rPr>
                <w:rFonts w:ascii="Times New Roman" w:hAnsi="Times New Roman" w:cs="Times New Roman"/>
              </w:rPr>
            </w:pPr>
            <w:r w:rsidRPr="00115A95">
              <w:rPr>
                <w:rStyle w:val="Strong"/>
                <w:rFonts w:ascii="Times New Roman" w:hAnsi="Times New Roman" w:cs="Times New Roman"/>
              </w:rPr>
              <w:t>Presentation &amp; Clarity</w:t>
            </w:r>
          </w:p>
        </w:tc>
        <w:tc>
          <w:tcPr>
            <w:tcW w:w="0" w:type="auto"/>
            <w:hideMark/>
          </w:tcPr>
          <w:p w14:paraId="6CAE3B9C"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Submission is well-structured, clear, and logically presented.</w:t>
            </w:r>
          </w:p>
        </w:tc>
        <w:tc>
          <w:tcPr>
            <w:tcW w:w="0" w:type="auto"/>
            <w:hideMark/>
          </w:tcPr>
          <w:p w14:paraId="7331C4B5" w14:textId="77777777" w:rsidR="00831295" w:rsidRPr="00115A95" w:rsidRDefault="008312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0.2</w:t>
            </w:r>
          </w:p>
        </w:tc>
      </w:tr>
    </w:tbl>
    <w:p w14:paraId="2EF500B6" w14:textId="77777777" w:rsidR="00410C88" w:rsidRPr="00115A95" w:rsidRDefault="00410C88" w:rsidP="0043517A">
      <w:pPr>
        <w:pStyle w:val="Heading4"/>
        <w:rPr>
          <w:rStyle w:val="Strong"/>
          <w:rFonts w:ascii="Times New Roman" w:hAnsi="Times New Roman" w:cs="Times New Roman"/>
          <w:b/>
          <w:bCs w:val="0"/>
          <w:color w:val="auto"/>
          <w:sz w:val="24"/>
          <w:szCs w:val="26"/>
        </w:rPr>
      </w:pPr>
    </w:p>
    <w:p w14:paraId="2F45FA2F" w14:textId="17809E90" w:rsidR="003D5741" w:rsidRPr="00115A95" w:rsidRDefault="003D5741" w:rsidP="003D5741">
      <w:pPr>
        <w:pStyle w:val="Heading3"/>
        <w:rPr>
          <w:rStyle w:val="Strong"/>
          <w:rFonts w:ascii="Times New Roman" w:hAnsi="Times New Roman" w:cs="Times New Roman"/>
        </w:rPr>
      </w:pPr>
      <w:r w:rsidRPr="00115A95">
        <w:rPr>
          <w:rStyle w:val="Strong"/>
          <w:rFonts w:ascii="Segoe UI Emoji" w:hAnsi="Segoe UI Emoji" w:cs="Segoe UI Emoji"/>
          <w:b/>
          <w:bCs w:val="0"/>
        </w:rPr>
        <w:t>🔐</w:t>
      </w:r>
      <w:r w:rsidRPr="00115A95">
        <w:rPr>
          <w:rStyle w:val="Strong"/>
          <w:rFonts w:ascii="Times New Roman" w:hAnsi="Times New Roman" w:cs="Times New Roman"/>
          <w:b/>
          <w:bCs w:val="0"/>
        </w:rPr>
        <w:t xml:space="preserve"> Lab Task 2: Investigating AI in Cyber Deception – Deepfakes, Synthetic Media, and Deceptive AI Tools</w:t>
      </w:r>
    </w:p>
    <w:p w14:paraId="2C0F5370" w14:textId="78044FF7" w:rsidR="00410C88" w:rsidRPr="00115A95" w:rsidRDefault="00B7725D" w:rsidP="00B7725D">
      <w:pPr>
        <w:pStyle w:val="Heading4"/>
        <w:jc w:val="both"/>
        <w:rPr>
          <w:rFonts w:ascii="Times New Roman" w:eastAsia="Times New Roman" w:hAnsi="Times New Roman" w:cs="Times New Roman"/>
          <w:iCs w:val="0"/>
          <w:szCs w:val="24"/>
          <w:lang w:val="en-US"/>
        </w:rPr>
      </w:pPr>
      <w:r w:rsidRPr="00115A95">
        <w:rPr>
          <w:rFonts w:ascii="Times New Roman" w:eastAsia="Times New Roman" w:hAnsi="Times New Roman" w:cs="Times New Roman"/>
          <w:b w:val="0"/>
          <w:iCs w:val="0"/>
          <w:color w:val="auto"/>
          <w:sz w:val="24"/>
          <w:szCs w:val="24"/>
          <w:lang w:val="en-US"/>
        </w:rPr>
        <w:t>This task immerses students in the use of AI-based detection tools for identifying cyber threats across files, emails, and network traffic. Students will test and compare multiple detection platforms, analyze their outputs, and assess detection accuracy, false positives, and usability. The activity develops critical thinking by encouraging evaluation of the technical, operational, and ethical implications of relying on AI for threat detection in cybersecurity operations.</w:t>
      </w:r>
    </w:p>
    <w:p w14:paraId="18B7E868" w14:textId="77777777" w:rsidR="00B12A19" w:rsidRPr="00115A95" w:rsidRDefault="00B12A19" w:rsidP="00B12A19">
      <w:pPr>
        <w:pStyle w:val="Heading3"/>
        <w:rPr>
          <w:rFonts w:ascii="Times New Roman" w:hAnsi="Times New Roman" w:cs="Times New Roman"/>
          <w:color w:val="auto"/>
        </w:rPr>
      </w:pPr>
      <w:r w:rsidRPr="00115A95">
        <w:rPr>
          <w:rStyle w:val="Strong"/>
          <w:rFonts w:ascii="Times New Roman" w:hAnsi="Times New Roman" w:cs="Times New Roman"/>
          <w:b/>
          <w:bCs w:val="0"/>
        </w:rPr>
        <w:t>Part A – Exploring AI Threat Detection Tools</w:t>
      </w:r>
    </w:p>
    <w:p w14:paraId="625B984C" w14:textId="77777777" w:rsidR="00B12A19" w:rsidRPr="00115A95" w:rsidRDefault="00B12A19" w:rsidP="00B12A19">
      <w:pPr>
        <w:pStyle w:val="NormalWeb"/>
      </w:pPr>
      <w:r w:rsidRPr="00115A95">
        <w:t xml:space="preserve">Students will use </w:t>
      </w:r>
      <w:r w:rsidRPr="00115A95">
        <w:rPr>
          <w:rStyle w:val="Strong"/>
        </w:rPr>
        <w:t>at least 3 of the following tools</w:t>
      </w:r>
      <w:r w:rsidRPr="00115A95">
        <w:t xml:space="preserve"> for real or simulated threat detection:</w:t>
      </w:r>
    </w:p>
    <w:p w14:paraId="6EEE967D" w14:textId="77777777" w:rsidR="00B12A19" w:rsidRPr="00115A95" w:rsidRDefault="00B12A19" w:rsidP="00B12A19">
      <w:pPr>
        <w:pStyle w:val="NormalWeb"/>
        <w:numPr>
          <w:ilvl w:val="0"/>
          <w:numId w:val="45"/>
        </w:numPr>
      </w:pPr>
      <w:r w:rsidRPr="00115A95">
        <w:rPr>
          <w:rStyle w:val="Strong"/>
        </w:rPr>
        <w:t>VirusTotal</w:t>
      </w:r>
      <w:r w:rsidRPr="00115A95">
        <w:t xml:space="preserve"> – </w:t>
      </w:r>
      <w:r w:rsidRPr="00115A95">
        <w:rPr>
          <w:rStyle w:val="Hyperlink"/>
          <w:color w:val="0A2DAA" w:themeColor="text2" w:themeTint="BF"/>
          <w:u w:val="none"/>
        </w:rPr>
        <w:t>https://www.virustotal.com</w:t>
      </w:r>
      <w:r w:rsidRPr="00115A95">
        <w:br/>
      </w:r>
      <w:r w:rsidRPr="00115A95">
        <w:rPr>
          <w:rStyle w:val="Emphasis"/>
        </w:rPr>
        <w:t>AI-assisted malware and file scanning from multiple engines.</w:t>
      </w:r>
    </w:p>
    <w:p w14:paraId="5210356A" w14:textId="77777777" w:rsidR="00B12A19" w:rsidRPr="00115A95" w:rsidRDefault="00B12A19" w:rsidP="00B12A19">
      <w:pPr>
        <w:pStyle w:val="NormalWeb"/>
        <w:numPr>
          <w:ilvl w:val="0"/>
          <w:numId w:val="45"/>
        </w:numPr>
      </w:pPr>
      <w:r w:rsidRPr="00115A95">
        <w:rPr>
          <w:rStyle w:val="Strong"/>
        </w:rPr>
        <w:t>Darktrace Demo</w:t>
      </w:r>
      <w:r w:rsidRPr="00115A95">
        <w:t xml:space="preserve"> – </w:t>
      </w:r>
      <w:r w:rsidRPr="00115A95">
        <w:rPr>
          <w:rStyle w:val="Hyperlink"/>
          <w:color w:val="0A2DAA" w:themeColor="text2" w:themeTint="BF"/>
          <w:u w:val="none"/>
        </w:rPr>
        <w:t>https://www.darktrace.com/en/demo</w:t>
      </w:r>
      <w:r w:rsidRPr="00115A95">
        <w:br/>
      </w:r>
      <w:r w:rsidRPr="00115A95">
        <w:rPr>
          <w:rStyle w:val="Emphasis"/>
        </w:rPr>
        <w:t>Behavioral AI that detects anomalies in network traffic.</w:t>
      </w:r>
    </w:p>
    <w:p w14:paraId="52DE1506" w14:textId="77777777" w:rsidR="00B12A19" w:rsidRPr="00115A95" w:rsidRDefault="00B12A19" w:rsidP="00B12A19">
      <w:pPr>
        <w:pStyle w:val="NormalWeb"/>
        <w:numPr>
          <w:ilvl w:val="0"/>
          <w:numId w:val="45"/>
        </w:numPr>
      </w:pPr>
      <w:r w:rsidRPr="00115A95">
        <w:rPr>
          <w:rStyle w:val="Strong"/>
        </w:rPr>
        <w:t>Cuckoo Sandbox</w:t>
      </w:r>
      <w:r w:rsidRPr="00115A95">
        <w:t xml:space="preserve"> – </w:t>
      </w:r>
      <w:r w:rsidRPr="00115A95">
        <w:rPr>
          <w:rStyle w:val="Hyperlink"/>
          <w:color w:val="0A2DAA" w:themeColor="text2" w:themeTint="BF"/>
          <w:u w:val="none"/>
        </w:rPr>
        <w:t>https://cuckoosandbox.org</w:t>
      </w:r>
      <w:r w:rsidRPr="00115A95">
        <w:br/>
      </w:r>
      <w:r w:rsidRPr="00115A95">
        <w:rPr>
          <w:rStyle w:val="Emphasis"/>
        </w:rPr>
        <w:t>Automated malware analysis using sandboxing and machine learning.</w:t>
      </w:r>
    </w:p>
    <w:p w14:paraId="2CD96823" w14:textId="77777777" w:rsidR="00B12A19" w:rsidRPr="00115A95" w:rsidRDefault="00B12A19" w:rsidP="00B12A19">
      <w:pPr>
        <w:pStyle w:val="NormalWeb"/>
        <w:numPr>
          <w:ilvl w:val="0"/>
          <w:numId w:val="45"/>
        </w:numPr>
      </w:pPr>
      <w:r w:rsidRPr="00115A95">
        <w:rPr>
          <w:rStyle w:val="Strong"/>
        </w:rPr>
        <w:t>Intezer Analyze (Free Tier)</w:t>
      </w:r>
      <w:r w:rsidRPr="00115A95">
        <w:t xml:space="preserve"> – </w:t>
      </w:r>
      <w:r w:rsidRPr="00115A95">
        <w:rPr>
          <w:rStyle w:val="Hyperlink"/>
          <w:color w:val="0A2DAA" w:themeColor="text2" w:themeTint="BF"/>
          <w:u w:val="none"/>
        </w:rPr>
        <w:t>https://analyze.intezer.com</w:t>
      </w:r>
      <w:r w:rsidRPr="00115A95">
        <w:br/>
      </w:r>
      <w:r w:rsidRPr="00115A95">
        <w:rPr>
          <w:rStyle w:val="Emphasis"/>
        </w:rPr>
        <w:t>AI-powered code DNA analysis for detecting malware families.</w:t>
      </w:r>
    </w:p>
    <w:p w14:paraId="2B7CE234" w14:textId="77777777" w:rsidR="00B12A19" w:rsidRPr="00115A95" w:rsidRDefault="00B12A19" w:rsidP="00B12A19">
      <w:pPr>
        <w:pStyle w:val="NormalWeb"/>
        <w:numPr>
          <w:ilvl w:val="0"/>
          <w:numId w:val="45"/>
        </w:numPr>
      </w:pPr>
      <w:r w:rsidRPr="00115A95">
        <w:rPr>
          <w:rStyle w:val="Strong"/>
        </w:rPr>
        <w:lastRenderedPageBreak/>
        <w:t>PhishTool (Free Plan)</w:t>
      </w:r>
      <w:r w:rsidRPr="00115A95">
        <w:t xml:space="preserve"> – </w:t>
      </w:r>
      <w:r w:rsidRPr="00115A95">
        <w:rPr>
          <w:rStyle w:val="Hyperlink"/>
          <w:color w:val="0A2DAA" w:themeColor="text2" w:themeTint="BF"/>
          <w:u w:val="none"/>
        </w:rPr>
        <w:t>https://www.phishtool.com</w:t>
      </w:r>
      <w:r w:rsidRPr="00115A95">
        <w:br/>
      </w:r>
      <w:r w:rsidRPr="00115A95">
        <w:rPr>
          <w:rStyle w:val="Emphasis"/>
        </w:rPr>
        <w:t>AI-based phishing email analysis and intelligence extraction.</w:t>
      </w:r>
    </w:p>
    <w:p w14:paraId="70FEB669" w14:textId="77777777" w:rsidR="00B12A19" w:rsidRPr="00115A95" w:rsidRDefault="00B12A19" w:rsidP="00B12A19">
      <w:pPr>
        <w:pStyle w:val="NormalWeb"/>
        <w:numPr>
          <w:ilvl w:val="0"/>
          <w:numId w:val="45"/>
        </w:numPr>
      </w:pPr>
      <w:r w:rsidRPr="00115A95">
        <w:rPr>
          <w:rStyle w:val="Strong"/>
        </w:rPr>
        <w:t>AnyRun (Community Edition)</w:t>
      </w:r>
      <w:r w:rsidRPr="00115A95">
        <w:t xml:space="preserve"> – </w:t>
      </w:r>
      <w:r w:rsidRPr="00115A95">
        <w:rPr>
          <w:rStyle w:val="Hyperlink"/>
          <w:color w:val="0A2DAA" w:themeColor="text2" w:themeTint="BF"/>
          <w:u w:val="none"/>
        </w:rPr>
        <w:t>https://any.run</w:t>
      </w:r>
      <w:r w:rsidRPr="00115A95">
        <w:br/>
      </w:r>
      <w:r w:rsidRPr="00115A95">
        <w:rPr>
          <w:rStyle w:val="Emphasis"/>
        </w:rPr>
        <w:t>Interactive malware sandbox with AI detection features.</w:t>
      </w:r>
    </w:p>
    <w:p w14:paraId="76A8CBF5" w14:textId="77777777" w:rsidR="00B12A19" w:rsidRPr="00115A95" w:rsidRDefault="00B12A19" w:rsidP="00B12A19">
      <w:pPr>
        <w:pStyle w:val="NormalWeb"/>
        <w:numPr>
          <w:ilvl w:val="0"/>
          <w:numId w:val="45"/>
        </w:numPr>
      </w:pPr>
      <w:r w:rsidRPr="00115A95">
        <w:rPr>
          <w:rStyle w:val="Strong"/>
        </w:rPr>
        <w:t>Cisco Talos Intelligence</w:t>
      </w:r>
      <w:r w:rsidRPr="00115A95">
        <w:t xml:space="preserve"> – </w:t>
      </w:r>
      <w:r w:rsidRPr="00115A95">
        <w:rPr>
          <w:rStyle w:val="Hyperlink"/>
          <w:color w:val="0A2DAA" w:themeColor="text2" w:themeTint="BF"/>
          <w:u w:val="none"/>
        </w:rPr>
        <w:t>https://talosintelligence.com</w:t>
      </w:r>
      <w:r w:rsidRPr="00115A95">
        <w:br/>
      </w:r>
      <w:r w:rsidRPr="00115A95">
        <w:rPr>
          <w:rStyle w:val="Emphasis"/>
        </w:rPr>
        <w:t>Threat intelligence enriched with AI anomaly detection.</w:t>
      </w:r>
    </w:p>
    <w:p w14:paraId="44A572E9" w14:textId="77777777" w:rsidR="00B12A19" w:rsidRPr="00115A95" w:rsidRDefault="00B12A19" w:rsidP="00B12A19">
      <w:pPr>
        <w:pStyle w:val="NormalWeb"/>
        <w:numPr>
          <w:ilvl w:val="0"/>
          <w:numId w:val="45"/>
        </w:numPr>
      </w:pPr>
      <w:r w:rsidRPr="00115A95">
        <w:rPr>
          <w:rStyle w:val="Strong"/>
        </w:rPr>
        <w:t>Splunk Security Essentials (Free App)</w:t>
      </w:r>
      <w:r w:rsidRPr="00115A95">
        <w:t xml:space="preserve"> – </w:t>
      </w:r>
      <w:r w:rsidRPr="00115A95">
        <w:rPr>
          <w:rStyle w:val="Hyperlink"/>
          <w:color w:val="0A2DAA" w:themeColor="text2" w:themeTint="BF"/>
          <w:u w:val="none"/>
        </w:rPr>
        <w:t>https://splunkbase.splunk.com/app/3435</w:t>
      </w:r>
      <w:r w:rsidRPr="00115A95">
        <w:br/>
      </w:r>
      <w:r w:rsidRPr="00115A95">
        <w:rPr>
          <w:rStyle w:val="Emphasis"/>
        </w:rPr>
        <w:t>ML-assisted anomaly and threat detection dashboards.</w:t>
      </w:r>
    </w:p>
    <w:p w14:paraId="1A3626B2" w14:textId="77777777" w:rsidR="00B12A19" w:rsidRPr="00115A95" w:rsidRDefault="00B12A19" w:rsidP="00B12A19">
      <w:pPr>
        <w:pStyle w:val="NormalWeb"/>
        <w:numPr>
          <w:ilvl w:val="0"/>
          <w:numId w:val="45"/>
        </w:numPr>
      </w:pPr>
      <w:r w:rsidRPr="00115A95">
        <w:rPr>
          <w:rStyle w:val="Strong"/>
        </w:rPr>
        <w:t>YARA Rules with AI Enhancements (via Github projects)</w:t>
      </w:r>
      <w:r w:rsidRPr="00115A95">
        <w:t xml:space="preserve"> –</w:t>
      </w:r>
      <w:r w:rsidRPr="00115A95">
        <w:br/>
      </w:r>
      <w:r w:rsidRPr="00115A95">
        <w:rPr>
          <w:rStyle w:val="Emphasis"/>
        </w:rPr>
        <w:t>Pattern matching for malware detection, enhanced with AI scoring.</w:t>
      </w:r>
    </w:p>
    <w:p w14:paraId="1D032458" w14:textId="77777777" w:rsidR="007604B5" w:rsidRPr="00115A95" w:rsidRDefault="007604B5" w:rsidP="007604B5">
      <w:pPr>
        <w:pStyle w:val="Heading3"/>
        <w:rPr>
          <w:rFonts w:ascii="Times New Roman" w:hAnsi="Times New Roman" w:cs="Times New Roman"/>
          <w:color w:val="auto"/>
        </w:rPr>
      </w:pPr>
      <w:r w:rsidRPr="00115A95">
        <w:rPr>
          <w:rStyle w:val="Strong"/>
          <w:rFonts w:ascii="Times New Roman" w:hAnsi="Times New Roman" w:cs="Times New Roman"/>
          <w:b/>
          <w:bCs w:val="0"/>
        </w:rPr>
        <w:t>Part B – Threat Simulation and Detection</w:t>
      </w:r>
    </w:p>
    <w:p w14:paraId="1C961472" w14:textId="77777777" w:rsidR="007604B5" w:rsidRPr="00115A95" w:rsidRDefault="007604B5" w:rsidP="007604B5">
      <w:pPr>
        <w:pStyle w:val="NormalWeb"/>
      </w:pPr>
      <w:r w:rsidRPr="00115A95">
        <w:t>Students will:</w:t>
      </w:r>
    </w:p>
    <w:p w14:paraId="449B1009" w14:textId="77777777" w:rsidR="007604B5" w:rsidRPr="00115A95" w:rsidRDefault="007604B5" w:rsidP="007604B5">
      <w:pPr>
        <w:pStyle w:val="NormalWeb"/>
        <w:numPr>
          <w:ilvl w:val="0"/>
          <w:numId w:val="46"/>
        </w:numPr>
      </w:pPr>
      <w:r w:rsidRPr="00115A95">
        <w:t xml:space="preserve">Download </w:t>
      </w:r>
      <w:r w:rsidRPr="00115A95">
        <w:rPr>
          <w:rStyle w:val="Strong"/>
        </w:rPr>
        <w:t>sample benign and malicious files</w:t>
      </w:r>
      <w:r w:rsidRPr="00115A95">
        <w:t xml:space="preserve"> from trusted security training repositories (e.g., </w:t>
      </w:r>
      <w:r w:rsidRPr="00115A95">
        <w:rPr>
          <w:rStyle w:val="Emphasis"/>
        </w:rPr>
        <w:t>TheZoo</w:t>
      </w:r>
      <w:r w:rsidRPr="00115A95">
        <w:t xml:space="preserve">, </w:t>
      </w:r>
      <w:r w:rsidRPr="00115A95">
        <w:rPr>
          <w:rStyle w:val="Emphasis"/>
        </w:rPr>
        <w:t>EICAR test file</w:t>
      </w:r>
      <w:r w:rsidRPr="00115A95">
        <w:t>).</w:t>
      </w:r>
    </w:p>
    <w:p w14:paraId="0BC31312" w14:textId="77777777" w:rsidR="007604B5" w:rsidRPr="00115A95" w:rsidRDefault="007604B5" w:rsidP="007604B5">
      <w:pPr>
        <w:pStyle w:val="NormalWeb"/>
        <w:numPr>
          <w:ilvl w:val="0"/>
          <w:numId w:val="46"/>
        </w:numPr>
      </w:pPr>
      <w:r w:rsidRPr="00115A95">
        <w:t xml:space="preserve">Run these through </w:t>
      </w:r>
      <w:r w:rsidRPr="00115A95">
        <w:rPr>
          <w:rStyle w:val="Strong"/>
        </w:rPr>
        <w:t>at least two tools</w:t>
      </w:r>
      <w:r w:rsidRPr="00115A95">
        <w:t xml:space="preserve"> to see detection results.</w:t>
      </w:r>
    </w:p>
    <w:p w14:paraId="55BF5F4C" w14:textId="77777777" w:rsidR="007604B5" w:rsidRPr="00115A95" w:rsidRDefault="007604B5" w:rsidP="007604B5">
      <w:pPr>
        <w:pStyle w:val="NormalWeb"/>
        <w:numPr>
          <w:ilvl w:val="0"/>
          <w:numId w:val="46"/>
        </w:numPr>
      </w:pPr>
      <w:r w:rsidRPr="00115A95">
        <w:t xml:space="preserve">For network-based tools, use captured </w:t>
      </w:r>
      <w:r w:rsidRPr="00115A95">
        <w:rPr>
          <w:rStyle w:val="Strong"/>
        </w:rPr>
        <w:t>PCAP files</w:t>
      </w:r>
      <w:r w:rsidRPr="00115A95">
        <w:t xml:space="preserve"> from training datasets (e.g., CIC-IDS2017) and run anomaly detection.</w:t>
      </w:r>
    </w:p>
    <w:p w14:paraId="29B7C492" w14:textId="77777777" w:rsidR="007604B5" w:rsidRPr="00115A95" w:rsidRDefault="00E03846" w:rsidP="007604B5">
      <w:pPr>
        <w:rPr>
          <w:rFonts w:ascii="Times New Roman" w:hAnsi="Times New Roman" w:cs="Times New Roman"/>
        </w:rPr>
      </w:pPr>
      <w:r w:rsidRPr="00115A95">
        <w:rPr>
          <w:rFonts w:ascii="Times New Roman" w:hAnsi="Times New Roman" w:cs="Times New Roman"/>
        </w:rPr>
        <w:pict w14:anchorId="44F16267">
          <v:rect id="_x0000_i1025" style="width:0;height:1.5pt" o:hralign="center" o:hrstd="t" o:hr="t" fillcolor="#a0a0a0" stroked="f"/>
        </w:pict>
      </w:r>
    </w:p>
    <w:p w14:paraId="09FCE657" w14:textId="77777777" w:rsidR="007604B5" w:rsidRPr="00115A95" w:rsidRDefault="007604B5" w:rsidP="007604B5">
      <w:pPr>
        <w:pStyle w:val="Heading3"/>
        <w:rPr>
          <w:rFonts w:ascii="Times New Roman" w:hAnsi="Times New Roman" w:cs="Times New Roman"/>
        </w:rPr>
      </w:pPr>
      <w:r w:rsidRPr="00115A95">
        <w:rPr>
          <w:rStyle w:val="Strong"/>
          <w:rFonts w:ascii="Times New Roman" w:hAnsi="Times New Roman" w:cs="Times New Roman"/>
          <w:b/>
          <w:bCs w:val="0"/>
        </w:rPr>
        <w:t>Part C – Comparative Analysis Table</w:t>
      </w:r>
    </w:p>
    <w:tbl>
      <w:tblPr>
        <w:tblStyle w:val="GridTable1Light-Accent3"/>
        <w:tblW w:w="11038" w:type="dxa"/>
        <w:tblInd w:w="-1265" w:type="dxa"/>
        <w:tblLook w:val="04A0" w:firstRow="1" w:lastRow="0" w:firstColumn="1" w:lastColumn="0" w:noHBand="0" w:noVBand="1"/>
      </w:tblPr>
      <w:tblGrid>
        <w:gridCol w:w="1672"/>
        <w:gridCol w:w="1027"/>
        <w:gridCol w:w="3246"/>
        <w:gridCol w:w="2208"/>
        <w:gridCol w:w="2247"/>
        <w:gridCol w:w="638"/>
      </w:tblGrid>
      <w:tr w:rsidR="00CC71B0" w:rsidRPr="00115A95" w14:paraId="4C8A93C7" w14:textId="77777777" w:rsidTr="00115A95">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72" w:type="dxa"/>
            <w:hideMark/>
          </w:tcPr>
          <w:p w14:paraId="461D4E27" w14:textId="77777777" w:rsidR="007604B5" w:rsidRPr="00115A95" w:rsidRDefault="007604B5">
            <w:pPr>
              <w:jc w:val="center"/>
              <w:rPr>
                <w:rFonts w:ascii="Times New Roman" w:hAnsi="Times New Roman" w:cs="Times New Roman"/>
              </w:rPr>
            </w:pPr>
            <w:r w:rsidRPr="00115A95">
              <w:rPr>
                <w:rFonts w:ascii="Times New Roman" w:hAnsi="Times New Roman" w:cs="Times New Roman"/>
              </w:rPr>
              <w:t>Tool Used</w:t>
            </w:r>
          </w:p>
        </w:tc>
        <w:tc>
          <w:tcPr>
            <w:tcW w:w="1027" w:type="dxa"/>
            <w:hideMark/>
          </w:tcPr>
          <w:p w14:paraId="6D4C10FF"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Input Type (File, Email, Network)</w:t>
            </w:r>
          </w:p>
        </w:tc>
        <w:tc>
          <w:tcPr>
            <w:tcW w:w="0" w:type="auto"/>
            <w:hideMark/>
          </w:tcPr>
          <w:p w14:paraId="109D2CEB"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15A95">
              <w:rPr>
                <w:rFonts w:ascii="Times New Roman" w:hAnsi="Times New Roman" w:cs="Times New Roman"/>
              </w:rPr>
              <w:t>Detection Result</w:t>
            </w:r>
          </w:p>
          <w:p w14:paraId="4FF71C7B" w14:textId="02F177DE" w:rsidR="00115A95" w:rsidRPr="00115A95" w:rsidRDefault="00115A95" w:rsidP="00115A95">
            <w:pPr>
              <w:tabs>
                <w:tab w:val="left" w:pos="96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1A34F6E2" w14:textId="77777777" w:rsidR="00115A95" w:rsidRPr="00115A95" w:rsidRDefault="00115A95" w:rsidP="00115A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7CEFF378"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AI Features Used</w:t>
            </w:r>
          </w:p>
        </w:tc>
        <w:tc>
          <w:tcPr>
            <w:tcW w:w="0" w:type="auto"/>
            <w:hideMark/>
          </w:tcPr>
          <w:p w14:paraId="1C5C4BB7"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False Positives/Negatives Observed</w:t>
            </w:r>
          </w:p>
        </w:tc>
        <w:tc>
          <w:tcPr>
            <w:tcW w:w="638" w:type="dxa"/>
            <w:hideMark/>
          </w:tcPr>
          <w:p w14:paraId="1BD16E8B"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Ease of Use</w:t>
            </w:r>
          </w:p>
        </w:tc>
      </w:tr>
      <w:tr w:rsidR="00CC71B0" w:rsidRPr="00115A95" w14:paraId="6E13A795" w14:textId="77777777" w:rsidTr="00115A95">
        <w:trPr>
          <w:trHeight w:val="608"/>
        </w:trPr>
        <w:tc>
          <w:tcPr>
            <w:cnfStyle w:val="001000000000" w:firstRow="0" w:lastRow="0" w:firstColumn="1" w:lastColumn="0" w:oddVBand="0" w:evenVBand="0" w:oddHBand="0" w:evenHBand="0" w:firstRowFirstColumn="0" w:firstRowLastColumn="0" w:lastRowFirstColumn="0" w:lastRowLastColumn="0"/>
            <w:tcW w:w="1672" w:type="dxa"/>
          </w:tcPr>
          <w:p w14:paraId="52859BF2" w14:textId="7122D94E" w:rsidR="008F2435" w:rsidRPr="00115A95" w:rsidRDefault="004C484C">
            <w:pPr>
              <w:jc w:val="center"/>
              <w:rPr>
                <w:rFonts w:ascii="Times New Roman" w:hAnsi="Times New Roman" w:cs="Times New Roman"/>
                <w:b w:val="0"/>
                <w:bCs w:val="0"/>
              </w:rPr>
            </w:pPr>
            <w:r w:rsidRPr="00115A95">
              <w:rPr>
                <w:rStyle w:val="Strong"/>
                <w:rFonts w:ascii="Times New Roman" w:hAnsi="Times New Roman" w:cs="Times New Roman"/>
              </w:rPr>
              <w:t>Any Run (Community Edition)</w:t>
            </w:r>
            <w:r w:rsidRPr="00115A95">
              <w:rPr>
                <w:rFonts w:ascii="Times New Roman" w:hAnsi="Times New Roman" w:cs="Times New Roman"/>
              </w:rPr>
              <w:t xml:space="preserve"> </w:t>
            </w:r>
          </w:p>
        </w:tc>
        <w:tc>
          <w:tcPr>
            <w:tcW w:w="1027" w:type="dxa"/>
          </w:tcPr>
          <w:p w14:paraId="6ABC840E" w14:textId="16FA34FC" w:rsidR="008F2435" w:rsidRPr="00115A95" w:rsidRDefault="008A3C36" w:rsidP="008A3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15A95">
              <w:rPr>
                <w:rFonts w:ascii="Times New Roman" w:hAnsi="Times New Roman" w:cs="Times New Roman"/>
                <w:b/>
                <w:bCs/>
              </w:rPr>
              <w:t>File</w:t>
            </w:r>
          </w:p>
        </w:tc>
        <w:tc>
          <w:tcPr>
            <w:tcW w:w="0" w:type="auto"/>
          </w:tcPr>
          <w:p w14:paraId="5D22F190" w14:textId="4091244A" w:rsidR="008F2435" w:rsidRPr="00115A95" w:rsidRDefault="00CC71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CC71B0">
              <w:rPr>
                <w:rFonts w:ascii="Times New Roman" w:hAnsi="Times New Roman" w:cs="Times New Roman"/>
                <w:b/>
                <w:bCs/>
              </w:rPr>
              <w:drawing>
                <wp:inline distT="0" distB="0" distL="0" distR="0" wp14:anchorId="1B2A064C" wp14:editId="379C78CC">
                  <wp:extent cx="1798995" cy="857250"/>
                  <wp:effectExtent l="0" t="0" r="0" b="0"/>
                  <wp:docPr id="132517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74813" name=""/>
                          <pic:cNvPicPr/>
                        </pic:nvPicPr>
                        <pic:blipFill>
                          <a:blip r:embed="rId19"/>
                          <a:stretch>
                            <a:fillRect/>
                          </a:stretch>
                        </pic:blipFill>
                        <pic:spPr>
                          <a:xfrm>
                            <a:off x="0" y="0"/>
                            <a:ext cx="1817109" cy="865882"/>
                          </a:xfrm>
                          <a:prstGeom prst="rect">
                            <a:avLst/>
                          </a:prstGeom>
                        </pic:spPr>
                      </pic:pic>
                    </a:graphicData>
                  </a:graphic>
                </wp:inline>
              </w:drawing>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CC71B0" w:rsidRPr="00CC71B0" w14:paraId="4B978780" w14:textId="77777777">
              <w:trPr>
                <w:tblCellSpacing w:w="15" w:type="dxa"/>
              </w:trPr>
              <w:tc>
                <w:tcPr>
                  <w:tcW w:w="0" w:type="auto"/>
                  <w:vAlign w:val="center"/>
                  <w:hideMark/>
                </w:tcPr>
                <w:p w14:paraId="5FFA3AC1" w14:textId="77777777" w:rsidR="00CC71B0" w:rsidRPr="00CC71B0" w:rsidRDefault="00CC71B0" w:rsidP="00CC71B0">
                  <w:pPr>
                    <w:spacing w:after="0"/>
                    <w:rPr>
                      <w:rFonts w:ascii="Times New Roman" w:eastAsia="Times New Roman" w:hAnsi="Times New Roman" w:cs="Times New Roman"/>
                      <w:color w:val="auto"/>
                      <w:sz w:val="24"/>
                      <w:szCs w:val="24"/>
                      <w:lang w:val="en-US"/>
                    </w:rPr>
                  </w:pPr>
                  <w:r w:rsidRPr="00CC71B0">
                    <w:rPr>
                      <w:rFonts w:ascii="Times New Roman" w:eastAsia="Times New Roman" w:hAnsi="Times New Roman" w:cs="Times New Roman"/>
                      <w:color w:val="auto"/>
                      <w:sz w:val="24"/>
                      <w:szCs w:val="24"/>
                      <w:lang w:val="en-US"/>
                    </w:rPr>
                    <w:t>Behavioral analysis, process monitoring</w:t>
                  </w:r>
                </w:p>
              </w:tc>
            </w:tr>
          </w:tbl>
          <w:p w14:paraId="209A1168" w14:textId="77777777" w:rsidR="008F2435" w:rsidRPr="00115A95" w:rsidRDefault="008F24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0" w:type="auto"/>
          </w:tcPr>
          <w:p w14:paraId="519A926E" w14:textId="79276713" w:rsidR="008F2435" w:rsidRPr="00115A95" w:rsidRDefault="00CC71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CC71B0">
              <w:rPr>
                <w:rFonts w:ascii="Times New Roman" w:eastAsia="Times New Roman" w:hAnsi="Times New Roman" w:cs="Times New Roman"/>
                <w:color w:val="auto"/>
                <w:sz w:val="24"/>
                <w:szCs w:val="24"/>
                <w:lang w:val="en-US"/>
              </w:rPr>
              <w:t>No false positives</w:t>
            </w:r>
          </w:p>
        </w:tc>
        <w:tc>
          <w:tcPr>
            <w:tcW w:w="638" w:type="dxa"/>
          </w:tcPr>
          <w:p w14:paraId="31F06306" w14:textId="4396A1BD" w:rsidR="008F2435" w:rsidRPr="00115A95" w:rsidRDefault="00CC71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Easy</w:t>
            </w:r>
          </w:p>
        </w:tc>
      </w:tr>
      <w:tr w:rsidR="00CC71B0" w:rsidRPr="00115A95" w14:paraId="0FC15663" w14:textId="77777777" w:rsidTr="00115A95">
        <w:trPr>
          <w:trHeight w:val="1893"/>
        </w:trPr>
        <w:tc>
          <w:tcPr>
            <w:cnfStyle w:val="001000000000" w:firstRow="0" w:lastRow="0" w:firstColumn="1" w:lastColumn="0" w:oddVBand="0" w:evenVBand="0" w:oddHBand="0" w:evenHBand="0" w:firstRowFirstColumn="0" w:firstRowLastColumn="0" w:lastRowFirstColumn="0" w:lastRowLastColumn="0"/>
            <w:tcW w:w="1672" w:type="dxa"/>
          </w:tcPr>
          <w:p w14:paraId="3FACDCCB" w14:textId="7A4E8420" w:rsidR="008F2435" w:rsidRPr="00115A95" w:rsidRDefault="004C484C">
            <w:pPr>
              <w:jc w:val="center"/>
              <w:rPr>
                <w:rFonts w:ascii="Times New Roman" w:hAnsi="Times New Roman" w:cs="Times New Roman"/>
                <w:b w:val="0"/>
                <w:bCs w:val="0"/>
              </w:rPr>
            </w:pPr>
            <w:r w:rsidRPr="00115A95">
              <w:rPr>
                <w:rStyle w:val="Strong"/>
                <w:rFonts w:ascii="Times New Roman" w:hAnsi="Times New Roman" w:cs="Times New Roman"/>
              </w:rPr>
              <w:t>Virus Total</w:t>
            </w:r>
          </w:p>
        </w:tc>
        <w:tc>
          <w:tcPr>
            <w:tcW w:w="1027" w:type="dxa"/>
          </w:tcPr>
          <w:p w14:paraId="659F2C43" w14:textId="561C52EB" w:rsidR="008F2435" w:rsidRPr="00115A95" w:rsidRDefault="008A3C36" w:rsidP="008A3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15A95">
              <w:rPr>
                <w:rFonts w:ascii="Times New Roman" w:hAnsi="Times New Roman" w:cs="Times New Roman"/>
                <w:b/>
                <w:bCs/>
              </w:rPr>
              <w:t>File</w:t>
            </w:r>
            <w:r w:rsidR="004C484C">
              <w:rPr>
                <w:rFonts w:ascii="Times New Roman" w:hAnsi="Times New Roman" w:cs="Times New Roman"/>
                <w:b/>
                <w:bCs/>
              </w:rPr>
              <w:t xml:space="preserve"> zip </w:t>
            </w:r>
          </w:p>
        </w:tc>
        <w:tc>
          <w:tcPr>
            <w:tcW w:w="0" w:type="auto"/>
          </w:tcPr>
          <w:p w14:paraId="26720259" w14:textId="64E9F31D" w:rsidR="008F2435" w:rsidRPr="00115A95" w:rsidRDefault="00115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15A95">
              <w:rPr>
                <w:rFonts w:ascii="Times New Roman" w:hAnsi="Times New Roman" w:cs="Times New Roman"/>
                <w:b/>
                <w:bCs/>
              </w:rPr>
              <w:drawing>
                <wp:inline distT="0" distB="0" distL="0" distR="0" wp14:anchorId="7E208B34" wp14:editId="3C7883A9">
                  <wp:extent cx="1924135" cy="391886"/>
                  <wp:effectExtent l="0" t="0" r="0" b="8255"/>
                  <wp:docPr id="1939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471" name=""/>
                          <pic:cNvPicPr/>
                        </pic:nvPicPr>
                        <pic:blipFill>
                          <a:blip r:embed="rId20"/>
                          <a:stretch>
                            <a:fillRect/>
                          </a:stretch>
                        </pic:blipFill>
                        <pic:spPr>
                          <a:xfrm>
                            <a:off x="0" y="0"/>
                            <a:ext cx="1985735" cy="404432"/>
                          </a:xfrm>
                          <a:prstGeom prst="rect">
                            <a:avLst/>
                          </a:prstGeom>
                        </pic:spPr>
                      </pic:pic>
                    </a:graphicData>
                  </a:graphic>
                </wp:inline>
              </w:drawing>
            </w:r>
          </w:p>
        </w:tc>
        <w:tc>
          <w:tcPr>
            <w:tcW w:w="0" w:type="auto"/>
          </w:tcPr>
          <w:p w14:paraId="7ED0DB68" w14:textId="7E2DE00A" w:rsidR="008F2435" w:rsidRPr="00115A95" w:rsidRDefault="00115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15A95">
              <w:rPr>
                <w:rFonts w:ascii="Times New Roman" w:hAnsi="Times New Roman" w:cs="Times New Roman"/>
                <w:b/>
                <w:bCs/>
              </w:rPr>
              <w:t xml:space="preserve">anomaly detection and </w:t>
            </w:r>
            <w:r w:rsidR="004C484C" w:rsidRPr="00115A95">
              <w:rPr>
                <w:rFonts w:ascii="Times New Roman" w:hAnsi="Times New Roman" w:cs="Times New Roman"/>
                <w:b/>
                <w:bCs/>
              </w:rPr>
              <w:t>behavioural</w:t>
            </w:r>
            <w:r w:rsidRPr="00115A95">
              <w:rPr>
                <w:rFonts w:ascii="Times New Roman" w:hAnsi="Times New Roman" w:cs="Times New Roman"/>
                <w:b/>
                <w:bCs/>
              </w:rPr>
              <w:t xml:space="preserve"> analytic</w:t>
            </w:r>
          </w:p>
        </w:tc>
        <w:tc>
          <w:tcPr>
            <w:tcW w:w="0" w:type="auto"/>
          </w:tcPr>
          <w:p w14:paraId="2D7E2523" w14:textId="3311798F" w:rsidR="008F2435" w:rsidRPr="00115A95" w:rsidRDefault="00115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15A95">
              <w:rPr>
                <w:rFonts w:ascii="Times New Roman" w:hAnsi="Times New Roman" w:cs="Times New Roman"/>
                <w:b/>
                <w:bCs/>
              </w:rPr>
              <w:t>No false positives observed</w:t>
            </w:r>
          </w:p>
        </w:tc>
        <w:tc>
          <w:tcPr>
            <w:tcW w:w="638" w:type="dxa"/>
          </w:tcPr>
          <w:p w14:paraId="5B636909" w14:textId="13ED184A" w:rsidR="008F2435" w:rsidRPr="00115A95" w:rsidRDefault="00115A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15A95">
              <w:rPr>
                <w:rFonts w:ascii="Times New Roman" w:hAnsi="Times New Roman" w:cs="Times New Roman"/>
                <w:b/>
                <w:bCs/>
              </w:rPr>
              <w:t>Very easy</w:t>
            </w:r>
          </w:p>
        </w:tc>
      </w:tr>
    </w:tbl>
    <w:p w14:paraId="7B54057E" w14:textId="61102E88" w:rsidR="007604B5" w:rsidRPr="00115A95" w:rsidRDefault="007604B5" w:rsidP="007604B5">
      <w:pPr>
        <w:rPr>
          <w:rFonts w:ascii="Times New Roman" w:hAnsi="Times New Roman" w:cs="Times New Roman"/>
        </w:rPr>
      </w:pPr>
    </w:p>
    <w:p w14:paraId="6163A88F" w14:textId="06876E5A" w:rsidR="007604B5" w:rsidRPr="00115A95" w:rsidRDefault="007604B5" w:rsidP="007604B5">
      <w:pPr>
        <w:pStyle w:val="Heading3"/>
        <w:rPr>
          <w:rFonts w:ascii="Times New Roman" w:hAnsi="Times New Roman" w:cs="Times New Roman"/>
        </w:rPr>
      </w:pPr>
      <w:r w:rsidRPr="00115A95">
        <w:rPr>
          <w:rStyle w:val="Strong"/>
          <w:rFonts w:ascii="Times New Roman" w:hAnsi="Times New Roman" w:cs="Times New Roman"/>
          <w:b/>
          <w:bCs w:val="0"/>
        </w:rPr>
        <w:t>Part D – Critical Reflection (300–400 words)</w:t>
      </w:r>
    </w:p>
    <w:p w14:paraId="47466478" w14:textId="77777777" w:rsidR="007604B5" w:rsidRPr="00115A95" w:rsidRDefault="007604B5" w:rsidP="007604B5">
      <w:pPr>
        <w:pStyle w:val="NormalWeb"/>
      </w:pPr>
      <w:r w:rsidRPr="00115A95">
        <w:t>Answer:</w:t>
      </w:r>
    </w:p>
    <w:p w14:paraId="7289265C" w14:textId="77777777" w:rsidR="007604B5" w:rsidRPr="00115A95" w:rsidRDefault="007604B5" w:rsidP="007604B5">
      <w:pPr>
        <w:pStyle w:val="NormalWeb"/>
        <w:numPr>
          <w:ilvl w:val="0"/>
          <w:numId w:val="47"/>
        </w:numPr>
      </w:pPr>
      <w:r w:rsidRPr="00115A95">
        <w:t xml:space="preserve">Which tool provided the most </w:t>
      </w:r>
      <w:r w:rsidRPr="00115A95">
        <w:rPr>
          <w:rStyle w:val="Strong"/>
        </w:rPr>
        <w:t>accurate detection results</w:t>
      </w:r>
      <w:r w:rsidRPr="00115A95">
        <w:t>, and why?</w:t>
      </w:r>
    </w:p>
    <w:p w14:paraId="12917E4D" w14:textId="77777777" w:rsidR="007604B5" w:rsidRPr="00115A95" w:rsidRDefault="007604B5" w:rsidP="007604B5">
      <w:pPr>
        <w:pStyle w:val="NormalWeb"/>
        <w:numPr>
          <w:ilvl w:val="0"/>
          <w:numId w:val="47"/>
        </w:numPr>
      </w:pPr>
      <w:r w:rsidRPr="00115A95">
        <w:t>What limitations did you observe in AI-based detection?</w:t>
      </w:r>
    </w:p>
    <w:p w14:paraId="72A71295" w14:textId="77777777" w:rsidR="007604B5" w:rsidRPr="00115A95" w:rsidRDefault="007604B5" w:rsidP="007604B5">
      <w:pPr>
        <w:pStyle w:val="NormalWeb"/>
        <w:numPr>
          <w:ilvl w:val="0"/>
          <w:numId w:val="47"/>
        </w:numPr>
      </w:pPr>
      <w:r w:rsidRPr="00115A95">
        <w:lastRenderedPageBreak/>
        <w:t xml:space="preserve">How can combining </w:t>
      </w:r>
      <w:r w:rsidRPr="00115A95">
        <w:rPr>
          <w:rStyle w:val="Strong"/>
        </w:rPr>
        <w:t>multiple AI detection tools</w:t>
      </w:r>
      <w:r w:rsidRPr="00115A95">
        <w:t xml:space="preserve"> improve security posture?</w:t>
      </w:r>
    </w:p>
    <w:p w14:paraId="0E80CA54" w14:textId="77777777" w:rsidR="007604B5" w:rsidRDefault="007604B5" w:rsidP="007604B5">
      <w:pPr>
        <w:pStyle w:val="NormalWeb"/>
        <w:numPr>
          <w:ilvl w:val="0"/>
          <w:numId w:val="47"/>
        </w:numPr>
      </w:pPr>
      <w:r w:rsidRPr="00115A95">
        <w:t>What governance or ethical risks arise from relying heavily on AI in detection?</w:t>
      </w:r>
    </w:p>
    <w:p w14:paraId="1E2CA741" w14:textId="07C7B67F" w:rsidR="00C31365" w:rsidRPr="00C31365" w:rsidRDefault="00600899" w:rsidP="00C31365">
      <w:pPr>
        <w:pStyle w:val="NormalWeb"/>
      </w:pPr>
      <w:r w:rsidRPr="00600899">
        <w:rPr>
          <w:lang w:val="en-AU"/>
        </w:rPr>
        <w:t>Virus</w:t>
      </w:r>
      <w:r w:rsidR="00206CD5">
        <w:rPr>
          <w:lang w:val="en-AU"/>
        </w:rPr>
        <w:t xml:space="preserve"> </w:t>
      </w:r>
      <w:r w:rsidRPr="00600899">
        <w:rPr>
          <w:lang w:val="en-AU"/>
        </w:rPr>
        <w:t>Total was more accurate in this case</w:t>
      </w:r>
      <w:r>
        <w:rPr>
          <w:lang w:val="en-AU"/>
        </w:rPr>
        <w:t xml:space="preserve"> as</w:t>
      </w:r>
      <w:r w:rsidRPr="00600899">
        <w:rPr>
          <w:lang w:val="en-AU"/>
        </w:rPr>
        <w:t xml:space="preserve"> </w:t>
      </w:r>
      <w:r>
        <w:rPr>
          <w:lang w:val="en-AU"/>
        </w:rPr>
        <w:t>i</w:t>
      </w:r>
      <w:r w:rsidRPr="00600899">
        <w:rPr>
          <w:lang w:val="en-AU"/>
        </w:rPr>
        <w:t>t flagged 29 out of 63 engines detecting the file as malicious, while ANY.RUN showed no threat</w:t>
      </w:r>
      <w:r>
        <w:rPr>
          <w:lang w:val="en-AU"/>
        </w:rPr>
        <w:t xml:space="preserve">. </w:t>
      </w:r>
      <w:r w:rsidRPr="00600899">
        <w:t>Virus</w:t>
      </w:r>
      <w:r>
        <w:t xml:space="preserve"> </w:t>
      </w:r>
      <w:r w:rsidRPr="00600899">
        <w:t>Total collects findings from different antivirus engines, boosting the chances of detecting known threats.</w:t>
      </w:r>
      <w:r w:rsidR="00206CD5" w:rsidRPr="00206CD5">
        <w:rPr>
          <w:rFonts w:asciiTheme="minorHAnsi" w:eastAsiaTheme="minorHAnsi" w:hAnsiTheme="minorHAnsi" w:cstheme="minorBidi"/>
          <w:color w:val="4D4D4F" w:themeColor="background2"/>
          <w:sz w:val="20"/>
          <w:szCs w:val="22"/>
          <w:lang w:val="en-AU"/>
        </w:rPr>
        <w:t xml:space="preserve"> </w:t>
      </w:r>
      <w:r w:rsidR="00206CD5" w:rsidRPr="00206CD5">
        <w:rPr>
          <w:lang w:val="en-AU"/>
        </w:rPr>
        <w:t>AI-based detection tools have several limitations: they can miss new or obfuscated threats resulting in false negatives, mistakenly flag safe files as malicious</w:t>
      </w:r>
      <w:r w:rsidR="00206CD5">
        <w:rPr>
          <w:lang w:val="en-AU"/>
        </w:rPr>
        <w:t xml:space="preserve"> </w:t>
      </w:r>
      <w:r w:rsidR="00206CD5" w:rsidRPr="00206CD5">
        <w:rPr>
          <w:lang w:val="en-AU"/>
        </w:rPr>
        <w:t>false positives</w:t>
      </w:r>
      <w:r w:rsidR="00206CD5">
        <w:rPr>
          <w:lang w:val="en-AU"/>
        </w:rPr>
        <w:t xml:space="preserve">. By combining multiple AI detection tools is that it </w:t>
      </w:r>
      <w:r w:rsidR="00206CD5">
        <w:t>c</w:t>
      </w:r>
      <w:r w:rsidR="00206CD5" w:rsidRPr="00206CD5">
        <w:t>overs more threat types and detection methods</w:t>
      </w:r>
      <w:r w:rsidR="00206CD5">
        <w:t>,</w:t>
      </w:r>
      <w:r w:rsidR="00206CD5" w:rsidRPr="00206CD5">
        <w:t xml:space="preserve"> </w:t>
      </w:r>
      <w:r w:rsidR="00206CD5">
        <w:t>r</w:t>
      </w:r>
      <w:r w:rsidR="00206CD5" w:rsidRPr="00206CD5">
        <w:t>educes blind spots from individual tool limitations</w:t>
      </w:r>
      <w:r w:rsidR="00206CD5">
        <w:t xml:space="preserve"> such as Any Run finding one anomaly whereas virtual tool flagged 29 of them.</w:t>
      </w:r>
      <w:r w:rsidR="00C31365" w:rsidRPr="00C31365">
        <w:t xml:space="preserve"> </w:t>
      </w:r>
      <w:r w:rsidR="00C31365" w:rsidRPr="00C31365">
        <w:t>Combining multiple AI detection tools can greatly improve security posture. Organizations can use static and dynamic analysis to cross-reference data, remove blind spots, and improve threat visibility.</w:t>
      </w:r>
    </w:p>
    <w:p w14:paraId="66C0F8FA" w14:textId="32191858" w:rsidR="00206CD5" w:rsidRPr="00206CD5" w:rsidRDefault="00206CD5" w:rsidP="00206CD5">
      <w:pPr>
        <w:pStyle w:val="NormalWeb"/>
      </w:pPr>
    </w:p>
    <w:p w14:paraId="59B6EA2B" w14:textId="4CA99EFA" w:rsidR="00600899" w:rsidRPr="00600899" w:rsidRDefault="00600899" w:rsidP="00206CD5">
      <w:pPr>
        <w:pStyle w:val="NormalWeb"/>
      </w:pPr>
    </w:p>
    <w:p w14:paraId="0B34A233" w14:textId="59426A88" w:rsidR="00CC71B0" w:rsidRDefault="00600899" w:rsidP="00CC71B0">
      <w:pPr>
        <w:pStyle w:val="NormalWeb"/>
      </w:pPr>
      <w:r w:rsidRPr="00600899">
        <w:rPr>
          <w:lang w:val="en-AU"/>
        </w:rPr>
        <w:t>.</w:t>
      </w:r>
    </w:p>
    <w:p w14:paraId="05C50831" w14:textId="77777777" w:rsidR="00CC71B0" w:rsidRDefault="00CC71B0" w:rsidP="00CC71B0">
      <w:pPr>
        <w:pStyle w:val="NormalWeb"/>
      </w:pPr>
    </w:p>
    <w:p w14:paraId="58CC8D65" w14:textId="77777777" w:rsidR="00CC71B0" w:rsidRPr="00115A95" w:rsidRDefault="00CC71B0" w:rsidP="00CC71B0">
      <w:pPr>
        <w:pStyle w:val="NormalWeb"/>
      </w:pPr>
    </w:p>
    <w:p w14:paraId="7DDEB714" w14:textId="77777777" w:rsidR="007604B5" w:rsidRPr="00115A95" w:rsidRDefault="00E03846" w:rsidP="007604B5">
      <w:pPr>
        <w:rPr>
          <w:rFonts w:ascii="Times New Roman" w:hAnsi="Times New Roman" w:cs="Times New Roman"/>
        </w:rPr>
      </w:pPr>
      <w:r w:rsidRPr="00115A95">
        <w:rPr>
          <w:rFonts w:ascii="Times New Roman" w:hAnsi="Times New Roman" w:cs="Times New Roman"/>
        </w:rPr>
        <w:pict w14:anchorId="1AC89B86">
          <v:rect id="_x0000_i1026" style="width:0;height:1.5pt" o:hralign="center" o:hrstd="t" o:hr="t" fillcolor="#a0a0a0" stroked="f"/>
        </w:pict>
      </w:r>
    </w:p>
    <w:p w14:paraId="64226DCE" w14:textId="77777777" w:rsidR="007604B5" w:rsidRPr="00115A95" w:rsidRDefault="007604B5" w:rsidP="007604B5">
      <w:pPr>
        <w:pStyle w:val="Heading2"/>
        <w:rPr>
          <w:rFonts w:ascii="Times New Roman" w:hAnsi="Times New Roman" w:cs="Times New Roman"/>
        </w:rPr>
      </w:pPr>
      <w:r w:rsidRPr="00115A95">
        <w:rPr>
          <w:rStyle w:val="Strong"/>
          <w:rFonts w:ascii="Times New Roman" w:hAnsi="Times New Roman" w:cs="Times New Roman"/>
          <w:b/>
          <w:bCs w:val="0"/>
        </w:rPr>
        <w:t>Marking Rubric</w:t>
      </w:r>
      <w:r w:rsidRPr="00115A95">
        <w:rPr>
          <w:rFonts w:ascii="Times New Roman" w:hAnsi="Times New Roman" w:cs="Times New Roman"/>
        </w:rPr>
        <w:t xml:space="preserve"> (Total: 1.5 Marks)</w:t>
      </w:r>
    </w:p>
    <w:tbl>
      <w:tblPr>
        <w:tblStyle w:val="GridTable1Light-Accent3"/>
        <w:tblW w:w="0" w:type="auto"/>
        <w:tblLook w:val="04A0" w:firstRow="1" w:lastRow="0" w:firstColumn="1" w:lastColumn="0" w:noHBand="0" w:noVBand="1"/>
      </w:tblPr>
      <w:tblGrid>
        <w:gridCol w:w="2611"/>
        <w:gridCol w:w="5721"/>
        <w:gridCol w:w="728"/>
      </w:tblGrid>
      <w:tr w:rsidR="007604B5" w:rsidRPr="00115A95" w14:paraId="312B05B7" w14:textId="77777777" w:rsidTr="008F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5546" w14:textId="77777777" w:rsidR="007604B5" w:rsidRPr="00115A95" w:rsidRDefault="007604B5">
            <w:pPr>
              <w:jc w:val="center"/>
              <w:rPr>
                <w:rFonts w:ascii="Times New Roman" w:hAnsi="Times New Roman" w:cs="Times New Roman"/>
              </w:rPr>
            </w:pPr>
            <w:r w:rsidRPr="00115A95">
              <w:rPr>
                <w:rFonts w:ascii="Times New Roman" w:hAnsi="Times New Roman" w:cs="Times New Roman"/>
                <w:b w:val="0"/>
                <w:bCs w:val="0"/>
              </w:rPr>
              <w:t>Criterion</w:t>
            </w:r>
          </w:p>
        </w:tc>
        <w:tc>
          <w:tcPr>
            <w:tcW w:w="0" w:type="auto"/>
            <w:hideMark/>
          </w:tcPr>
          <w:p w14:paraId="54632550"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15A95">
              <w:rPr>
                <w:rFonts w:ascii="Times New Roman" w:hAnsi="Times New Roman" w:cs="Times New Roman"/>
                <w:b w:val="0"/>
                <w:bCs w:val="0"/>
              </w:rPr>
              <w:t>Description</w:t>
            </w:r>
          </w:p>
        </w:tc>
        <w:tc>
          <w:tcPr>
            <w:tcW w:w="0" w:type="auto"/>
            <w:hideMark/>
          </w:tcPr>
          <w:p w14:paraId="7A9B4174" w14:textId="77777777" w:rsidR="007604B5" w:rsidRPr="00115A95" w:rsidRDefault="007604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15A95">
              <w:rPr>
                <w:rFonts w:ascii="Times New Roman" w:hAnsi="Times New Roman" w:cs="Times New Roman"/>
                <w:b w:val="0"/>
                <w:bCs w:val="0"/>
              </w:rPr>
              <w:t>Marks</w:t>
            </w:r>
          </w:p>
        </w:tc>
      </w:tr>
      <w:tr w:rsidR="007604B5" w:rsidRPr="00115A95" w14:paraId="1B92AFE9" w14:textId="77777777" w:rsidTr="008F2435">
        <w:tc>
          <w:tcPr>
            <w:cnfStyle w:val="001000000000" w:firstRow="0" w:lastRow="0" w:firstColumn="1" w:lastColumn="0" w:oddVBand="0" w:evenVBand="0" w:oddHBand="0" w:evenHBand="0" w:firstRowFirstColumn="0" w:firstRowLastColumn="0" w:lastRowFirstColumn="0" w:lastRowLastColumn="0"/>
            <w:tcW w:w="0" w:type="auto"/>
            <w:hideMark/>
          </w:tcPr>
          <w:p w14:paraId="5A86F9A6" w14:textId="77777777" w:rsidR="007604B5" w:rsidRPr="00115A95" w:rsidRDefault="007604B5">
            <w:pPr>
              <w:rPr>
                <w:rFonts w:ascii="Times New Roman" w:hAnsi="Times New Roman" w:cs="Times New Roman"/>
                <w:b w:val="0"/>
                <w:bCs w:val="0"/>
              </w:rPr>
            </w:pPr>
            <w:r w:rsidRPr="00115A95">
              <w:rPr>
                <w:rStyle w:val="Strong"/>
                <w:rFonts w:ascii="Times New Roman" w:hAnsi="Times New Roman" w:cs="Times New Roman"/>
              </w:rPr>
              <w:t>Tool Exploration &amp; Documentation</w:t>
            </w:r>
          </w:p>
        </w:tc>
        <w:tc>
          <w:tcPr>
            <w:tcW w:w="0" w:type="auto"/>
            <w:hideMark/>
          </w:tcPr>
          <w:p w14:paraId="072429AE"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Used at least 3 AI-based detection tools, documented inputs, outputs, and AI features.</w:t>
            </w:r>
          </w:p>
        </w:tc>
        <w:tc>
          <w:tcPr>
            <w:tcW w:w="0" w:type="auto"/>
            <w:hideMark/>
          </w:tcPr>
          <w:p w14:paraId="115F998F"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0.5</w:t>
            </w:r>
          </w:p>
        </w:tc>
      </w:tr>
      <w:tr w:rsidR="007604B5" w:rsidRPr="00115A95" w14:paraId="25F7E796" w14:textId="77777777" w:rsidTr="008F2435">
        <w:tc>
          <w:tcPr>
            <w:cnfStyle w:val="001000000000" w:firstRow="0" w:lastRow="0" w:firstColumn="1" w:lastColumn="0" w:oddVBand="0" w:evenVBand="0" w:oddHBand="0" w:evenHBand="0" w:firstRowFirstColumn="0" w:firstRowLastColumn="0" w:lastRowFirstColumn="0" w:lastRowLastColumn="0"/>
            <w:tcW w:w="0" w:type="auto"/>
            <w:hideMark/>
          </w:tcPr>
          <w:p w14:paraId="65733085" w14:textId="77777777" w:rsidR="007604B5" w:rsidRPr="00115A95" w:rsidRDefault="007604B5">
            <w:pPr>
              <w:rPr>
                <w:rFonts w:ascii="Times New Roman" w:hAnsi="Times New Roman" w:cs="Times New Roman"/>
              </w:rPr>
            </w:pPr>
            <w:r w:rsidRPr="00115A95">
              <w:rPr>
                <w:rStyle w:val="Strong"/>
                <w:rFonts w:ascii="Times New Roman" w:hAnsi="Times New Roman" w:cs="Times New Roman"/>
              </w:rPr>
              <w:t>Comparative Analysis Table</w:t>
            </w:r>
          </w:p>
        </w:tc>
        <w:tc>
          <w:tcPr>
            <w:tcW w:w="0" w:type="auto"/>
            <w:hideMark/>
          </w:tcPr>
          <w:p w14:paraId="0F1944F9"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Completed table with accurate and insightful comparisons.</w:t>
            </w:r>
          </w:p>
        </w:tc>
        <w:tc>
          <w:tcPr>
            <w:tcW w:w="0" w:type="auto"/>
            <w:hideMark/>
          </w:tcPr>
          <w:p w14:paraId="5777B216"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0.3</w:t>
            </w:r>
          </w:p>
        </w:tc>
      </w:tr>
      <w:tr w:rsidR="007604B5" w:rsidRPr="00115A95" w14:paraId="668E5E90" w14:textId="77777777" w:rsidTr="008F2435">
        <w:tc>
          <w:tcPr>
            <w:cnfStyle w:val="001000000000" w:firstRow="0" w:lastRow="0" w:firstColumn="1" w:lastColumn="0" w:oddVBand="0" w:evenVBand="0" w:oddHBand="0" w:evenHBand="0" w:firstRowFirstColumn="0" w:firstRowLastColumn="0" w:lastRowFirstColumn="0" w:lastRowLastColumn="0"/>
            <w:tcW w:w="0" w:type="auto"/>
            <w:hideMark/>
          </w:tcPr>
          <w:p w14:paraId="327C270E" w14:textId="77777777" w:rsidR="007604B5" w:rsidRPr="00115A95" w:rsidRDefault="007604B5">
            <w:pPr>
              <w:rPr>
                <w:rFonts w:ascii="Times New Roman" w:hAnsi="Times New Roman" w:cs="Times New Roman"/>
              </w:rPr>
            </w:pPr>
            <w:r w:rsidRPr="00115A95">
              <w:rPr>
                <w:rStyle w:val="Strong"/>
                <w:rFonts w:ascii="Times New Roman" w:hAnsi="Times New Roman" w:cs="Times New Roman"/>
              </w:rPr>
              <w:t>Critical Reflection</w:t>
            </w:r>
          </w:p>
        </w:tc>
        <w:tc>
          <w:tcPr>
            <w:tcW w:w="0" w:type="auto"/>
            <w:hideMark/>
          </w:tcPr>
          <w:p w14:paraId="5FF31B73"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Provided higher-order thinking, integrating operational, technical, and ethical perspectives.</w:t>
            </w:r>
          </w:p>
        </w:tc>
        <w:tc>
          <w:tcPr>
            <w:tcW w:w="0" w:type="auto"/>
            <w:hideMark/>
          </w:tcPr>
          <w:p w14:paraId="0C71030A"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0.5</w:t>
            </w:r>
          </w:p>
        </w:tc>
      </w:tr>
      <w:tr w:rsidR="007604B5" w:rsidRPr="00115A95" w14:paraId="1D5B7F09" w14:textId="77777777" w:rsidTr="008F2435">
        <w:tc>
          <w:tcPr>
            <w:cnfStyle w:val="001000000000" w:firstRow="0" w:lastRow="0" w:firstColumn="1" w:lastColumn="0" w:oddVBand="0" w:evenVBand="0" w:oddHBand="0" w:evenHBand="0" w:firstRowFirstColumn="0" w:firstRowLastColumn="0" w:lastRowFirstColumn="0" w:lastRowLastColumn="0"/>
            <w:tcW w:w="0" w:type="auto"/>
            <w:hideMark/>
          </w:tcPr>
          <w:p w14:paraId="7ECEA289" w14:textId="77777777" w:rsidR="007604B5" w:rsidRPr="00115A95" w:rsidRDefault="007604B5">
            <w:pPr>
              <w:rPr>
                <w:rFonts w:ascii="Times New Roman" w:hAnsi="Times New Roman" w:cs="Times New Roman"/>
              </w:rPr>
            </w:pPr>
            <w:r w:rsidRPr="00115A95">
              <w:rPr>
                <w:rStyle w:val="Strong"/>
                <w:rFonts w:ascii="Times New Roman" w:hAnsi="Times New Roman" w:cs="Times New Roman"/>
              </w:rPr>
              <w:t>Presentation &amp; Clarity</w:t>
            </w:r>
          </w:p>
        </w:tc>
        <w:tc>
          <w:tcPr>
            <w:tcW w:w="0" w:type="auto"/>
            <w:hideMark/>
          </w:tcPr>
          <w:p w14:paraId="583E5502"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Submission is well-structured and clear.</w:t>
            </w:r>
          </w:p>
        </w:tc>
        <w:tc>
          <w:tcPr>
            <w:tcW w:w="0" w:type="auto"/>
            <w:hideMark/>
          </w:tcPr>
          <w:p w14:paraId="6A5015A6" w14:textId="77777777" w:rsidR="007604B5" w:rsidRPr="00115A95" w:rsidRDefault="007604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15A95">
              <w:rPr>
                <w:rFonts w:ascii="Times New Roman" w:hAnsi="Times New Roman" w:cs="Times New Roman"/>
              </w:rPr>
              <w:t>0.2</w:t>
            </w:r>
          </w:p>
        </w:tc>
      </w:tr>
    </w:tbl>
    <w:p w14:paraId="23294B1B" w14:textId="77777777" w:rsidR="001C5134" w:rsidRPr="00115A95" w:rsidRDefault="001C5134" w:rsidP="001C5134">
      <w:pPr>
        <w:pStyle w:val="Heading2"/>
        <w:shd w:val="clear" w:color="auto" w:fill="FAFAFA"/>
        <w:spacing w:before="180" w:line="480" w:lineRule="atLeast"/>
        <w:rPr>
          <w:rFonts w:ascii="Times New Roman" w:hAnsi="Times New Roman" w:cs="Times New Roman"/>
          <w:color w:val="auto"/>
          <w:spacing w:val="-4"/>
          <w:szCs w:val="24"/>
        </w:rPr>
      </w:pPr>
      <w:r w:rsidRPr="00115A95">
        <w:rPr>
          <w:rFonts w:ascii="Times New Roman" w:hAnsi="Times New Roman" w:cs="Times New Roman"/>
          <w:color w:val="auto"/>
          <w:spacing w:val="-4"/>
          <w:szCs w:val="24"/>
        </w:rPr>
        <w:t>Lab Submission Guidelines</w:t>
      </w:r>
    </w:p>
    <w:p w14:paraId="1E0A974F" w14:textId="75CC7120" w:rsidR="00302438" w:rsidRPr="00115A95" w:rsidRDefault="00302438"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115A95">
        <w:rPr>
          <w:rFonts w:ascii="Times New Roman" w:eastAsia="Times New Roman" w:hAnsi="Times New Roman" w:cs="Times New Roman"/>
          <w:color w:val="auto"/>
          <w:sz w:val="24"/>
          <w:szCs w:val="24"/>
          <w:lang w:val="en-GB" w:eastAsia="en-GB"/>
        </w:rPr>
        <w:t xml:space="preserve">Students might use </w:t>
      </w:r>
      <w:r w:rsidR="001529CB" w:rsidRPr="00115A95">
        <w:rPr>
          <w:rFonts w:ascii="Times New Roman" w:eastAsia="Times New Roman" w:hAnsi="Times New Roman" w:cs="Times New Roman"/>
          <w:color w:val="auto"/>
          <w:sz w:val="24"/>
          <w:szCs w:val="24"/>
          <w:lang w:val="en-GB" w:eastAsia="en-GB"/>
        </w:rPr>
        <w:t>AI tools. However, they must have to demonstrate their understanding of contents</w:t>
      </w:r>
      <w:r w:rsidR="00CC64C9" w:rsidRPr="00115A95">
        <w:rPr>
          <w:rFonts w:ascii="Times New Roman" w:eastAsia="Times New Roman" w:hAnsi="Times New Roman" w:cs="Times New Roman"/>
          <w:color w:val="auto"/>
          <w:sz w:val="24"/>
          <w:szCs w:val="24"/>
          <w:lang w:val="en-GB" w:eastAsia="en-GB"/>
        </w:rPr>
        <w:t xml:space="preserve"> to the lab tutor</w:t>
      </w:r>
      <w:r w:rsidR="001529CB" w:rsidRPr="00115A95">
        <w:rPr>
          <w:rFonts w:ascii="Times New Roman" w:eastAsia="Times New Roman" w:hAnsi="Times New Roman" w:cs="Times New Roman"/>
          <w:color w:val="auto"/>
          <w:sz w:val="24"/>
          <w:szCs w:val="24"/>
          <w:lang w:val="en-GB" w:eastAsia="en-GB"/>
        </w:rPr>
        <w:t xml:space="preserve"> </w:t>
      </w:r>
      <w:r w:rsidR="008C13AC" w:rsidRPr="00115A95">
        <w:rPr>
          <w:rFonts w:ascii="Times New Roman" w:eastAsia="Times New Roman" w:hAnsi="Times New Roman" w:cs="Times New Roman"/>
          <w:color w:val="auto"/>
          <w:sz w:val="24"/>
          <w:szCs w:val="24"/>
          <w:lang w:val="en-GB" w:eastAsia="en-GB"/>
        </w:rPr>
        <w:t xml:space="preserve">through oral questions or presentation. </w:t>
      </w:r>
    </w:p>
    <w:p w14:paraId="71E0D0C0" w14:textId="6E831785" w:rsidR="00E51746" w:rsidRPr="00115A95" w:rsidRDefault="001C5134"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115A95">
        <w:rPr>
          <w:rFonts w:ascii="Times New Roman" w:eastAsia="Times New Roman" w:hAnsi="Times New Roman" w:cs="Times New Roman"/>
          <w:color w:val="auto"/>
          <w:sz w:val="24"/>
          <w:szCs w:val="24"/>
          <w:lang w:val="en-GB" w:eastAsia="en-GB"/>
        </w:rPr>
        <w:t>All students are required to submit their completed </w:t>
      </w:r>
      <w:r w:rsidRPr="00115A95">
        <w:rPr>
          <w:rFonts w:ascii="Times New Roman" w:eastAsia="Times New Roman" w:hAnsi="Times New Roman" w:cs="Times New Roman"/>
          <w:b/>
          <w:bCs/>
          <w:color w:val="auto"/>
          <w:sz w:val="24"/>
          <w:szCs w:val="24"/>
          <w:lang w:val="en-GB" w:eastAsia="en-GB"/>
        </w:rPr>
        <w:t xml:space="preserve">Week </w:t>
      </w:r>
      <w:r w:rsidR="00CC64C9" w:rsidRPr="00115A95">
        <w:rPr>
          <w:rFonts w:ascii="Times New Roman" w:eastAsia="Times New Roman" w:hAnsi="Times New Roman" w:cs="Times New Roman"/>
          <w:b/>
          <w:bCs/>
          <w:color w:val="auto"/>
          <w:sz w:val="24"/>
          <w:szCs w:val="24"/>
          <w:lang w:val="en-GB" w:eastAsia="en-GB"/>
        </w:rPr>
        <w:t>4</w:t>
      </w:r>
      <w:r w:rsidRPr="00115A95">
        <w:rPr>
          <w:rFonts w:ascii="Times New Roman" w:eastAsia="Times New Roman" w:hAnsi="Times New Roman" w:cs="Times New Roman"/>
          <w:b/>
          <w:bCs/>
          <w:color w:val="auto"/>
          <w:sz w:val="24"/>
          <w:szCs w:val="24"/>
          <w:lang w:val="en-GB" w:eastAsia="en-GB"/>
        </w:rPr>
        <w:t xml:space="preserve"> Lab</w:t>
      </w:r>
      <w:r w:rsidRPr="00115A95">
        <w:rPr>
          <w:rFonts w:ascii="Times New Roman" w:eastAsia="Times New Roman" w:hAnsi="Times New Roman" w:cs="Times New Roman"/>
          <w:color w:val="auto"/>
          <w:sz w:val="24"/>
          <w:szCs w:val="24"/>
          <w:lang w:val="en-GB" w:eastAsia="en-GB"/>
        </w:rPr>
        <w:t> tasks via </w:t>
      </w:r>
      <w:r w:rsidRPr="00115A95">
        <w:rPr>
          <w:rFonts w:ascii="Times New Roman" w:eastAsia="Times New Roman" w:hAnsi="Times New Roman" w:cs="Times New Roman"/>
          <w:b/>
          <w:bCs/>
          <w:color w:val="auto"/>
          <w:sz w:val="24"/>
          <w:szCs w:val="24"/>
          <w:lang w:val="en-GB" w:eastAsia="en-GB"/>
        </w:rPr>
        <w:t>Moodle</w:t>
      </w:r>
      <w:r w:rsidRPr="00115A95">
        <w:rPr>
          <w:rFonts w:ascii="Times New Roman" w:eastAsia="Times New Roman" w:hAnsi="Times New Roman" w:cs="Times New Roman"/>
          <w:color w:val="auto"/>
          <w:sz w:val="24"/>
          <w:szCs w:val="24"/>
          <w:lang w:val="en-GB" w:eastAsia="en-GB"/>
        </w:rPr>
        <w:t> by</w:t>
      </w:r>
      <w:r w:rsidR="00E51746" w:rsidRPr="00115A95">
        <w:rPr>
          <w:rFonts w:ascii="Times New Roman" w:eastAsia="Times New Roman" w:hAnsi="Times New Roman" w:cs="Times New Roman"/>
          <w:color w:val="auto"/>
          <w:sz w:val="24"/>
          <w:szCs w:val="24"/>
          <w:lang w:val="en-GB" w:eastAsia="en-GB"/>
        </w:rPr>
        <w:t xml:space="preserve"> </w:t>
      </w:r>
      <w:r w:rsidRPr="00115A95">
        <w:rPr>
          <w:rFonts w:ascii="Times New Roman" w:eastAsia="Times New Roman" w:hAnsi="Times New Roman" w:cs="Times New Roman"/>
          <w:b/>
          <w:bCs/>
          <w:color w:val="auto"/>
          <w:sz w:val="24"/>
          <w:szCs w:val="24"/>
          <w:lang w:val="en-GB" w:eastAsia="en-GB"/>
        </w:rPr>
        <w:t xml:space="preserve">Sunday, </w:t>
      </w:r>
      <w:r w:rsidR="00C727CD" w:rsidRPr="00115A95">
        <w:rPr>
          <w:rFonts w:ascii="Times New Roman" w:eastAsia="Times New Roman" w:hAnsi="Times New Roman" w:cs="Times New Roman"/>
          <w:b/>
          <w:bCs/>
          <w:color w:val="auto"/>
          <w:sz w:val="24"/>
          <w:szCs w:val="24"/>
          <w:lang w:val="en-GB" w:eastAsia="en-GB"/>
        </w:rPr>
        <w:t>1</w:t>
      </w:r>
      <w:r w:rsidR="00CC64C9" w:rsidRPr="00115A95">
        <w:rPr>
          <w:rFonts w:ascii="Times New Roman" w:eastAsia="Times New Roman" w:hAnsi="Times New Roman" w:cs="Times New Roman"/>
          <w:b/>
          <w:bCs/>
          <w:color w:val="auto"/>
          <w:sz w:val="24"/>
          <w:szCs w:val="24"/>
          <w:lang w:val="en-GB" w:eastAsia="en-GB"/>
        </w:rPr>
        <w:t>7</w:t>
      </w:r>
      <w:r w:rsidRPr="00115A95">
        <w:rPr>
          <w:rFonts w:ascii="Times New Roman" w:eastAsia="Times New Roman" w:hAnsi="Times New Roman" w:cs="Times New Roman"/>
          <w:b/>
          <w:bCs/>
          <w:color w:val="auto"/>
          <w:sz w:val="24"/>
          <w:szCs w:val="24"/>
          <w:lang w:val="en-GB" w:eastAsia="en-GB"/>
        </w:rPr>
        <w:t xml:space="preserve"> </w:t>
      </w:r>
      <w:r w:rsidR="00257D9B" w:rsidRPr="00115A95">
        <w:rPr>
          <w:rFonts w:ascii="Times New Roman" w:eastAsia="Times New Roman" w:hAnsi="Times New Roman" w:cs="Times New Roman"/>
          <w:b/>
          <w:bCs/>
          <w:color w:val="auto"/>
          <w:sz w:val="24"/>
          <w:szCs w:val="24"/>
          <w:lang w:val="en-GB" w:eastAsia="en-GB"/>
        </w:rPr>
        <w:t xml:space="preserve">August </w:t>
      </w:r>
      <w:r w:rsidRPr="00115A95">
        <w:rPr>
          <w:rFonts w:ascii="Times New Roman" w:eastAsia="Times New Roman" w:hAnsi="Times New Roman" w:cs="Times New Roman"/>
          <w:b/>
          <w:bCs/>
          <w:color w:val="auto"/>
          <w:sz w:val="24"/>
          <w:szCs w:val="24"/>
          <w:lang w:val="en-GB" w:eastAsia="en-GB"/>
        </w:rPr>
        <w:t>2025</w:t>
      </w:r>
      <w:r w:rsidR="00E51746" w:rsidRPr="00115A95">
        <w:rPr>
          <w:rFonts w:ascii="Times New Roman" w:eastAsia="Times New Roman" w:hAnsi="Times New Roman" w:cs="Times New Roman"/>
          <w:b/>
          <w:bCs/>
          <w:color w:val="auto"/>
          <w:sz w:val="24"/>
          <w:szCs w:val="24"/>
          <w:lang w:val="en-GB" w:eastAsia="en-GB"/>
        </w:rPr>
        <w:t xml:space="preserve"> </w:t>
      </w:r>
      <w:r w:rsidRPr="00115A95">
        <w:rPr>
          <w:rFonts w:ascii="Times New Roman" w:eastAsia="Times New Roman" w:hAnsi="Times New Roman" w:cs="Times New Roman"/>
          <w:color w:val="auto"/>
          <w:sz w:val="24"/>
          <w:szCs w:val="24"/>
          <w:lang w:val="en-GB" w:eastAsia="en-GB"/>
        </w:rPr>
        <w:t>23:59 (local time)</w:t>
      </w:r>
      <w:r w:rsidR="00E51746" w:rsidRPr="00115A95">
        <w:rPr>
          <w:rFonts w:ascii="Times New Roman" w:eastAsia="Times New Roman" w:hAnsi="Times New Roman" w:cs="Times New Roman"/>
          <w:color w:val="auto"/>
          <w:sz w:val="24"/>
          <w:szCs w:val="24"/>
          <w:lang w:val="en-GB" w:eastAsia="en-GB"/>
        </w:rPr>
        <w:t xml:space="preserve">. </w:t>
      </w:r>
      <w:r w:rsidR="006C0CD8" w:rsidRPr="00115A95">
        <w:rPr>
          <w:rFonts w:ascii="Times New Roman" w:eastAsia="Times New Roman" w:hAnsi="Times New Roman" w:cs="Times New Roman"/>
          <w:color w:val="auto"/>
          <w:sz w:val="24"/>
          <w:szCs w:val="24"/>
          <w:lang w:val="en-GB" w:eastAsia="en-GB"/>
        </w:rPr>
        <w:t xml:space="preserve">Late </w:t>
      </w:r>
      <w:r w:rsidR="002F5C94" w:rsidRPr="00115A95">
        <w:rPr>
          <w:rFonts w:ascii="Times New Roman" w:eastAsia="Times New Roman" w:hAnsi="Times New Roman" w:cs="Times New Roman"/>
          <w:color w:val="auto"/>
          <w:sz w:val="24"/>
          <w:szCs w:val="24"/>
          <w:lang w:val="en-GB" w:eastAsia="en-GB"/>
        </w:rPr>
        <w:t>submission</w:t>
      </w:r>
      <w:r w:rsidR="006C0CD8" w:rsidRPr="00115A95">
        <w:rPr>
          <w:rFonts w:ascii="Times New Roman" w:eastAsia="Times New Roman" w:hAnsi="Times New Roman" w:cs="Times New Roman"/>
          <w:color w:val="auto"/>
          <w:sz w:val="24"/>
          <w:szCs w:val="24"/>
          <w:lang w:val="en-GB" w:eastAsia="en-GB"/>
        </w:rPr>
        <w:t>s</w:t>
      </w:r>
      <w:r w:rsidR="002F5C94" w:rsidRPr="00115A95">
        <w:rPr>
          <w:rFonts w:ascii="Times New Roman" w:eastAsia="Times New Roman" w:hAnsi="Times New Roman" w:cs="Times New Roman"/>
          <w:color w:val="auto"/>
          <w:sz w:val="24"/>
          <w:szCs w:val="24"/>
          <w:lang w:val="en-GB" w:eastAsia="en-GB"/>
        </w:rPr>
        <w:t xml:space="preserve"> </w:t>
      </w:r>
      <w:r w:rsidR="006C0CD8" w:rsidRPr="00115A95">
        <w:rPr>
          <w:rFonts w:ascii="Times New Roman" w:eastAsia="Times New Roman" w:hAnsi="Times New Roman" w:cs="Times New Roman"/>
          <w:color w:val="auto"/>
          <w:sz w:val="24"/>
          <w:szCs w:val="24"/>
          <w:lang w:val="en-GB" w:eastAsia="en-GB"/>
        </w:rPr>
        <w:t xml:space="preserve">are not </w:t>
      </w:r>
      <w:r w:rsidR="002F5C94" w:rsidRPr="00115A95">
        <w:rPr>
          <w:rFonts w:ascii="Times New Roman" w:eastAsia="Times New Roman" w:hAnsi="Times New Roman" w:cs="Times New Roman"/>
          <w:color w:val="auto"/>
          <w:sz w:val="24"/>
          <w:szCs w:val="24"/>
          <w:lang w:val="en-GB" w:eastAsia="en-GB"/>
        </w:rPr>
        <w:t>accepted.</w:t>
      </w:r>
    </w:p>
    <w:p w14:paraId="7280DE12" w14:textId="798B82C3" w:rsidR="001C5134" w:rsidRPr="00115A95" w:rsidRDefault="001C5134">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115A95">
        <w:rPr>
          <w:rFonts w:ascii="Times New Roman" w:eastAsia="Times New Roman" w:hAnsi="Times New Roman" w:cs="Times New Roman"/>
          <w:color w:val="auto"/>
          <w:sz w:val="24"/>
          <w:szCs w:val="24"/>
          <w:lang w:val="en-GB" w:eastAsia="en-GB"/>
        </w:rPr>
        <w:t>Navigate to </w:t>
      </w:r>
      <w:r w:rsidRPr="00115A95">
        <w:rPr>
          <w:rFonts w:ascii="Times New Roman" w:eastAsia="Times New Roman" w:hAnsi="Times New Roman" w:cs="Times New Roman"/>
          <w:b/>
          <w:bCs/>
          <w:color w:val="auto"/>
          <w:sz w:val="24"/>
          <w:szCs w:val="24"/>
          <w:lang w:val="en-GB" w:eastAsia="en-GB"/>
        </w:rPr>
        <w:t xml:space="preserve">Week </w:t>
      </w:r>
      <w:r w:rsidR="00CC64C9" w:rsidRPr="00115A95">
        <w:rPr>
          <w:rFonts w:ascii="Times New Roman" w:eastAsia="Times New Roman" w:hAnsi="Times New Roman" w:cs="Times New Roman"/>
          <w:b/>
          <w:bCs/>
          <w:color w:val="auto"/>
          <w:sz w:val="24"/>
          <w:szCs w:val="24"/>
          <w:lang w:val="en-GB" w:eastAsia="en-GB"/>
        </w:rPr>
        <w:t>4</w:t>
      </w:r>
      <w:r w:rsidRPr="00115A95">
        <w:rPr>
          <w:rFonts w:ascii="Times New Roman" w:eastAsia="Times New Roman" w:hAnsi="Times New Roman" w:cs="Times New Roman"/>
          <w:b/>
          <w:bCs/>
          <w:color w:val="auto"/>
          <w:sz w:val="24"/>
          <w:szCs w:val="24"/>
          <w:lang w:val="en-GB" w:eastAsia="en-GB"/>
        </w:rPr>
        <w:t xml:space="preserve"> &gt; Active Learning</w:t>
      </w:r>
      <w:r w:rsidRPr="00115A95">
        <w:rPr>
          <w:rFonts w:ascii="Times New Roman" w:eastAsia="Times New Roman" w:hAnsi="Times New Roman" w:cs="Times New Roman"/>
          <w:color w:val="auto"/>
          <w:sz w:val="24"/>
          <w:szCs w:val="24"/>
          <w:lang w:val="en-GB" w:eastAsia="en-GB"/>
        </w:rPr>
        <w:t> in Moodle to access the submission link.</w:t>
      </w:r>
    </w:p>
    <w:sectPr w:rsidR="001C5134" w:rsidRPr="00115A95" w:rsidSect="00057BED">
      <w:headerReference w:type="default" r:id="rId21"/>
      <w:footerReference w:type="default" r:id="rId22"/>
      <w:headerReference w:type="first" r:id="rId23"/>
      <w:footerReference w:type="first" r:id="rId24"/>
      <w:type w:val="continuous"/>
      <w:pgSz w:w="11906" w:h="16838" w:code="9"/>
      <w:pgMar w:top="1418" w:right="1418" w:bottom="1418" w:left="1418" w:header="82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F0946" w14:textId="77777777" w:rsidR="00FB1488" w:rsidRDefault="00FB1488" w:rsidP="00C37A29">
      <w:pPr>
        <w:spacing w:after="0"/>
      </w:pPr>
      <w:r>
        <w:separator/>
      </w:r>
    </w:p>
  </w:endnote>
  <w:endnote w:type="continuationSeparator" w:id="0">
    <w:p w14:paraId="6801E645" w14:textId="77777777" w:rsidR="00FB1488" w:rsidRDefault="00FB1488"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6BEC" w14:textId="1022C082" w:rsidR="008D7C7F" w:rsidRPr="004C5A41" w:rsidRDefault="00C84415" w:rsidP="004C5A41">
    <w:pPr>
      <w:pStyle w:val="Footer"/>
    </w:pPr>
    <w:r>
      <w:rPr>
        <w:noProof/>
      </w:rPr>
      <w:fldChar w:fldCharType="begin"/>
    </w:r>
    <w:r>
      <w:rPr>
        <w:noProof/>
      </w:rPr>
      <w:instrText xml:space="preserve"> STYLEREF  "Cover Footer"  \* MERGEFORMAT </w:instrText>
    </w:r>
    <w:r>
      <w:rPr>
        <w:noProof/>
      </w:rPr>
      <w:fldChar w:fldCharType="separate"/>
    </w:r>
    <w:r w:rsidR="00565F08">
      <w:rPr>
        <w:noProof/>
      </w:rPr>
      <w:t>CRICOS Provider No. 00103D | RTO Code 4909 | TEQSA No. PRV12151 (Australian University)</w:t>
    </w:r>
    <w:r>
      <w:rPr>
        <w:noProof/>
      </w:rPr>
      <w:fldChar w:fldCharType="end"/>
    </w:r>
    <w:r w:rsidR="008D7C7F" w:rsidRPr="004C5A41">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A810E5">
      <w:rPr>
        <w:noProof/>
      </w:rPr>
      <w:t>4</w:t>
    </w:r>
    <w:r w:rsidR="00D64A4B" w:rsidRPr="004C5A41">
      <w:fldChar w:fldCharType="end"/>
    </w:r>
    <w:r w:rsidR="00D64A4B" w:rsidRPr="004C5A41">
      <w:t xml:space="preserve"> of </w:t>
    </w:r>
    <w:r w:rsidR="00A810E5">
      <w:fldChar w:fldCharType="begin"/>
    </w:r>
    <w:r w:rsidR="00A810E5">
      <w:instrText xml:space="preserve"> NUMPAGES  </w:instrText>
    </w:r>
    <w:r w:rsidR="00A810E5">
      <w:fldChar w:fldCharType="separate"/>
    </w:r>
    <w:r w:rsidR="00A810E5">
      <w:rPr>
        <w:noProof/>
      </w:rPr>
      <w:t>5</w:t>
    </w:r>
    <w:r w:rsidR="00A810E5">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AD62" w14:textId="7D2AC841" w:rsidR="00C73F76" w:rsidRDefault="00C73F76">
    <w:pPr>
      <w:pStyle w:val="Footer"/>
    </w:pPr>
    <w:r>
      <w:t>Designed by: Muhammad Imran                                       July 2025</w:t>
    </w:r>
    <w:r>
      <w:tab/>
      <w:t>Version: 1.0</w:t>
    </w:r>
  </w:p>
  <w:p w14:paraId="5552F7F2" w14:textId="77777777" w:rsidR="00C73F76" w:rsidRDefault="00C73F76">
    <w:pPr>
      <w:pStyle w:val="Footer"/>
    </w:pPr>
  </w:p>
  <w:p w14:paraId="4A344A26" w14:textId="1D4A37EF" w:rsidR="00057BED" w:rsidRDefault="00057BED" w:rsidP="00C73F76">
    <w:pPr>
      <w:pStyle w:val="Footer"/>
      <w:tabs>
        <w:tab w:val="left" w:pos="3859"/>
      </w:tabs>
    </w:pPr>
    <w:r w:rsidRPr="004C5A41">
      <w:tab/>
    </w:r>
    <w:r w:rsidR="00C73F76">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A810E5">
      <w:rPr>
        <w:noProof/>
      </w:rPr>
      <w:t>1</w:t>
    </w:r>
    <w:r w:rsidR="00D64A4B" w:rsidRPr="004C5A41">
      <w:fldChar w:fldCharType="end"/>
    </w:r>
    <w:r w:rsidR="00D64A4B" w:rsidRPr="004C5A41">
      <w:t xml:space="preserve"> of </w:t>
    </w:r>
    <w:r w:rsidR="00A810E5">
      <w:fldChar w:fldCharType="begin"/>
    </w:r>
    <w:r w:rsidR="00A810E5">
      <w:instrText xml:space="preserve"> NUMPAGES  </w:instrText>
    </w:r>
    <w:r w:rsidR="00A810E5">
      <w:fldChar w:fldCharType="separate"/>
    </w:r>
    <w:r w:rsidR="00A810E5">
      <w:rPr>
        <w:noProof/>
      </w:rPr>
      <w:t>5</w:t>
    </w:r>
    <w:r w:rsidR="00A810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AF0BC" w14:textId="77777777" w:rsidR="00FB1488" w:rsidRDefault="00FB1488" w:rsidP="00C37A29">
      <w:pPr>
        <w:spacing w:after="0"/>
      </w:pPr>
      <w:r>
        <w:separator/>
      </w:r>
    </w:p>
  </w:footnote>
  <w:footnote w:type="continuationSeparator" w:id="0">
    <w:p w14:paraId="4C64D6E8" w14:textId="77777777" w:rsidR="00FB1488" w:rsidRDefault="00FB1488"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A9C31" w14:textId="77777777" w:rsidR="00572B56" w:rsidRPr="005806FE" w:rsidRDefault="005806FE" w:rsidP="005806FE">
    <w:pPr>
      <w:pStyle w:val="Header"/>
    </w:pPr>
    <w:r w:rsidRPr="007740F3">
      <w:rPr>
        <w:noProof/>
        <w:lang w:val="en-US"/>
      </w:rPr>
      <w:drawing>
        <wp:anchor distT="0" distB="90170" distL="114300" distR="114300" simplePos="0" relativeHeight="251663360" behindDoc="0" locked="1" layoutInCell="1" allowOverlap="1" wp14:anchorId="453AB0ED" wp14:editId="77A24E4F">
          <wp:simplePos x="0" y="0"/>
          <wp:positionH relativeFrom="page">
            <wp:posOffset>360045</wp:posOffset>
          </wp:positionH>
          <wp:positionV relativeFrom="page">
            <wp:posOffset>565150</wp:posOffset>
          </wp:positionV>
          <wp:extent cx="1641600" cy="432000"/>
          <wp:effectExtent l="0" t="0" r="0" b="6350"/>
          <wp:wrapTopAndBottom/>
          <wp:docPr id="95841435"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5374" w14:textId="77777777" w:rsidR="00057BED" w:rsidRDefault="00057BED">
    <w:pPr>
      <w:pStyle w:val="Header"/>
    </w:pPr>
    <w:bookmarkStart w:id="3" w:name="_Hlk15893188"/>
    <w:bookmarkStart w:id="4" w:name="_Hlk15893189"/>
    <w:r w:rsidRPr="007740F3">
      <w:rPr>
        <w:noProof/>
        <w:lang w:val="en-US"/>
      </w:rPr>
      <w:drawing>
        <wp:anchor distT="0" distB="90170" distL="114300" distR="114300" simplePos="0" relativeHeight="251661312" behindDoc="0" locked="1" layoutInCell="1" allowOverlap="1" wp14:anchorId="28A32137" wp14:editId="153DFFD8">
          <wp:simplePos x="0" y="0"/>
          <wp:positionH relativeFrom="page">
            <wp:posOffset>360045</wp:posOffset>
          </wp:positionH>
          <wp:positionV relativeFrom="page">
            <wp:posOffset>565150</wp:posOffset>
          </wp:positionV>
          <wp:extent cx="1641600" cy="432000"/>
          <wp:effectExtent l="0" t="0" r="0" b="6350"/>
          <wp:wrapTopAndBottom/>
          <wp:docPr id="1337204224"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BE0"/>
    <w:multiLevelType w:val="multilevel"/>
    <w:tmpl w:val="FA1A3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5C05"/>
    <w:multiLevelType w:val="multilevel"/>
    <w:tmpl w:val="DCD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C0A000D"/>
    <w:multiLevelType w:val="multilevel"/>
    <w:tmpl w:val="2A1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014C9"/>
    <w:multiLevelType w:val="multilevel"/>
    <w:tmpl w:val="08C4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A25AB"/>
    <w:multiLevelType w:val="hybridMultilevel"/>
    <w:tmpl w:val="B0C291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F6F37EA"/>
    <w:multiLevelType w:val="multilevel"/>
    <w:tmpl w:val="868065E0"/>
    <w:styleLink w:val="Numbering"/>
    <w:lvl w:ilvl="0">
      <w:start w:val="1"/>
      <w:numFmt w:val="decimal"/>
      <w:pStyle w:val="ListNumber"/>
      <w:lvlText w:val="%1."/>
      <w:lvlJc w:val="left"/>
      <w:pPr>
        <w:tabs>
          <w:tab w:val="num" w:pos="284"/>
        </w:tabs>
        <w:ind w:left="340" w:hanging="340"/>
      </w:pPr>
      <w:rPr>
        <w:rFonts w:hint="default"/>
      </w:rPr>
    </w:lvl>
    <w:lvl w:ilvl="1">
      <w:start w:val="1"/>
      <w:numFmt w:val="decimal"/>
      <w:pStyle w:val="ListNumber2"/>
      <w:lvlText w:val="%1.%2."/>
      <w:lvlJc w:val="left"/>
      <w:pPr>
        <w:ind w:left="680" w:hanging="680"/>
      </w:pPr>
      <w:rPr>
        <w:rFonts w:hint="default"/>
      </w:rPr>
    </w:lvl>
    <w:lvl w:ilvl="2">
      <w:start w:val="1"/>
      <w:numFmt w:val="decimal"/>
      <w:pStyle w:val="ListNumber3"/>
      <w:lvlText w:val="%1.%2.%3."/>
      <w:lvlJc w:val="left"/>
      <w:pPr>
        <w:tabs>
          <w:tab w:val="num" w:pos="1134"/>
        </w:tabs>
        <w:ind w:left="1021" w:hanging="1021"/>
      </w:pPr>
      <w:rPr>
        <w:rFonts w:hint="default"/>
      </w:rPr>
    </w:lvl>
    <w:lvl w:ilvl="3">
      <w:start w:val="1"/>
      <w:numFmt w:val="decimal"/>
      <w:pStyle w:val="ListNumber4"/>
      <w:lvlText w:val="%1.%2.%3.%4."/>
      <w:lvlJc w:val="left"/>
      <w:pPr>
        <w:ind w:left="1361" w:hanging="1361"/>
      </w:pPr>
      <w:rPr>
        <w:rFonts w:hint="default"/>
      </w:rPr>
    </w:lvl>
    <w:lvl w:ilvl="4">
      <w:start w:val="1"/>
      <w:numFmt w:val="decimal"/>
      <w:pStyle w:val="ListNumber5"/>
      <w:lvlText w:val="%1.%2.%3.%4.%5"/>
      <w:lvlJc w:val="left"/>
      <w:pPr>
        <w:ind w:left="1701" w:hanging="1701"/>
      </w:pPr>
      <w:rPr>
        <w:rFonts w:hint="default"/>
      </w:rPr>
    </w:lvl>
    <w:lvl w:ilvl="5">
      <w:start w:val="1"/>
      <w:numFmt w:val="decimal"/>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decimal"/>
      <w:lvlText w:val="%8."/>
      <w:lvlJc w:val="left"/>
      <w:pPr>
        <w:ind w:left="567" w:hanging="567"/>
      </w:pPr>
      <w:rPr>
        <w:rFonts w:hint="default"/>
      </w:rPr>
    </w:lvl>
    <w:lvl w:ilvl="8">
      <w:start w:val="1"/>
      <w:numFmt w:val="none"/>
      <w:lvlText w:val=""/>
      <w:lvlJc w:val="right"/>
      <w:pPr>
        <w:ind w:left="567" w:hanging="567"/>
      </w:pPr>
      <w:rPr>
        <w:rFonts w:hint="default"/>
      </w:rPr>
    </w:lvl>
  </w:abstractNum>
  <w:abstractNum w:abstractNumId="7" w15:restartNumberingAfterBreak="0">
    <w:nsid w:val="11DD71B1"/>
    <w:multiLevelType w:val="multilevel"/>
    <w:tmpl w:val="E2F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E525C"/>
    <w:multiLevelType w:val="multilevel"/>
    <w:tmpl w:val="7C2C403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5733B"/>
    <w:multiLevelType w:val="multilevel"/>
    <w:tmpl w:val="4F9C7D60"/>
    <w:styleLink w:val="Lists"/>
    <w:lvl w:ilvl="0">
      <w:start w:val="1"/>
      <w:numFmt w:val="lowerLetter"/>
      <w:pStyle w:val="List"/>
      <w:lvlText w:val="%1."/>
      <w:lvlJc w:val="left"/>
      <w:pPr>
        <w:ind w:left="170" w:hanging="170"/>
      </w:pPr>
      <w:rPr>
        <w:rFonts w:hint="default"/>
      </w:rPr>
    </w:lvl>
    <w:lvl w:ilvl="1">
      <w:start w:val="1"/>
      <w:numFmt w:val="lowerRoman"/>
      <w:pStyle w:val="List2"/>
      <w:lvlText w:val="%2."/>
      <w:lvlJc w:val="left"/>
      <w:pPr>
        <w:ind w:left="340" w:hanging="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A32DD2"/>
    <w:multiLevelType w:val="hybridMultilevel"/>
    <w:tmpl w:val="4720F65C"/>
    <w:lvl w:ilvl="0" w:tplc="0B0ACC2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574FB"/>
    <w:multiLevelType w:val="multilevel"/>
    <w:tmpl w:val="25E8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11BE3"/>
    <w:multiLevelType w:val="multilevel"/>
    <w:tmpl w:val="F97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1499D"/>
    <w:multiLevelType w:val="multilevel"/>
    <w:tmpl w:val="AC9C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C3A0C"/>
    <w:multiLevelType w:val="multilevel"/>
    <w:tmpl w:val="3D18187A"/>
    <w:numStyleLink w:val="Bullets"/>
  </w:abstractNum>
  <w:abstractNum w:abstractNumId="15" w15:restartNumberingAfterBreak="0">
    <w:nsid w:val="23C86F86"/>
    <w:multiLevelType w:val="multilevel"/>
    <w:tmpl w:val="4F9C7D60"/>
    <w:numStyleLink w:val="Lists"/>
  </w:abstractNum>
  <w:abstractNum w:abstractNumId="16" w15:restartNumberingAfterBreak="0">
    <w:nsid w:val="24F171A2"/>
    <w:multiLevelType w:val="multilevel"/>
    <w:tmpl w:val="36C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D564F"/>
    <w:multiLevelType w:val="multilevel"/>
    <w:tmpl w:val="C7E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90513"/>
    <w:multiLevelType w:val="multilevel"/>
    <w:tmpl w:val="B858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25B65"/>
    <w:multiLevelType w:val="multilevel"/>
    <w:tmpl w:val="C7E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D040F"/>
    <w:multiLevelType w:val="multilevel"/>
    <w:tmpl w:val="C2F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E2281"/>
    <w:multiLevelType w:val="multilevel"/>
    <w:tmpl w:val="F2983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941905"/>
    <w:multiLevelType w:val="hybridMultilevel"/>
    <w:tmpl w:val="C9BCCA2C"/>
    <w:lvl w:ilvl="0" w:tplc="CE7AC40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725467"/>
    <w:multiLevelType w:val="multilevel"/>
    <w:tmpl w:val="7F96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C15F1"/>
    <w:multiLevelType w:val="multilevel"/>
    <w:tmpl w:val="C99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C237A"/>
    <w:multiLevelType w:val="multilevel"/>
    <w:tmpl w:val="616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05C83"/>
    <w:multiLevelType w:val="multilevel"/>
    <w:tmpl w:val="A68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B0C5A"/>
    <w:multiLevelType w:val="multilevel"/>
    <w:tmpl w:val="0D7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7024D"/>
    <w:multiLevelType w:val="multilevel"/>
    <w:tmpl w:val="EEA6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212FF"/>
    <w:multiLevelType w:val="multilevel"/>
    <w:tmpl w:val="868065E0"/>
    <w:numStyleLink w:val="Numbering"/>
  </w:abstractNum>
  <w:abstractNum w:abstractNumId="30" w15:restartNumberingAfterBreak="0">
    <w:nsid w:val="3E0D4860"/>
    <w:multiLevelType w:val="multilevel"/>
    <w:tmpl w:val="7C1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C2DD6"/>
    <w:multiLevelType w:val="multilevel"/>
    <w:tmpl w:val="637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57379E"/>
    <w:multiLevelType w:val="multilevel"/>
    <w:tmpl w:val="EDE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032EA"/>
    <w:multiLevelType w:val="multilevel"/>
    <w:tmpl w:val="151C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781A6A"/>
    <w:multiLevelType w:val="hybridMultilevel"/>
    <w:tmpl w:val="1A2681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486C2A17"/>
    <w:multiLevelType w:val="hybridMultilevel"/>
    <w:tmpl w:val="B99E870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48D54447"/>
    <w:multiLevelType w:val="multilevel"/>
    <w:tmpl w:val="1F5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937AD"/>
    <w:multiLevelType w:val="multilevel"/>
    <w:tmpl w:val="3D7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3D1C20"/>
    <w:multiLevelType w:val="multilevel"/>
    <w:tmpl w:val="52C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41C5D"/>
    <w:multiLevelType w:val="multilevel"/>
    <w:tmpl w:val="B62E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AE4EEE"/>
    <w:multiLevelType w:val="multilevel"/>
    <w:tmpl w:val="95E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1502C"/>
    <w:multiLevelType w:val="multilevel"/>
    <w:tmpl w:val="3D18187A"/>
    <w:styleLink w:val="Bullets"/>
    <w:lvl w:ilvl="0">
      <w:start w:val="1"/>
      <w:numFmt w:val="bullet"/>
      <w:pStyle w:val="ListBullet"/>
      <w:lvlText w:val="•"/>
      <w:lvlJc w:val="left"/>
      <w:pPr>
        <w:ind w:left="170" w:hanging="170"/>
      </w:pPr>
      <w:rPr>
        <w:rFonts w:ascii="Arial" w:hAnsi="Arial" w:hint="default"/>
        <w:color w:val="auto"/>
      </w:rPr>
    </w:lvl>
    <w:lvl w:ilvl="1">
      <w:start w:val="1"/>
      <w:numFmt w:val="bullet"/>
      <w:pStyle w:val="ListBullet2"/>
      <w:lvlText w:val="-"/>
      <w:lvlJc w:val="left"/>
      <w:pPr>
        <w:ind w:left="340" w:hanging="170"/>
      </w:pPr>
      <w:rPr>
        <w:rFonts w:ascii="Calibri" w:hAnsi="Calibri" w:hint="default"/>
        <w:color w:val="auto"/>
      </w:rPr>
    </w:lvl>
    <w:lvl w:ilvl="2">
      <w:start w:val="1"/>
      <w:numFmt w:val="bullet"/>
      <w:pStyle w:val="ListBullet3"/>
      <w:lvlText w:val="-"/>
      <w:lvlJc w:val="left"/>
      <w:pPr>
        <w:ind w:left="510" w:hanging="170"/>
      </w:pPr>
      <w:rPr>
        <w:rFonts w:ascii="Arial" w:hAnsi="Arial"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42" w15:restartNumberingAfterBreak="0">
    <w:nsid w:val="61682281"/>
    <w:multiLevelType w:val="multilevel"/>
    <w:tmpl w:val="AD5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61C53"/>
    <w:multiLevelType w:val="multilevel"/>
    <w:tmpl w:val="88C2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C6569"/>
    <w:multiLevelType w:val="multilevel"/>
    <w:tmpl w:val="900EE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F41192"/>
    <w:multiLevelType w:val="multilevel"/>
    <w:tmpl w:val="A19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F15423"/>
    <w:multiLevelType w:val="multilevel"/>
    <w:tmpl w:val="F660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1706CC"/>
    <w:multiLevelType w:val="hybridMultilevel"/>
    <w:tmpl w:val="065662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A513FE9"/>
    <w:multiLevelType w:val="multilevel"/>
    <w:tmpl w:val="C7E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142971"/>
    <w:multiLevelType w:val="multilevel"/>
    <w:tmpl w:val="19F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242106">
    <w:abstractNumId w:val="41"/>
  </w:num>
  <w:num w:numId="2" w16cid:durableId="470055591">
    <w:abstractNumId w:val="6"/>
  </w:num>
  <w:num w:numId="3" w16cid:durableId="1280603960">
    <w:abstractNumId w:val="2"/>
  </w:num>
  <w:num w:numId="4" w16cid:durableId="222570566">
    <w:abstractNumId w:val="14"/>
  </w:num>
  <w:num w:numId="5" w16cid:durableId="1102721267">
    <w:abstractNumId w:val="29"/>
  </w:num>
  <w:num w:numId="6" w16cid:durableId="976957764">
    <w:abstractNumId w:val="9"/>
  </w:num>
  <w:num w:numId="7" w16cid:durableId="1790389749">
    <w:abstractNumId w:val="15"/>
  </w:num>
  <w:num w:numId="8" w16cid:durableId="1059324942">
    <w:abstractNumId w:val="12"/>
  </w:num>
  <w:num w:numId="9" w16cid:durableId="570701672">
    <w:abstractNumId w:val="25"/>
  </w:num>
  <w:num w:numId="10" w16cid:durableId="948396865">
    <w:abstractNumId w:val="42"/>
  </w:num>
  <w:num w:numId="11" w16cid:durableId="1786188964">
    <w:abstractNumId w:val="21"/>
  </w:num>
  <w:num w:numId="12" w16cid:durableId="778182627">
    <w:abstractNumId w:val="44"/>
  </w:num>
  <w:num w:numId="13" w16cid:durableId="1565292314">
    <w:abstractNumId w:val="45"/>
  </w:num>
  <w:num w:numId="14" w16cid:durableId="250552516">
    <w:abstractNumId w:val="3"/>
  </w:num>
  <w:num w:numId="15" w16cid:durableId="904607174">
    <w:abstractNumId w:val="27"/>
  </w:num>
  <w:num w:numId="16" w16cid:durableId="305203280">
    <w:abstractNumId w:val="23"/>
  </w:num>
  <w:num w:numId="17" w16cid:durableId="785927781">
    <w:abstractNumId w:val="0"/>
  </w:num>
  <w:num w:numId="18" w16cid:durableId="1447693822">
    <w:abstractNumId w:val="20"/>
  </w:num>
  <w:num w:numId="19" w16cid:durableId="1843734404">
    <w:abstractNumId w:val="43"/>
  </w:num>
  <w:num w:numId="20" w16cid:durableId="1864246776">
    <w:abstractNumId w:val="34"/>
  </w:num>
  <w:num w:numId="21" w16cid:durableId="1368528478">
    <w:abstractNumId w:val="1"/>
  </w:num>
  <w:num w:numId="22" w16cid:durableId="1300723166">
    <w:abstractNumId w:val="46"/>
  </w:num>
  <w:num w:numId="23" w16cid:durableId="985164795">
    <w:abstractNumId w:val="33"/>
  </w:num>
  <w:num w:numId="24" w16cid:durableId="737900742">
    <w:abstractNumId w:val="28"/>
  </w:num>
  <w:num w:numId="25" w16cid:durableId="44916081">
    <w:abstractNumId w:val="38"/>
  </w:num>
  <w:num w:numId="26" w16cid:durableId="1200633111">
    <w:abstractNumId w:val="7"/>
  </w:num>
  <w:num w:numId="27" w16cid:durableId="1934242016">
    <w:abstractNumId w:val="36"/>
  </w:num>
  <w:num w:numId="28" w16cid:durableId="302857791">
    <w:abstractNumId w:val="30"/>
  </w:num>
  <w:num w:numId="29" w16cid:durableId="1907304454">
    <w:abstractNumId w:val="31"/>
  </w:num>
  <w:num w:numId="30" w16cid:durableId="982781432">
    <w:abstractNumId w:val="5"/>
  </w:num>
  <w:num w:numId="31" w16cid:durableId="1568495257">
    <w:abstractNumId w:val="47"/>
  </w:num>
  <w:num w:numId="32" w16cid:durableId="57747548">
    <w:abstractNumId w:val="37"/>
  </w:num>
  <w:num w:numId="33" w16cid:durableId="724111605">
    <w:abstractNumId w:val="8"/>
  </w:num>
  <w:num w:numId="34" w16cid:durableId="1451975143">
    <w:abstractNumId w:val="24"/>
  </w:num>
  <w:num w:numId="35" w16cid:durableId="1179583050">
    <w:abstractNumId w:val="40"/>
  </w:num>
  <w:num w:numId="36" w16cid:durableId="1118452043">
    <w:abstractNumId w:val="26"/>
  </w:num>
  <w:num w:numId="37" w16cid:durableId="1863279567">
    <w:abstractNumId w:val="32"/>
  </w:num>
  <w:num w:numId="38" w16cid:durableId="839389453">
    <w:abstractNumId w:val="35"/>
  </w:num>
  <w:num w:numId="39" w16cid:durableId="1556116900">
    <w:abstractNumId w:val="22"/>
  </w:num>
  <w:num w:numId="40" w16cid:durableId="647633108">
    <w:abstractNumId w:val="18"/>
  </w:num>
  <w:num w:numId="41" w16cid:durableId="760177737">
    <w:abstractNumId w:val="13"/>
  </w:num>
  <w:num w:numId="42" w16cid:durableId="376856447">
    <w:abstractNumId w:val="17"/>
  </w:num>
  <w:num w:numId="43" w16cid:durableId="641232082">
    <w:abstractNumId w:val="49"/>
  </w:num>
  <w:num w:numId="44" w16cid:durableId="728383216">
    <w:abstractNumId w:val="39"/>
  </w:num>
  <w:num w:numId="45" w16cid:durableId="668408495">
    <w:abstractNumId w:val="4"/>
  </w:num>
  <w:num w:numId="46" w16cid:durableId="920914783">
    <w:abstractNumId w:val="16"/>
  </w:num>
  <w:num w:numId="47" w16cid:durableId="710375743">
    <w:abstractNumId w:val="11"/>
  </w:num>
  <w:num w:numId="48" w16cid:durableId="391657810">
    <w:abstractNumId w:val="48"/>
  </w:num>
  <w:num w:numId="49" w16cid:durableId="140394738">
    <w:abstractNumId w:val="19"/>
  </w:num>
  <w:num w:numId="50" w16cid:durableId="35403981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oNotDisplayPageBoundarie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e0MDUxMDE3MTcyMjRS0lEKTi0uzszPAymwqAUAGBK9wywAAAA="/>
  </w:docVars>
  <w:rsids>
    <w:rsidRoot w:val="00F307E8"/>
    <w:rsid w:val="0001730A"/>
    <w:rsid w:val="00043254"/>
    <w:rsid w:val="00057BED"/>
    <w:rsid w:val="00067D46"/>
    <w:rsid w:val="000724AE"/>
    <w:rsid w:val="000C0114"/>
    <w:rsid w:val="000C5EBA"/>
    <w:rsid w:val="000E4ED3"/>
    <w:rsid w:val="000E552D"/>
    <w:rsid w:val="00115A95"/>
    <w:rsid w:val="001268BC"/>
    <w:rsid w:val="00141DEA"/>
    <w:rsid w:val="001529CB"/>
    <w:rsid w:val="001764ED"/>
    <w:rsid w:val="0017700B"/>
    <w:rsid w:val="0018096A"/>
    <w:rsid w:val="00187863"/>
    <w:rsid w:val="001A0D77"/>
    <w:rsid w:val="001A2078"/>
    <w:rsid w:val="001A58AB"/>
    <w:rsid w:val="001C0277"/>
    <w:rsid w:val="001C5134"/>
    <w:rsid w:val="001E3B21"/>
    <w:rsid w:val="001E5AAA"/>
    <w:rsid w:val="001F13C1"/>
    <w:rsid w:val="001F446D"/>
    <w:rsid w:val="00206CD5"/>
    <w:rsid w:val="00227600"/>
    <w:rsid w:val="00233027"/>
    <w:rsid w:val="00241633"/>
    <w:rsid w:val="00246435"/>
    <w:rsid w:val="00246BCF"/>
    <w:rsid w:val="00257D9B"/>
    <w:rsid w:val="002847F3"/>
    <w:rsid w:val="00296444"/>
    <w:rsid w:val="002F5409"/>
    <w:rsid w:val="002F5C94"/>
    <w:rsid w:val="00302438"/>
    <w:rsid w:val="00305171"/>
    <w:rsid w:val="003147A4"/>
    <w:rsid w:val="00332C46"/>
    <w:rsid w:val="00340E53"/>
    <w:rsid w:val="0034680A"/>
    <w:rsid w:val="00346CD3"/>
    <w:rsid w:val="00363FF8"/>
    <w:rsid w:val="00371C65"/>
    <w:rsid w:val="003748A9"/>
    <w:rsid w:val="003750CC"/>
    <w:rsid w:val="00375169"/>
    <w:rsid w:val="0037721D"/>
    <w:rsid w:val="00377253"/>
    <w:rsid w:val="003809D7"/>
    <w:rsid w:val="003A3F42"/>
    <w:rsid w:val="003A588D"/>
    <w:rsid w:val="003D23A3"/>
    <w:rsid w:val="003D5741"/>
    <w:rsid w:val="003D5856"/>
    <w:rsid w:val="00404E4F"/>
    <w:rsid w:val="00410C88"/>
    <w:rsid w:val="0042339A"/>
    <w:rsid w:val="0042508F"/>
    <w:rsid w:val="00432AB6"/>
    <w:rsid w:val="0043517A"/>
    <w:rsid w:val="00437ADD"/>
    <w:rsid w:val="00455467"/>
    <w:rsid w:val="00461021"/>
    <w:rsid w:val="004635FD"/>
    <w:rsid w:val="00466221"/>
    <w:rsid w:val="00471673"/>
    <w:rsid w:val="004878F0"/>
    <w:rsid w:val="004B17C4"/>
    <w:rsid w:val="004C37DC"/>
    <w:rsid w:val="004C484C"/>
    <w:rsid w:val="004C5A41"/>
    <w:rsid w:val="004C6362"/>
    <w:rsid w:val="004E28C6"/>
    <w:rsid w:val="004F138F"/>
    <w:rsid w:val="00500816"/>
    <w:rsid w:val="005141E8"/>
    <w:rsid w:val="00520929"/>
    <w:rsid w:val="00526280"/>
    <w:rsid w:val="005427EC"/>
    <w:rsid w:val="00553413"/>
    <w:rsid w:val="005640FE"/>
    <w:rsid w:val="00565F08"/>
    <w:rsid w:val="00572B56"/>
    <w:rsid w:val="005806FE"/>
    <w:rsid w:val="0058369E"/>
    <w:rsid w:val="00594496"/>
    <w:rsid w:val="005A3291"/>
    <w:rsid w:val="005A3CFF"/>
    <w:rsid w:val="005B22AD"/>
    <w:rsid w:val="005D6C27"/>
    <w:rsid w:val="005E532D"/>
    <w:rsid w:val="005E7A04"/>
    <w:rsid w:val="005F4145"/>
    <w:rsid w:val="00600899"/>
    <w:rsid w:val="00603FD5"/>
    <w:rsid w:val="0061401C"/>
    <w:rsid w:val="0064591A"/>
    <w:rsid w:val="0065513D"/>
    <w:rsid w:val="00664136"/>
    <w:rsid w:val="0069612F"/>
    <w:rsid w:val="006A1759"/>
    <w:rsid w:val="006C0CD8"/>
    <w:rsid w:val="006C4AF4"/>
    <w:rsid w:val="006C50DC"/>
    <w:rsid w:val="006D3F2F"/>
    <w:rsid w:val="006E3536"/>
    <w:rsid w:val="006F3B88"/>
    <w:rsid w:val="006F57DE"/>
    <w:rsid w:val="00714488"/>
    <w:rsid w:val="00757621"/>
    <w:rsid w:val="007604B5"/>
    <w:rsid w:val="0076274E"/>
    <w:rsid w:val="007638DA"/>
    <w:rsid w:val="007740F3"/>
    <w:rsid w:val="00776881"/>
    <w:rsid w:val="00785F1D"/>
    <w:rsid w:val="007876B7"/>
    <w:rsid w:val="007A0363"/>
    <w:rsid w:val="007C3757"/>
    <w:rsid w:val="007D0079"/>
    <w:rsid w:val="007D135F"/>
    <w:rsid w:val="007E511B"/>
    <w:rsid w:val="007F207F"/>
    <w:rsid w:val="00831295"/>
    <w:rsid w:val="0085387E"/>
    <w:rsid w:val="0085439B"/>
    <w:rsid w:val="008652F2"/>
    <w:rsid w:val="00881EC5"/>
    <w:rsid w:val="00890F5E"/>
    <w:rsid w:val="00893FE1"/>
    <w:rsid w:val="008A3C36"/>
    <w:rsid w:val="008A515D"/>
    <w:rsid w:val="008B4965"/>
    <w:rsid w:val="008C0925"/>
    <w:rsid w:val="008C13AC"/>
    <w:rsid w:val="008C147A"/>
    <w:rsid w:val="008C7FCE"/>
    <w:rsid w:val="008D1ABD"/>
    <w:rsid w:val="008D7C7F"/>
    <w:rsid w:val="008E02F4"/>
    <w:rsid w:val="008F2435"/>
    <w:rsid w:val="00927DAE"/>
    <w:rsid w:val="00936068"/>
    <w:rsid w:val="00946FA0"/>
    <w:rsid w:val="009523C9"/>
    <w:rsid w:val="009562A8"/>
    <w:rsid w:val="009615D4"/>
    <w:rsid w:val="00974677"/>
    <w:rsid w:val="009A2F17"/>
    <w:rsid w:val="009C12EB"/>
    <w:rsid w:val="009C4B9E"/>
    <w:rsid w:val="009E7598"/>
    <w:rsid w:val="00A13664"/>
    <w:rsid w:val="00A438D2"/>
    <w:rsid w:val="00A810E5"/>
    <w:rsid w:val="00A90151"/>
    <w:rsid w:val="00A9359B"/>
    <w:rsid w:val="00AC064D"/>
    <w:rsid w:val="00AD6C3E"/>
    <w:rsid w:val="00AE22D8"/>
    <w:rsid w:val="00AE4DD8"/>
    <w:rsid w:val="00AE58BF"/>
    <w:rsid w:val="00AF0660"/>
    <w:rsid w:val="00AF2BB2"/>
    <w:rsid w:val="00B12A19"/>
    <w:rsid w:val="00B23603"/>
    <w:rsid w:val="00B25671"/>
    <w:rsid w:val="00B3749D"/>
    <w:rsid w:val="00B6113D"/>
    <w:rsid w:val="00B616B3"/>
    <w:rsid w:val="00B65DAA"/>
    <w:rsid w:val="00B66B2F"/>
    <w:rsid w:val="00B7725D"/>
    <w:rsid w:val="00B87859"/>
    <w:rsid w:val="00B91D47"/>
    <w:rsid w:val="00B95DEB"/>
    <w:rsid w:val="00BA7623"/>
    <w:rsid w:val="00BF15FB"/>
    <w:rsid w:val="00BF68C8"/>
    <w:rsid w:val="00BF74B7"/>
    <w:rsid w:val="00C01E68"/>
    <w:rsid w:val="00C06D44"/>
    <w:rsid w:val="00C11924"/>
    <w:rsid w:val="00C31365"/>
    <w:rsid w:val="00C326F9"/>
    <w:rsid w:val="00C37A29"/>
    <w:rsid w:val="00C71DE4"/>
    <w:rsid w:val="00C727CD"/>
    <w:rsid w:val="00C73F76"/>
    <w:rsid w:val="00C84415"/>
    <w:rsid w:val="00C953A7"/>
    <w:rsid w:val="00CC64C9"/>
    <w:rsid w:val="00CC6F02"/>
    <w:rsid w:val="00CC71B0"/>
    <w:rsid w:val="00CD61EB"/>
    <w:rsid w:val="00CF02F0"/>
    <w:rsid w:val="00D03019"/>
    <w:rsid w:val="00D071CD"/>
    <w:rsid w:val="00D07E0C"/>
    <w:rsid w:val="00D30B55"/>
    <w:rsid w:val="00D43B64"/>
    <w:rsid w:val="00D60649"/>
    <w:rsid w:val="00D64A4B"/>
    <w:rsid w:val="00D722CF"/>
    <w:rsid w:val="00D8221A"/>
    <w:rsid w:val="00D83923"/>
    <w:rsid w:val="00D87F84"/>
    <w:rsid w:val="00D9419D"/>
    <w:rsid w:val="00DA608B"/>
    <w:rsid w:val="00DC0D60"/>
    <w:rsid w:val="00DF4E3E"/>
    <w:rsid w:val="00E32F93"/>
    <w:rsid w:val="00E51746"/>
    <w:rsid w:val="00E54B2B"/>
    <w:rsid w:val="00E7329A"/>
    <w:rsid w:val="00E90BCC"/>
    <w:rsid w:val="00EA7987"/>
    <w:rsid w:val="00EC3415"/>
    <w:rsid w:val="00EC3DE7"/>
    <w:rsid w:val="00EC78BE"/>
    <w:rsid w:val="00EE6F14"/>
    <w:rsid w:val="00F162D4"/>
    <w:rsid w:val="00F307E8"/>
    <w:rsid w:val="00F42CB8"/>
    <w:rsid w:val="00F466B4"/>
    <w:rsid w:val="00F4702C"/>
    <w:rsid w:val="00F505B8"/>
    <w:rsid w:val="00F661F7"/>
    <w:rsid w:val="00F74FF0"/>
    <w:rsid w:val="00F87B07"/>
    <w:rsid w:val="00F87D61"/>
    <w:rsid w:val="00FB1488"/>
    <w:rsid w:val="00FC2D8B"/>
    <w:rsid w:val="00FF1887"/>
    <w:rsid w:val="00FF28C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C1E5F"/>
  <w15:chartTrackingRefBased/>
  <w15:docId w15:val="{AD7BB5DF-969E-4902-970B-72A76C03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60"/>
    <w:pPr>
      <w:spacing w:after="140" w:line="240" w:lineRule="auto"/>
    </w:pPr>
    <w:rPr>
      <w:color w:val="4D4D4F" w:themeColor="background2"/>
      <w:sz w:val="20"/>
    </w:rPr>
  </w:style>
  <w:style w:type="paragraph" w:styleId="Heading1">
    <w:name w:val="heading 1"/>
    <w:basedOn w:val="Normal"/>
    <w:next w:val="Normal"/>
    <w:link w:val="Heading1Char"/>
    <w:uiPriority w:val="9"/>
    <w:qFormat/>
    <w:rsid w:val="00526280"/>
    <w:pPr>
      <w:keepNext/>
      <w:keepLines/>
      <w:spacing w:after="100"/>
      <w:outlineLvl w:val="0"/>
    </w:pPr>
    <w:rPr>
      <w:rFonts w:asciiTheme="majorHAnsi" w:eastAsiaTheme="majorEastAsia" w:hAnsiTheme="majorHAnsi" w:cstheme="majorBidi"/>
      <w:color w:val="041243" w:themeColor="text2"/>
      <w:sz w:val="32"/>
      <w:szCs w:val="32"/>
    </w:rPr>
  </w:style>
  <w:style w:type="paragraph" w:styleId="Heading2">
    <w:name w:val="heading 2"/>
    <w:basedOn w:val="Normal"/>
    <w:next w:val="Normal"/>
    <w:link w:val="Heading2Char"/>
    <w:uiPriority w:val="9"/>
    <w:qFormat/>
    <w:rsid w:val="00526280"/>
    <w:pPr>
      <w:keepNext/>
      <w:keepLines/>
      <w:spacing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rsid w:val="00246435"/>
    <w:pPr>
      <w:keepNext/>
      <w:keepLines/>
      <w:spacing w:before="120" w:after="60"/>
      <w:outlineLvl w:val="2"/>
    </w:pPr>
    <w:rPr>
      <w:rFonts w:asciiTheme="majorHAnsi" w:eastAsiaTheme="majorEastAsia" w:hAnsiTheme="majorHAnsi" w:cstheme="majorBidi"/>
      <w:b/>
      <w:color w:val="041243" w:themeColor="text2"/>
      <w:sz w:val="24"/>
      <w:szCs w:val="24"/>
    </w:rPr>
  </w:style>
  <w:style w:type="paragraph" w:styleId="Heading4">
    <w:name w:val="heading 4"/>
    <w:basedOn w:val="Normal"/>
    <w:next w:val="Normal"/>
    <w:link w:val="Heading4Char"/>
    <w:uiPriority w:val="9"/>
    <w:unhideWhenUsed/>
    <w:rsid w:val="00246435"/>
    <w:pPr>
      <w:keepNext/>
      <w:keepLines/>
      <w:spacing w:before="12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rsid w:val="00246435"/>
    <w:pPr>
      <w:keepNext/>
      <w:keepLines/>
      <w:spacing w:before="120" w:after="60"/>
      <w:outlineLvl w:val="4"/>
    </w:pPr>
    <w:rPr>
      <w:rFonts w:asciiTheme="majorHAnsi" w:eastAsiaTheme="majorEastAsia" w:hAnsiTheme="majorHAnsi" w:cstheme="majorBidi"/>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9562A8"/>
    <w:pPr>
      <w:spacing w:after="0" w:line="240" w:lineRule="auto"/>
    </w:pPr>
    <w:rPr>
      <w:color w:val="4D4D4F" w:themeColor="background2"/>
      <w:sz w:val="20"/>
    </w:rPr>
  </w:style>
  <w:style w:type="paragraph" w:customStyle="1" w:styleId="Sign-off">
    <w:name w:val="Sign-off"/>
    <w:basedOn w:val="NoSpacing"/>
    <w:next w:val="Normal"/>
    <w:semiHidden/>
    <w:qFormat/>
    <w:rsid w:val="00C11924"/>
    <w:rPr>
      <w:b/>
    </w:rPr>
  </w:style>
  <w:style w:type="paragraph" w:styleId="ListBullet">
    <w:name w:val="List Bullet"/>
    <w:basedOn w:val="Normal"/>
    <w:uiPriority w:val="4"/>
    <w:qFormat/>
    <w:rsid w:val="0061401C"/>
    <w:pPr>
      <w:numPr>
        <w:numId w:val="4"/>
      </w:numPr>
      <w:contextualSpacing/>
    </w:pPr>
  </w:style>
  <w:style w:type="paragraph" w:styleId="ListBullet2">
    <w:name w:val="List Bullet 2"/>
    <w:basedOn w:val="Normal"/>
    <w:uiPriority w:val="4"/>
    <w:qFormat/>
    <w:rsid w:val="0061401C"/>
    <w:pPr>
      <w:numPr>
        <w:ilvl w:val="1"/>
        <w:numId w:val="4"/>
      </w:numPr>
      <w:contextualSpacing/>
    </w:pPr>
  </w:style>
  <w:style w:type="paragraph" w:styleId="ListNumber">
    <w:name w:val="List Number"/>
    <w:basedOn w:val="Normal"/>
    <w:uiPriority w:val="4"/>
    <w:qFormat/>
    <w:rsid w:val="00AE58BF"/>
    <w:pPr>
      <w:numPr>
        <w:numId w:val="5"/>
      </w:numPr>
      <w:contextualSpacing/>
    </w:pPr>
  </w:style>
  <w:style w:type="numbering" w:customStyle="1" w:styleId="Bullets">
    <w:name w:val="Bullets"/>
    <w:uiPriority w:val="99"/>
    <w:rsid w:val="0061401C"/>
    <w:pPr>
      <w:numPr>
        <w:numId w:val="1"/>
      </w:numPr>
    </w:pPr>
  </w:style>
  <w:style w:type="character" w:customStyle="1" w:styleId="Heading1Char">
    <w:name w:val="Heading 1 Char"/>
    <w:basedOn w:val="DefaultParagraphFont"/>
    <w:link w:val="Heading1"/>
    <w:uiPriority w:val="9"/>
    <w:rsid w:val="00526280"/>
    <w:rPr>
      <w:rFonts w:asciiTheme="majorHAnsi" w:eastAsiaTheme="majorEastAsia" w:hAnsiTheme="majorHAnsi" w:cstheme="majorBidi"/>
      <w:color w:val="041243" w:themeColor="text2"/>
      <w:sz w:val="32"/>
      <w:szCs w:val="32"/>
    </w:rPr>
  </w:style>
  <w:style w:type="paragraph" w:styleId="ListNumber2">
    <w:name w:val="List Number 2"/>
    <w:basedOn w:val="Normal"/>
    <w:uiPriority w:val="4"/>
    <w:qFormat/>
    <w:rsid w:val="00AE58BF"/>
    <w:pPr>
      <w:numPr>
        <w:ilvl w:val="1"/>
        <w:numId w:val="5"/>
      </w:numPr>
      <w:contextualSpacing/>
    </w:pPr>
  </w:style>
  <w:style w:type="character" w:customStyle="1" w:styleId="Heading2Char">
    <w:name w:val="Heading 2 Char"/>
    <w:basedOn w:val="DefaultParagraphFont"/>
    <w:link w:val="Heading2"/>
    <w:uiPriority w:val="9"/>
    <w:rsid w:val="00BF15FB"/>
    <w:rPr>
      <w:rFonts w:asciiTheme="majorHAnsi" w:eastAsiaTheme="majorEastAsia" w:hAnsiTheme="majorHAnsi" w:cstheme="majorBidi"/>
      <w:b/>
      <w:color w:val="4D4D4F" w:themeColor="background2"/>
      <w:sz w:val="24"/>
      <w:szCs w:val="26"/>
    </w:rPr>
  </w:style>
  <w:style w:type="paragraph" w:styleId="ListParagraph">
    <w:name w:val="List Paragraph"/>
    <w:basedOn w:val="Normal"/>
    <w:uiPriority w:val="34"/>
    <w:rsid w:val="00594496"/>
    <w:pPr>
      <w:ind w:left="284"/>
      <w:contextualSpacing/>
    </w:pPr>
  </w:style>
  <w:style w:type="paragraph" w:styleId="Header">
    <w:name w:val="header"/>
    <w:basedOn w:val="Normal"/>
    <w:link w:val="HeaderChar"/>
    <w:uiPriority w:val="99"/>
    <w:unhideWhenUsed/>
    <w:rsid w:val="008D7C7F"/>
    <w:pPr>
      <w:tabs>
        <w:tab w:val="center" w:pos="4513"/>
        <w:tab w:val="right" w:pos="9026"/>
      </w:tabs>
      <w:spacing w:after="180"/>
    </w:pPr>
  </w:style>
  <w:style w:type="character" w:customStyle="1" w:styleId="HeaderChar">
    <w:name w:val="Header Char"/>
    <w:basedOn w:val="DefaultParagraphFont"/>
    <w:link w:val="Header"/>
    <w:uiPriority w:val="99"/>
    <w:rsid w:val="008D7C7F"/>
    <w:rPr>
      <w:color w:val="4D4D4F" w:themeColor="background2"/>
      <w:sz w:val="20"/>
    </w:rPr>
  </w:style>
  <w:style w:type="paragraph" w:styleId="Footer">
    <w:name w:val="footer"/>
    <w:basedOn w:val="Normal"/>
    <w:link w:val="FooterChar"/>
    <w:uiPriority w:val="99"/>
    <w:unhideWhenUsed/>
    <w:rsid w:val="008D7C7F"/>
    <w:pPr>
      <w:tabs>
        <w:tab w:val="right" w:pos="15706"/>
      </w:tabs>
      <w:spacing w:after="0"/>
      <w:ind w:right="-255"/>
    </w:pPr>
    <w:rPr>
      <w:sz w:val="16"/>
    </w:rPr>
  </w:style>
  <w:style w:type="character" w:customStyle="1" w:styleId="FooterChar">
    <w:name w:val="Footer Char"/>
    <w:basedOn w:val="DefaultParagraphFont"/>
    <w:link w:val="Footer"/>
    <w:uiPriority w:val="99"/>
    <w:rsid w:val="008D7C7F"/>
    <w:rPr>
      <w:color w:val="4D4D4F" w:themeColor="background2"/>
      <w:sz w:val="16"/>
    </w:rPr>
  </w:style>
  <w:style w:type="numbering" w:customStyle="1" w:styleId="Numbering">
    <w:name w:val="Numbering"/>
    <w:uiPriority w:val="99"/>
    <w:rsid w:val="00AE58BF"/>
    <w:pPr>
      <w:numPr>
        <w:numId w:val="2"/>
      </w:numPr>
    </w:pPr>
  </w:style>
  <w:style w:type="paragraph" w:styleId="ListBullet3">
    <w:name w:val="List Bullet 3"/>
    <w:basedOn w:val="Normal"/>
    <w:uiPriority w:val="4"/>
    <w:qFormat/>
    <w:rsid w:val="0061401C"/>
    <w:pPr>
      <w:numPr>
        <w:ilvl w:val="2"/>
        <w:numId w:val="4"/>
      </w:numPr>
      <w:contextualSpacing/>
    </w:pPr>
  </w:style>
  <w:style w:type="paragraph" w:styleId="ListContinue2">
    <w:name w:val="List Continue 2"/>
    <w:basedOn w:val="Normal"/>
    <w:uiPriority w:val="4"/>
    <w:qFormat/>
    <w:rsid w:val="00CC6F02"/>
    <w:pPr>
      <w:ind w:left="340"/>
    </w:pPr>
  </w:style>
  <w:style w:type="paragraph" w:styleId="ListNumber3">
    <w:name w:val="List Number 3"/>
    <w:basedOn w:val="Normal"/>
    <w:uiPriority w:val="4"/>
    <w:qFormat/>
    <w:rsid w:val="00AE58BF"/>
    <w:pPr>
      <w:numPr>
        <w:ilvl w:val="2"/>
        <w:numId w:val="5"/>
      </w:numPr>
      <w:contextualSpacing/>
    </w:pPr>
  </w:style>
  <w:style w:type="paragraph" w:styleId="ListNumber4">
    <w:name w:val="List Number 4"/>
    <w:basedOn w:val="Normal"/>
    <w:uiPriority w:val="99"/>
    <w:unhideWhenUsed/>
    <w:rsid w:val="00AE58BF"/>
    <w:pPr>
      <w:numPr>
        <w:ilvl w:val="3"/>
        <w:numId w:val="5"/>
      </w:numPr>
      <w:contextualSpacing/>
    </w:pPr>
  </w:style>
  <w:style w:type="paragraph" w:styleId="ListNumber5">
    <w:name w:val="List Number 5"/>
    <w:basedOn w:val="Normal"/>
    <w:uiPriority w:val="99"/>
    <w:unhideWhenUsed/>
    <w:rsid w:val="00AE58BF"/>
    <w:pPr>
      <w:numPr>
        <w:ilvl w:val="4"/>
        <w:numId w:val="5"/>
      </w:numPr>
      <w:contextualSpacing/>
    </w:pPr>
  </w:style>
  <w:style w:type="paragraph" w:styleId="ListContinue">
    <w:name w:val="List Continue"/>
    <w:basedOn w:val="Normal"/>
    <w:uiPriority w:val="4"/>
    <w:qFormat/>
    <w:rsid w:val="00CC6F02"/>
    <w:pPr>
      <w:ind w:left="170"/>
    </w:pPr>
  </w:style>
  <w:style w:type="paragraph" w:styleId="ListContinue3">
    <w:name w:val="List Continue 3"/>
    <w:basedOn w:val="Normal"/>
    <w:uiPriority w:val="4"/>
    <w:qFormat/>
    <w:rsid w:val="00CC6F02"/>
    <w:pPr>
      <w:ind w:left="680"/>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basedOn w:val="DefaultParagraphFont"/>
    <w:link w:val="Heading3"/>
    <w:uiPriority w:val="9"/>
    <w:rsid w:val="00246435"/>
    <w:rPr>
      <w:rFonts w:asciiTheme="majorHAnsi" w:eastAsiaTheme="majorEastAsia" w:hAnsiTheme="majorHAnsi" w:cstheme="majorBidi"/>
      <w:b/>
      <w:color w:val="041243" w:themeColor="text2"/>
      <w:sz w:val="24"/>
      <w:szCs w:val="24"/>
    </w:rPr>
  </w:style>
  <w:style w:type="character" w:customStyle="1" w:styleId="Heading4Char">
    <w:name w:val="Heading 4 Char"/>
    <w:basedOn w:val="DefaultParagraphFont"/>
    <w:link w:val="Heading4"/>
    <w:uiPriority w:val="9"/>
    <w:rsid w:val="00246435"/>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246435"/>
    <w:rPr>
      <w:rFonts w:asciiTheme="majorHAnsi" w:eastAsiaTheme="majorEastAsia" w:hAnsiTheme="majorHAnsi" w:cstheme="majorBidi"/>
      <w:caps/>
      <w:sz w:val="20"/>
    </w:rPr>
  </w:style>
  <w:style w:type="numbering" w:customStyle="1" w:styleId="ListHeadings">
    <w:name w:val="List Headings"/>
    <w:uiPriority w:val="99"/>
    <w:rsid w:val="0042339A"/>
    <w:pPr>
      <w:numPr>
        <w:numId w:val="3"/>
      </w:numPr>
    </w:pPr>
  </w:style>
  <w:style w:type="table" w:styleId="TableGrid">
    <w:name w:val="Table Grid"/>
    <w:basedOn w:val="TableNormal"/>
    <w:uiPriority w:val="39"/>
    <w:rsid w:val="007876B7"/>
    <w:pPr>
      <w:spacing w:after="0" w:line="240" w:lineRule="auto"/>
    </w:pPr>
    <w:tblPr>
      <w:tblBorders>
        <w:insideH w:val="single" w:sz="4" w:space="0" w:color="BCBEC0" w:themeColor="accent2"/>
        <w:insideV w:val="single" w:sz="4" w:space="0" w:color="BCBEC0" w:themeColor="accent2"/>
      </w:tblBorders>
      <w:tblCellMar>
        <w:top w:w="85" w:type="dxa"/>
        <w:bottom w:w="85" w:type="dxa"/>
      </w:tblCellMar>
    </w:tblPr>
    <w:tblStylePr w:type="firstRow">
      <w:pPr>
        <w:jc w:val="center"/>
      </w:pPr>
      <w:tblPr/>
      <w:tcPr>
        <w:shd w:val="clear" w:color="auto" w:fill="041243" w:themeFill="text2"/>
      </w:tcPr>
    </w:tblStylePr>
    <w:tblStylePr w:type="firstCol">
      <w:rPr>
        <w:b w:val="0"/>
      </w:rPr>
      <w:tblPr/>
      <w:tcPr>
        <w:shd w:val="clear" w:color="auto" w:fill="F2F2F2"/>
      </w:tcPr>
    </w:tblStylePr>
  </w:style>
  <w:style w:type="paragraph" w:styleId="Title">
    <w:name w:val="Title"/>
    <w:basedOn w:val="Normal"/>
    <w:next w:val="Subtitle"/>
    <w:link w:val="TitleChar"/>
    <w:uiPriority w:val="10"/>
    <w:semiHidden/>
    <w:qFormat/>
    <w:rsid w:val="00227600"/>
    <w:pPr>
      <w:framePr w:w="5613" w:h="6804" w:hRule="exact" w:wrap="around" w:vAnchor="page" w:hAnchor="page" w:x="5240" w:y="5388" w:anchorLock="1"/>
      <w:pBdr>
        <w:bottom w:val="single" w:sz="4" w:space="8" w:color="4D4D4F" w:themeColor="background2"/>
      </w:pBdr>
      <w:contextualSpacing/>
    </w:pPr>
    <w:rPr>
      <w:rFonts w:asciiTheme="majorHAnsi" w:eastAsiaTheme="majorEastAsia" w:hAnsiTheme="majorHAnsi" w:cstheme="majorBidi"/>
      <w:b/>
      <w:kern w:val="28"/>
      <w:sz w:val="38"/>
      <w:szCs w:val="56"/>
    </w:rPr>
  </w:style>
  <w:style w:type="character" w:customStyle="1" w:styleId="TitleChar">
    <w:name w:val="Title Char"/>
    <w:basedOn w:val="DefaultParagraphFont"/>
    <w:link w:val="Title"/>
    <w:uiPriority w:val="10"/>
    <w:semiHidden/>
    <w:rsid w:val="00DC0D60"/>
    <w:rPr>
      <w:rFonts w:asciiTheme="majorHAnsi" w:eastAsiaTheme="majorEastAsia" w:hAnsiTheme="majorHAnsi" w:cstheme="majorBidi"/>
      <w:b/>
      <w:color w:val="4D4D4F" w:themeColor="background2"/>
      <w:kern w:val="28"/>
      <w:sz w:val="38"/>
      <w:szCs w:val="56"/>
    </w:rPr>
  </w:style>
  <w:style w:type="paragraph" w:styleId="Subtitle">
    <w:name w:val="Subtitle"/>
    <w:basedOn w:val="Title"/>
    <w:link w:val="SubtitleChar"/>
    <w:uiPriority w:val="10"/>
    <w:semiHidden/>
    <w:qFormat/>
    <w:rsid w:val="00227600"/>
    <w:pPr>
      <w:framePr w:wrap="around"/>
      <w:pBdr>
        <w:bottom w:val="none" w:sz="0" w:space="0" w:color="auto"/>
      </w:pBdr>
    </w:pPr>
    <w:rPr>
      <w:b w:val="0"/>
      <w:sz w:val="32"/>
    </w:rPr>
  </w:style>
  <w:style w:type="character" w:customStyle="1" w:styleId="SubtitleChar">
    <w:name w:val="Subtitle Char"/>
    <w:basedOn w:val="DefaultParagraphFont"/>
    <w:link w:val="Subtitle"/>
    <w:uiPriority w:val="10"/>
    <w:semiHidden/>
    <w:rsid w:val="00DC0D60"/>
    <w:rPr>
      <w:rFonts w:asciiTheme="majorHAnsi" w:eastAsiaTheme="majorEastAsia" w:hAnsiTheme="majorHAnsi" w:cstheme="majorBidi"/>
      <w:color w:val="4D4D4F" w:themeColor="background2"/>
      <w:kern w:val="28"/>
      <w:sz w:val="32"/>
      <w:szCs w:val="56"/>
    </w:rPr>
  </w:style>
  <w:style w:type="paragraph" w:customStyle="1" w:styleId="CoverDetails">
    <w:name w:val="Cover Details"/>
    <w:basedOn w:val="Subtitle"/>
    <w:link w:val="CoverDetailsChar"/>
    <w:uiPriority w:val="10"/>
    <w:semiHidden/>
    <w:qFormat/>
    <w:rsid w:val="00227600"/>
    <w:pPr>
      <w:framePr w:wrap="around"/>
      <w:spacing w:before="440"/>
    </w:pPr>
    <w:rPr>
      <w:b/>
      <w:sz w:val="22"/>
    </w:rPr>
  </w:style>
  <w:style w:type="paragraph" w:customStyle="1" w:styleId="CoverFooter">
    <w:name w:val="Cover Footer"/>
    <w:basedOn w:val="Footer"/>
    <w:link w:val="CoverFooterChar"/>
    <w:uiPriority w:val="10"/>
    <w:qFormat/>
    <w:rsid w:val="00AE4DD8"/>
    <w:pPr>
      <w:framePr w:h="227" w:hRule="exact" w:wrap="notBeside" w:vAnchor="page" w:hAnchor="text" w:y="16092" w:anchorLock="1"/>
    </w:pPr>
    <w:rPr>
      <w:color w:val="919191"/>
    </w:rPr>
  </w:style>
  <w:style w:type="character" w:customStyle="1" w:styleId="CoverDetailsChar">
    <w:name w:val="Cover Details Char"/>
    <w:basedOn w:val="SubtitleChar"/>
    <w:link w:val="CoverDetails"/>
    <w:uiPriority w:val="10"/>
    <w:semiHidden/>
    <w:rsid w:val="00DC0D60"/>
    <w:rPr>
      <w:rFonts w:asciiTheme="majorHAnsi" w:eastAsiaTheme="majorEastAsia" w:hAnsiTheme="majorHAnsi" w:cstheme="majorBidi"/>
      <w:b/>
      <w:color w:val="4D4D4F" w:themeColor="background2"/>
      <w:kern w:val="28"/>
      <w:sz w:val="32"/>
      <w:szCs w:val="56"/>
    </w:rPr>
  </w:style>
  <w:style w:type="paragraph" w:customStyle="1" w:styleId="TableText">
    <w:name w:val="Table Text"/>
    <w:basedOn w:val="NoSpacing"/>
    <w:link w:val="TableTextChar"/>
    <w:uiPriority w:val="9"/>
    <w:qFormat/>
    <w:rsid w:val="007876B7"/>
    <w:rPr>
      <w:sz w:val="18"/>
    </w:rPr>
  </w:style>
  <w:style w:type="character" w:customStyle="1" w:styleId="CoverFooterChar">
    <w:name w:val="Cover Footer Char"/>
    <w:basedOn w:val="FooterChar"/>
    <w:link w:val="CoverFooter"/>
    <w:uiPriority w:val="10"/>
    <w:rsid w:val="00AE4DD8"/>
    <w:rPr>
      <w:color w:val="919191"/>
      <w:sz w:val="16"/>
    </w:rPr>
  </w:style>
  <w:style w:type="paragraph" w:customStyle="1" w:styleId="TableHeading1">
    <w:name w:val="Table Heading 1"/>
    <w:basedOn w:val="TableText"/>
    <w:link w:val="TableHeading1Char"/>
    <w:uiPriority w:val="9"/>
    <w:qFormat/>
    <w:rsid w:val="007876B7"/>
    <w:rPr>
      <w:b/>
      <w:caps/>
      <w:color w:val="FFFFFF" w:themeColor="background1"/>
    </w:rPr>
  </w:style>
  <w:style w:type="character" w:customStyle="1" w:styleId="NoSpacingChar">
    <w:name w:val="No Spacing Char"/>
    <w:basedOn w:val="DefaultParagraphFont"/>
    <w:link w:val="NoSpacing"/>
    <w:uiPriority w:val="1"/>
    <w:rsid w:val="007876B7"/>
    <w:rPr>
      <w:color w:val="4D4D4F" w:themeColor="background2"/>
      <w:sz w:val="20"/>
    </w:rPr>
  </w:style>
  <w:style w:type="character" w:customStyle="1" w:styleId="TableTextChar">
    <w:name w:val="Table Text Char"/>
    <w:basedOn w:val="NoSpacingChar"/>
    <w:link w:val="TableText"/>
    <w:uiPriority w:val="9"/>
    <w:rsid w:val="00BF15FB"/>
    <w:rPr>
      <w:color w:val="4D4D4F" w:themeColor="background2"/>
      <w:sz w:val="18"/>
    </w:rPr>
  </w:style>
  <w:style w:type="paragraph" w:customStyle="1" w:styleId="TableHeading2">
    <w:name w:val="Table Heading 2"/>
    <w:basedOn w:val="TableText"/>
    <w:link w:val="TableHeading2Char"/>
    <w:uiPriority w:val="9"/>
    <w:qFormat/>
    <w:rsid w:val="007876B7"/>
    <w:rPr>
      <w:b/>
    </w:rPr>
  </w:style>
  <w:style w:type="character" w:customStyle="1" w:styleId="TableHeading1Char">
    <w:name w:val="Table Heading 1 Char"/>
    <w:basedOn w:val="TableTextChar"/>
    <w:link w:val="TableHeading1"/>
    <w:uiPriority w:val="9"/>
    <w:rsid w:val="00BF15FB"/>
    <w:rPr>
      <w:b/>
      <w:caps/>
      <w:color w:val="FFFFFF" w:themeColor="background1"/>
      <w:sz w:val="18"/>
    </w:rPr>
  </w:style>
  <w:style w:type="paragraph" w:customStyle="1" w:styleId="CoverLogo">
    <w:name w:val="Cover Logo"/>
    <w:basedOn w:val="Normal"/>
    <w:next w:val="Normal"/>
    <w:link w:val="CoverLogoChar"/>
    <w:uiPriority w:val="10"/>
    <w:semiHidden/>
    <w:qFormat/>
    <w:rsid w:val="001E5AAA"/>
    <w:pPr>
      <w:framePr w:wrap="notBeside" w:vAnchor="page" w:hAnchor="page" w:x="1135" w:y="795" w:anchorLock="1"/>
      <w:spacing w:after="0"/>
    </w:pPr>
  </w:style>
  <w:style w:type="character" w:customStyle="1" w:styleId="TableHeading2Char">
    <w:name w:val="Table Heading 2 Char"/>
    <w:basedOn w:val="TableTextChar"/>
    <w:link w:val="TableHeading2"/>
    <w:uiPriority w:val="9"/>
    <w:rsid w:val="00BF15FB"/>
    <w:rPr>
      <w:b/>
      <w:color w:val="4D4D4F" w:themeColor="background2"/>
      <w:sz w:val="18"/>
    </w:rPr>
  </w:style>
  <w:style w:type="paragraph" w:customStyle="1" w:styleId="CoverGraphic">
    <w:name w:val="Cover Graphic"/>
    <w:basedOn w:val="Normal"/>
    <w:link w:val="CoverGraphicChar"/>
    <w:uiPriority w:val="10"/>
    <w:semiHidden/>
    <w:qFormat/>
    <w:rsid w:val="000C0114"/>
    <w:pPr>
      <w:framePr w:wrap="around" w:vAnchor="page" w:hAnchor="page" w:x="1" w:y="13286" w:anchorLock="1"/>
      <w:spacing w:after="0"/>
    </w:pPr>
  </w:style>
  <w:style w:type="character" w:customStyle="1" w:styleId="CoverLogoChar">
    <w:name w:val="Cover Logo Char"/>
    <w:basedOn w:val="DefaultParagraphFont"/>
    <w:link w:val="CoverLogo"/>
    <w:uiPriority w:val="10"/>
    <w:semiHidden/>
    <w:rsid w:val="00DC0D60"/>
    <w:rPr>
      <w:color w:val="4D4D4F" w:themeColor="background2"/>
      <w:sz w:val="20"/>
    </w:rPr>
  </w:style>
  <w:style w:type="paragraph" w:customStyle="1" w:styleId="Title-White">
    <w:name w:val="Title - White"/>
    <w:basedOn w:val="Title"/>
    <w:link w:val="Title-WhiteChar"/>
    <w:uiPriority w:val="10"/>
    <w:semiHidden/>
    <w:qFormat/>
    <w:rsid w:val="00AF0660"/>
    <w:pPr>
      <w:framePr w:wrap="around"/>
      <w:pBdr>
        <w:bottom w:val="single" w:sz="4" w:space="8" w:color="FFFFFF" w:themeColor="background1"/>
      </w:pBdr>
    </w:pPr>
    <w:rPr>
      <w:color w:val="FFFFFF" w:themeColor="background1"/>
    </w:rPr>
  </w:style>
  <w:style w:type="character" w:customStyle="1" w:styleId="CoverGraphicChar">
    <w:name w:val="Cover Graphic Char"/>
    <w:basedOn w:val="DefaultParagraphFont"/>
    <w:link w:val="CoverGraphic"/>
    <w:uiPriority w:val="10"/>
    <w:semiHidden/>
    <w:rsid w:val="00DC0D60"/>
    <w:rPr>
      <w:color w:val="4D4D4F" w:themeColor="background2"/>
      <w:sz w:val="20"/>
    </w:rPr>
  </w:style>
  <w:style w:type="paragraph" w:customStyle="1" w:styleId="Subtitle-White">
    <w:name w:val="Subtitle - White"/>
    <w:basedOn w:val="Subtitle"/>
    <w:link w:val="Subtitle-WhiteChar"/>
    <w:uiPriority w:val="10"/>
    <w:semiHidden/>
    <w:qFormat/>
    <w:rsid w:val="00043254"/>
    <w:pPr>
      <w:framePr w:wrap="around"/>
    </w:pPr>
    <w:rPr>
      <w:color w:val="FFFFFF" w:themeColor="background1"/>
    </w:rPr>
  </w:style>
  <w:style w:type="character" w:customStyle="1" w:styleId="Title-WhiteChar">
    <w:name w:val="Title - White Char"/>
    <w:basedOn w:val="TitleChar"/>
    <w:link w:val="Title-White"/>
    <w:uiPriority w:val="10"/>
    <w:semiHidden/>
    <w:rsid w:val="00DC0D60"/>
    <w:rPr>
      <w:rFonts w:asciiTheme="majorHAnsi" w:eastAsiaTheme="majorEastAsia" w:hAnsiTheme="majorHAnsi" w:cstheme="majorBidi"/>
      <w:b/>
      <w:color w:val="FFFFFF" w:themeColor="background1"/>
      <w:kern w:val="28"/>
      <w:sz w:val="38"/>
      <w:szCs w:val="56"/>
    </w:rPr>
  </w:style>
  <w:style w:type="paragraph" w:customStyle="1" w:styleId="CoverDetails-White">
    <w:name w:val="Cover Details - White"/>
    <w:basedOn w:val="CoverDetails"/>
    <w:link w:val="CoverDetails-WhiteChar"/>
    <w:uiPriority w:val="10"/>
    <w:semiHidden/>
    <w:qFormat/>
    <w:rsid w:val="00043254"/>
    <w:pPr>
      <w:framePr w:wrap="around"/>
    </w:pPr>
    <w:rPr>
      <w:color w:val="FFFFFF" w:themeColor="background1"/>
    </w:rPr>
  </w:style>
  <w:style w:type="character" w:customStyle="1" w:styleId="Subtitle-WhiteChar">
    <w:name w:val="Subtitle - White Char"/>
    <w:basedOn w:val="SubtitleChar"/>
    <w:link w:val="Subtitle-White"/>
    <w:uiPriority w:val="10"/>
    <w:semiHidden/>
    <w:rsid w:val="00DC0D60"/>
    <w:rPr>
      <w:rFonts w:asciiTheme="majorHAnsi" w:eastAsiaTheme="majorEastAsia" w:hAnsiTheme="majorHAnsi" w:cstheme="majorBidi"/>
      <w:color w:val="FFFFFF" w:themeColor="background1"/>
      <w:kern w:val="28"/>
      <w:sz w:val="32"/>
      <w:szCs w:val="56"/>
    </w:rPr>
  </w:style>
  <w:style w:type="paragraph" w:customStyle="1" w:styleId="CoverBG">
    <w:name w:val="Cover BG"/>
    <w:basedOn w:val="NoSpacing"/>
    <w:link w:val="CoverBGChar"/>
    <w:uiPriority w:val="10"/>
    <w:semiHidden/>
    <w:qFormat/>
    <w:rsid w:val="00043254"/>
    <w:pPr>
      <w:framePr w:wrap="around" w:vAnchor="page" w:hAnchor="page" w:x="1" w:y="1" w:anchorLock="1"/>
    </w:pPr>
  </w:style>
  <w:style w:type="character" w:customStyle="1" w:styleId="CoverDetails-WhiteChar">
    <w:name w:val="Cover Details - White Char"/>
    <w:basedOn w:val="CoverDetailsChar"/>
    <w:link w:val="CoverDetails-White"/>
    <w:uiPriority w:val="10"/>
    <w:semiHidden/>
    <w:rsid w:val="00DC0D60"/>
    <w:rPr>
      <w:rFonts w:asciiTheme="majorHAnsi" w:eastAsiaTheme="majorEastAsia" w:hAnsiTheme="majorHAnsi" w:cstheme="majorBidi"/>
      <w:b/>
      <w:color w:val="FFFFFF" w:themeColor="background1"/>
      <w:kern w:val="28"/>
      <w:sz w:val="32"/>
      <w:szCs w:val="56"/>
    </w:rPr>
  </w:style>
  <w:style w:type="paragraph" w:styleId="List">
    <w:name w:val="List"/>
    <w:basedOn w:val="Normal"/>
    <w:uiPriority w:val="4"/>
    <w:qFormat/>
    <w:rsid w:val="00664136"/>
    <w:pPr>
      <w:numPr>
        <w:numId w:val="7"/>
      </w:numPr>
      <w:contextualSpacing/>
    </w:pPr>
  </w:style>
  <w:style w:type="character" w:customStyle="1" w:styleId="CoverBGChar">
    <w:name w:val="Cover BG Char"/>
    <w:basedOn w:val="NoSpacingChar"/>
    <w:link w:val="CoverBG"/>
    <w:uiPriority w:val="10"/>
    <w:semiHidden/>
    <w:rsid w:val="00DC0D60"/>
    <w:rPr>
      <w:color w:val="4D4D4F" w:themeColor="background2"/>
      <w:sz w:val="20"/>
    </w:rPr>
  </w:style>
  <w:style w:type="paragraph" w:styleId="List2">
    <w:name w:val="List 2"/>
    <w:basedOn w:val="Normal"/>
    <w:uiPriority w:val="4"/>
    <w:qFormat/>
    <w:rsid w:val="00664136"/>
    <w:pPr>
      <w:numPr>
        <w:ilvl w:val="1"/>
        <w:numId w:val="7"/>
      </w:numPr>
      <w:contextualSpacing/>
    </w:pPr>
  </w:style>
  <w:style w:type="numbering" w:customStyle="1" w:styleId="Lists">
    <w:name w:val="Lists"/>
    <w:uiPriority w:val="99"/>
    <w:rsid w:val="00664136"/>
    <w:pPr>
      <w:numPr>
        <w:numId w:val="6"/>
      </w:numPr>
    </w:pPr>
  </w:style>
  <w:style w:type="paragraph" w:styleId="TOCHeading">
    <w:name w:val="TOC Heading"/>
    <w:basedOn w:val="Heading1"/>
    <w:next w:val="Normal"/>
    <w:uiPriority w:val="39"/>
    <w:unhideWhenUsed/>
    <w:rsid w:val="000C5EBA"/>
    <w:pPr>
      <w:spacing w:after="200"/>
      <w:outlineLvl w:val="9"/>
    </w:pPr>
  </w:style>
  <w:style w:type="paragraph" w:styleId="TOC1">
    <w:name w:val="toc 1"/>
    <w:basedOn w:val="Normal"/>
    <w:next w:val="Normal"/>
    <w:autoRedefine/>
    <w:uiPriority w:val="39"/>
    <w:unhideWhenUsed/>
    <w:rsid w:val="00F42CB8"/>
    <w:pPr>
      <w:tabs>
        <w:tab w:val="right" w:pos="4525"/>
      </w:tabs>
      <w:spacing w:before="120" w:after="0"/>
      <w:ind w:right="567"/>
    </w:pPr>
    <w:rPr>
      <w:b/>
      <w:sz w:val="24"/>
    </w:rPr>
  </w:style>
  <w:style w:type="paragraph" w:styleId="TOC2">
    <w:name w:val="toc 2"/>
    <w:basedOn w:val="Normal"/>
    <w:next w:val="Normal"/>
    <w:autoRedefine/>
    <w:uiPriority w:val="39"/>
    <w:unhideWhenUsed/>
    <w:rsid w:val="00F42CB8"/>
    <w:pPr>
      <w:tabs>
        <w:tab w:val="right" w:pos="4525"/>
      </w:tabs>
      <w:spacing w:after="120"/>
      <w:ind w:left="567" w:right="567"/>
      <w:contextualSpacing/>
    </w:pPr>
    <w:rPr>
      <w:sz w:val="24"/>
    </w:rPr>
  </w:style>
  <w:style w:type="character" w:styleId="Hyperlink">
    <w:name w:val="Hyperlink"/>
    <w:basedOn w:val="DefaultParagraphFont"/>
    <w:uiPriority w:val="99"/>
    <w:unhideWhenUsed/>
    <w:rsid w:val="00EC78BE"/>
    <w:rPr>
      <w:color w:val="4D4D4F" w:themeColor="hyperlink"/>
      <w:u w:val="single"/>
    </w:rPr>
  </w:style>
  <w:style w:type="paragraph" w:styleId="NormalWeb">
    <w:name w:val="Normal (Web)"/>
    <w:basedOn w:val="Normal"/>
    <w:uiPriority w:val="99"/>
    <w:unhideWhenUsed/>
    <w:rsid w:val="00F307E8"/>
    <w:pPr>
      <w:spacing w:before="100" w:beforeAutospacing="1" w:after="100" w:afterAutospacing="1"/>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F307E8"/>
    <w:rPr>
      <w:b/>
      <w:bCs/>
    </w:rPr>
  </w:style>
  <w:style w:type="character" w:styleId="Emphasis">
    <w:name w:val="Emphasis"/>
    <w:basedOn w:val="DefaultParagraphFont"/>
    <w:uiPriority w:val="20"/>
    <w:qFormat/>
    <w:rsid w:val="00F307E8"/>
    <w:rPr>
      <w:i/>
      <w:iCs/>
    </w:rPr>
  </w:style>
  <w:style w:type="table" w:styleId="TableGridLight">
    <w:name w:val="Grid Table Light"/>
    <w:basedOn w:val="TableNormal"/>
    <w:uiPriority w:val="40"/>
    <w:rsid w:val="005A32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43517A"/>
    <w:pPr>
      <w:spacing w:after="0" w:line="240" w:lineRule="auto"/>
    </w:pPr>
    <w:tblPr>
      <w:tblStyleRowBandSize w:val="1"/>
      <w:tblStyleColBandSize w:val="1"/>
      <w:tblBorders>
        <w:top w:val="single" w:sz="4" w:space="0" w:color="597BF5" w:themeColor="accent3" w:themeTint="66"/>
        <w:left w:val="single" w:sz="4" w:space="0" w:color="597BF5" w:themeColor="accent3" w:themeTint="66"/>
        <w:bottom w:val="single" w:sz="4" w:space="0" w:color="597BF5" w:themeColor="accent3" w:themeTint="66"/>
        <w:right w:val="single" w:sz="4" w:space="0" w:color="597BF5" w:themeColor="accent3" w:themeTint="66"/>
        <w:insideH w:val="single" w:sz="4" w:space="0" w:color="597BF5" w:themeColor="accent3" w:themeTint="66"/>
        <w:insideV w:val="single" w:sz="4" w:space="0" w:color="597BF5" w:themeColor="accent3" w:themeTint="66"/>
      </w:tblBorders>
    </w:tblPr>
    <w:tblStylePr w:type="firstRow">
      <w:rPr>
        <w:b/>
        <w:bCs/>
      </w:rPr>
      <w:tblPr/>
      <w:tcPr>
        <w:tcBorders>
          <w:bottom w:val="single" w:sz="12" w:space="0" w:color="0E3DE8" w:themeColor="accent3" w:themeTint="99"/>
        </w:tcBorders>
      </w:tcPr>
    </w:tblStylePr>
    <w:tblStylePr w:type="lastRow">
      <w:rPr>
        <w:b/>
        <w:bCs/>
      </w:rPr>
      <w:tblPr/>
      <w:tcPr>
        <w:tcBorders>
          <w:top w:val="double" w:sz="2" w:space="0" w:color="0E3DE8" w:themeColor="accent3"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43517A"/>
    <w:pPr>
      <w:spacing w:after="0" w:line="240" w:lineRule="auto"/>
    </w:pPr>
    <w:tblPr>
      <w:tblStyleRowBandSize w:val="1"/>
      <w:tblStyleColBandSize w:val="1"/>
      <w:tblBorders>
        <w:top w:val="single" w:sz="4" w:space="0" w:color="0E3DE8" w:themeColor="accent3" w:themeTint="99"/>
        <w:left w:val="single" w:sz="4" w:space="0" w:color="0E3DE8" w:themeColor="accent3" w:themeTint="99"/>
        <w:bottom w:val="single" w:sz="4" w:space="0" w:color="0E3DE8" w:themeColor="accent3" w:themeTint="99"/>
        <w:right w:val="single" w:sz="4" w:space="0" w:color="0E3DE8" w:themeColor="accent3" w:themeTint="99"/>
        <w:insideH w:val="single" w:sz="4" w:space="0" w:color="0E3DE8" w:themeColor="accent3" w:themeTint="99"/>
      </w:tblBorders>
    </w:tblPr>
    <w:tblStylePr w:type="firstRow">
      <w:rPr>
        <w:b/>
        <w:bCs/>
        <w:color w:val="FFFFFF" w:themeColor="background1"/>
      </w:rPr>
      <w:tblPr/>
      <w:tcPr>
        <w:tcBorders>
          <w:top w:val="single" w:sz="4" w:space="0" w:color="041243" w:themeColor="accent3"/>
          <w:left w:val="single" w:sz="4" w:space="0" w:color="041243" w:themeColor="accent3"/>
          <w:bottom w:val="single" w:sz="4" w:space="0" w:color="041243" w:themeColor="accent3"/>
          <w:right w:val="single" w:sz="4" w:space="0" w:color="041243" w:themeColor="accent3"/>
          <w:insideH w:val="nil"/>
        </w:tcBorders>
        <w:shd w:val="clear" w:color="auto" w:fill="041243" w:themeFill="accent3"/>
      </w:tcPr>
    </w:tblStylePr>
    <w:tblStylePr w:type="lastRow">
      <w:rPr>
        <w:b/>
        <w:bCs/>
      </w:rPr>
      <w:tblPr/>
      <w:tcPr>
        <w:tcBorders>
          <w:top w:val="double" w:sz="4" w:space="0" w:color="0E3DE8" w:themeColor="accent3" w:themeTint="99"/>
        </w:tcBorders>
      </w:tcPr>
    </w:tblStylePr>
    <w:tblStylePr w:type="firstCol">
      <w:rPr>
        <w:b/>
        <w:bCs/>
      </w:rPr>
    </w:tblStylePr>
    <w:tblStylePr w:type="lastCol">
      <w:rPr>
        <w:b/>
        <w:bCs/>
      </w:rPr>
    </w:tblStylePr>
    <w:tblStylePr w:type="band1Vert">
      <w:tblPr/>
      <w:tcPr>
        <w:shd w:val="clear" w:color="auto" w:fill="ABBDFA" w:themeFill="accent3" w:themeFillTint="33"/>
      </w:tcPr>
    </w:tblStylePr>
    <w:tblStylePr w:type="band1Horz">
      <w:tblPr/>
      <w:tcPr>
        <w:shd w:val="clear" w:color="auto" w:fill="ABBDFA" w:themeFill="accent3" w:themeFillTint="33"/>
      </w:tcPr>
    </w:tblStylePr>
  </w:style>
  <w:style w:type="character" w:styleId="UnresolvedMention">
    <w:name w:val="Unresolved Mention"/>
    <w:basedOn w:val="DefaultParagraphFont"/>
    <w:uiPriority w:val="99"/>
    <w:semiHidden/>
    <w:unhideWhenUsed/>
    <w:rsid w:val="00410C88"/>
    <w:rPr>
      <w:color w:val="605E5C"/>
      <w:shd w:val="clear" w:color="auto" w:fill="E1DFDD"/>
    </w:rPr>
  </w:style>
  <w:style w:type="character" w:styleId="FollowedHyperlink">
    <w:name w:val="FollowedHyperlink"/>
    <w:basedOn w:val="DefaultParagraphFont"/>
    <w:uiPriority w:val="99"/>
    <w:semiHidden/>
    <w:unhideWhenUsed/>
    <w:rsid w:val="006F3B88"/>
    <w:rPr>
      <w:color w:val="4D4D4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3276">
      <w:bodyDiv w:val="1"/>
      <w:marLeft w:val="0"/>
      <w:marRight w:val="0"/>
      <w:marTop w:val="0"/>
      <w:marBottom w:val="0"/>
      <w:divBdr>
        <w:top w:val="none" w:sz="0" w:space="0" w:color="auto"/>
        <w:left w:val="none" w:sz="0" w:space="0" w:color="auto"/>
        <w:bottom w:val="none" w:sz="0" w:space="0" w:color="auto"/>
        <w:right w:val="none" w:sz="0" w:space="0" w:color="auto"/>
      </w:divBdr>
    </w:div>
    <w:div w:id="112334769">
      <w:bodyDiv w:val="1"/>
      <w:marLeft w:val="0"/>
      <w:marRight w:val="0"/>
      <w:marTop w:val="0"/>
      <w:marBottom w:val="0"/>
      <w:divBdr>
        <w:top w:val="none" w:sz="0" w:space="0" w:color="auto"/>
        <w:left w:val="none" w:sz="0" w:space="0" w:color="auto"/>
        <w:bottom w:val="none" w:sz="0" w:space="0" w:color="auto"/>
        <w:right w:val="none" w:sz="0" w:space="0" w:color="auto"/>
      </w:divBdr>
    </w:div>
    <w:div w:id="149296092">
      <w:bodyDiv w:val="1"/>
      <w:marLeft w:val="0"/>
      <w:marRight w:val="0"/>
      <w:marTop w:val="0"/>
      <w:marBottom w:val="0"/>
      <w:divBdr>
        <w:top w:val="none" w:sz="0" w:space="0" w:color="auto"/>
        <w:left w:val="none" w:sz="0" w:space="0" w:color="auto"/>
        <w:bottom w:val="none" w:sz="0" w:space="0" w:color="auto"/>
        <w:right w:val="none" w:sz="0" w:space="0" w:color="auto"/>
      </w:divBdr>
    </w:div>
    <w:div w:id="155272904">
      <w:bodyDiv w:val="1"/>
      <w:marLeft w:val="0"/>
      <w:marRight w:val="0"/>
      <w:marTop w:val="0"/>
      <w:marBottom w:val="0"/>
      <w:divBdr>
        <w:top w:val="none" w:sz="0" w:space="0" w:color="auto"/>
        <w:left w:val="none" w:sz="0" w:space="0" w:color="auto"/>
        <w:bottom w:val="none" w:sz="0" w:space="0" w:color="auto"/>
        <w:right w:val="none" w:sz="0" w:space="0" w:color="auto"/>
      </w:divBdr>
      <w:divsChild>
        <w:div w:id="194040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25547">
      <w:bodyDiv w:val="1"/>
      <w:marLeft w:val="0"/>
      <w:marRight w:val="0"/>
      <w:marTop w:val="0"/>
      <w:marBottom w:val="0"/>
      <w:divBdr>
        <w:top w:val="none" w:sz="0" w:space="0" w:color="auto"/>
        <w:left w:val="none" w:sz="0" w:space="0" w:color="auto"/>
        <w:bottom w:val="none" w:sz="0" w:space="0" w:color="auto"/>
        <w:right w:val="none" w:sz="0" w:space="0" w:color="auto"/>
      </w:divBdr>
      <w:divsChild>
        <w:div w:id="2024090066">
          <w:marLeft w:val="0"/>
          <w:marRight w:val="0"/>
          <w:marTop w:val="0"/>
          <w:marBottom w:val="0"/>
          <w:divBdr>
            <w:top w:val="none" w:sz="0" w:space="0" w:color="auto"/>
            <w:left w:val="none" w:sz="0" w:space="0" w:color="auto"/>
            <w:bottom w:val="none" w:sz="0" w:space="0" w:color="auto"/>
            <w:right w:val="none" w:sz="0" w:space="0" w:color="auto"/>
          </w:divBdr>
          <w:divsChild>
            <w:div w:id="11992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118">
      <w:bodyDiv w:val="1"/>
      <w:marLeft w:val="0"/>
      <w:marRight w:val="0"/>
      <w:marTop w:val="0"/>
      <w:marBottom w:val="0"/>
      <w:divBdr>
        <w:top w:val="none" w:sz="0" w:space="0" w:color="auto"/>
        <w:left w:val="none" w:sz="0" w:space="0" w:color="auto"/>
        <w:bottom w:val="none" w:sz="0" w:space="0" w:color="auto"/>
        <w:right w:val="none" w:sz="0" w:space="0" w:color="auto"/>
      </w:divBdr>
    </w:div>
    <w:div w:id="362218197">
      <w:bodyDiv w:val="1"/>
      <w:marLeft w:val="0"/>
      <w:marRight w:val="0"/>
      <w:marTop w:val="0"/>
      <w:marBottom w:val="0"/>
      <w:divBdr>
        <w:top w:val="none" w:sz="0" w:space="0" w:color="auto"/>
        <w:left w:val="none" w:sz="0" w:space="0" w:color="auto"/>
        <w:bottom w:val="none" w:sz="0" w:space="0" w:color="auto"/>
        <w:right w:val="none" w:sz="0" w:space="0" w:color="auto"/>
      </w:divBdr>
    </w:div>
    <w:div w:id="374736775">
      <w:bodyDiv w:val="1"/>
      <w:marLeft w:val="0"/>
      <w:marRight w:val="0"/>
      <w:marTop w:val="0"/>
      <w:marBottom w:val="0"/>
      <w:divBdr>
        <w:top w:val="none" w:sz="0" w:space="0" w:color="auto"/>
        <w:left w:val="none" w:sz="0" w:space="0" w:color="auto"/>
        <w:bottom w:val="none" w:sz="0" w:space="0" w:color="auto"/>
        <w:right w:val="none" w:sz="0" w:space="0" w:color="auto"/>
      </w:divBdr>
    </w:div>
    <w:div w:id="486629895">
      <w:bodyDiv w:val="1"/>
      <w:marLeft w:val="0"/>
      <w:marRight w:val="0"/>
      <w:marTop w:val="0"/>
      <w:marBottom w:val="0"/>
      <w:divBdr>
        <w:top w:val="none" w:sz="0" w:space="0" w:color="auto"/>
        <w:left w:val="none" w:sz="0" w:space="0" w:color="auto"/>
        <w:bottom w:val="none" w:sz="0" w:space="0" w:color="auto"/>
        <w:right w:val="none" w:sz="0" w:space="0" w:color="auto"/>
      </w:divBdr>
      <w:divsChild>
        <w:div w:id="1011374861">
          <w:marLeft w:val="0"/>
          <w:marRight w:val="0"/>
          <w:marTop w:val="0"/>
          <w:marBottom w:val="0"/>
          <w:divBdr>
            <w:top w:val="none" w:sz="0" w:space="0" w:color="auto"/>
            <w:left w:val="none" w:sz="0" w:space="0" w:color="auto"/>
            <w:bottom w:val="none" w:sz="0" w:space="0" w:color="auto"/>
            <w:right w:val="none" w:sz="0" w:space="0" w:color="auto"/>
          </w:divBdr>
          <w:divsChild>
            <w:div w:id="12672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486">
      <w:bodyDiv w:val="1"/>
      <w:marLeft w:val="0"/>
      <w:marRight w:val="0"/>
      <w:marTop w:val="0"/>
      <w:marBottom w:val="0"/>
      <w:divBdr>
        <w:top w:val="none" w:sz="0" w:space="0" w:color="auto"/>
        <w:left w:val="none" w:sz="0" w:space="0" w:color="auto"/>
        <w:bottom w:val="none" w:sz="0" w:space="0" w:color="auto"/>
        <w:right w:val="none" w:sz="0" w:space="0" w:color="auto"/>
      </w:divBdr>
      <w:divsChild>
        <w:div w:id="441805497">
          <w:marLeft w:val="0"/>
          <w:marRight w:val="0"/>
          <w:marTop w:val="0"/>
          <w:marBottom w:val="0"/>
          <w:divBdr>
            <w:top w:val="none" w:sz="0" w:space="0" w:color="auto"/>
            <w:left w:val="none" w:sz="0" w:space="0" w:color="auto"/>
            <w:bottom w:val="none" w:sz="0" w:space="0" w:color="auto"/>
            <w:right w:val="none" w:sz="0" w:space="0" w:color="auto"/>
          </w:divBdr>
          <w:divsChild>
            <w:div w:id="384257133">
              <w:marLeft w:val="0"/>
              <w:marRight w:val="0"/>
              <w:marTop w:val="0"/>
              <w:marBottom w:val="0"/>
              <w:divBdr>
                <w:top w:val="none" w:sz="0" w:space="0" w:color="auto"/>
                <w:left w:val="none" w:sz="0" w:space="0" w:color="auto"/>
                <w:bottom w:val="none" w:sz="0" w:space="0" w:color="auto"/>
                <w:right w:val="none" w:sz="0" w:space="0" w:color="auto"/>
              </w:divBdr>
            </w:div>
          </w:divsChild>
        </w:div>
        <w:div w:id="186798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1688">
      <w:bodyDiv w:val="1"/>
      <w:marLeft w:val="0"/>
      <w:marRight w:val="0"/>
      <w:marTop w:val="0"/>
      <w:marBottom w:val="0"/>
      <w:divBdr>
        <w:top w:val="none" w:sz="0" w:space="0" w:color="auto"/>
        <w:left w:val="none" w:sz="0" w:space="0" w:color="auto"/>
        <w:bottom w:val="none" w:sz="0" w:space="0" w:color="auto"/>
        <w:right w:val="none" w:sz="0" w:space="0" w:color="auto"/>
      </w:divBdr>
    </w:div>
    <w:div w:id="810249527">
      <w:bodyDiv w:val="1"/>
      <w:marLeft w:val="0"/>
      <w:marRight w:val="0"/>
      <w:marTop w:val="0"/>
      <w:marBottom w:val="0"/>
      <w:divBdr>
        <w:top w:val="none" w:sz="0" w:space="0" w:color="auto"/>
        <w:left w:val="none" w:sz="0" w:space="0" w:color="auto"/>
        <w:bottom w:val="none" w:sz="0" w:space="0" w:color="auto"/>
        <w:right w:val="none" w:sz="0" w:space="0" w:color="auto"/>
      </w:divBdr>
    </w:div>
    <w:div w:id="832843792">
      <w:bodyDiv w:val="1"/>
      <w:marLeft w:val="0"/>
      <w:marRight w:val="0"/>
      <w:marTop w:val="0"/>
      <w:marBottom w:val="0"/>
      <w:divBdr>
        <w:top w:val="none" w:sz="0" w:space="0" w:color="auto"/>
        <w:left w:val="none" w:sz="0" w:space="0" w:color="auto"/>
        <w:bottom w:val="none" w:sz="0" w:space="0" w:color="auto"/>
        <w:right w:val="none" w:sz="0" w:space="0" w:color="auto"/>
      </w:divBdr>
    </w:div>
    <w:div w:id="834759626">
      <w:bodyDiv w:val="1"/>
      <w:marLeft w:val="0"/>
      <w:marRight w:val="0"/>
      <w:marTop w:val="0"/>
      <w:marBottom w:val="0"/>
      <w:divBdr>
        <w:top w:val="none" w:sz="0" w:space="0" w:color="auto"/>
        <w:left w:val="none" w:sz="0" w:space="0" w:color="auto"/>
        <w:bottom w:val="none" w:sz="0" w:space="0" w:color="auto"/>
        <w:right w:val="none" w:sz="0" w:space="0" w:color="auto"/>
      </w:divBdr>
    </w:div>
    <w:div w:id="888809852">
      <w:bodyDiv w:val="1"/>
      <w:marLeft w:val="0"/>
      <w:marRight w:val="0"/>
      <w:marTop w:val="0"/>
      <w:marBottom w:val="0"/>
      <w:divBdr>
        <w:top w:val="none" w:sz="0" w:space="0" w:color="auto"/>
        <w:left w:val="none" w:sz="0" w:space="0" w:color="auto"/>
        <w:bottom w:val="none" w:sz="0" w:space="0" w:color="auto"/>
        <w:right w:val="none" w:sz="0" w:space="0" w:color="auto"/>
      </w:divBdr>
    </w:div>
    <w:div w:id="931622332">
      <w:bodyDiv w:val="1"/>
      <w:marLeft w:val="0"/>
      <w:marRight w:val="0"/>
      <w:marTop w:val="0"/>
      <w:marBottom w:val="0"/>
      <w:divBdr>
        <w:top w:val="none" w:sz="0" w:space="0" w:color="auto"/>
        <w:left w:val="none" w:sz="0" w:space="0" w:color="auto"/>
        <w:bottom w:val="none" w:sz="0" w:space="0" w:color="auto"/>
        <w:right w:val="none" w:sz="0" w:space="0" w:color="auto"/>
      </w:divBdr>
      <w:divsChild>
        <w:div w:id="1700858428">
          <w:marLeft w:val="0"/>
          <w:marRight w:val="0"/>
          <w:marTop w:val="0"/>
          <w:marBottom w:val="0"/>
          <w:divBdr>
            <w:top w:val="none" w:sz="0" w:space="0" w:color="auto"/>
            <w:left w:val="none" w:sz="0" w:space="0" w:color="auto"/>
            <w:bottom w:val="none" w:sz="0" w:space="0" w:color="auto"/>
            <w:right w:val="none" w:sz="0" w:space="0" w:color="auto"/>
          </w:divBdr>
          <w:divsChild>
            <w:div w:id="18152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367">
      <w:bodyDiv w:val="1"/>
      <w:marLeft w:val="0"/>
      <w:marRight w:val="0"/>
      <w:marTop w:val="0"/>
      <w:marBottom w:val="0"/>
      <w:divBdr>
        <w:top w:val="none" w:sz="0" w:space="0" w:color="auto"/>
        <w:left w:val="none" w:sz="0" w:space="0" w:color="auto"/>
        <w:bottom w:val="none" w:sz="0" w:space="0" w:color="auto"/>
        <w:right w:val="none" w:sz="0" w:space="0" w:color="auto"/>
      </w:divBdr>
    </w:div>
    <w:div w:id="956762040">
      <w:bodyDiv w:val="1"/>
      <w:marLeft w:val="0"/>
      <w:marRight w:val="0"/>
      <w:marTop w:val="0"/>
      <w:marBottom w:val="0"/>
      <w:divBdr>
        <w:top w:val="none" w:sz="0" w:space="0" w:color="auto"/>
        <w:left w:val="none" w:sz="0" w:space="0" w:color="auto"/>
        <w:bottom w:val="none" w:sz="0" w:space="0" w:color="auto"/>
        <w:right w:val="none" w:sz="0" w:space="0" w:color="auto"/>
      </w:divBdr>
    </w:div>
    <w:div w:id="1038621579">
      <w:bodyDiv w:val="1"/>
      <w:marLeft w:val="0"/>
      <w:marRight w:val="0"/>
      <w:marTop w:val="0"/>
      <w:marBottom w:val="0"/>
      <w:divBdr>
        <w:top w:val="none" w:sz="0" w:space="0" w:color="auto"/>
        <w:left w:val="none" w:sz="0" w:space="0" w:color="auto"/>
        <w:bottom w:val="none" w:sz="0" w:space="0" w:color="auto"/>
        <w:right w:val="none" w:sz="0" w:space="0" w:color="auto"/>
      </w:divBdr>
    </w:div>
    <w:div w:id="1039204591">
      <w:bodyDiv w:val="1"/>
      <w:marLeft w:val="0"/>
      <w:marRight w:val="0"/>
      <w:marTop w:val="0"/>
      <w:marBottom w:val="0"/>
      <w:divBdr>
        <w:top w:val="none" w:sz="0" w:space="0" w:color="auto"/>
        <w:left w:val="none" w:sz="0" w:space="0" w:color="auto"/>
        <w:bottom w:val="none" w:sz="0" w:space="0" w:color="auto"/>
        <w:right w:val="none" w:sz="0" w:space="0" w:color="auto"/>
      </w:divBdr>
      <w:divsChild>
        <w:div w:id="445538586">
          <w:marLeft w:val="0"/>
          <w:marRight w:val="0"/>
          <w:marTop w:val="0"/>
          <w:marBottom w:val="0"/>
          <w:divBdr>
            <w:top w:val="none" w:sz="0" w:space="0" w:color="auto"/>
            <w:left w:val="none" w:sz="0" w:space="0" w:color="auto"/>
            <w:bottom w:val="none" w:sz="0" w:space="0" w:color="auto"/>
            <w:right w:val="none" w:sz="0" w:space="0" w:color="auto"/>
          </w:divBdr>
          <w:divsChild>
            <w:div w:id="96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006">
      <w:bodyDiv w:val="1"/>
      <w:marLeft w:val="0"/>
      <w:marRight w:val="0"/>
      <w:marTop w:val="0"/>
      <w:marBottom w:val="0"/>
      <w:divBdr>
        <w:top w:val="none" w:sz="0" w:space="0" w:color="auto"/>
        <w:left w:val="none" w:sz="0" w:space="0" w:color="auto"/>
        <w:bottom w:val="none" w:sz="0" w:space="0" w:color="auto"/>
        <w:right w:val="none" w:sz="0" w:space="0" w:color="auto"/>
      </w:divBdr>
      <w:divsChild>
        <w:div w:id="1919099057">
          <w:marLeft w:val="0"/>
          <w:marRight w:val="0"/>
          <w:marTop w:val="0"/>
          <w:marBottom w:val="0"/>
          <w:divBdr>
            <w:top w:val="none" w:sz="0" w:space="0" w:color="auto"/>
            <w:left w:val="none" w:sz="0" w:space="0" w:color="auto"/>
            <w:bottom w:val="none" w:sz="0" w:space="0" w:color="auto"/>
            <w:right w:val="none" w:sz="0" w:space="0" w:color="auto"/>
          </w:divBdr>
          <w:divsChild>
            <w:div w:id="19141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767">
      <w:bodyDiv w:val="1"/>
      <w:marLeft w:val="0"/>
      <w:marRight w:val="0"/>
      <w:marTop w:val="0"/>
      <w:marBottom w:val="0"/>
      <w:divBdr>
        <w:top w:val="none" w:sz="0" w:space="0" w:color="auto"/>
        <w:left w:val="none" w:sz="0" w:space="0" w:color="auto"/>
        <w:bottom w:val="none" w:sz="0" w:space="0" w:color="auto"/>
        <w:right w:val="none" w:sz="0" w:space="0" w:color="auto"/>
      </w:divBdr>
      <w:divsChild>
        <w:div w:id="692537089">
          <w:marLeft w:val="0"/>
          <w:marRight w:val="0"/>
          <w:marTop w:val="0"/>
          <w:marBottom w:val="0"/>
          <w:divBdr>
            <w:top w:val="none" w:sz="0" w:space="0" w:color="auto"/>
            <w:left w:val="none" w:sz="0" w:space="0" w:color="auto"/>
            <w:bottom w:val="none" w:sz="0" w:space="0" w:color="auto"/>
            <w:right w:val="none" w:sz="0" w:space="0" w:color="auto"/>
          </w:divBdr>
          <w:divsChild>
            <w:div w:id="2062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072">
      <w:bodyDiv w:val="1"/>
      <w:marLeft w:val="0"/>
      <w:marRight w:val="0"/>
      <w:marTop w:val="0"/>
      <w:marBottom w:val="0"/>
      <w:divBdr>
        <w:top w:val="none" w:sz="0" w:space="0" w:color="auto"/>
        <w:left w:val="none" w:sz="0" w:space="0" w:color="auto"/>
        <w:bottom w:val="none" w:sz="0" w:space="0" w:color="auto"/>
        <w:right w:val="none" w:sz="0" w:space="0" w:color="auto"/>
      </w:divBdr>
    </w:div>
    <w:div w:id="1300067584">
      <w:bodyDiv w:val="1"/>
      <w:marLeft w:val="0"/>
      <w:marRight w:val="0"/>
      <w:marTop w:val="0"/>
      <w:marBottom w:val="0"/>
      <w:divBdr>
        <w:top w:val="none" w:sz="0" w:space="0" w:color="auto"/>
        <w:left w:val="none" w:sz="0" w:space="0" w:color="auto"/>
        <w:bottom w:val="none" w:sz="0" w:space="0" w:color="auto"/>
        <w:right w:val="none" w:sz="0" w:space="0" w:color="auto"/>
      </w:divBdr>
    </w:div>
    <w:div w:id="1460342612">
      <w:bodyDiv w:val="1"/>
      <w:marLeft w:val="0"/>
      <w:marRight w:val="0"/>
      <w:marTop w:val="0"/>
      <w:marBottom w:val="0"/>
      <w:divBdr>
        <w:top w:val="none" w:sz="0" w:space="0" w:color="auto"/>
        <w:left w:val="none" w:sz="0" w:space="0" w:color="auto"/>
        <w:bottom w:val="none" w:sz="0" w:space="0" w:color="auto"/>
        <w:right w:val="none" w:sz="0" w:space="0" w:color="auto"/>
      </w:divBdr>
      <w:divsChild>
        <w:div w:id="77748786">
          <w:marLeft w:val="0"/>
          <w:marRight w:val="0"/>
          <w:marTop w:val="120"/>
          <w:marBottom w:val="60"/>
          <w:divBdr>
            <w:top w:val="none" w:sz="0" w:space="0" w:color="auto"/>
            <w:left w:val="none" w:sz="0" w:space="0" w:color="auto"/>
            <w:bottom w:val="none" w:sz="0" w:space="0" w:color="auto"/>
            <w:right w:val="none" w:sz="0" w:space="0" w:color="auto"/>
          </w:divBdr>
        </w:div>
        <w:div w:id="151605031">
          <w:marLeft w:val="0"/>
          <w:marRight w:val="0"/>
          <w:marTop w:val="120"/>
          <w:marBottom w:val="60"/>
          <w:divBdr>
            <w:top w:val="none" w:sz="0" w:space="0" w:color="auto"/>
            <w:left w:val="none" w:sz="0" w:space="0" w:color="auto"/>
            <w:bottom w:val="none" w:sz="0" w:space="0" w:color="auto"/>
            <w:right w:val="none" w:sz="0" w:space="0" w:color="auto"/>
          </w:divBdr>
        </w:div>
        <w:div w:id="807362180">
          <w:marLeft w:val="0"/>
          <w:marRight w:val="0"/>
          <w:marTop w:val="120"/>
          <w:marBottom w:val="60"/>
          <w:divBdr>
            <w:top w:val="none" w:sz="0" w:space="0" w:color="auto"/>
            <w:left w:val="none" w:sz="0" w:space="0" w:color="auto"/>
            <w:bottom w:val="none" w:sz="0" w:space="0" w:color="auto"/>
            <w:right w:val="none" w:sz="0" w:space="0" w:color="auto"/>
          </w:divBdr>
        </w:div>
      </w:divsChild>
    </w:div>
    <w:div w:id="1530996105">
      <w:bodyDiv w:val="1"/>
      <w:marLeft w:val="0"/>
      <w:marRight w:val="0"/>
      <w:marTop w:val="0"/>
      <w:marBottom w:val="0"/>
      <w:divBdr>
        <w:top w:val="none" w:sz="0" w:space="0" w:color="auto"/>
        <w:left w:val="none" w:sz="0" w:space="0" w:color="auto"/>
        <w:bottom w:val="none" w:sz="0" w:space="0" w:color="auto"/>
        <w:right w:val="none" w:sz="0" w:space="0" w:color="auto"/>
      </w:divBdr>
      <w:divsChild>
        <w:div w:id="159273035">
          <w:marLeft w:val="0"/>
          <w:marRight w:val="0"/>
          <w:marTop w:val="120"/>
          <w:marBottom w:val="60"/>
          <w:divBdr>
            <w:top w:val="none" w:sz="0" w:space="0" w:color="auto"/>
            <w:left w:val="none" w:sz="0" w:space="0" w:color="auto"/>
            <w:bottom w:val="none" w:sz="0" w:space="0" w:color="auto"/>
            <w:right w:val="none" w:sz="0" w:space="0" w:color="auto"/>
          </w:divBdr>
        </w:div>
        <w:div w:id="360403794">
          <w:marLeft w:val="0"/>
          <w:marRight w:val="0"/>
          <w:marTop w:val="120"/>
          <w:marBottom w:val="60"/>
          <w:divBdr>
            <w:top w:val="none" w:sz="0" w:space="0" w:color="auto"/>
            <w:left w:val="none" w:sz="0" w:space="0" w:color="auto"/>
            <w:bottom w:val="none" w:sz="0" w:space="0" w:color="auto"/>
            <w:right w:val="none" w:sz="0" w:space="0" w:color="auto"/>
          </w:divBdr>
        </w:div>
        <w:div w:id="1238126458">
          <w:marLeft w:val="0"/>
          <w:marRight w:val="0"/>
          <w:marTop w:val="120"/>
          <w:marBottom w:val="60"/>
          <w:divBdr>
            <w:top w:val="none" w:sz="0" w:space="0" w:color="auto"/>
            <w:left w:val="none" w:sz="0" w:space="0" w:color="auto"/>
            <w:bottom w:val="none" w:sz="0" w:space="0" w:color="auto"/>
            <w:right w:val="none" w:sz="0" w:space="0" w:color="auto"/>
          </w:divBdr>
        </w:div>
      </w:divsChild>
    </w:div>
    <w:div w:id="1590388917">
      <w:bodyDiv w:val="1"/>
      <w:marLeft w:val="0"/>
      <w:marRight w:val="0"/>
      <w:marTop w:val="0"/>
      <w:marBottom w:val="0"/>
      <w:divBdr>
        <w:top w:val="none" w:sz="0" w:space="0" w:color="auto"/>
        <w:left w:val="none" w:sz="0" w:space="0" w:color="auto"/>
        <w:bottom w:val="none" w:sz="0" w:space="0" w:color="auto"/>
        <w:right w:val="none" w:sz="0" w:space="0" w:color="auto"/>
      </w:divBdr>
    </w:div>
    <w:div w:id="1654135542">
      <w:bodyDiv w:val="1"/>
      <w:marLeft w:val="0"/>
      <w:marRight w:val="0"/>
      <w:marTop w:val="0"/>
      <w:marBottom w:val="0"/>
      <w:divBdr>
        <w:top w:val="none" w:sz="0" w:space="0" w:color="auto"/>
        <w:left w:val="none" w:sz="0" w:space="0" w:color="auto"/>
        <w:bottom w:val="none" w:sz="0" w:space="0" w:color="auto"/>
        <w:right w:val="none" w:sz="0" w:space="0" w:color="auto"/>
      </w:divBdr>
    </w:div>
    <w:div w:id="1780490879">
      <w:bodyDiv w:val="1"/>
      <w:marLeft w:val="0"/>
      <w:marRight w:val="0"/>
      <w:marTop w:val="0"/>
      <w:marBottom w:val="0"/>
      <w:divBdr>
        <w:top w:val="none" w:sz="0" w:space="0" w:color="auto"/>
        <w:left w:val="none" w:sz="0" w:space="0" w:color="auto"/>
        <w:bottom w:val="none" w:sz="0" w:space="0" w:color="auto"/>
        <w:right w:val="none" w:sz="0" w:space="0" w:color="auto"/>
      </w:divBdr>
    </w:div>
    <w:div w:id="1847400641">
      <w:bodyDiv w:val="1"/>
      <w:marLeft w:val="0"/>
      <w:marRight w:val="0"/>
      <w:marTop w:val="0"/>
      <w:marBottom w:val="0"/>
      <w:divBdr>
        <w:top w:val="none" w:sz="0" w:space="0" w:color="auto"/>
        <w:left w:val="none" w:sz="0" w:space="0" w:color="auto"/>
        <w:bottom w:val="none" w:sz="0" w:space="0" w:color="auto"/>
        <w:right w:val="none" w:sz="0" w:space="0" w:color="auto"/>
      </w:divBdr>
    </w:div>
    <w:div w:id="1858346746">
      <w:bodyDiv w:val="1"/>
      <w:marLeft w:val="0"/>
      <w:marRight w:val="0"/>
      <w:marTop w:val="0"/>
      <w:marBottom w:val="0"/>
      <w:divBdr>
        <w:top w:val="none" w:sz="0" w:space="0" w:color="auto"/>
        <w:left w:val="none" w:sz="0" w:space="0" w:color="auto"/>
        <w:bottom w:val="none" w:sz="0" w:space="0" w:color="auto"/>
        <w:right w:val="none" w:sz="0" w:space="0" w:color="auto"/>
      </w:divBdr>
      <w:divsChild>
        <w:div w:id="892736005">
          <w:marLeft w:val="0"/>
          <w:marRight w:val="0"/>
          <w:marTop w:val="0"/>
          <w:marBottom w:val="0"/>
          <w:divBdr>
            <w:top w:val="none" w:sz="0" w:space="0" w:color="auto"/>
            <w:left w:val="none" w:sz="0" w:space="0" w:color="auto"/>
            <w:bottom w:val="none" w:sz="0" w:space="0" w:color="auto"/>
            <w:right w:val="none" w:sz="0" w:space="0" w:color="auto"/>
          </w:divBdr>
          <w:divsChild>
            <w:div w:id="5812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02">
      <w:bodyDiv w:val="1"/>
      <w:marLeft w:val="0"/>
      <w:marRight w:val="0"/>
      <w:marTop w:val="0"/>
      <w:marBottom w:val="0"/>
      <w:divBdr>
        <w:top w:val="none" w:sz="0" w:space="0" w:color="auto"/>
        <w:left w:val="none" w:sz="0" w:space="0" w:color="auto"/>
        <w:bottom w:val="none" w:sz="0" w:space="0" w:color="auto"/>
        <w:right w:val="none" w:sz="0" w:space="0" w:color="auto"/>
      </w:divBdr>
    </w:div>
    <w:div w:id="1914773594">
      <w:bodyDiv w:val="1"/>
      <w:marLeft w:val="0"/>
      <w:marRight w:val="0"/>
      <w:marTop w:val="0"/>
      <w:marBottom w:val="0"/>
      <w:divBdr>
        <w:top w:val="none" w:sz="0" w:space="0" w:color="auto"/>
        <w:left w:val="none" w:sz="0" w:space="0" w:color="auto"/>
        <w:bottom w:val="none" w:sz="0" w:space="0" w:color="auto"/>
        <w:right w:val="none" w:sz="0" w:space="0" w:color="auto"/>
      </w:divBdr>
      <w:divsChild>
        <w:div w:id="460733487">
          <w:marLeft w:val="0"/>
          <w:marRight w:val="0"/>
          <w:marTop w:val="0"/>
          <w:marBottom w:val="0"/>
          <w:divBdr>
            <w:top w:val="none" w:sz="0" w:space="0" w:color="auto"/>
            <w:left w:val="none" w:sz="0" w:space="0" w:color="auto"/>
            <w:bottom w:val="none" w:sz="0" w:space="0" w:color="auto"/>
            <w:right w:val="none" w:sz="0" w:space="0" w:color="auto"/>
          </w:divBdr>
          <w:divsChild>
            <w:div w:id="2289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6626">
      <w:bodyDiv w:val="1"/>
      <w:marLeft w:val="0"/>
      <w:marRight w:val="0"/>
      <w:marTop w:val="0"/>
      <w:marBottom w:val="0"/>
      <w:divBdr>
        <w:top w:val="none" w:sz="0" w:space="0" w:color="auto"/>
        <w:left w:val="none" w:sz="0" w:space="0" w:color="auto"/>
        <w:bottom w:val="none" w:sz="0" w:space="0" w:color="auto"/>
        <w:right w:val="none" w:sz="0" w:space="0" w:color="auto"/>
      </w:divBdr>
      <w:divsChild>
        <w:div w:id="981270711">
          <w:marLeft w:val="0"/>
          <w:marRight w:val="0"/>
          <w:marTop w:val="0"/>
          <w:marBottom w:val="0"/>
          <w:divBdr>
            <w:top w:val="none" w:sz="0" w:space="0" w:color="auto"/>
            <w:left w:val="none" w:sz="0" w:space="0" w:color="auto"/>
            <w:bottom w:val="none" w:sz="0" w:space="0" w:color="auto"/>
            <w:right w:val="none" w:sz="0" w:space="0" w:color="auto"/>
          </w:divBdr>
          <w:divsChild>
            <w:div w:id="7412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9188">
      <w:bodyDiv w:val="1"/>
      <w:marLeft w:val="0"/>
      <w:marRight w:val="0"/>
      <w:marTop w:val="0"/>
      <w:marBottom w:val="0"/>
      <w:divBdr>
        <w:top w:val="none" w:sz="0" w:space="0" w:color="auto"/>
        <w:left w:val="none" w:sz="0" w:space="0" w:color="auto"/>
        <w:bottom w:val="none" w:sz="0" w:space="0" w:color="auto"/>
        <w:right w:val="none" w:sz="0" w:space="0" w:color="auto"/>
      </w:divBdr>
    </w:div>
    <w:div w:id="2071079468">
      <w:bodyDiv w:val="1"/>
      <w:marLeft w:val="0"/>
      <w:marRight w:val="0"/>
      <w:marTop w:val="0"/>
      <w:marBottom w:val="0"/>
      <w:divBdr>
        <w:top w:val="none" w:sz="0" w:space="0" w:color="auto"/>
        <w:left w:val="none" w:sz="0" w:space="0" w:color="auto"/>
        <w:bottom w:val="none" w:sz="0" w:space="0" w:color="auto"/>
        <w:right w:val="none" w:sz="0" w:space="0" w:color="auto"/>
      </w:divBdr>
    </w:div>
    <w:div w:id="2108840853">
      <w:bodyDiv w:val="1"/>
      <w:marLeft w:val="0"/>
      <w:marRight w:val="0"/>
      <w:marTop w:val="0"/>
      <w:marBottom w:val="0"/>
      <w:divBdr>
        <w:top w:val="none" w:sz="0" w:space="0" w:color="auto"/>
        <w:left w:val="none" w:sz="0" w:space="0" w:color="auto"/>
        <w:bottom w:val="none" w:sz="0" w:space="0" w:color="auto"/>
        <w:right w:val="none" w:sz="0" w:space="0" w:color="auto"/>
      </w:divBdr>
    </w:div>
    <w:div w:id="2116627893">
      <w:bodyDiv w:val="1"/>
      <w:marLeft w:val="0"/>
      <w:marRight w:val="0"/>
      <w:marTop w:val="0"/>
      <w:marBottom w:val="0"/>
      <w:divBdr>
        <w:top w:val="none" w:sz="0" w:space="0" w:color="auto"/>
        <w:left w:val="none" w:sz="0" w:space="0" w:color="auto"/>
        <w:bottom w:val="none" w:sz="0" w:space="0" w:color="auto"/>
        <w:right w:val="none" w:sz="0" w:space="0" w:color="auto"/>
      </w:divBdr>
      <w:divsChild>
        <w:div w:id="148153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78525">
          <w:marLeft w:val="0"/>
          <w:marRight w:val="0"/>
          <w:marTop w:val="0"/>
          <w:marBottom w:val="0"/>
          <w:divBdr>
            <w:top w:val="none" w:sz="0" w:space="0" w:color="auto"/>
            <w:left w:val="none" w:sz="0" w:space="0" w:color="auto"/>
            <w:bottom w:val="none" w:sz="0" w:space="0" w:color="auto"/>
            <w:right w:val="none" w:sz="0" w:space="0" w:color="auto"/>
          </w:divBdr>
          <w:divsChild>
            <w:div w:id="1364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ispersondoesnotexist.com" TargetMode="Externa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akeyou.com" TargetMode="External"/><Relationship Id="rId17" Type="http://schemas.openxmlformats.org/officeDocument/2006/relationships/hyperlink" Target="https://www.craiyon.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rtbreeder.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epai.org/machine-learning-model/text2img"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knowbe4.com/phish-pron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epfakesweb.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ayesha%20jamil\Ayesha\Sir%20Imran%20Work\A4%20Blank%20document%20template%20V1%20(FedU%20Logo%20&amp;%20plain%20foo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2FA31D6FB75477EB519B985A09A7227"/>
        <w:category>
          <w:name w:val="General"/>
          <w:gallery w:val="placeholder"/>
        </w:category>
        <w:types>
          <w:type w:val="bbPlcHdr"/>
        </w:types>
        <w:behaviors>
          <w:behavior w:val="content"/>
        </w:behaviors>
        <w:guid w:val="{74FAFFD8-A5EB-4862-A1D1-119BD0DE894A}"/>
      </w:docPartPr>
      <w:docPartBody>
        <w:p w:rsidR="00865F39" w:rsidRDefault="001C1186">
          <w:pPr>
            <w:pStyle w:val="72FA31D6FB75477EB519B985A09A7227"/>
          </w:pPr>
          <w:r>
            <w:t>00103D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86"/>
    <w:rsid w:val="000F7186"/>
    <w:rsid w:val="001C1186"/>
    <w:rsid w:val="00377253"/>
    <w:rsid w:val="003A588D"/>
    <w:rsid w:val="00471673"/>
    <w:rsid w:val="00474DAE"/>
    <w:rsid w:val="00500816"/>
    <w:rsid w:val="00692953"/>
    <w:rsid w:val="00865F39"/>
    <w:rsid w:val="009617FB"/>
    <w:rsid w:val="009D2073"/>
    <w:rsid w:val="00D071CD"/>
    <w:rsid w:val="00D07E0C"/>
    <w:rsid w:val="00F46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A31D6FB75477EB519B985A09A7227">
    <w:name w:val="72FA31D6FB75477EB519B985A09A7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Fed Uni">
      <a:dk1>
        <a:sysClr val="windowText" lastClr="000000"/>
      </a:dk1>
      <a:lt1>
        <a:sysClr val="window" lastClr="FFFFFF"/>
      </a:lt1>
      <a:dk2>
        <a:srgbClr val="041243"/>
      </a:dk2>
      <a:lt2>
        <a:srgbClr val="4D4D4F"/>
      </a:lt2>
      <a:accent1>
        <a:srgbClr val="B59243"/>
      </a:accent1>
      <a:accent2>
        <a:srgbClr val="BCBEC0"/>
      </a:accent2>
      <a:accent3>
        <a:srgbClr val="041243"/>
      </a:accent3>
      <a:accent4>
        <a:srgbClr val="4D4D4F"/>
      </a:accent4>
      <a:accent5>
        <a:srgbClr val="B59243"/>
      </a:accent5>
      <a:accent6>
        <a:srgbClr val="BCBEC0"/>
      </a:accent6>
      <a:hlink>
        <a:srgbClr val="4D4D4F"/>
      </a:hlink>
      <a:folHlink>
        <a:srgbClr val="4D4D4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85B3506AB0444A93A8E7CAE7688C6F" ma:contentTypeVersion="16" ma:contentTypeDescription="Create a new document." ma:contentTypeScope="" ma:versionID="5e50296e5bbd1ab71aac47b75a8b9b96">
  <xsd:schema xmlns:xsd="http://www.w3.org/2001/XMLSchema" xmlns:xs="http://www.w3.org/2001/XMLSchema" xmlns:p="http://schemas.microsoft.com/office/2006/metadata/properties" xmlns:ns2="9ed2d7ff-9538-45e8-8e10-58097304169c" xmlns:ns3="bb67b2d8-6a5f-43e1-b3c3-7463e75bfac8" targetNamespace="http://schemas.microsoft.com/office/2006/metadata/properties" ma:root="true" ma:fieldsID="4f404ce26c56ae3f8fead638db3e3f34" ns2:_="" ns3:_="">
    <xsd:import namespace="9ed2d7ff-9538-45e8-8e10-58097304169c"/>
    <xsd:import namespace="bb67b2d8-6a5f-43e1-b3c3-7463e75bfac8"/>
    <xsd:element name="properties">
      <xsd:complexType>
        <xsd:sequence>
          <xsd:element name="documentManagement">
            <xsd:complexType>
              <xsd:all>
                <xsd:element ref="ns2:MediaServiceMetadata" minOccurs="0"/>
                <xsd:element ref="ns2:MediaServiceFastMetadata" minOccurs="0"/>
                <xsd:element ref="ns3:TaxKeywordTaxHTField" minOccurs="0"/>
                <xsd:element ref="ns3:TaxCatchAll"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2d7ff-9538-45e8-8e10-5809730416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5c4b21c-4a25-40c1-82fe-fef023c60d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67b2d8-6a5f-43e1-b3c3-7463e75bfac8"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75c4b21c-4a25-40c1-82fe-fef023c60d70"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734169a6-70cd-4f93-9c58-ad56698e0386}" ma:internalName="TaxCatchAll" ma:showField="CatchAllData" ma:web="bb67b2d8-6a5f-43e1-b3c3-7463e75bfac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b67b2d8-6a5f-43e1-b3c3-7463e75bfac8" xsi:nil="true"/>
    <TaxKeywordTaxHTField xmlns="bb67b2d8-6a5f-43e1-b3c3-7463e75bfac8">
      <Terms xmlns="http://schemas.microsoft.com/office/infopath/2007/PartnerControls"/>
    </TaxKeywordTaxHTField>
    <lcf76f155ced4ddcb4097134ff3c332f xmlns="9ed2d7ff-9538-45e8-8e10-58097304169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AEF28-8D35-4A05-90D0-F059AB936C99}">
  <ds:schemaRefs>
    <ds:schemaRef ds:uri="http://schemas.openxmlformats.org/officeDocument/2006/bibliography"/>
  </ds:schemaRefs>
</ds:datastoreItem>
</file>

<file path=customXml/itemProps2.xml><?xml version="1.0" encoding="utf-8"?>
<ds:datastoreItem xmlns:ds="http://schemas.openxmlformats.org/officeDocument/2006/customXml" ds:itemID="{4D95FC3E-A025-4751-B98C-7A5E9F47D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2d7ff-9538-45e8-8e10-58097304169c"/>
    <ds:schemaRef ds:uri="bb67b2d8-6a5f-43e1-b3c3-7463e75b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E821A6-C805-4BB4-887F-48F21BFB3721}">
  <ds:schemaRefs>
    <ds:schemaRef ds:uri="http://schemas.microsoft.com/office/2006/metadata/properties"/>
    <ds:schemaRef ds:uri="http://schemas.microsoft.com/office/infopath/2007/PartnerControls"/>
    <ds:schemaRef ds:uri="bb67b2d8-6a5f-43e1-b3c3-7463e75bfac8"/>
    <ds:schemaRef ds:uri="9ed2d7ff-9538-45e8-8e10-58097304169c"/>
  </ds:schemaRefs>
</ds:datastoreItem>
</file>

<file path=customXml/itemProps4.xml><?xml version="1.0" encoding="utf-8"?>
<ds:datastoreItem xmlns:ds="http://schemas.openxmlformats.org/officeDocument/2006/customXml" ds:itemID="{3DABFAC3-B7ED-48AB-BCF0-FAF9E4183CA8}">
  <ds:schemaRefs>
    <ds:schemaRef ds:uri="http://schemas.microsoft.com/sharepoint/v3/contenttype/forms"/>
  </ds:schemaRefs>
</ds:datastoreItem>
</file>

<file path=docMetadata/LabelInfo.xml><?xml version="1.0" encoding="utf-8"?>
<clbl:labelList xmlns:clbl="http://schemas.microsoft.com/office/2020/mipLabelMetadata">
  <clbl:label id="{ce26db92-c3e6-4284-bd18-c911c3621d09}" enabled="1" method="Privileged" siteId="{cdf54d0f-cccc-4bf5-a773-9107927d3c5b}" contentBits="0" removed="0"/>
</clbl:labelList>
</file>

<file path=docProps/app.xml><?xml version="1.0" encoding="utf-8"?>
<Properties xmlns="http://schemas.openxmlformats.org/officeDocument/2006/extended-properties" xmlns:vt="http://schemas.openxmlformats.org/officeDocument/2006/docPropsVTypes">
  <Template>A4 Blank document template V1 (FedU Logo &amp; plain footer - portrait).dotx</Template>
  <TotalTime>0</TotalTime>
  <Pages>5</Pages>
  <Words>1452</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jamil</dc:creator>
  <cp:keywords/>
  <dc:description/>
  <cp:lastModifiedBy>Joey G</cp:lastModifiedBy>
  <cp:revision>2</cp:revision>
  <cp:lastPrinted>2019-08-05T01:02:00Z</cp:lastPrinted>
  <dcterms:created xsi:type="dcterms:W3CDTF">2025-08-14T02:55:00Z</dcterms:created>
  <dcterms:modified xsi:type="dcterms:W3CDTF">2025-08-14T02:55:00Z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0x010100BE85B3506AB0444A93A8E7CAE7688C6F</vt:lpwstr>
  </property>
  <property fmtid="{D5CDD505-2E9C-101B-9397-08002B2CF9AE}" pid="3" name="_dlc_DocIdItemGuid">
    <vt:lpwstr>62ec8e1c-2870-4017-ab3a-a918030f1ae0</vt:lpwstr>
  </property>
  <property fmtid="{D5CDD505-2E9C-101B-9397-08002B2CF9AE}" pid="4" name="Order">
    <vt:r8>254300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_dlc_DocId">
    <vt:lpwstr>MRU3PS7DZPM2-91885874-2543</vt:lpwstr>
  </property>
  <property fmtid="{D5CDD505-2E9C-101B-9397-08002B2CF9AE}" pid="9" name="_dlc_DocIdUrl">
    <vt:lpwstr>https://federationuniversity.sharepoint.com/sites/FedUni/chief-operating-office/marketing/_layouts/15/DocIdRedir.aspx?ID=MRU3PS7DZPM2-91885874-2543, MRU3PS7DZPM2-91885874-2543</vt:lpwstr>
  </property>
  <property fmtid="{D5CDD505-2E9C-101B-9397-08002B2CF9AE}" pid="10" name="TemplateUrl">
    <vt:lpwstr/>
  </property>
  <property fmtid="{D5CDD505-2E9C-101B-9397-08002B2CF9AE}" pid="11" name="ComplianceAssetId">
    <vt:lpwstr/>
  </property>
  <property fmtid="{D5CDD505-2E9C-101B-9397-08002B2CF9AE}" pid="12" name="TaxKeyword">
    <vt:lpwstr/>
  </property>
  <property fmtid="{D5CDD505-2E9C-101B-9397-08002B2CF9AE}" pid="13" name="MediaServiceImageTags">
    <vt:lpwstr/>
  </property>
  <property fmtid="{D5CDD505-2E9C-101B-9397-08002B2CF9AE}" pid="14" name="GrammarlyDocumentId">
    <vt:lpwstr>c208a460-95e6-4b81-9496-c6664dfec2b2</vt:lpwstr>
  </property>
</Properties>
</file>