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DCACB5" w14:textId="55A8A7E5" w:rsidR="001D766F" w:rsidRPr="00C77A9A" w:rsidRDefault="001D766F" w:rsidP="001D766F">
      <w:pPr>
        <w:jc w:val="center"/>
        <w:rPr>
          <w:rFonts w:ascii="Times New Roman" w:hAnsi="Times New Roman" w:cs="Times New Roman"/>
          <w:b/>
          <w:bCs/>
          <w:sz w:val="40"/>
          <w:szCs w:val="40"/>
        </w:rPr>
      </w:pPr>
      <w:r w:rsidRPr="00C77A9A">
        <w:rPr>
          <w:rFonts w:ascii="Times New Roman" w:hAnsi="Times New Roman" w:cs="Times New Roman"/>
          <w:b/>
          <w:bCs/>
          <w:sz w:val="40"/>
          <w:szCs w:val="40"/>
        </w:rPr>
        <w:t>MMAN</w:t>
      </w:r>
      <w:r w:rsidR="00E94989">
        <w:rPr>
          <w:rFonts w:ascii="Times New Roman" w:hAnsi="Times New Roman" w:cs="Times New Roman"/>
          <w:b/>
          <w:bCs/>
          <w:sz w:val="40"/>
          <w:szCs w:val="40"/>
        </w:rPr>
        <w:t>1</w:t>
      </w:r>
      <w:r w:rsidRPr="00C77A9A">
        <w:rPr>
          <w:rFonts w:ascii="Times New Roman" w:hAnsi="Times New Roman" w:cs="Times New Roman"/>
          <w:b/>
          <w:bCs/>
          <w:sz w:val="40"/>
          <w:szCs w:val="40"/>
        </w:rPr>
        <w:t>130 – Design and Manufacture</w:t>
      </w:r>
    </w:p>
    <w:p w14:paraId="6E8914E4" w14:textId="77777777" w:rsidR="00101EC8" w:rsidRPr="0088792D" w:rsidRDefault="00101EC8" w:rsidP="00101EC8">
      <w:pPr>
        <w:jc w:val="center"/>
        <w:rPr>
          <w:b/>
          <w:bCs/>
          <w:sz w:val="40"/>
          <w:szCs w:val="40"/>
        </w:rPr>
      </w:pPr>
      <w:r w:rsidRPr="0088792D">
        <w:rPr>
          <w:b/>
          <w:bCs/>
          <w:sz w:val="40"/>
          <w:szCs w:val="40"/>
        </w:rPr>
        <w:t>Engineering Standards &amp; Engineering Drawings Test</w:t>
      </w:r>
    </w:p>
    <w:p w14:paraId="3108B7E6" w14:textId="476D508F" w:rsidR="001D766F" w:rsidRPr="00C77A9A" w:rsidRDefault="00177BD7" w:rsidP="001D766F">
      <w:pPr>
        <w:jc w:val="center"/>
        <w:rPr>
          <w:rFonts w:ascii="Times New Roman" w:hAnsi="Times New Roman" w:cs="Times New Roman"/>
          <w:b/>
          <w:bCs/>
          <w:sz w:val="36"/>
          <w:szCs w:val="36"/>
        </w:rPr>
      </w:pPr>
      <w:r w:rsidRPr="00C77A9A">
        <w:rPr>
          <w:rFonts w:ascii="Times New Roman" w:hAnsi="Times New Roman" w:cs="Times New Roman"/>
          <w:b/>
          <w:bCs/>
          <w:sz w:val="36"/>
          <w:szCs w:val="36"/>
        </w:rPr>
        <w:t xml:space="preserve">Date: </w:t>
      </w:r>
      <w:r w:rsidR="00B546BC">
        <w:rPr>
          <w:rFonts w:ascii="Times New Roman" w:hAnsi="Times New Roman" w:cs="Times New Roman"/>
          <w:b/>
          <w:bCs/>
          <w:sz w:val="36"/>
          <w:szCs w:val="36"/>
        </w:rPr>
        <w:t>25/06</w:t>
      </w:r>
      <w:r w:rsidRPr="00C77A9A">
        <w:rPr>
          <w:rFonts w:ascii="Times New Roman" w:hAnsi="Times New Roman" w:cs="Times New Roman"/>
          <w:b/>
          <w:bCs/>
          <w:sz w:val="36"/>
          <w:szCs w:val="36"/>
        </w:rPr>
        <w:t>/202</w:t>
      </w:r>
      <w:r w:rsidR="00E94989">
        <w:rPr>
          <w:rFonts w:ascii="Times New Roman" w:hAnsi="Times New Roman" w:cs="Times New Roman"/>
          <w:b/>
          <w:bCs/>
          <w:sz w:val="36"/>
          <w:szCs w:val="36"/>
        </w:rPr>
        <w:t>1</w:t>
      </w:r>
    </w:p>
    <w:p w14:paraId="06B8B45A" w14:textId="7C138471" w:rsidR="00C77A9A" w:rsidRPr="00C77A9A" w:rsidRDefault="00C77A9A" w:rsidP="001D766F">
      <w:pPr>
        <w:jc w:val="center"/>
        <w:rPr>
          <w:rFonts w:ascii="Times New Roman" w:hAnsi="Times New Roman" w:cs="Times New Roman"/>
          <w:b/>
          <w:bCs/>
          <w:sz w:val="36"/>
          <w:szCs w:val="36"/>
        </w:rPr>
      </w:pPr>
      <w:proofErr w:type="spellStart"/>
      <w:r w:rsidRPr="00C77A9A">
        <w:rPr>
          <w:rFonts w:ascii="Times New Roman" w:hAnsi="Times New Roman" w:cs="Times New Roman"/>
          <w:b/>
          <w:bCs/>
          <w:sz w:val="36"/>
          <w:szCs w:val="36"/>
        </w:rPr>
        <w:t>zID</w:t>
      </w:r>
      <w:proofErr w:type="spellEnd"/>
      <w:r w:rsidRPr="00C77A9A">
        <w:rPr>
          <w:rFonts w:ascii="Times New Roman" w:hAnsi="Times New Roman" w:cs="Times New Roman"/>
          <w:b/>
          <w:bCs/>
          <w:sz w:val="36"/>
          <w:szCs w:val="36"/>
        </w:rPr>
        <w:t>: ____________</w:t>
      </w:r>
    </w:p>
    <w:p w14:paraId="254A006E" w14:textId="77777777" w:rsidR="001B3411" w:rsidRDefault="001B3411" w:rsidP="001B3411">
      <w:pPr>
        <w:rPr>
          <w:b/>
          <w:bCs/>
          <w:sz w:val="32"/>
          <w:szCs w:val="32"/>
        </w:rPr>
      </w:pPr>
    </w:p>
    <w:p w14:paraId="04112032" w14:textId="78418B61" w:rsidR="003C3B84" w:rsidRPr="0088792D" w:rsidRDefault="003C3B84" w:rsidP="003C3B84">
      <w:pPr>
        <w:jc w:val="both"/>
        <w:rPr>
          <w:b/>
          <w:bCs/>
          <w:sz w:val="32"/>
          <w:szCs w:val="32"/>
          <w:u w:val="single"/>
        </w:rPr>
      </w:pPr>
      <w:r w:rsidRPr="0088792D">
        <w:rPr>
          <w:b/>
          <w:bCs/>
          <w:sz w:val="32"/>
          <w:szCs w:val="32"/>
          <w:u w:val="single"/>
        </w:rPr>
        <w:t>Part A</w:t>
      </w:r>
      <w:r>
        <w:rPr>
          <w:b/>
          <w:bCs/>
          <w:sz w:val="32"/>
          <w:szCs w:val="32"/>
          <w:u w:val="single"/>
        </w:rPr>
        <w:t>: Short Answer (</w:t>
      </w:r>
      <w:r w:rsidR="00B546BC">
        <w:rPr>
          <w:b/>
          <w:bCs/>
          <w:sz w:val="32"/>
          <w:szCs w:val="32"/>
          <w:u w:val="single"/>
        </w:rPr>
        <w:t xml:space="preserve">30 </w:t>
      </w:r>
      <w:r>
        <w:rPr>
          <w:b/>
          <w:bCs/>
          <w:sz w:val="32"/>
          <w:szCs w:val="32"/>
          <w:u w:val="single"/>
        </w:rPr>
        <w:t xml:space="preserve">marks) </w:t>
      </w:r>
    </w:p>
    <w:p w14:paraId="37A5BC47" w14:textId="5D0CBB83" w:rsidR="00C07DA2" w:rsidRDefault="00C07DA2" w:rsidP="00C07DA2">
      <w:pPr>
        <w:jc w:val="both"/>
      </w:pPr>
      <w:r>
        <w:t xml:space="preserve">Q1. One of your brilliant engineering friends has an amazing idea that they want to use to create a start up to make all the money. However, they are frustrated because they need to comply with various Australian Standards. They feel such stringent rules stifle innovation and make it difficult to be truly competitive. You </w:t>
      </w:r>
      <w:proofErr w:type="gramStart"/>
      <w:r>
        <w:t>couldn’t</w:t>
      </w:r>
      <w:proofErr w:type="gramEnd"/>
      <w:r>
        <w:t xml:space="preserve"> disagree more! What are the reasons you give to convince your friend to the importance and/or benefits of complying with various Australian Standards? (12 marks)</w:t>
      </w:r>
    </w:p>
    <w:p w14:paraId="4C82797D" w14:textId="18A88DAC" w:rsidR="006040A9" w:rsidRDefault="006040A9" w:rsidP="00C07DA2">
      <w:pPr>
        <w:jc w:val="both"/>
      </w:pPr>
      <w:r>
        <w:t>Ans:</w:t>
      </w:r>
    </w:p>
    <w:p w14:paraId="0E1DB87D" w14:textId="6C34AEA8" w:rsidR="003C3B84" w:rsidRDefault="003C3B84" w:rsidP="00C07DA2">
      <w:pPr>
        <w:jc w:val="both"/>
      </w:pPr>
    </w:p>
    <w:p w14:paraId="6B9CBA3A" w14:textId="7BAD5653" w:rsidR="00C07DA2" w:rsidRDefault="003C3B84" w:rsidP="00C07DA2">
      <w:pPr>
        <w:jc w:val="both"/>
      </w:pPr>
      <w:r>
        <w:t xml:space="preserve">Q2. </w:t>
      </w:r>
      <w:r w:rsidR="00B546BC">
        <w:t>Your Australian company has a partner company from Europe. The European company has sent some engineers across to help with the design process of a new product. However, when they show you some engineering drawings they have made, you realise that they are in 1</w:t>
      </w:r>
      <w:r w:rsidR="00B546BC" w:rsidRPr="005734FE">
        <w:rPr>
          <w:vertAlign w:val="superscript"/>
        </w:rPr>
        <w:t>st</w:t>
      </w:r>
      <w:r w:rsidR="00B546BC">
        <w:t xml:space="preserve"> angle projection. Your European colleague explains to you that this </w:t>
      </w:r>
      <w:proofErr w:type="gramStart"/>
      <w:r w:rsidR="00B546BC">
        <w:t>isn’t</w:t>
      </w:r>
      <w:proofErr w:type="gramEnd"/>
      <w:r w:rsidR="00B546BC">
        <w:t xml:space="preserve"> a big deal. However, the products will be manufactured in Australia.</w:t>
      </w:r>
    </w:p>
    <w:p w14:paraId="6336D6D7" w14:textId="49568825" w:rsidR="00B546BC" w:rsidRDefault="00B546BC" w:rsidP="00B546BC">
      <w:pPr>
        <w:pStyle w:val="ListParagraph"/>
        <w:numPr>
          <w:ilvl w:val="0"/>
          <w:numId w:val="4"/>
        </w:numPr>
        <w:jc w:val="both"/>
      </w:pPr>
      <w:r>
        <w:t>What is the difference between 1</w:t>
      </w:r>
      <w:r w:rsidRPr="00931AB0">
        <w:rPr>
          <w:vertAlign w:val="superscript"/>
        </w:rPr>
        <w:t>st</w:t>
      </w:r>
      <w:r>
        <w:t xml:space="preserve"> and 3</w:t>
      </w:r>
      <w:r w:rsidRPr="00931AB0">
        <w:rPr>
          <w:vertAlign w:val="superscript"/>
        </w:rPr>
        <w:t>rd</w:t>
      </w:r>
      <w:r>
        <w:t xml:space="preserve"> angle projection? (2 marks)</w:t>
      </w:r>
    </w:p>
    <w:p w14:paraId="17B1BE86" w14:textId="0AE43721" w:rsidR="00B546BC" w:rsidRDefault="00B546BC" w:rsidP="00B546BC">
      <w:pPr>
        <w:pStyle w:val="ListParagraph"/>
        <w:jc w:val="both"/>
      </w:pPr>
      <w:r>
        <w:t>Ans:</w:t>
      </w:r>
    </w:p>
    <w:p w14:paraId="7023B3CB" w14:textId="77777777" w:rsidR="00B546BC" w:rsidRDefault="00B546BC" w:rsidP="00B546BC">
      <w:pPr>
        <w:pStyle w:val="ListParagraph"/>
        <w:jc w:val="both"/>
      </w:pPr>
    </w:p>
    <w:p w14:paraId="3C6071D9" w14:textId="462B9DAE" w:rsidR="00B546BC" w:rsidRDefault="00B546BC" w:rsidP="00B546BC">
      <w:pPr>
        <w:pStyle w:val="ListParagraph"/>
        <w:numPr>
          <w:ilvl w:val="0"/>
          <w:numId w:val="4"/>
        </w:numPr>
        <w:jc w:val="both"/>
      </w:pPr>
      <w:r>
        <w:t>Given the fact the product will be made in Australia, will this cause a problem? (1 mark)</w:t>
      </w:r>
    </w:p>
    <w:p w14:paraId="124CFC92" w14:textId="24B5658A" w:rsidR="00B546BC" w:rsidRDefault="00B546BC" w:rsidP="00B546BC">
      <w:pPr>
        <w:pStyle w:val="ListParagraph"/>
        <w:jc w:val="both"/>
      </w:pPr>
      <w:r>
        <w:t>Ans:</w:t>
      </w:r>
    </w:p>
    <w:p w14:paraId="5E051D19" w14:textId="77777777" w:rsidR="00B546BC" w:rsidRDefault="00B546BC" w:rsidP="00B546BC">
      <w:pPr>
        <w:pStyle w:val="ListParagraph"/>
        <w:jc w:val="both"/>
      </w:pPr>
    </w:p>
    <w:p w14:paraId="7F94F85A" w14:textId="380223C8" w:rsidR="00B546BC" w:rsidRDefault="00B546BC" w:rsidP="00B546BC">
      <w:pPr>
        <w:pStyle w:val="ListParagraph"/>
        <w:numPr>
          <w:ilvl w:val="0"/>
          <w:numId w:val="4"/>
        </w:numPr>
        <w:jc w:val="both"/>
      </w:pPr>
      <w:r>
        <w:t>What must be done to correct this issue? Provide justifications to help your European colleagues understand. (3 marks)</w:t>
      </w:r>
    </w:p>
    <w:p w14:paraId="45239303" w14:textId="053A2A3E" w:rsidR="00B546BC" w:rsidRDefault="00B546BC" w:rsidP="00B546BC">
      <w:pPr>
        <w:pStyle w:val="ListParagraph"/>
        <w:jc w:val="both"/>
      </w:pPr>
      <w:r>
        <w:t>Ans:</w:t>
      </w:r>
    </w:p>
    <w:p w14:paraId="59BC293D" w14:textId="77777777" w:rsidR="00C07DA2" w:rsidRDefault="00C07DA2" w:rsidP="00B546BC">
      <w:pPr>
        <w:spacing w:line="256" w:lineRule="auto"/>
        <w:jc w:val="both"/>
      </w:pPr>
    </w:p>
    <w:p w14:paraId="311661AA" w14:textId="77777777" w:rsidR="00B546BC" w:rsidRDefault="003C3B84" w:rsidP="00B546BC">
      <w:pPr>
        <w:jc w:val="both"/>
      </w:pPr>
      <w:r>
        <w:t>Q3</w:t>
      </w:r>
      <w:r w:rsidR="00C07DA2">
        <w:t xml:space="preserve">. </w:t>
      </w:r>
      <w:r w:rsidR="00B546BC">
        <w:t xml:space="preserve">A fellow engineer working on a large “portal friendly” vehicle contract with </w:t>
      </w:r>
      <w:proofErr w:type="spellStart"/>
      <w:r w:rsidR="00B546BC">
        <w:t>GLaDOS</w:t>
      </w:r>
      <w:proofErr w:type="spellEnd"/>
      <w:r w:rsidR="00B546BC">
        <w:t xml:space="preserve"> Industries has approached you with a plan to prove compliance to the following requirement.</w:t>
      </w:r>
    </w:p>
    <w:p w14:paraId="42AD75B3" w14:textId="77777777" w:rsidR="00B546BC" w:rsidRPr="00E30510" w:rsidRDefault="00B546BC" w:rsidP="00B546BC">
      <w:pPr>
        <w:jc w:val="both"/>
      </w:pPr>
      <w:r w:rsidRPr="00E30510">
        <w:rPr>
          <w:noProof/>
        </w:rPr>
        <w:drawing>
          <wp:inline distT="0" distB="0" distL="0" distR="0" wp14:anchorId="769F1DCB" wp14:editId="5146E523">
            <wp:extent cx="4764722" cy="551644"/>
            <wp:effectExtent l="0" t="0" r="0" b="1270"/>
            <wp:docPr id="4" name="Picture 3" descr="Text&#10;&#10;Description automatically generated">
              <a:extLst xmlns:a="http://schemas.openxmlformats.org/drawingml/2006/main">
                <a:ext uri="{FF2B5EF4-FFF2-40B4-BE49-F238E27FC236}">
                  <a16:creationId xmlns:a16="http://schemas.microsoft.com/office/drawing/2014/main" id="{912BEE6F-7B03-486C-BD29-85C5F75131B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Text&#10;&#10;Description automatically generated">
                      <a:extLst>
                        <a:ext uri="{FF2B5EF4-FFF2-40B4-BE49-F238E27FC236}">
                          <a16:creationId xmlns:a16="http://schemas.microsoft.com/office/drawing/2014/main" id="{912BEE6F-7B03-486C-BD29-85C5F75131B8}"/>
                        </a:ext>
                      </a:extLst>
                    </pic:cNvPr>
                    <pic:cNvPicPr>
                      <a:picLocks noChangeAspect="1"/>
                    </pic:cNvPicPr>
                  </pic:nvPicPr>
                  <pic:blipFill>
                    <a:blip r:embed="rId11">
                      <a:extLst>
                        <a:ext uri="{28A0092B-C50C-407E-A947-70E740481C1C}">
                          <a14:useLocalDpi xmlns:a14="http://schemas.microsoft.com/office/drawing/2010/main" val="0"/>
                        </a:ext>
                      </a:extLst>
                    </a:blip>
                    <a:srcRect/>
                    <a:stretch/>
                  </pic:blipFill>
                  <pic:spPr>
                    <a:xfrm>
                      <a:off x="0" y="0"/>
                      <a:ext cx="5132082" cy="594176"/>
                    </a:xfrm>
                    <a:prstGeom prst="rect">
                      <a:avLst/>
                    </a:prstGeom>
                  </pic:spPr>
                </pic:pic>
              </a:graphicData>
            </a:graphic>
          </wp:inline>
        </w:drawing>
      </w:r>
    </w:p>
    <w:p w14:paraId="13891DAF" w14:textId="77777777" w:rsidR="00B546BC" w:rsidRPr="00E30510" w:rsidRDefault="00B546BC" w:rsidP="00B546BC">
      <w:pPr>
        <w:jc w:val="both"/>
      </w:pPr>
      <w:r w:rsidRPr="00E30510">
        <w:t>He reveals that his plan is to build a prototype and then do crash testing. Celebratory cake will be eaten later. What do you think of his plan? (4 marks)</w:t>
      </w:r>
    </w:p>
    <w:p w14:paraId="61AD1B4F" w14:textId="0E448B42" w:rsidR="00C07DA2" w:rsidRDefault="00C07DA2" w:rsidP="00B546BC">
      <w:pPr>
        <w:jc w:val="both"/>
      </w:pPr>
      <w:r>
        <w:t>Ans:</w:t>
      </w:r>
    </w:p>
    <w:p w14:paraId="28A15BCC" w14:textId="750E85BB" w:rsidR="003C3B84" w:rsidRDefault="003C3B84" w:rsidP="00C07DA2">
      <w:pPr>
        <w:jc w:val="both"/>
      </w:pPr>
    </w:p>
    <w:p w14:paraId="7B7282EE" w14:textId="77777777" w:rsidR="00B546BC" w:rsidRPr="00E30510" w:rsidRDefault="003C3B84" w:rsidP="00B546BC">
      <w:pPr>
        <w:jc w:val="both"/>
      </w:pPr>
      <w:r>
        <w:lastRenderedPageBreak/>
        <w:t xml:space="preserve">Q4. </w:t>
      </w:r>
      <w:r w:rsidR="00B546BC" w:rsidRPr="00E30510">
        <w:t xml:space="preserve">Your friend is a fan of the Fast and Furious movies and is looking to do some interior modification to her 1965 Ford GT40. She has read the relevant standards and to comply is thinking of mounting a </w:t>
      </w:r>
      <w:proofErr w:type="gramStart"/>
      <w:r w:rsidR="00B546BC" w:rsidRPr="00E30510">
        <w:t>mini</w:t>
      </w:r>
      <w:r w:rsidR="00B546BC">
        <w:t xml:space="preserve"> </w:t>
      </w:r>
      <w:r w:rsidR="00B546BC" w:rsidRPr="00E30510">
        <w:t>TV</w:t>
      </w:r>
      <w:proofErr w:type="gramEnd"/>
      <w:r w:rsidR="00B546BC" w:rsidRPr="00E30510">
        <w:t xml:space="preserve"> into the front dashboard, well below eye view to be safe. Read the following standard for displaying television and visual display units in vehicles.</w:t>
      </w:r>
    </w:p>
    <w:p w14:paraId="7315EDE0" w14:textId="77777777" w:rsidR="00B546BC" w:rsidRPr="00E30510" w:rsidRDefault="00B546BC" w:rsidP="00B546BC">
      <w:pPr>
        <w:jc w:val="center"/>
      </w:pPr>
      <w:r w:rsidRPr="00E30510">
        <w:t>“All television receivers or visual display units and their associated equipment must be securely mounted in a position which is unlikely to increase the risk of occupant injury.”</w:t>
      </w:r>
    </w:p>
    <w:p w14:paraId="2B53AFAD" w14:textId="77777777" w:rsidR="00B546BC" w:rsidRPr="00E30510" w:rsidRDefault="00B546BC" w:rsidP="00B546BC">
      <w:pPr>
        <w:jc w:val="center"/>
      </w:pPr>
    </w:p>
    <w:p w14:paraId="448738B8" w14:textId="597AF691" w:rsidR="00B546BC" w:rsidRDefault="00B546BC" w:rsidP="00B546BC">
      <w:pPr>
        <w:pStyle w:val="ListParagraph"/>
        <w:numPr>
          <w:ilvl w:val="0"/>
          <w:numId w:val="3"/>
        </w:numPr>
        <w:jc w:val="both"/>
      </w:pPr>
      <w:r w:rsidRPr="00E30510">
        <w:t>Do you think this is a well written standard? Why or why not? (2 marks)</w:t>
      </w:r>
    </w:p>
    <w:p w14:paraId="5D5210A2" w14:textId="7E63C335" w:rsidR="00B546BC" w:rsidRDefault="00B546BC" w:rsidP="00B546BC">
      <w:pPr>
        <w:pStyle w:val="ListParagraph"/>
        <w:jc w:val="both"/>
      </w:pPr>
      <w:r>
        <w:t>Ans:</w:t>
      </w:r>
    </w:p>
    <w:p w14:paraId="5444D45E" w14:textId="77777777" w:rsidR="00B546BC" w:rsidRPr="00E30510" w:rsidRDefault="00B546BC" w:rsidP="00B546BC">
      <w:pPr>
        <w:pStyle w:val="ListParagraph"/>
        <w:jc w:val="both"/>
      </w:pPr>
    </w:p>
    <w:p w14:paraId="1297BF84" w14:textId="6F940DC3" w:rsidR="00B546BC" w:rsidRDefault="00B546BC" w:rsidP="00B546BC">
      <w:pPr>
        <w:pStyle w:val="ListParagraph"/>
        <w:numPr>
          <w:ilvl w:val="0"/>
          <w:numId w:val="3"/>
        </w:numPr>
        <w:jc w:val="both"/>
      </w:pPr>
      <w:r w:rsidRPr="00E30510">
        <w:t>If you have concerns with this standard, explain what you think the issue is? Give an example of how it may cause a problem. (4 marks)</w:t>
      </w:r>
    </w:p>
    <w:p w14:paraId="1DE0D619" w14:textId="171B2FB3" w:rsidR="00B546BC" w:rsidRDefault="00B546BC" w:rsidP="00B546BC">
      <w:pPr>
        <w:pStyle w:val="ListParagraph"/>
        <w:jc w:val="both"/>
      </w:pPr>
      <w:r>
        <w:t>Ans:</w:t>
      </w:r>
    </w:p>
    <w:p w14:paraId="0901916A" w14:textId="77777777" w:rsidR="00B546BC" w:rsidRDefault="00B546BC" w:rsidP="00B546BC">
      <w:pPr>
        <w:pStyle w:val="ListParagraph"/>
        <w:jc w:val="both"/>
      </w:pPr>
    </w:p>
    <w:p w14:paraId="629AE82B" w14:textId="1C344981" w:rsidR="00B546BC" w:rsidRDefault="00B546BC" w:rsidP="00B546BC">
      <w:pPr>
        <w:pStyle w:val="ListParagraph"/>
        <w:numPr>
          <w:ilvl w:val="0"/>
          <w:numId w:val="3"/>
        </w:numPr>
        <w:jc w:val="both"/>
      </w:pPr>
      <w:r w:rsidRPr="00E30510">
        <w:t>In your opinion, will your friend be compliant if she proceeds as planned? Why? (2 marks)</w:t>
      </w:r>
    </w:p>
    <w:p w14:paraId="1CF4A3F8" w14:textId="78FAA508" w:rsidR="00B546BC" w:rsidRPr="00E30510" w:rsidRDefault="00B546BC" w:rsidP="00B546BC">
      <w:pPr>
        <w:pStyle w:val="ListParagraph"/>
        <w:jc w:val="both"/>
      </w:pPr>
      <w:r>
        <w:t>Ans:</w:t>
      </w:r>
    </w:p>
    <w:p w14:paraId="28BC395B" w14:textId="6BC9A2D1" w:rsidR="00B26962" w:rsidRDefault="00B26962" w:rsidP="00B546BC">
      <w:pPr>
        <w:jc w:val="both"/>
      </w:pPr>
    </w:p>
    <w:p w14:paraId="06C428BC" w14:textId="77777777" w:rsidR="00C77A9A" w:rsidRPr="00C77A9A" w:rsidRDefault="00C77A9A" w:rsidP="003C3B84">
      <w:pPr>
        <w:rPr>
          <w:rFonts w:ascii="Times New Roman" w:hAnsi="Times New Roman" w:cs="Times New Roman"/>
        </w:rPr>
      </w:pPr>
    </w:p>
    <w:sectPr w:rsidR="00C77A9A" w:rsidRPr="00C77A9A" w:rsidSect="00C77A9A">
      <w:pgSz w:w="11906" w:h="16838"/>
      <w:pgMar w:top="978"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99EE0AE" w14:textId="77777777" w:rsidR="005D1CD2" w:rsidRDefault="005D1CD2" w:rsidP="00381DCB">
      <w:pPr>
        <w:spacing w:after="0" w:line="240" w:lineRule="auto"/>
      </w:pPr>
      <w:r>
        <w:separator/>
      </w:r>
    </w:p>
  </w:endnote>
  <w:endnote w:type="continuationSeparator" w:id="0">
    <w:p w14:paraId="1E38C914" w14:textId="77777777" w:rsidR="005D1CD2" w:rsidRDefault="005D1CD2" w:rsidP="00381DC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1475CC0" w14:textId="77777777" w:rsidR="005D1CD2" w:rsidRDefault="005D1CD2" w:rsidP="00381DCB">
      <w:pPr>
        <w:spacing w:after="0" w:line="240" w:lineRule="auto"/>
      </w:pPr>
      <w:r>
        <w:separator/>
      </w:r>
    </w:p>
  </w:footnote>
  <w:footnote w:type="continuationSeparator" w:id="0">
    <w:p w14:paraId="5F69FC81" w14:textId="77777777" w:rsidR="005D1CD2" w:rsidRDefault="005D1CD2" w:rsidP="00381DC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8F5145"/>
    <w:multiLevelType w:val="hybridMultilevel"/>
    <w:tmpl w:val="E446E5AA"/>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 w15:restartNumberingAfterBreak="0">
    <w:nsid w:val="0F381428"/>
    <w:multiLevelType w:val="hybridMultilevel"/>
    <w:tmpl w:val="1C5AF6D0"/>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15:restartNumberingAfterBreak="0">
    <w:nsid w:val="132B1251"/>
    <w:multiLevelType w:val="hybridMultilevel"/>
    <w:tmpl w:val="A086AA1C"/>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389C6D3E"/>
    <w:multiLevelType w:val="hybridMultilevel"/>
    <w:tmpl w:val="2A6852B2"/>
    <w:lvl w:ilvl="0" w:tplc="0C090017">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 w15:restartNumberingAfterBreak="0">
    <w:nsid w:val="423E0A48"/>
    <w:multiLevelType w:val="hybridMultilevel"/>
    <w:tmpl w:val="3F6697E0"/>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 w15:restartNumberingAfterBreak="0">
    <w:nsid w:val="45812E51"/>
    <w:multiLevelType w:val="hybridMultilevel"/>
    <w:tmpl w:val="2E9A2FEA"/>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 w15:restartNumberingAfterBreak="0">
    <w:nsid w:val="685715BD"/>
    <w:multiLevelType w:val="hybridMultilevel"/>
    <w:tmpl w:val="CCB280DA"/>
    <w:lvl w:ilvl="0" w:tplc="0C090017">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 w15:restartNumberingAfterBreak="0">
    <w:nsid w:val="6CB6461E"/>
    <w:multiLevelType w:val="multilevel"/>
    <w:tmpl w:val="77325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E1E547F"/>
    <w:multiLevelType w:val="multilevel"/>
    <w:tmpl w:val="C26A1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F1E671F"/>
    <w:multiLevelType w:val="hybridMultilevel"/>
    <w:tmpl w:val="41329D62"/>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abstractNumId w:val="8"/>
  </w:num>
  <w:num w:numId="2">
    <w:abstractNumId w:val="7"/>
  </w:num>
  <w:num w:numId="3">
    <w:abstractNumId w:val="6"/>
  </w:num>
  <w:num w:numId="4">
    <w:abstractNumId w:val="3"/>
  </w:num>
  <w:num w:numId="5">
    <w:abstractNumId w:val="1"/>
  </w:num>
  <w:num w:numId="6">
    <w:abstractNumId w:val="9"/>
  </w:num>
  <w:num w:numId="7">
    <w:abstractNumId w:val="2"/>
  </w:num>
  <w:num w:numId="8">
    <w:abstractNumId w:val="0"/>
  </w:num>
  <w:num w:numId="9">
    <w:abstractNumId w:val="5"/>
  </w:num>
  <w:num w:numId="10">
    <w:abstractNumId w:val="4"/>
  </w:num>
  <w:num w:numId="1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3D12"/>
    <w:rsid w:val="00002ED5"/>
    <w:rsid w:val="00035264"/>
    <w:rsid w:val="00056230"/>
    <w:rsid w:val="00061EF5"/>
    <w:rsid w:val="000C19BA"/>
    <w:rsid w:val="00101EC8"/>
    <w:rsid w:val="00121460"/>
    <w:rsid w:val="00123340"/>
    <w:rsid w:val="00126924"/>
    <w:rsid w:val="00177BD7"/>
    <w:rsid w:val="00191806"/>
    <w:rsid w:val="001B3411"/>
    <w:rsid w:val="001D3D12"/>
    <w:rsid w:val="001D766F"/>
    <w:rsid w:val="001F0664"/>
    <w:rsid w:val="00267F16"/>
    <w:rsid w:val="002A29FE"/>
    <w:rsid w:val="00381DCB"/>
    <w:rsid w:val="003C3B84"/>
    <w:rsid w:val="003F2A6E"/>
    <w:rsid w:val="00407396"/>
    <w:rsid w:val="004121C7"/>
    <w:rsid w:val="00414652"/>
    <w:rsid w:val="00434BFD"/>
    <w:rsid w:val="004B0369"/>
    <w:rsid w:val="004D1722"/>
    <w:rsid w:val="00524B40"/>
    <w:rsid w:val="005734FE"/>
    <w:rsid w:val="005D1CD2"/>
    <w:rsid w:val="005E4FEF"/>
    <w:rsid w:val="006040A9"/>
    <w:rsid w:val="006272D8"/>
    <w:rsid w:val="00631985"/>
    <w:rsid w:val="0069763B"/>
    <w:rsid w:val="00697DD2"/>
    <w:rsid w:val="006E09EA"/>
    <w:rsid w:val="006E7180"/>
    <w:rsid w:val="00773934"/>
    <w:rsid w:val="0088792D"/>
    <w:rsid w:val="008F010B"/>
    <w:rsid w:val="00905FDF"/>
    <w:rsid w:val="009718F6"/>
    <w:rsid w:val="009C16B1"/>
    <w:rsid w:val="00A346EE"/>
    <w:rsid w:val="00A47282"/>
    <w:rsid w:val="00A7689C"/>
    <w:rsid w:val="00A82169"/>
    <w:rsid w:val="00AB4FAE"/>
    <w:rsid w:val="00AD3DC2"/>
    <w:rsid w:val="00AE0C23"/>
    <w:rsid w:val="00AE4D5B"/>
    <w:rsid w:val="00B01561"/>
    <w:rsid w:val="00B26962"/>
    <w:rsid w:val="00B546BC"/>
    <w:rsid w:val="00BE3584"/>
    <w:rsid w:val="00C07DA2"/>
    <w:rsid w:val="00C77A9A"/>
    <w:rsid w:val="00CB23C7"/>
    <w:rsid w:val="00CB3A45"/>
    <w:rsid w:val="00CB45BE"/>
    <w:rsid w:val="00CC2163"/>
    <w:rsid w:val="00E22551"/>
    <w:rsid w:val="00E94989"/>
    <w:rsid w:val="00F63D60"/>
    <w:rsid w:val="00FA5646"/>
    <w:rsid w:val="00FB4EF3"/>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B2B4FC"/>
  <w15:chartTrackingRefBased/>
  <w15:docId w15:val="{1EC819E3-FB30-4EBE-9A53-F01FADCBF1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20"/>
    <w:qFormat/>
    <w:rsid w:val="001D3D12"/>
    <w:rPr>
      <w:i/>
      <w:iCs/>
    </w:rPr>
  </w:style>
  <w:style w:type="paragraph" w:styleId="ListParagraph">
    <w:name w:val="List Paragraph"/>
    <w:basedOn w:val="Normal"/>
    <w:uiPriority w:val="34"/>
    <w:qFormat/>
    <w:rsid w:val="00B01561"/>
    <w:pPr>
      <w:ind w:left="720"/>
      <w:contextualSpacing/>
    </w:pPr>
  </w:style>
  <w:style w:type="paragraph" w:styleId="Header">
    <w:name w:val="header"/>
    <w:basedOn w:val="Normal"/>
    <w:link w:val="HeaderChar"/>
    <w:uiPriority w:val="99"/>
    <w:unhideWhenUsed/>
    <w:rsid w:val="00381DCB"/>
    <w:pPr>
      <w:tabs>
        <w:tab w:val="center" w:pos="4513"/>
        <w:tab w:val="right" w:pos="9026"/>
      </w:tabs>
      <w:spacing w:after="0" w:line="240" w:lineRule="auto"/>
    </w:pPr>
  </w:style>
  <w:style w:type="character" w:customStyle="1" w:styleId="HeaderChar">
    <w:name w:val="Header Char"/>
    <w:basedOn w:val="DefaultParagraphFont"/>
    <w:link w:val="Header"/>
    <w:uiPriority w:val="99"/>
    <w:rsid w:val="00381DCB"/>
  </w:style>
  <w:style w:type="paragraph" w:styleId="Footer">
    <w:name w:val="footer"/>
    <w:basedOn w:val="Normal"/>
    <w:link w:val="FooterChar"/>
    <w:uiPriority w:val="99"/>
    <w:unhideWhenUsed/>
    <w:rsid w:val="00381DCB"/>
    <w:pPr>
      <w:tabs>
        <w:tab w:val="center" w:pos="4513"/>
        <w:tab w:val="right" w:pos="9026"/>
      </w:tabs>
      <w:spacing w:after="0" w:line="240" w:lineRule="auto"/>
    </w:pPr>
  </w:style>
  <w:style w:type="character" w:customStyle="1" w:styleId="FooterChar">
    <w:name w:val="Footer Char"/>
    <w:basedOn w:val="DefaultParagraphFont"/>
    <w:link w:val="Footer"/>
    <w:uiPriority w:val="99"/>
    <w:rsid w:val="00381DCB"/>
  </w:style>
  <w:style w:type="character" w:styleId="Hyperlink">
    <w:name w:val="Hyperlink"/>
    <w:basedOn w:val="DefaultParagraphFont"/>
    <w:uiPriority w:val="99"/>
    <w:unhideWhenUsed/>
    <w:rsid w:val="00CC2163"/>
    <w:rPr>
      <w:color w:val="0563C1" w:themeColor="hyperlink"/>
      <w:u w:val="single"/>
    </w:rPr>
  </w:style>
  <w:style w:type="character" w:styleId="UnresolvedMention">
    <w:name w:val="Unresolved Mention"/>
    <w:basedOn w:val="DefaultParagraphFont"/>
    <w:uiPriority w:val="99"/>
    <w:semiHidden/>
    <w:unhideWhenUsed/>
    <w:rsid w:val="00CC2163"/>
    <w:rPr>
      <w:color w:val="605E5C"/>
      <w:shd w:val="clear" w:color="auto" w:fill="E1DFDD"/>
    </w:rPr>
  </w:style>
  <w:style w:type="paragraph" w:styleId="Caption">
    <w:name w:val="caption"/>
    <w:basedOn w:val="Normal"/>
    <w:next w:val="Normal"/>
    <w:uiPriority w:val="35"/>
    <w:unhideWhenUsed/>
    <w:qFormat/>
    <w:rsid w:val="001B3411"/>
    <w:pPr>
      <w:spacing w:after="200" w:line="240" w:lineRule="auto"/>
    </w:pPr>
    <w:rPr>
      <w:rFonts w:ascii="Times New Roman" w:hAnsi="Times New Roman" w:cs="Times New Roman"/>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3232302">
      <w:bodyDiv w:val="1"/>
      <w:marLeft w:val="0"/>
      <w:marRight w:val="0"/>
      <w:marTop w:val="0"/>
      <w:marBottom w:val="0"/>
      <w:divBdr>
        <w:top w:val="none" w:sz="0" w:space="0" w:color="auto"/>
        <w:left w:val="none" w:sz="0" w:space="0" w:color="auto"/>
        <w:bottom w:val="none" w:sz="0" w:space="0" w:color="auto"/>
        <w:right w:val="none" w:sz="0" w:space="0" w:color="auto"/>
      </w:divBdr>
    </w:div>
    <w:div w:id="442118708">
      <w:bodyDiv w:val="1"/>
      <w:marLeft w:val="0"/>
      <w:marRight w:val="0"/>
      <w:marTop w:val="0"/>
      <w:marBottom w:val="0"/>
      <w:divBdr>
        <w:top w:val="none" w:sz="0" w:space="0" w:color="auto"/>
        <w:left w:val="none" w:sz="0" w:space="0" w:color="auto"/>
        <w:bottom w:val="none" w:sz="0" w:space="0" w:color="auto"/>
        <w:right w:val="none" w:sz="0" w:space="0" w:color="auto"/>
      </w:divBdr>
    </w:div>
    <w:div w:id="946498667">
      <w:bodyDiv w:val="1"/>
      <w:marLeft w:val="0"/>
      <w:marRight w:val="0"/>
      <w:marTop w:val="0"/>
      <w:marBottom w:val="0"/>
      <w:divBdr>
        <w:top w:val="none" w:sz="0" w:space="0" w:color="auto"/>
        <w:left w:val="none" w:sz="0" w:space="0" w:color="auto"/>
        <w:bottom w:val="none" w:sz="0" w:space="0" w:color="auto"/>
        <w:right w:val="none" w:sz="0" w:space="0" w:color="auto"/>
      </w:divBdr>
    </w:div>
    <w:div w:id="1033190866">
      <w:bodyDiv w:val="1"/>
      <w:marLeft w:val="0"/>
      <w:marRight w:val="0"/>
      <w:marTop w:val="0"/>
      <w:marBottom w:val="0"/>
      <w:divBdr>
        <w:top w:val="none" w:sz="0" w:space="0" w:color="auto"/>
        <w:left w:val="none" w:sz="0" w:space="0" w:color="auto"/>
        <w:bottom w:val="none" w:sz="0" w:space="0" w:color="auto"/>
        <w:right w:val="none" w:sz="0" w:space="0" w:color="auto"/>
      </w:divBdr>
    </w:div>
    <w:div w:id="1712531628">
      <w:bodyDiv w:val="1"/>
      <w:marLeft w:val="0"/>
      <w:marRight w:val="0"/>
      <w:marTop w:val="0"/>
      <w:marBottom w:val="0"/>
      <w:divBdr>
        <w:top w:val="none" w:sz="0" w:space="0" w:color="auto"/>
        <w:left w:val="none" w:sz="0" w:space="0" w:color="auto"/>
        <w:bottom w:val="none" w:sz="0" w:space="0" w:color="auto"/>
        <w:right w:val="none" w:sz="0" w:space="0" w:color="auto"/>
      </w:divBdr>
      <w:divsChild>
        <w:div w:id="952319266">
          <w:marLeft w:val="0"/>
          <w:marRight w:val="0"/>
          <w:marTop w:val="0"/>
          <w:marBottom w:val="0"/>
          <w:divBdr>
            <w:top w:val="none" w:sz="0" w:space="0" w:color="auto"/>
            <w:left w:val="none" w:sz="0" w:space="0" w:color="auto"/>
            <w:bottom w:val="none" w:sz="0" w:space="0" w:color="auto"/>
            <w:right w:val="none" w:sz="0" w:space="0" w:color="auto"/>
          </w:divBdr>
          <w:divsChild>
            <w:div w:id="108740518">
              <w:marLeft w:val="0"/>
              <w:marRight w:val="0"/>
              <w:marTop w:val="0"/>
              <w:marBottom w:val="0"/>
              <w:divBdr>
                <w:top w:val="none" w:sz="0" w:space="0" w:color="auto"/>
                <w:left w:val="none" w:sz="0" w:space="0" w:color="auto"/>
                <w:bottom w:val="none" w:sz="0" w:space="0" w:color="auto"/>
                <w:right w:val="none" w:sz="0" w:space="0" w:color="auto"/>
              </w:divBdr>
            </w:div>
            <w:div w:id="1411269314">
              <w:marLeft w:val="0"/>
              <w:marRight w:val="0"/>
              <w:marTop w:val="0"/>
              <w:marBottom w:val="0"/>
              <w:divBdr>
                <w:top w:val="none" w:sz="0" w:space="0" w:color="auto"/>
                <w:left w:val="none" w:sz="0" w:space="0" w:color="auto"/>
                <w:bottom w:val="none" w:sz="0" w:space="0" w:color="auto"/>
                <w:right w:val="none" w:sz="0" w:space="0" w:color="auto"/>
              </w:divBdr>
            </w:div>
            <w:div w:id="891892634">
              <w:marLeft w:val="0"/>
              <w:marRight w:val="0"/>
              <w:marTop w:val="0"/>
              <w:marBottom w:val="0"/>
              <w:divBdr>
                <w:top w:val="none" w:sz="0" w:space="0" w:color="auto"/>
                <w:left w:val="none" w:sz="0" w:space="0" w:color="auto"/>
                <w:bottom w:val="none" w:sz="0" w:space="0" w:color="auto"/>
                <w:right w:val="none" w:sz="0" w:space="0" w:color="auto"/>
              </w:divBdr>
            </w:div>
            <w:div w:id="976761252">
              <w:marLeft w:val="0"/>
              <w:marRight w:val="0"/>
              <w:marTop w:val="0"/>
              <w:marBottom w:val="0"/>
              <w:divBdr>
                <w:top w:val="none" w:sz="0" w:space="0" w:color="auto"/>
                <w:left w:val="none" w:sz="0" w:space="0" w:color="auto"/>
                <w:bottom w:val="none" w:sz="0" w:space="0" w:color="auto"/>
                <w:right w:val="none" w:sz="0" w:space="0" w:color="auto"/>
              </w:divBdr>
            </w:div>
            <w:div w:id="799225696">
              <w:marLeft w:val="0"/>
              <w:marRight w:val="0"/>
              <w:marTop w:val="0"/>
              <w:marBottom w:val="0"/>
              <w:divBdr>
                <w:top w:val="none" w:sz="0" w:space="0" w:color="auto"/>
                <w:left w:val="none" w:sz="0" w:space="0" w:color="auto"/>
                <w:bottom w:val="none" w:sz="0" w:space="0" w:color="auto"/>
                <w:right w:val="none" w:sz="0" w:space="0" w:color="auto"/>
              </w:divBdr>
            </w:div>
            <w:div w:id="1906597536">
              <w:marLeft w:val="0"/>
              <w:marRight w:val="0"/>
              <w:marTop w:val="0"/>
              <w:marBottom w:val="0"/>
              <w:divBdr>
                <w:top w:val="none" w:sz="0" w:space="0" w:color="auto"/>
                <w:left w:val="none" w:sz="0" w:space="0" w:color="auto"/>
                <w:bottom w:val="none" w:sz="0" w:space="0" w:color="auto"/>
                <w:right w:val="none" w:sz="0" w:space="0" w:color="auto"/>
              </w:divBdr>
              <w:divsChild>
                <w:div w:id="1851530168">
                  <w:marLeft w:val="0"/>
                  <w:marRight w:val="0"/>
                  <w:marTop w:val="0"/>
                  <w:marBottom w:val="0"/>
                  <w:divBdr>
                    <w:top w:val="none" w:sz="0" w:space="0" w:color="auto"/>
                    <w:left w:val="none" w:sz="0" w:space="0" w:color="auto"/>
                    <w:bottom w:val="none" w:sz="0" w:space="0" w:color="auto"/>
                    <w:right w:val="none" w:sz="0" w:space="0" w:color="auto"/>
                  </w:divBdr>
                </w:div>
                <w:div w:id="1770127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52AF96483B758B4EA2D191ECA871AFA6" ma:contentTypeVersion="2" ma:contentTypeDescription="Create a new document." ma:contentTypeScope="" ma:versionID="964426454b2aa453d141444329bd7037">
  <xsd:schema xmlns:xsd="http://www.w3.org/2001/XMLSchema" xmlns:xs="http://www.w3.org/2001/XMLSchema" xmlns:p="http://schemas.microsoft.com/office/2006/metadata/properties" xmlns:ns2="6a187402-1947-4d19-9b47-249456b437bf" targetNamespace="http://schemas.microsoft.com/office/2006/metadata/properties" ma:root="true" ma:fieldsID="9027050816a8e57df60469a1e4725b35" ns2:_="">
    <xsd:import namespace="6a187402-1947-4d19-9b47-249456b437bf"/>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a187402-1947-4d19-9b47-249456b437b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3C3F97F-A1D9-436B-AD8F-89A4EA61D854}">
  <ds:schemaRefs>
    <ds:schemaRef ds:uri="http://schemas.microsoft.com/sharepoint/v3/contenttype/forms"/>
  </ds:schemaRefs>
</ds:datastoreItem>
</file>

<file path=customXml/itemProps2.xml><?xml version="1.0" encoding="utf-8"?>
<ds:datastoreItem xmlns:ds="http://schemas.openxmlformats.org/officeDocument/2006/customXml" ds:itemID="{8B71C1E0-1049-4CFD-A680-6ACD59BF0A0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a187402-1947-4d19-9b47-249456b437b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C6AADF7-B907-4080-A37F-E2CA2A3A71C4}">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B5AD3A6F-CC6A-49B2-94FC-7A9AD80D64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124</TotalTime>
  <Pages>2</Pages>
  <Words>382</Words>
  <Characters>2182</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daniel.eggler@outlook.com</dc:creator>
  <cp:keywords/>
  <dc:description/>
  <cp:lastModifiedBy>Daniel Eggler</cp:lastModifiedBy>
  <cp:revision>9</cp:revision>
  <dcterms:created xsi:type="dcterms:W3CDTF">2020-10-08T19:49:00Z</dcterms:created>
  <dcterms:modified xsi:type="dcterms:W3CDTF">2021-06-25T03:23:00Z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0x01010052AF96483B758B4EA2D191ECA871AFA6</vt:lpwstr>
  </property>
</Properties>
</file>