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DCACB5" w14:textId="77777777" w:rsidR="001D766F" w:rsidRPr="00C77A9A" w:rsidRDefault="001D766F" w:rsidP="001D766F">
      <w:pPr>
        <w:jc w:val="center"/>
        <w:rPr>
          <w:rFonts w:ascii="Times New Roman" w:hAnsi="Times New Roman" w:cs="Times New Roman"/>
          <w:b/>
          <w:bCs/>
          <w:sz w:val="40"/>
          <w:szCs w:val="40"/>
        </w:rPr>
      </w:pPr>
      <w:r w:rsidRPr="00C77A9A">
        <w:rPr>
          <w:rFonts w:ascii="Times New Roman" w:hAnsi="Times New Roman" w:cs="Times New Roman"/>
          <w:b/>
          <w:bCs/>
          <w:sz w:val="40"/>
          <w:szCs w:val="40"/>
        </w:rPr>
        <w:t>MMAN2130 – Design and Manufacture</w:t>
      </w:r>
    </w:p>
    <w:p w14:paraId="6E8914E4" w14:textId="77777777" w:rsidR="00101EC8" w:rsidRPr="0088792D" w:rsidRDefault="00101EC8" w:rsidP="00101EC8">
      <w:pPr>
        <w:jc w:val="center"/>
        <w:rPr>
          <w:b/>
          <w:bCs/>
          <w:sz w:val="40"/>
          <w:szCs w:val="40"/>
        </w:rPr>
      </w:pPr>
      <w:r w:rsidRPr="0088792D">
        <w:rPr>
          <w:b/>
          <w:bCs/>
          <w:sz w:val="40"/>
          <w:szCs w:val="40"/>
        </w:rPr>
        <w:t>Engineering Standards &amp; Engineering Drawings Test</w:t>
      </w:r>
    </w:p>
    <w:p w14:paraId="3108B7E6" w14:textId="4001AF87" w:rsidR="001D766F" w:rsidRPr="00C77A9A" w:rsidRDefault="00177BD7" w:rsidP="001D766F">
      <w:pPr>
        <w:jc w:val="center"/>
        <w:rPr>
          <w:rFonts w:ascii="Times New Roman" w:hAnsi="Times New Roman" w:cs="Times New Roman"/>
          <w:b/>
          <w:bCs/>
          <w:sz w:val="36"/>
          <w:szCs w:val="36"/>
        </w:rPr>
      </w:pPr>
      <w:r w:rsidRPr="00C77A9A">
        <w:rPr>
          <w:rFonts w:ascii="Times New Roman" w:hAnsi="Times New Roman" w:cs="Times New Roman"/>
          <w:b/>
          <w:bCs/>
          <w:sz w:val="36"/>
          <w:szCs w:val="36"/>
        </w:rPr>
        <w:t xml:space="preserve">Date: </w:t>
      </w:r>
      <w:r w:rsidR="00101EC8">
        <w:rPr>
          <w:rFonts w:ascii="Times New Roman" w:hAnsi="Times New Roman" w:cs="Times New Roman"/>
          <w:b/>
          <w:bCs/>
          <w:sz w:val="36"/>
          <w:szCs w:val="36"/>
        </w:rPr>
        <w:t>09/10</w:t>
      </w:r>
      <w:r w:rsidRPr="00C77A9A">
        <w:rPr>
          <w:rFonts w:ascii="Times New Roman" w:hAnsi="Times New Roman" w:cs="Times New Roman"/>
          <w:b/>
          <w:bCs/>
          <w:sz w:val="36"/>
          <w:szCs w:val="36"/>
        </w:rPr>
        <w:t>/2020</w:t>
      </w:r>
    </w:p>
    <w:p w14:paraId="06B8B45A" w14:textId="7C138471" w:rsidR="00C77A9A" w:rsidRPr="00C77A9A" w:rsidRDefault="00C77A9A" w:rsidP="001D766F">
      <w:pPr>
        <w:jc w:val="center"/>
        <w:rPr>
          <w:rFonts w:ascii="Times New Roman" w:hAnsi="Times New Roman" w:cs="Times New Roman"/>
          <w:b/>
          <w:bCs/>
          <w:sz w:val="36"/>
          <w:szCs w:val="36"/>
        </w:rPr>
      </w:pPr>
      <w:proofErr w:type="spellStart"/>
      <w:r w:rsidRPr="00C77A9A">
        <w:rPr>
          <w:rFonts w:ascii="Times New Roman" w:hAnsi="Times New Roman" w:cs="Times New Roman"/>
          <w:b/>
          <w:bCs/>
          <w:sz w:val="36"/>
          <w:szCs w:val="36"/>
        </w:rPr>
        <w:t>zID</w:t>
      </w:r>
      <w:proofErr w:type="spellEnd"/>
      <w:r w:rsidRPr="00C77A9A">
        <w:rPr>
          <w:rFonts w:ascii="Times New Roman" w:hAnsi="Times New Roman" w:cs="Times New Roman"/>
          <w:b/>
          <w:bCs/>
          <w:sz w:val="36"/>
          <w:szCs w:val="36"/>
        </w:rPr>
        <w:t>: ____________</w:t>
      </w:r>
    </w:p>
    <w:p w14:paraId="254A006E" w14:textId="77777777" w:rsidR="001B3411" w:rsidRDefault="001B3411" w:rsidP="001B3411">
      <w:pPr>
        <w:rPr>
          <w:b/>
          <w:bCs/>
          <w:sz w:val="32"/>
          <w:szCs w:val="32"/>
        </w:rPr>
      </w:pPr>
    </w:p>
    <w:p w14:paraId="04112032" w14:textId="77777777" w:rsidR="003C3B84" w:rsidRPr="0088792D" w:rsidRDefault="003C3B84" w:rsidP="003C3B84">
      <w:pPr>
        <w:jc w:val="both"/>
        <w:rPr>
          <w:b/>
          <w:bCs/>
          <w:sz w:val="32"/>
          <w:szCs w:val="32"/>
          <w:u w:val="single"/>
        </w:rPr>
      </w:pPr>
      <w:r w:rsidRPr="0088792D">
        <w:rPr>
          <w:b/>
          <w:bCs/>
          <w:sz w:val="32"/>
          <w:szCs w:val="32"/>
          <w:u w:val="single"/>
        </w:rPr>
        <w:t>Part A</w:t>
      </w:r>
      <w:r>
        <w:rPr>
          <w:b/>
          <w:bCs/>
          <w:sz w:val="32"/>
          <w:szCs w:val="32"/>
          <w:u w:val="single"/>
        </w:rPr>
        <w:t xml:space="preserve">: Short Answer (30 marks) </w:t>
      </w:r>
    </w:p>
    <w:p w14:paraId="3300E495" w14:textId="3FC45BD4" w:rsidR="003C3B84" w:rsidRDefault="003C3B84" w:rsidP="003C3B84">
      <w:pPr>
        <w:jc w:val="both"/>
      </w:pPr>
      <w:r>
        <w:t xml:space="preserve">Q1. </w:t>
      </w:r>
      <w:r w:rsidR="003F2A6E">
        <w:t>As a graduate engineer with a few years of industry experience, you have been asked to mentor an undergraduate student that is doing industrial training at your company. By chance, this student is currently doing MMAN2130. Remembering how much fun you had in this course, you immediately get them working on creating an engineering drawing for an automated bean bag filling machine. However, the drawing that they give you has lots of “chain dimensioning”.</w:t>
      </w:r>
    </w:p>
    <w:p w14:paraId="444E0318" w14:textId="20E7F851" w:rsidR="003C3B84" w:rsidRDefault="003C3B84" w:rsidP="003C3B84">
      <w:pPr>
        <w:pStyle w:val="ListParagraph"/>
        <w:numPr>
          <w:ilvl w:val="0"/>
          <w:numId w:val="4"/>
        </w:numPr>
        <w:jc w:val="both"/>
      </w:pPr>
      <w:r>
        <w:t>What are chain dimensions? (1 mark)</w:t>
      </w:r>
    </w:p>
    <w:p w14:paraId="7E2E0886" w14:textId="2D624C76" w:rsidR="003C3B84" w:rsidRDefault="003C3B84" w:rsidP="003C3B84">
      <w:pPr>
        <w:pStyle w:val="ListParagraph"/>
        <w:jc w:val="both"/>
      </w:pPr>
      <w:r>
        <w:t>Ans:</w:t>
      </w:r>
    </w:p>
    <w:p w14:paraId="2F1C19FE" w14:textId="77777777" w:rsidR="003C3B84" w:rsidRDefault="003C3B84" w:rsidP="003C3B84">
      <w:pPr>
        <w:pStyle w:val="ListParagraph"/>
        <w:jc w:val="both"/>
      </w:pPr>
    </w:p>
    <w:p w14:paraId="7FD976D2" w14:textId="641DF7EB" w:rsidR="003C3B84" w:rsidRDefault="003C3B84" w:rsidP="003C3B84">
      <w:pPr>
        <w:pStyle w:val="ListParagraph"/>
        <w:numPr>
          <w:ilvl w:val="0"/>
          <w:numId w:val="4"/>
        </w:numPr>
        <w:jc w:val="both"/>
      </w:pPr>
      <w:r>
        <w:t>What are the real-world issues that chain dimensions could cause? (3 marks)</w:t>
      </w:r>
    </w:p>
    <w:p w14:paraId="6CBCD99F" w14:textId="5EE9199C" w:rsidR="003C3B84" w:rsidRDefault="003C3B84" w:rsidP="003C3B84">
      <w:pPr>
        <w:pStyle w:val="ListParagraph"/>
        <w:jc w:val="both"/>
      </w:pPr>
      <w:r>
        <w:t>Ans:</w:t>
      </w:r>
    </w:p>
    <w:p w14:paraId="2F885522" w14:textId="77777777" w:rsidR="003C3B84" w:rsidRDefault="003C3B84" w:rsidP="003C3B84">
      <w:pPr>
        <w:pStyle w:val="ListParagraph"/>
        <w:jc w:val="both"/>
      </w:pPr>
    </w:p>
    <w:p w14:paraId="54B064F4" w14:textId="0DCDC3FB" w:rsidR="003C3B84" w:rsidRDefault="003C3B84" w:rsidP="003C3B84">
      <w:pPr>
        <w:pStyle w:val="ListParagraph"/>
        <w:numPr>
          <w:ilvl w:val="0"/>
          <w:numId w:val="4"/>
        </w:numPr>
        <w:jc w:val="both"/>
      </w:pPr>
      <w:r>
        <w:t>What must be done to correct this issue? Provide some helpful tips to your new mentee. (3 marks)</w:t>
      </w:r>
    </w:p>
    <w:p w14:paraId="29E4305A" w14:textId="420F4579" w:rsidR="003C3B84" w:rsidRDefault="003C3B84" w:rsidP="003C3B84">
      <w:pPr>
        <w:pStyle w:val="ListParagraph"/>
        <w:jc w:val="both"/>
      </w:pPr>
      <w:r>
        <w:t>Ans:</w:t>
      </w:r>
    </w:p>
    <w:p w14:paraId="0E1DB87D" w14:textId="77777777" w:rsidR="003C3B84" w:rsidRDefault="003C3B84" w:rsidP="003C3B84">
      <w:pPr>
        <w:jc w:val="both"/>
      </w:pPr>
    </w:p>
    <w:p w14:paraId="253B50B4" w14:textId="77777777" w:rsidR="003C3B84" w:rsidRDefault="003C3B84" w:rsidP="003C3B84">
      <w:pPr>
        <w:jc w:val="both"/>
      </w:pPr>
      <w:r>
        <w:t xml:space="preserve">Q2. One of your closest friends has decided to enter into the lucrative bean bag market and start up his own company, </w:t>
      </w:r>
      <w:proofErr w:type="spellStart"/>
      <w:r>
        <w:t>Beanzgineered</w:t>
      </w:r>
      <w:proofErr w:type="spellEnd"/>
      <w:r>
        <w:t>™.  You, being a great friend, remind him that any product he creates must meet a mandatory bean bag safety standard. After years of design work, he returns to you for advice on how to prove compliance to this requirement in the standard.</w:t>
      </w:r>
    </w:p>
    <w:p w14:paraId="6F93D331" w14:textId="77777777" w:rsidR="003C3B84" w:rsidRDefault="003C3B84" w:rsidP="003C3B84">
      <w:pPr>
        <w:jc w:val="center"/>
      </w:pPr>
      <w:r>
        <w:rPr>
          <w:noProof/>
        </w:rPr>
        <w:drawing>
          <wp:inline distT="0" distB="0" distL="0" distR="0" wp14:anchorId="541AF797" wp14:editId="29994BE0">
            <wp:extent cx="4025407" cy="594176"/>
            <wp:effectExtent l="0" t="0" r="0" b="0"/>
            <wp:docPr id="4" name="Picture 3">
              <a:extLst xmlns:a="http://schemas.openxmlformats.org/drawingml/2006/main">
                <a:ext uri="{FF2B5EF4-FFF2-40B4-BE49-F238E27FC236}">
                  <a16:creationId xmlns:a16="http://schemas.microsoft.com/office/drawing/2014/main" id="{912BEE6F-7B03-486C-BD29-85C5F75131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12BEE6F-7B03-486C-BD29-85C5F75131B8}"/>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025407" cy="594176"/>
                    </a:xfrm>
                    <a:prstGeom prst="rect">
                      <a:avLst/>
                    </a:prstGeom>
                  </pic:spPr>
                </pic:pic>
              </a:graphicData>
            </a:graphic>
          </wp:inline>
        </w:drawing>
      </w:r>
    </w:p>
    <w:p w14:paraId="1519FBC9" w14:textId="1C36BC91" w:rsidR="003C3B84" w:rsidRDefault="003C3B84" w:rsidP="003C3B84">
      <w:pPr>
        <w:jc w:val="both"/>
      </w:pPr>
      <w:r>
        <w:t>He reveals that his current plan is to provide detailed engineering drawings to prove compliance. What do you think of his plan? (3 marks)</w:t>
      </w:r>
    </w:p>
    <w:p w14:paraId="7AECB787" w14:textId="4126F184" w:rsidR="003C3B84" w:rsidRDefault="003C3B84" w:rsidP="003C3B84">
      <w:pPr>
        <w:jc w:val="both"/>
      </w:pPr>
      <w:r>
        <w:t>Ans:</w:t>
      </w:r>
    </w:p>
    <w:p w14:paraId="20DD0099" w14:textId="77777777" w:rsidR="003C3B84" w:rsidRDefault="003C3B84" w:rsidP="003C3B84">
      <w:pPr>
        <w:jc w:val="both"/>
      </w:pPr>
    </w:p>
    <w:p w14:paraId="5B9A1F38" w14:textId="77777777" w:rsidR="003F2A6E" w:rsidRDefault="003C3B84" w:rsidP="003F2A6E">
      <w:pPr>
        <w:jc w:val="both"/>
      </w:pPr>
      <w:r>
        <w:t xml:space="preserve">Q3. </w:t>
      </w:r>
      <w:r w:rsidR="003F2A6E">
        <w:t xml:space="preserve">Your friend has recently bought a DMC DeLorean and she has been steadily customising it. Her plan is to one day attempt the Australian land speed record of </w:t>
      </w:r>
      <w:r w:rsidR="003F2A6E" w:rsidRPr="00E66D1A">
        <w:t>802.6 km/h</w:t>
      </w:r>
      <w:r w:rsidR="003F2A6E">
        <w:t xml:space="preserve"> with a road legal vehicle. Her attention has now turned to the wheel guards (see Figure 1) which she is concerned is creating too much drag which will slow her down. She is thinking about removing them or possibly modifying them but </w:t>
      </w:r>
      <w:proofErr w:type="gramStart"/>
      <w:r w:rsidR="003F2A6E">
        <w:t>isn’t</w:t>
      </w:r>
      <w:proofErr w:type="gramEnd"/>
      <w:r w:rsidR="003F2A6E">
        <w:t xml:space="preserve"> sure if this would cause issues with compliance. She has asked for your assistance in interpreting the following standard and making a decision.</w:t>
      </w:r>
    </w:p>
    <w:p w14:paraId="3AE985E7" w14:textId="42AC9A0F" w:rsidR="003C3B84" w:rsidRDefault="003C3B84" w:rsidP="003F2A6E">
      <w:pPr>
        <w:jc w:val="both"/>
      </w:pPr>
      <w:r w:rsidRPr="009D6D1E">
        <w:rPr>
          <w:noProof/>
        </w:rPr>
        <w:lastRenderedPageBreak/>
        <w:drawing>
          <wp:inline distT="0" distB="0" distL="0" distR="0" wp14:anchorId="7900990D" wp14:editId="26FC8F45">
            <wp:extent cx="4776167" cy="12712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668"/>
                    <a:stretch/>
                  </pic:blipFill>
                  <pic:spPr bwMode="auto">
                    <a:xfrm>
                      <a:off x="0" y="0"/>
                      <a:ext cx="4776167" cy="1271270"/>
                    </a:xfrm>
                    <a:prstGeom prst="rect">
                      <a:avLst/>
                    </a:prstGeom>
                    <a:ln>
                      <a:noFill/>
                    </a:ln>
                    <a:extLst>
                      <a:ext uri="{53640926-AAD7-44D8-BBD7-CCE9431645EC}">
                        <a14:shadowObscured xmlns:a14="http://schemas.microsoft.com/office/drawing/2010/main"/>
                      </a:ext>
                    </a:extLst>
                  </pic:spPr>
                </pic:pic>
              </a:graphicData>
            </a:graphic>
          </wp:inline>
        </w:drawing>
      </w:r>
    </w:p>
    <w:p w14:paraId="2BC2B8A6" w14:textId="0E0C19AA" w:rsidR="003C3B84" w:rsidRDefault="003C3B84" w:rsidP="003C3B84">
      <w:pPr>
        <w:pStyle w:val="ListParagraph"/>
        <w:numPr>
          <w:ilvl w:val="0"/>
          <w:numId w:val="3"/>
        </w:numPr>
        <w:jc w:val="both"/>
      </w:pPr>
      <w:r>
        <w:t>Do you think this is a well written standard? (2 marks)</w:t>
      </w:r>
    </w:p>
    <w:p w14:paraId="014157E4" w14:textId="57B927DC" w:rsidR="003C3B84" w:rsidRDefault="003C3B84" w:rsidP="003C3B84">
      <w:pPr>
        <w:pStyle w:val="ListParagraph"/>
        <w:jc w:val="both"/>
      </w:pPr>
      <w:r>
        <w:t>Ans:</w:t>
      </w:r>
    </w:p>
    <w:p w14:paraId="753AFBB5" w14:textId="77777777" w:rsidR="003C3B84" w:rsidRDefault="003C3B84" w:rsidP="003C3B84">
      <w:pPr>
        <w:pStyle w:val="ListParagraph"/>
        <w:jc w:val="both"/>
      </w:pPr>
    </w:p>
    <w:p w14:paraId="683287F4" w14:textId="72D75852" w:rsidR="003C3B84" w:rsidRDefault="003C3B84" w:rsidP="003C3B84">
      <w:pPr>
        <w:pStyle w:val="ListParagraph"/>
        <w:numPr>
          <w:ilvl w:val="0"/>
          <w:numId w:val="3"/>
        </w:numPr>
        <w:jc w:val="both"/>
      </w:pPr>
      <w:r>
        <w:t>If you have concerns with this standard, explain what you think the issue is? Give an example of how it may cause a problem. (4 marks)</w:t>
      </w:r>
    </w:p>
    <w:p w14:paraId="4A642E82" w14:textId="36373FF7" w:rsidR="003C3B84" w:rsidRDefault="003C3B84" w:rsidP="003C3B84">
      <w:pPr>
        <w:pStyle w:val="ListParagraph"/>
        <w:jc w:val="both"/>
      </w:pPr>
      <w:r>
        <w:t>Ans:</w:t>
      </w:r>
    </w:p>
    <w:p w14:paraId="009DA992" w14:textId="77777777" w:rsidR="003C3B84" w:rsidRDefault="003C3B84" w:rsidP="003C3B84">
      <w:pPr>
        <w:pStyle w:val="ListParagraph"/>
        <w:jc w:val="both"/>
      </w:pPr>
    </w:p>
    <w:p w14:paraId="759678B3" w14:textId="3B7EFA6A" w:rsidR="003C3B84" w:rsidRDefault="003C3B84" w:rsidP="003C3B84">
      <w:pPr>
        <w:pStyle w:val="ListParagraph"/>
        <w:numPr>
          <w:ilvl w:val="0"/>
          <w:numId w:val="3"/>
        </w:numPr>
        <w:jc w:val="both"/>
      </w:pPr>
      <w:r>
        <w:t>In your opinion, will your friend be compliant if she proceeds as planned? Why? (2 marks)</w:t>
      </w:r>
    </w:p>
    <w:p w14:paraId="11598D14" w14:textId="2A44F61C" w:rsidR="003C3B84" w:rsidRDefault="003C3B84" w:rsidP="003C3B84">
      <w:pPr>
        <w:pStyle w:val="ListParagraph"/>
        <w:jc w:val="both"/>
      </w:pPr>
      <w:r>
        <w:t>Ans:</w:t>
      </w:r>
    </w:p>
    <w:p w14:paraId="28A15BCC" w14:textId="77777777" w:rsidR="003C3B84" w:rsidRDefault="003C3B84" w:rsidP="003C3B84">
      <w:pPr>
        <w:jc w:val="both"/>
      </w:pPr>
    </w:p>
    <w:p w14:paraId="514B62D2" w14:textId="32314F4E" w:rsidR="003C3B84" w:rsidRDefault="003C3B84" w:rsidP="003C3B84">
      <w:pPr>
        <w:jc w:val="both"/>
      </w:pPr>
      <w:r>
        <w:t xml:space="preserve">Q4. One of your brilliant engineering friends has an amazing idea that they want to use to create a start up to make all the money. However, they are frustrated because they need to comply with various Australian Standards. They feel such stringent rules stifle innovation and make it difficult to be truly competitive. You </w:t>
      </w:r>
      <w:proofErr w:type="gramStart"/>
      <w:r>
        <w:t>couldn’t</w:t>
      </w:r>
      <w:proofErr w:type="gramEnd"/>
      <w:r>
        <w:t xml:space="preserve"> disagree more! What are the reasons you give to convince your friend to the importance and/or benefits of complying with various Australian Standards? (12 marks)</w:t>
      </w:r>
    </w:p>
    <w:p w14:paraId="28BC395B" w14:textId="40B4739E" w:rsidR="00B26962" w:rsidRDefault="00B26962" w:rsidP="003C3B84">
      <w:pPr>
        <w:jc w:val="both"/>
      </w:pPr>
      <w:r>
        <w:t>Ans:</w:t>
      </w:r>
    </w:p>
    <w:p w14:paraId="06C428BC" w14:textId="77777777" w:rsidR="00C77A9A" w:rsidRPr="00C77A9A" w:rsidRDefault="00C77A9A" w:rsidP="003C3B84">
      <w:pPr>
        <w:rPr>
          <w:rFonts w:ascii="Times New Roman" w:hAnsi="Times New Roman" w:cs="Times New Roman"/>
        </w:rPr>
      </w:pPr>
    </w:p>
    <w:sectPr w:rsidR="00C77A9A" w:rsidRPr="00C77A9A" w:rsidSect="00C77A9A">
      <w:pgSz w:w="11906" w:h="16838"/>
      <w:pgMar w:top="97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771CCE" w14:textId="77777777" w:rsidR="00AD3DC2" w:rsidRDefault="00AD3DC2" w:rsidP="00381DCB">
      <w:pPr>
        <w:spacing w:after="0" w:line="240" w:lineRule="auto"/>
      </w:pPr>
      <w:r>
        <w:separator/>
      </w:r>
    </w:p>
  </w:endnote>
  <w:endnote w:type="continuationSeparator" w:id="0">
    <w:p w14:paraId="781F0BCB" w14:textId="77777777" w:rsidR="00AD3DC2" w:rsidRDefault="00AD3DC2" w:rsidP="00381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7E94A8" w14:textId="77777777" w:rsidR="00AD3DC2" w:rsidRDefault="00AD3DC2" w:rsidP="00381DCB">
      <w:pPr>
        <w:spacing w:after="0" w:line="240" w:lineRule="auto"/>
      </w:pPr>
      <w:r>
        <w:separator/>
      </w:r>
    </w:p>
  </w:footnote>
  <w:footnote w:type="continuationSeparator" w:id="0">
    <w:p w14:paraId="62CD44A2" w14:textId="77777777" w:rsidR="00AD3DC2" w:rsidRDefault="00AD3DC2" w:rsidP="00381D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F5145"/>
    <w:multiLevelType w:val="hybridMultilevel"/>
    <w:tmpl w:val="E446E5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F381428"/>
    <w:multiLevelType w:val="hybridMultilevel"/>
    <w:tmpl w:val="1C5AF6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32B1251"/>
    <w:multiLevelType w:val="hybridMultilevel"/>
    <w:tmpl w:val="A086AA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89C6D3E"/>
    <w:multiLevelType w:val="hybridMultilevel"/>
    <w:tmpl w:val="2A6852B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23E0A48"/>
    <w:multiLevelType w:val="hybridMultilevel"/>
    <w:tmpl w:val="3F6697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5812E51"/>
    <w:multiLevelType w:val="hybridMultilevel"/>
    <w:tmpl w:val="2E9A2F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85715BD"/>
    <w:multiLevelType w:val="hybridMultilevel"/>
    <w:tmpl w:val="CCB280D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CB6461E"/>
    <w:multiLevelType w:val="multilevel"/>
    <w:tmpl w:val="7732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E547F"/>
    <w:multiLevelType w:val="multilevel"/>
    <w:tmpl w:val="C26A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E671F"/>
    <w:multiLevelType w:val="hybridMultilevel"/>
    <w:tmpl w:val="41329D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8"/>
  </w:num>
  <w:num w:numId="2">
    <w:abstractNumId w:val="7"/>
  </w:num>
  <w:num w:numId="3">
    <w:abstractNumId w:val="6"/>
  </w:num>
  <w:num w:numId="4">
    <w:abstractNumId w:val="3"/>
  </w:num>
  <w:num w:numId="5">
    <w:abstractNumId w:val="1"/>
  </w:num>
  <w:num w:numId="6">
    <w:abstractNumId w:val="9"/>
  </w:num>
  <w:num w:numId="7">
    <w:abstractNumId w:val="2"/>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12"/>
    <w:rsid w:val="00002ED5"/>
    <w:rsid w:val="00035264"/>
    <w:rsid w:val="00056230"/>
    <w:rsid w:val="00061EF5"/>
    <w:rsid w:val="000C19BA"/>
    <w:rsid w:val="00101EC8"/>
    <w:rsid w:val="00126924"/>
    <w:rsid w:val="00177BD7"/>
    <w:rsid w:val="00191806"/>
    <w:rsid w:val="001B3411"/>
    <w:rsid w:val="001D3D12"/>
    <w:rsid w:val="001D766F"/>
    <w:rsid w:val="001F0664"/>
    <w:rsid w:val="00267F16"/>
    <w:rsid w:val="002A29FE"/>
    <w:rsid w:val="00381DCB"/>
    <w:rsid w:val="003C3B84"/>
    <w:rsid w:val="003F2A6E"/>
    <w:rsid w:val="00407396"/>
    <w:rsid w:val="004121C7"/>
    <w:rsid w:val="00414652"/>
    <w:rsid w:val="00434BFD"/>
    <w:rsid w:val="004B0369"/>
    <w:rsid w:val="004D1722"/>
    <w:rsid w:val="00524B40"/>
    <w:rsid w:val="005734FE"/>
    <w:rsid w:val="006272D8"/>
    <w:rsid w:val="00631985"/>
    <w:rsid w:val="0069763B"/>
    <w:rsid w:val="00697DD2"/>
    <w:rsid w:val="006E09EA"/>
    <w:rsid w:val="006E7180"/>
    <w:rsid w:val="00773934"/>
    <w:rsid w:val="0088792D"/>
    <w:rsid w:val="00905FDF"/>
    <w:rsid w:val="009718F6"/>
    <w:rsid w:val="009C16B1"/>
    <w:rsid w:val="00A346EE"/>
    <w:rsid w:val="00A47282"/>
    <w:rsid w:val="00A7689C"/>
    <w:rsid w:val="00A82169"/>
    <w:rsid w:val="00AB4FAE"/>
    <w:rsid w:val="00AD3DC2"/>
    <w:rsid w:val="00AE0C23"/>
    <w:rsid w:val="00AE4D5B"/>
    <w:rsid w:val="00B01561"/>
    <w:rsid w:val="00B26962"/>
    <w:rsid w:val="00BE3584"/>
    <w:rsid w:val="00C77A9A"/>
    <w:rsid w:val="00CB3A45"/>
    <w:rsid w:val="00CB45BE"/>
    <w:rsid w:val="00CC2163"/>
    <w:rsid w:val="00E22551"/>
    <w:rsid w:val="00F63D60"/>
    <w:rsid w:val="00FA5646"/>
    <w:rsid w:val="00FB4E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B4FC"/>
  <w15:chartTrackingRefBased/>
  <w15:docId w15:val="{1EC819E3-FB30-4EBE-9A53-F01FADCBF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D3D12"/>
    <w:rPr>
      <w:i/>
      <w:iCs/>
    </w:rPr>
  </w:style>
  <w:style w:type="paragraph" w:styleId="ListParagraph">
    <w:name w:val="List Paragraph"/>
    <w:basedOn w:val="Normal"/>
    <w:uiPriority w:val="34"/>
    <w:qFormat/>
    <w:rsid w:val="00B01561"/>
    <w:pPr>
      <w:ind w:left="720"/>
      <w:contextualSpacing/>
    </w:pPr>
  </w:style>
  <w:style w:type="paragraph" w:styleId="Header">
    <w:name w:val="header"/>
    <w:basedOn w:val="Normal"/>
    <w:link w:val="HeaderChar"/>
    <w:uiPriority w:val="99"/>
    <w:unhideWhenUsed/>
    <w:rsid w:val="00381D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1DCB"/>
  </w:style>
  <w:style w:type="paragraph" w:styleId="Footer">
    <w:name w:val="footer"/>
    <w:basedOn w:val="Normal"/>
    <w:link w:val="FooterChar"/>
    <w:uiPriority w:val="99"/>
    <w:unhideWhenUsed/>
    <w:rsid w:val="00381D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DCB"/>
  </w:style>
  <w:style w:type="character" w:styleId="Hyperlink">
    <w:name w:val="Hyperlink"/>
    <w:basedOn w:val="DefaultParagraphFont"/>
    <w:uiPriority w:val="99"/>
    <w:unhideWhenUsed/>
    <w:rsid w:val="00CC2163"/>
    <w:rPr>
      <w:color w:val="0563C1" w:themeColor="hyperlink"/>
      <w:u w:val="single"/>
    </w:rPr>
  </w:style>
  <w:style w:type="character" w:styleId="UnresolvedMention">
    <w:name w:val="Unresolved Mention"/>
    <w:basedOn w:val="DefaultParagraphFont"/>
    <w:uiPriority w:val="99"/>
    <w:semiHidden/>
    <w:unhideWhenUsed/>
    <w:rsid w:val="00CC2163"/>
    <w:rPr>
      <w:color w:val="605E5C"/>
      <w:shd w:val="clear" w:color="auto" w:fill="E1DFDD"/>
    </w:rPr>
  </w:style>
  <w:style w:type="paragraph" w:styleId="Caption">
    <w:name w:val="caption"/>
    <w:basedOn w:val="Normal"/>
    <w:next w:val="Normal"/>
    <w:uiPriority w:val="35"/>
    <w:unhideWhenUsed/>
    <w:qFormat/>
    <w:rsid w:val="001B3411"/>
    <w:pPr>
      <w:spacing w:after="200" w:line="240" w:lineRule="auto"/>
    </w:pPr>
    <w:rPr>
      <w:rFonts w:ascii="Times New Roman" w:hAnsi="Times New Roman" w:cs="Times New Roman"/>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2531628">
      <w:bodyDiv w:val="1"/>
      <w:marLeft w:val="0"/>
      <w:marRight w:val="0"/>
      <w:marTop w:val="0"/>
      <w:marBottom w:val="0"/>
      <w:divBdr>
        <w:top w:val="none" w:sz="0" w:space="0" w:color="auto"/>
        <w:left w:val="none" w:sz="0" w:space="0" w:color="auto"/>
        <w:bottom w:val="none" w:sz="0" w:space="0" w:color="auto"/>
        <w:right w:val="none" w:sz="0" w:space="0" w:color="auto"/>
      </w:divBdr>
      <w:divsChild>
        <w:div w:id="952319266">
          <w:marLeft w:val="0"/>
          <w:marRight w:val="0"/>
          <w:marTop w:val="0"/>
          <w:marBottom w:val="0"/>
          <w:divBdr>
            <w:top w:val="none" w:sz="0" w:space="0" w:color="auto"/>
            <w:left w:val="none" w:sz="0" w:space="0" w:color="auto"/>
            <w:bottom w:val="none" w:sz="0" w:space="0" w:color="auto"/>
            <w:right w:val="none" w:sz="0" w:space="0" w:color="auto"/>
          </w:divBdr>
          <w:divsChild>
            <w:div w:id="108740518">
              <w:marLeft w:val="0"/>
              <w:marRight w:val="0"/>
              <w:marTop w:val="0"/>
              <w:marBottom w:val="0"/>
              <w:divBdr>
                <w:top w:val="none" w:sz="0" w:space="0" w:color="auto"/>
                <w:left w:val="none" w:sz="0" w:space="0" w:color="auto"/>
                <w:bottom w:val="none" w:sz="0" w:space="0" w:color="auto"/>
                <w:right w:val="none" w:sz="0" w:space="0" w:color="auto"/>
              </w:divBdr>
            </w:div>
            <w:div w:id="1411269314">
              <w:marLeft w:val="0"/>
              <w:marRight w:val="0"/>
              <w:marTop w:val="0"/>
              <w:marBottom w:val="0"/>
              <w:divBdr>
                <w:top w:val="none" w:sz="0" w:space="0" w:color="auto"/>
                <w:left w:val="none" w:sz="0" w:space="0" w:color="auto"/>
                <w:bottom w:val="none" w:sz="0" w:space="0" w:color="auto"/>
                <w:right w:val="none" w:sz="0" w:space="0" w:color="auto"/>
              </w:divBdr>
            </w:div>
            <w:div w:id="891892634">
              <w:marLeft w:val="0"/>
              <w:marRight w:val="0"/>
              <w:marTop w:val="0"/>
              <w:marBottom w:val="0"/>
              <w:divBdr>
                <w:top w:val="none" w:sz="0" w:space="0" w:color="auto"/>
                <w:left w:val="none" w:sz="0" w:space="0" w:color="auto"/>
                <w:bottom w:val="none" w:sz="0" w:space="0" w:color="auto"/>
                <w:right w:val="none" w:sz="0" w:space="0" w:color="auto"/>
              </w:divBdr>
            </w:div>
            <w:div w:id="976761252">
              <w:marLeft w:val="0"/>
              <w:marRight w:val="0"/>
              <w:marTop w:val="0"/>
              <w:marBottom w:val="0"/>
              <w:divBdr>
                <w:top w:val="none" w:sz="0" w:space="0" w:color="auto"/>
                <w:left w:val="none" w:sz="0" w:space="0" w:color="auto"/>
                <w:bottom w:val="none" w:sz="0" w:space="0" w:color="auto"/>
                <w:right w:val="none" w:sz="0" w:space="0" w:color="auto"/>
              </w:divBdr>
            </w:div>
            <w:div w:id="799225696">
              <w:marLeft w:val="0"/>
              <w:marRight w:val="0"/>
              <w:marTop w:val="0"/>
              <w:marBottom w:val="0"/>
              <w:divBdr>
                <w:top w:val="none" w:sz="0" w:space="0" w:color="auto"/>
                <w:left w:val="none" w:sz="0" w:space="0" w:color="auto"/>
                <w:bottom w:val="none" w:sz="0" w:space="0" w:color="auto"/>
                <w:right w:val="none" w:sz="0" w:space="0" w:color="auto"/>
              </w:divBdr>
            </w:div>
            <w:div w:id="1906597536">
              <w:marLeft w:val="0"/>
              <w:marRight w:val="0"/>
              <w:marTop w:val="0"/>
              <w:marBottom w:val="0"/>
              <w:divBdr>
                <w:top w:val="none" w:sz="0" w:space="0" w:color="auto"/>
                <w:left w:val="none" w:sz="0" w:space="0" w:color="auto"/>
                <w:bottom w:val="none" w:sz="0" w:space="0" w:color="auto"/>
                <w:right w:val="none" w:sz="0" w:space="0" w:color="auto"/>
              </w:divBdr>
              <w:divsChild>
                <w:div w:id="1851530168">
                  <w:marLeft w:val="0"/>
                  <w:marRight w:val="0"/>
                  <w:marTop w:val="0"/>
                  <w:marBottom w:val="0"/>
                  <w:divBdr>
                    <w:top w:val="none" w:sz="0" w:space="0" w:color="auto"/>
                    <w:left w:val="none" w:sz="0" w:space="0" w:color="auto"/>
                    <w:bottom w:val="none" w:sz="0" w:space="0" w:color="auto"/>
                    <w:right w:val="none" w:sz="0" w:space="0" w:color="auto"/>
                  </w:divBdr>
                </w:div>
                <w:div w:id="17701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825327E075F5469BC8A0EF856FA246" ma:contentTypeVersion="0" ma:contentTypeDescription="Create a new document." ma:contentTypeScope="" ma:versionID="2e11e6143a0d6f1b6074c0f979955553">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AD3A6F-CC6A-49B2-94FC-7A9AD80D6420}">
  <ds:schemaRefs>
    <ds:schemaRef ds:uri="http://schemas.openxmlformats.org/officeDocument/2006/bibliography"/>
  </ds:schemaRefs>
</ds:datastoreItem>
</file>

<file path=customXml/itemProps2.xml><?xml version="1.0" encoding="utf-8"?>
<ds:datastoreItem xmlns:ds="http://schemas.openxmlformats.org/officeDocument/2006/customXml" ds:itemID="{43C3F97F-A1D9-436B-AD8F-89A4EA61D854}">
  <ds:schemaRefs>
    <ds:schemaRef ds:uri="http://schemas.microsoft.com/sharepoint/v3/contenttype/forms"/>
  </ds:schemaRefs>
</ds:datastoreItem>
</file>

<file path=customXml/itemProps3.xml><?xml version="1.0" encoding="utf-8"?>
<ds:datastoreItem xmlns:ds="http://schemas.openxmlformats.org/officeDocument/2006/customXml" ds:itemID="{DBB3B5FC-8043-4E72-BF0C-DB006422FDF2}"/>
</file>

<file path=customXml/itemProps4.xml><?xml version="1.0" encoding="utf-8"?>
<ds:datastoreItem xmlns:ds="http://schemas.openxmlformats.org/officeDocument/2006/customXml" ds:itemID="{9C6AADF7-B907-4080-A37F-E2CA2A3A71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daniel.eggler@outlook.com</dc:creator>
  <cp:keywords/>
  <dc:description/>
  <cp:lastModifiedBy>Daniel Eggler</cp:lastModifiedBy>
  <cp:revision>4</cp:revision>
  <dcterms:created xsi:type="dcterms:W3CDTF">2020-10-08T19:49:00Z</dcterms:created>
  <dcterms:modified xsi:type="dcterms:W3CDTF">2020-10-08T23:34:00Z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0x0101000A825327E075F5469BC8A0EF856FA246</vt:lpwstr>
  </property>
</Properties>
</file>