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082C0870" w:rsidR="00127143" w:rsidRDefault="00F45DA9" w:rsidP="00066AE1">
            <w:pPr>
              <w:rPr>
                <w:lang w:val="en-US"/>
              </w:rPr>
            </w:pPr>
            <w:r>
              <w:rPr>
                <w:lang w:val="en-US"/>
              </w:rPr>
              <w:t>Joseph Bello</w:t>
            </w:r>
          </w:p>
        </w:tc>
      </w:tr>
      <w:tr w:rsidR="00F45DA9" w14:paraId="1601CBC2" w14:textId="77777777" w:rsidTr="00066AE1">
        <w:tc>
          <w:tcPr>
            <w:tcW w:w="2552" w:type="dxa"/>
          </w:tcPr>
          <w:p w14:paraId="3208F319" w14:textId="77777777" w:rsidR="00F45DA9" w:rsidRDefault="00F45DA9" w:rsidP="00F45DA9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0C9038D0" w:rsidR="00F45DA9" w:rsidRDefault="00F45DA9" w:rsidP="00F45DA9">
            <w:pPr>
              <w:rPr>
                <w:lang w:val="en-US"/>
              </w:rPr>
            </w:pPr>
            <w:r w:rsidRPr="00417E18">
              <w:t> UN Goal 5: Achieve gender equality and empower all women and girls</w:t>
            </w:r>
          </w:p>
        </w:tc>
      </w:tr>
      <w:tr w:rsidR="00F45DA9" w14:paraId="15802E0D" w14:textId="77777777" w:rsidTr="00066AE1">
        <w:tc>
          <w:tcPr>
            <w:tcW w:w="2552" w:type="dxa"/>
          </w:tcPr>
          <w:p w14:paraId="5DF28699" w14:textId="77777777" w:rsidR="00F45DA9" w:rsidRDefault="00F45DA9" w:rsidP="00F45DA9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64E0957B" w:rsidR="00F45DA9" w:rsidRDefault="00F45DA9" w:rsidP="00F45DA9">
            <w:pPr>
              <w:rPr>
                <w:lang w:val="en-US"/>
              </w:rPr>
            </w:pPr>
            <w:r>
              <w:rPr>
                <w:lang w:val="en-US"/>
              </w:rPr>
              <w:t>Oct 19, 2021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675F1D51" w:rsidR="00427429" w:rsidRPr="00414C71" w:rsidRDefault="00F45DA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SAS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C838" w14:textId="77777777" w:rsidR="00427429" w:rsidRDefault="00F45DA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Location Services - </w:t>
            </w:r>
            <w:r w:rsidRPr="00F45DA9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application will have location services that will help to accurately determine the user’s location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when the users share a story.</w:t>
            </w:r>
          </w:p>
          <w:p w14:paraId="3B2A1786" w14:textId="3EC9CDE7" w:rsidR="00F45DA9" w:rsidRDefault="00F45DA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Users should be able to share their story which will be posted on the database. These stories should be retrieved from the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db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on the homepage without the users having to refresh the screen.</w:t>
            </w:r>
          </w:p>
          <w:p w14:paraId="26A7A771" w14:textId="67B505A3" w:rsidR="00F45DA9" w:rsidRDefault="00F45DA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Users should go through full authentication (sign in, sign up, verify email, logout).</w:t>
            </w:r>
          </w:p>
          <w:p w14:paraId="1589C946" w14:textId="77777777" w:rsidR="00F45DA9" w:rsidRDefault="00F45DA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Users should be anonymous when they share their stories.</w:t>
            </w:r>
          </w:p>
          <w:p w14:paraId="051CD673" w14:textId="50EC551B" w:rsidR="00F45DA9" w:rsidRPr="00414C71" w:rsidRDefault="00F45DA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502" w14:textId="38BD7998" w:rsidR="00427429" w:rsidRDefault="00F45DA9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app should run in real-time. No need to refresh to see newly submitted stories.</w:t>
            </w:r>
          </w:p>
          <w:p w14:paraId="18E3D685" w14:textId="63A6026A" w:rsidR="00F45DA9" w:rsidRPr="00414C71" w:rsidRDefault="00F45DA9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>The app should have full user authentication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D269" w14:textId="77777777" w:rsidR="00174840" w:rsidRDefault="00174840" w:rsidP="00127143">
      <w:pPr>
        <w:spacing w:after="0" w:line="240" w:lineRule="auto"/>
      </w:pPr>
      <w:r>
        <w:separator/>
      </w:r>
    </w:p>
  </w:endnote>
  <w:endnote w:type="continuationSeparator" w:id="0">
    <w:p w14:paraId="2CD05F17" w14:textId="77777777" w:rsidR="00174840" w:rsidRDefault="00174840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F1C6" w14:textId="77777777" w:rsidR="00174840" w:rsidRDefault="00174840" w:rsidP="00127143">
      <w:pPr>
        <w:spacing w:after="0" w:line="240" w:lineRule="auto"/>
      </w:pPr>
      <w:r>
        <w:separator/>
      </w:r>
    </w:p>
  </w:footnote>
  <w:footnote w:type="continuationSeparator" w:id="0">
    <w:p w14:paraId="45D2FF3E" w14:textId="77777777" w:rsidR="00174840" w:rsidRDefault="00174840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127143"/>
    <w:rsid w:val="00174840"/>
    <w:rsid w:val="001908AF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00F45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Jay Jay</cp:lastModifiedBy>
  <cp:revision>7</cp:revision>
  <dcterms:created xsi:type="dcterms:W3CDTF">2018-05-31T20:17:00Z</dcterms:created>
  <dcterms:modified xsi:type="dcterms:W3CDTF">2021-10-19T17:24:00Z</dcterms:modified>
</cp:coreProperties>
</file>