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2B2DED" w14:textId="77777777" w:rsidR="003E33A2" w:rsidRPr="00E7249B" w:rsidRDefault="00B74E07" w:rsidP="003E33A2">
      <w:pPr>
        <w:jc w:val="center"/>
        <w:rPr>
          <w:rFonts w:cs="Arial"/>
          <w:noProof/>
          <w:lang w:eastAsia="en-AU"/>
        </w:rPr>
      </w:pPr>
      <w:r w:rsidRPr="00E7249B">
        <w:rPr>
          <w:rFonts w:cs="Arial"/>
          <w:noProof/>
          <w:lang w:eastAsia="en-AU"/>
        </w:rPr>
        <w:drawing>
          <wp:anchor distT="0" distB="0" distL="114300" distR="114300" simplePos="0" relativeHeight="251660288" behindDoc="1" locked="0" layoutInCell="1" allowOverlap="1" wp14:anchorId="48D6D091" wp14:editId="740C3033">
            <wp:simplePos x="0" y="0"/>
            <wp:positionH relativeFrom="column">
              <wp:posOffset>1614805</wp:posOffset>
            </wp:positionH>
            <wp:positionV relativeFrom="paragraph">
              <wp:posOffset>284480</wp:posOffset>
            </wp:positionV>
            <wp:extent cx="2412365" cy="2627630"/>
            <wp:effectExtent l="0" t="0" r="6985" b="1270"/>
            <wp:wrapSquare wrapText="bothSides"/>
            <wp:docPr id="1" name="Picture 1" descr="C:\Users\mreid\Desktop\ERS_LOGO_ONWHITE_RGB (587x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eid\Desktop\ERS_LOGO_ONWHITE_RGB (587x64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2365" cy="2627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8D9DB1" w14:textId="77777777" w:rsidR="00B74E07" w:rsidRPr="00E7249B" w:rsidRDefault="00B74E07" w:rsidP="003E33A2">
      <w:pPr>
        <w:jc w:val="center"/>
        <w:rPr>
          <w:rFonts w:cs="Arial"/>
        </w:rPr>
      </w:pPr>
    </w:p>
    <w:p w14:paraId="47E73271" w14:textId="77777777" w:rsidR="00AB0440" w:rsidRPr="00E7249B" w:rsidRDefault="00AB0440" w:rsidP="001C2BA2">
      <w:pPr>
        <w:pStyle w:val="eRSAFrontCover"/>
      </w:pPr>
    </w:p>
    <w:p w14:paraId="0B86FA29" w14:textId="77777777" w:rsidR="00CC1732" w:rsidRPr="00E7249B" w:rsidRDefault="00CC1732" w:rsidP="001C2BA2">
      <w:pPr>
        <w:pStyle w:val="eRSAFrontCover"/>
      </w:pPr>
    </w:p>
    <w:p w14:paraId="5437B9F4" w14:textId="77777777" w:rsidR="00CC1732" w:rsidRPr="00E7249B" w:rsidRDefault="00CC1732" w:rsidP="001C2BA2">
      <w:pPr>
        <w:pStyle w:val="eRSAFrontCover"/>
      </w:pPr>
    </w:p>
    <w:p w14:paraId="78E5B548" w14:textId="77777777" w:rsidR="00CC1732" w:rsidRPr="00E7249B" w:rsidRDefault="00CC1732" w:rsidP="001C2BA2">
      <w:pPr>
        <w:pStyle w:val="eRSAFrontCover"/>
      </w:pPr>
    </w:p>
    <w:p w14:paraId="1F687DB9" w14:textId="77777777" w:rsidR="00CC1732" w:rsidRPr="00E7249B" w:rsidRDefault="00CC1732" w:rsidP="001C2BA2">
      <w:pPr>
        <w:pStyle w:val="eRSAFrontCover"/>
      </w:pPr>
    </w:p>
    <w:p w14:paraId="06ABF1B6" w14:textId="77777777" w:rsidR="001C2BA2" w:rsidRDefault="001C2BA2" w:rsidP="001C2BA2">
      <w:pPr>
        <w:pStyle w:val="eRSAFrontCover"/>
      </w:pPr>
    </w:p>
    <w:p w14:paraId="0D647BE2" w14:textId="77777777" w:rsidR="001C2BA2" w:rsidRDefault="001C2BA2" w:rsidP="001C2BA2">
      <w:pPr>
        <w:pStyle w:val="eRSAFrontCover"/>
      </w:pPr>
    </w:p>
    <w:p w14:paraId="62F13962" w14:textId="77777777" w:rsidR="00694FE4" w:rsidRPr="00154F80" w:rsidRDefault="00154F80" w:rsidP="00756943">
      <w:pPr>
        <w:pStyle w:val="Heading1"/>
      </w:pPr>
      <w:bookmarkStart w:id="0" w:name="_Toc442358449"/>
      <w:bookmarkStart w:id="1" w:name="_Toc442360520"/>
      <w:bookmarkStart w:id="2" w:name="_Toc442360740"/>
      <w:bookmarkStart w:id="3" w:name="_Toc442360855"/>
      <w:bookmarkStart w:id="4" w:name="_Toc442362294"/>
      <w:bookmarkStart w:id="5" w:name="_Toc442362357"/>
      <w:bookmarkStart w:id="6" w:name="_Toc442362682"/>
      <w:bookmarkStart w:id="7" w:name="_Toc443376436"/>
      <w:r w:rsidRPr="00A729A1">
        <w:t xml:space="preserve">Running a Virtual Machine in </w:t>
      </w:r>
      <w:r w:rsidR="0024205D">
        <w:t xml:space="preserve">the </w:t>
      </w:r>
      <w:r w:rsidRPr="00A729A1">
        <w:t>Cloud</w:t>
      </w:r>
      <w:r w:rsidRPr="00154F80">
        <w:br/>
      </w:r>
      <w:r w:rsidRPr="00A729A1">
        <w:rPr>
          <w:rStyle w:val="Heading2Char"/>
        </w:rPr>
        <w:t>Workshop</w:t>
      </w:r>
    </w:p>
    <w:p w14:paraId="5B334BDA" w14:textId="77777777" w:rsidR="00694FE4" w:rsidRDefault="00154F80" w:rsidP="00694FE4">
      <w:pPr>
        <w:pStyle w:val="Heading2"/>
      </w:pPr>
      <w:r>
        <w:t xml:space="preserve">25 </w:t>
      </w:r>
      <w:r w:rsidR="00694FE4">
        <w:t>February 2016</w:t>
      </w:r>
    </w:p>
    <w:p w14:paraId="59F1CF92" w14:textId="77777777" w:rsidR="00074014" w:rsidRDefault="00074014" w:rsidP="00154F80">
      <w:pPr>
        <w:rPr>
          <w:b/>
        </w:rPr>
      </w:pPr>
    </w:p>
    <w:p w14:paraId="2CB50B07" w14:textId="77777777" w:rsidR="00074014" w:rsidRDefault="00074014" w:rsidP="00154F80">
      <w:pPr>
        <w:rPr>
          <w:b/>
        </w:rPr>
      </w:pPr>
    </w:p>
    <w:p w14:paraId="5BB35012" w14:textId="709B16F2" w:rsidR="003474CF" w:rsidRDefault="00187EF6" w:rsidP="003474CF">
      <w:pPr>
        <w:pStyle w:val="Heading2"/>
      </w:pPr>
      <w:r>
        <w:t xml:space="preserve">About your </w:t>
      </w:r>
      <w:r w:rsidR="00E02ED6">
        <w:t xml:space="preserve">presenter </w:t>
      </w:r>
    </w:p>
    <w:p w14:paraId="2414D50C" w14:textId="0913B4E2" w:rsidR="00187EF6" w:rsidRDefault="00154F80" w:rsidP="00154F80">
      <w:pPr>
        <w:rPr>
          <w:b/>
        </w:rPr>
      </w:pPr>
      <w:commentRangeStart w:id="8"/>
      <w:r w:rsidRPr="00154F80">
        <w:rPr>
          <w:b/>
        </w:rPr>
        <w:t>Joey Gerlach</w:t>
      </w:r>
      <w:r w:rsidR="00187EF6">
        <w:rPr>
          <w:b/>
        </w:rPr>
        <w:t xml:space="preserve">, </w:t>
      </w:r>
      <w:r w:rsidRPr="00154F80">
        <w:rPr>
          <w:b/>
        </w:rPr>
        <w:t>User Experience Coordinator</w:t>
      </w:r>
    </w:p>
    <w:p w14:paraId="5FB6007E" w14:textId="67A05B91" w:rsidR="003474CF" w:rsidRDefault="003474CF" w:rsidP="00154F80">
      <w:r>
        <w:t xml:space="preserve">Joey undertook post-graduate research in conservation genomics at the University of Adelaide from 2013 to 2015. She was constantly involved in teaching work in this time, including setting up the researcher educational groups collectively known as Stats Solutions.  Joey has a passion for helping researchers reach their research goals more efficiently by knowing how to use the computing tools that are available.  Her goal is to reduce the barriers to using </w:t>
      </w:r>
      <w:proofErr w:type="spellStart"/>
      <w:r>
        <w:t>eResearch</w:t>
      </w:r>
      <w:proofErr w:type="spellEnd"/>
      <w:r>
        <w:t xml:space="preserve"> resources by making them easier to learn and more us</w:t>
      </w:r>
      <w:r w:rsidR="005D52EF">
        <w:t>er-friendly</w:t>
      </w:r>
      <w:r>
        <w:t>.</w:t>
      </w:r>
      <w:r w:rsidR="00154F80" w:rsidRPr="00187EF6">
        <w:br/>
      </w:r>
    </w:p>
    <w:p w14:paraId="72E1F4C7" w14:textId="643DCD12" w:rsidR="00154F80" w:rsidRDefault="00154F80" w:rsidP="00154F80">
      <w:proofErr w:type="gramStart"/>
      <w:r>
        <w:t>t</w:t>
      </w:r>
      <w:proofErr w:type="gramEnd"/>
      <w:r>
        <w:t xml:space="preserve">: 08 7228 5470  </w:t>
      </w:r>
      <w:r w:rsidR="00187EF6">
        <w:t xml:space="preserve">| m: 0403 992 570 | </w:t>
      </w:r>
      <w:r>
        <w:t xml:space="preserve">e: joey.gerlach@ersa.edu.au </w:t>
      </w:r>
      <w:r w:rsidR="00187EF6">
        <w:t xml:space="preserve"> | </w:t>
      </w:r>
      <w:r>
        <w:t xml:space="preserve">w: </w:t>
      </w:r>
      <w:hyperlink r:id="rId10" w:history="1">
        <w:r w:rsidRPr="0043403B">
          <w:rPr>
            <w:rStyle w:val="Hyperlink"/>
          </w:rPr>
          <w:t>www.ersa.edu.au</w:t>
        </w:r>
      </w:hyperlink>
    </w:p>
    <w:p w14:paraId="61787931" w14:textId="77777777" w:rsidR="00694FE4" w:rsidRDefault="00154F80" w:rsidP="00074014">
      <w:proofErr w:type="gramStart"/>
      <w:r>
        <w:t>facebook.com/</w:t>
      </w:r>
      <w:proofErr w:type="spellStart"/>
      <w:r>
        <w:t>eResearchSA</w:t>
      </w:r>
      <w:proofErr w:type="spellEnd"/>
      <w:proofErr w:type="gramEnd"/>
      <w:r>
        <w:br/>
        <w:t>twitter.com/</w:t>
      </w:r>
      <w:proofErr w:type="spellStart"/>
      <w:r>
        <w:t>eResearchSA</w:t>
      </w:r>
      <w:bookmarkEnd w:id="0"/>
      <w:bookmarkEnd w:id="1"/>
      <w:bookmarkEnd w:id="2"/>
      <w:bookmarkEnd w:id="3"/>
      <w:bookmarkEnd w:id="4"/>
      <w:bookmarkEnd w:id="5"/>
      <w:bookmarkEnd w:id="6"/>
      <w:bookmarkEnd w:id="7"/>
      <w:commentRangeEnd w:id="8"/>
      <w:proofErr w:type="spellEnd"/>
      <w:r w:rsidR="00AB67C3">
        <w:rPr>
          <w:rStyle w:val="CommentReference"/>
        </w:rPr>
        <w:commentReference w:id="8"/>
      </w:r>
      <w:r w:rsidR="00694FE4">
        <w:br w:type="page"/>
      </w:r>
    </w:p>
    <w:p w14:paraId="65CE333A" w14:textId="155E85BE" w:rsidR="00537B56" w:rsidRDefault="00154F80" w:rsidP="00B63890">
      <w:pPr>
        <w:pStyle w:val="Heading2"/>
        <w:tabs>
          <w:tab w:val="center" w:pos="4513"/>
        </w:tabs>
      </w:pPr>
      <w:bookmarkStart w:id="9" w:name="_Toc416180366"/>
      <w:bookmarkStart w:id="10" w:name="_Toc442360857"/>
      <w:r>
        <w:t>About eRSA</w:t>
      </w:r>
      <w:r w:rsidR="00B63890">
        <w:tab/>
      </w:r>
    </w:p>
    <w:p w14:paraId="32901D86" w14:textId="77777777" w:rsidR="00AC0BE5" w:rsidRDefault="00025D50" w:rsidP="000539A3">
      <w:proofErr w:type="gramStart"/>
      <w:r>
        <w:t>eRSA</w:t>
      </w:r>
      <w:proofErr w:type="gramEnd"/>
      <w:r>
        <w:t xml:space="preserve"> is South Australia’s leading research data service provider. </w:t>
      </w:r>
      <w:proofErr w:type="gramStart"/>
      <w:r>
        <w:t>eRSA</w:t>
      </w:r>
      <w:proofErr w:type="gramEnd"/>
      <w:r>
        <w:t xml:space="preserve"> provides “not normal IT” services to </w:t>
      </w:r>
      <w:r w:rsidR="00AC0BE5">
        <w:t xml:space="preserve">researchers in South Australia. Founded in 2007 as provider of High </w:t>
      </w:r>
      <w:r w:rsidR="00CE2470">
        <w:t>Performance</w:t>
      </w:r>
      <w:r w:rsidR="00AC0BE5">
        <w:t xml:space="preserve"> Computing to suits the needs of physics, astronomy, climate change and genomics researchers, we have broade</w:t>
      </w:r>
      <w:r w:rsidR="00CE2470">
        <w:t>ne</w:t>
      </w:r>
      <w:r w:rsidR="00AC0BE5">
        <w:t>d our capab</w:t>
      </w:r>
      <w:r w:rsidR="00F410E7">
        <w:t>ilities to include</w:t>
      </w:r>
      <w:r w:rsidR="00AC0BE5">
        <w:t xml:space="preserve"> cloud computing, big data storage, management and analysis, </w:t>
      </w:r>
      <w:r w:rsidR="00AC0BE5" w:rsidRPr="000539A3">
        <w:t>software development and consultancy</w:t>
      </w:r>
      <w:r w:rsidR="00AC0BE5">
        <w:t xml:space="preserve">. </w:t>
      </w:r>
    </w:p>
    <w:p w14:paraId="14A4BEDF" w14:textId="10B3F7EA" w:rsidR="000539A3" w:rsidRPr="000539A3" w:rsidRDefault="000539A3" w:rsidP="00AC0BE5">
      <w:proofErr w:type="gramStart"/>
      <w:r w:rsidRPr="000539A3">
        <w:t>eRSA</w:t>
      </w:r>
      <w:proofErr w:type="gramEnd"/>
      <w:r w:rsidRPr="000539A3">
        <w:t xml:space="preserve"> is a not-for-profit collaborative joint venture between the University of Adelaide, Flinders University, and the University of South Australia.</w:t>
      </w:r>
      <w:r>
        <w:rPr>
          <w:bCs/>
        </w:rPr>
        <w:t xml:space="preserve"> </w:t>
      </w:r>
    </w:p>
    <w:p w14:paraId="08CC3588" w14:textId="40BDBE03" w:rsidR="00E02ED6" w:rsidRDefault="00AB0AD3" w:rsidP="000539A3">
      <w:r>
        <w:rPr>
          <w:rFonts w:eastAsiaTheme="majorEastAsia" w:cstheme="majorBidi"/>
          <w:b/>
          <w:bCs/>
          <w:noProof/>
          <w:color w:val="F79646" w:themeColor="accent6"/>
          <w:sz w:val="24"/>
          <w:lang w:eastAsia="en-AU"/>
        </w:rPr>
        <mc:AlternateContent>
          <mc:Choice Requires="wps">
            <w:drawing>
              <wp:anchor distT="0" distB="0" distL="114300" distR="114300" simplePos="0" relativeHeight="251662336" behindDoc="0" locked="0" layoutInCell="1" allowOverlap="1" wp14:anchorId="12A21974" wp14:editId="6FB7339B">
                <wp:simplePos x="0" y="0"/>
                <wp:positionH relativeFrom="column">
                  <wp:posOffset>3597910</wp:posOffset>
                </wp:positionH>
                <wp:positionV relativeFrom="paragraph">
                  <wp:posOffset>802640</wp:posOffset>
                </wp:positionV>
                <wp:extent cx="2611755" cy="2647950"/>
                <wp:effectExtent l="0" t="0" r="0" b="0"/>
                <wp:wrapSquare wrapText="bothSides"/>
                <wp:docPr id="11" name="Rectangle 11"/>
                <wp:cNvGraphicFramePr/>
                <a:graphic xmlns:a="http://schemas.openxmlformats.org/drawingml/2006/main">
                  <a:graphicData uri="http://schemas.microsoft.com/office/word/2010/wordprocessingShape">
                    <wps:wsp>
                      <wps:cNvSpPr/>
                      <wps:spPr>
                        <a:xfrm>
                          <a:off x="0" y="0"/>
                          <a:ext cx="2611755" cy="2647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83.3pt;margin-top:63.2pt;width:205.65pt;height:2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1KbgwIAAF8FAAAOAAAAZHJzL2Uyb0RvYy54bWysVN9P2zAQfp+0/8Hy+0hTtTAqUlSBmCYh&#10;QMDEs3HsJpLt885u0+6v39lJAwO0h2l9SH2/vrv7fOez8501bKswtOAqXh5NOFNOQt26dcV/PF59&#10;+cpZiMLVwoBTFd+rwM+Xnz+ddX6hptCAqRUyAnFh0fmKNzH6RVEE2SgrwhF45cioAa2IJOK6qFF0&#10;hG5NMZ1MjosOsPYIUoVA2sveyJcZX2sl463WQUVmKk61xfzF/H1O32J5JhZrFL5p5VCG+IcqrGgd&#10;JR2hLkUUbIPtOyjbSoQAOh5JsAVo3UqVe6Buysmbbh4a4VXuhcgJfqQp/D9YebO9Q9bWdHclZ05Y&#10;uqN7Yk24tVGMdERQ58OC/B78HQ5SoGPqdqfRpn/qg+0yqfuRVLWLTJJyelyWJ/M5Z5Js0+PZyek8&#10;0168hHsM8ZsCy9Kh4kj5M5liex0ipSTXg0vK5uCqNSbfnHF/KMgxaYpUcV9jPsW9UcnPuHulqdlU&#10;VU6Qx0xdGGRbQQMipFQulr2pEbXq1fMJ/RIRBD9GZCkDJmRNBY3YA0Aa4ffYPczgn0JVntIxePK3&#10;wvrgMSJnBhfHYNs6wI8ADHU1ZO79DyT11CSWnqHe0ygg9DsSvLxq6TquRYh3AmkpaH1o0eMtfbSB&#10;ruIwnDhrAH99pE/+NKtk5ayjJat4+LkRqDgz3x1N8Wk5m6WtzMJsfjIlAV9bnl9b3MZeAF0TDSpV&#10;l4/JP5rDUSPYJ3oPVikrmYSTlLviMuJBuIj98tOLItVqld1oE72I1+7BywSeWE3j9rh7EuiHmYw0&#10;zjdwWEixeDOavW+KdLDaRNBtntsXXge+aYvz4AwvTnomXsvZ6+VdXP4GAAD//wMAUEsDBBQABgAI&#10;AAAAIQD8At8u3wAAAAsBAAAPAAAAZHJzL2Rvd25yZXYueG1sTI9BT4NAEIXvJv6HzZh4s4sVaYss&#10;DTFq0mOLifG2sFNA2VnCbin9944nPU6+l/e+ybaz7cWEo+8cKbhfRCCQamc6ahS8l693axA+aDK6&#10;d4QKLuhhm19fZTo17kx7nA6hEVxCPtUK2hCGVEpft2i1X7gBidnRjVYHPsdGmlGfudz2chlFibS6&#10;I15o9YDPLdbfh5NV4KtpV16G4uPr09dV8UK2jHdvSt3ezMUTiIBz+AvDrz6rQ85OlTuR8aJX8Jgk&#10;CUcZLJMYBCc2q9UGRMUofohB5pn8/0P+AwAA//8DAFBLAQItABQABgAIAAAAIQC2gziS/gAAAOEB&#10;AAATAAAAAAAAAAAAAAAAAAAAAABbQ29udGVudF9UeXBlc10ueG1sUEsBAi0AFAAGAAgAAAAhADj9&#10;If/WAAAAlAEAAAsAAAAAAAAAAAAAAAAALwEAAF9yZWxzLy5yZWxzUEsBAi0AFAAGAAgAAAAhAOGX&#10;UpuDAgAAXwUAAA4AAAAAAAAAAAAAAAAALgIAAGRycy9lMm9Eb2MueG1sUEsBAi0AFAAGAAgAAAAh&#10;APwC3y7fAAAACwEAAA8AAAAAAAAAAAAAAAAA3QQAAGRycy9kb3ducmV2LnhtbFBLBQYAAAAABAAE&#10;APMAAADpBQAAAAA=&#10;" filled="f" stroked="f" strokeweight="2pt">
                <w10:wrap type="square"/>
              </v:rect>
            </w:pict>
          </mc:Fallback>
        </mc:AlternateContent>
      </w:r>
      <w:r w:rsidR="000539A3" w:rsidRPr="000539A3">
        <w:t>By providing access to a suite of advanced ICT tools and services that are reliable, easy to use and secure, we enable all researchers to explore new and innovative research opportunities that would not otherwise be accessible.</w:t>
      </w:r>
      <w:r w:rsidR="000539A3">
        <w:br/>
      </w:r>
    </w:p>
    <w:p w14:paraId="0F3B2C95" w14:textId="4A2F5567" w:rsidR="00537B56" w:rsidRPr="000539A3" w:rsidRDefault="00E02ED6" w:rsidP="000539A3">
      <w:pPr>
        <w:rPr>
          <w:rStyle w:val="Heading2Char"/>
        </w:rPr>
      </w:pPr>
      <w:r w:rsidRPr="000539A3">
        <w:rPr>
          <w:rStyle w:val="Heading3Char"/>
          <w:noProof/>
          <w:sz w:val="24"/>
          <w:lang w:eastAsia="en-AU"/>
        </w:rPr>
        <w:drawing>
          <wp:anchor distT="0" distB="0" distL="114300" distR="114300" simplePos="0" relativeHeight="251659263" behindDoc="1" locked="0" layoutInCell="1" allowOverlap="1" wp14:anchorId="6243B18D" wp14:editId="4FC5B45E">
            <wp:simplePos x="0" y="0"/>
            <wp:positionH relativeFrom="column">
              <wp:posOffset>3384550</wp:posOffset>
            </wp:positionH>
            <wp:positionV relativeFrom="paragraph">
              <wp:posOffset>335915</wp:posOffset>
            </wp:positionV>
            <wp:extent cx="2335530" cy="2335530"/>
            <wp:effectExtent l="0" t="0" r="7620" b="7620"/>
            <wp:wrapTight wrapText="bothSides">
              <wp:wrapPolygon edited="0">
                <wp:start x="8281" y="0"/>
                <wp:lineTo x="6695" y="352"/>
                <wp:lineTo x="2995" y="2290"/>
                <wp:lineTo x="881" y="5638"/>
                <wp:lineTo x="176" y="7400"/>
                <wp:lineTo x="0" y="8104"/>
                <wp:lineTo x="0" y="14095"/>
                <wp:lineTo x="1409" y="16914"/>
                <wp:lineTo x="4052" y="19732"/>
                <wp:lineTo x="7752" y="21494"/>
                <wp:lineTo x="8457" y="21494"/>
                <wp:lineTo x="13038" y="21494"/>
                <wp:lineTo x="13742" y="21494"/>
                <wp:lineTo x="17442" y="19732"/>
                <wp:lineTo x="20085" y="16914"/>
                <wp:lineTo x="21494" y="14095"/>
                <wp:lineTo x="21494" y="7928"/>
                <wp:lineTo x="20790" y="5638"/>
                <wp:lineTo x="18852" y="2467"/>
                <wp:lineTo x="14799" y="352"/>
                <wp:lineTo x="13214" y="0"/>
                <wp:lineTo x="8281" y="0"/>
              </wp:wrapPolygon>
            </wp:wrapTight>
            <wp:docPr id="10" name="Picture 10" descr="https://www.ersa.edu.au/wp-content/uploads/2015/11/asbCreative1279_HI_0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rsa.edu.au/wp-content/uploads/2015/11/asbCreative1279_HI_011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5530" cy="2335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39A3">
        <w:br/>
      </w:r>
      <w:r w:rsidR="000539A3" w:rsidRPr="00AB0AD3">
        <w:rPr>
          <w:rStyle w:val="Heading2Char"/>
          <w:b/>
          <w:color w:val="F79646" w:themeColor="accent6"/>
        </w:rPr>
        <w:t>M</w:t>
      </w:r>
      <w:r w:rsidR="00154F80" w:rsidRPr="00AB0AD3">
        <w:rPr>
          <w:rStyle w:val="Heading2Char"/>
          <w:b/>
          <w:color w:val="F79646" w:themeColor="accent6"/>
        </w:rPr>
        <w:t xml:space="preserve">eet Dr Claudia </w:t>
      </w:r>
      <w:proofErr w:type="spellStart"/>
      <w:r w:rsidR="00154F80" w:rsidRPr="00AB0AD3">
        <w:rPr>
          <w:rStyle w:val="Heading2Char"/>
          <w:b/>
          <w:color w:val="F79646" w:themeColor="accent6"/>
        </w:rPr>
        <w:t>Junge</w:t>
      </w:r>
      <w:proofErr w:type="spellEnd"/>
      <w:r w:rsidR="00154F80" w:rsidRPr="00AB0AD3">
        <w:rPr>
          <w:rStyle w:val="Heading2Char"/>
          <w:b/>
          <w:color w:val="F79646" w:themeColor="accent6"/>
        </w:rPr>
        <w:t xml:space="preserve">, </w:t>
      </w:r>
      <w:r w:rsidR="00AB0AD3">
        <w:rPr>
          <w:rStyle w:val="Heading2Char"/>
        </w:rPr>
        <w:br/>
      </w:r>
      <w:r w:rsidR="00025D50">
        <w:rPr>
          <w:rStyle w:val="Heading2Char"/>
          <w:sz w:val="28"/>
        </w:rPr>
        <w:t>Cloud computing</w:t>
      </w:r>
      <w:r w:rsidR="000539A3" w:rsidRPr="00074014">
        <w:rPr>
          <w:rStyle w:val="Heading2Char"/>
          <w:sz w:val="28"/>
        </w:rPr>
        <w:t xml:space="preserve"> user and </w:t>
      </w:r>
      <w:r w:rsidR="00905554" w:rsidRPr="00074014">
        <w:rPr>
          <w:rStyle w:val="Heading2Char"/>
          <w:sz w:val="28"/>
        </w:rPr>
        <w:t>protect</w:t>
      </w:r>
      <w:r w:rsidR="000539A3" w:rsidRPr="00074014">
        <w:rPr>
          <w:rStyle w:val="Heading2Char"/>
          <w:sz w:val="28"/>
        </w:rPr>
        <w:t>or of</w:t>
      </w:r>
      <w:r w:rsidR="00905554" w:rsidRPr="00074014">
        <w:rPr>
          <w:rStyle w:val="Heading2Char"/>
          <w:sz w:val="28"/>
        </w:rPr>
        <w:t xml:space="preserve"> Australia</w:t>
      </w:r>
      <w:r w:rsidR="00AB0AD3" w:rsidRPr="00074014">
        <w:rPr>
          <w:rStyle w:val="Heading2Char"/>
          <w:sz w:val="28"/>
        </w:rPr>
        <w:t>’s shark population</w:t>
      </w:r>
      <w:r w:rsidR="00905554" w:rsidRPr="00AB0AD3">
        <w:rPr>
          <w:rStyle w:val="Heading2Char"/>
          <w:sz w:val="36"/>
        </w:rPr>
        <w:t xml:space="preserve"> </w:t>
      </w:r>
    </w:p>
    <w:p w14:paraId="6C2A131D" w14:textId="1657E841" w:rsidR="00905554" w:rsidRPr="00905554" w:rsidRDefault="00025D50" w:rsidP="00905554">
      <w:pPr>
        <w:pStyle w:val="Normal1"/>
        <w:rPr>
          <w:rFonts w:ascii="Arial" w:eastAsia="Calibri" w:hAnsi="Arial" w:cs="Times New Roman"/>
          <w:color w:val="auto"/>
          <w:sz w:val="20"/>
          <w:szCs w:val="22"/>
        </w:rPr>
      </w:pPr>
      <w:r>
        <w:rPr>
          <w:rFonts w:ascii="Arial" w:eastAsia="Calibri" w:hAnsi="Arial" w:cs="Times New Roman"/>
          <w:color w:val="auto"/>
          <w:sz w:val="20"/>
          <w:szCs w:val="22"/>
        </w:rPr>
        <w:t>“</w:t>
      </w:r>
      <w:r w:rsidR="00905554" w:rsidRPr="00905554">
        <w:rPr>
          <w:rFonts w:ascii="Arial" w:eastAsia="Calibri" w:hAnsi="Arial" w:cs="Times New Roman"/>
          <w:color w:val="auto"/>
          <w:sz w:val="20"/>
          <w:szCs w:val="22"/>
        </w:rPr>
        <w:t xml:space="preserve">The software and </w:t>
      </w:r>
      <w:r w:rsidR="00187EF6">
        <w:rPr>
          <w:rFonts w:ascii="Arial" w:eastAsia="Calibri" w:hAnsi="Arial" w:cs="Times New Roman"/>
          <w:color w:val="auto"/>
          <w:sz w:val="20"/>
          <w:szCs w:val="22"/>
        </w:rPr>
        <w:t>Nectar</w:t>
      </w:r>
      <w:r w:rsidR="00905554" w:rsidRPr="00905554">
        <w:rPr>
          <w:rFonts w:ascii="Arial" w:eastAsia="Calibri" w:hAnsi="Arial" w:cs="Times New Roman"/>
          <w:color w:val="auto"/>
          <w:sz w:val="20"/>
          <w:szCs w:val="22"/>
        </w:rPr>
        <w:t xml:space="preserve"> Cloud resources I have been able to use through eRSA have been incredibly useful, especially for the population analyses.</w:t>
      </w:r>
      <w:r>
        <w:rPr>
          <w:rFonts w:ascii="Arial" w:eastAsia="Calibri" w:hAnsi="Arial" w:cs="Times New Roman"/>
          <w:color w:val="auto"/>
          <w:sz w:val="20"/>
          <w:szCs w:val="22"/>
        </w:rPr>
        <w:t>”</w:t>
      </w:r>
    </w:p>
    <w:p w14:paraId="252C2836" w14:textId="77777777" w:rsidR="00905554" w:rsidRPr="00905554" w:rsidRDefault="00905554" w:rsidP="00905554">
      <w:pPr>
        <w:pStyle w:val="Normal1"/>
        <w:rPr>
          <w:rFonts w:ascii="Arial" w:eastAsia="Calibri" w:hAnsi="Arial" w:cs="Times New Roman"/>
          <w:color w:val="auto"/>
          <w:sz w:val="20"/>
          <w:szCs w:val="22"/>
        </w:rPr>
      </w:pPr>
    </w:p>
    <w:p w14:paraId="2A0F7004" w14:textId="77777777" w:rsidR="00905554" w:rsidRPr="00905554" w:rsidRDefault="00905554" w:rsidP="00905554">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 xml:space="preserve">Marine biologist Dr Claudia </w:t>
      </w:r>
      <w:proofErr w:type="spellStart"/>
      <w:r w:rsidRPr="00905554">
        <w:rPr>
          <w:rFonts w:ascii="Arial" w:eastAsia="Calibri" w:hAnsi="Arial" w:cs="Times New Roman"/>
          <w:color w:val="auto"/>
          <w:sz w:val="20"/>
          <w:szCs w:val="22"/>
        </w:rPr>
        <w:t>Junge</w:t>
      </w:r>
      <w:proofErr w:type="spellEnd"/>
      <w:r w:rsidRPr="00905554">
        <w:rPr>
          <w:rFonts w:ascii="Arial" w:eastAsia="Calibri" w:hAnsi="Arial" w:cs="Times New Roman"/>
          <w:color w:val="auto"/>
          <w:sz w:val="20"/>
          <w:szCs w:val="22"/>
        </w:rPr>
        <w:t xml:space="preserve"> has had a fascination with the ocean since she first went scuba diving at the age of 14. So after studying biology in Germany and undertaking a PhD at the University of Oslo, Norway, she decided to discover the deep seas of the South.</w:t>
      </w:r>
    </w:p>
    <w:p w14:paraId="2D491F79" w14:textId="77777777" w:rsidR="00905554" w:rsidRPr="00905554" w:rsidRDefault="00905554" w:rsidP="00905554">
      <w:pPr>
        <w:pStyle w:val="Normal1"/>
        <w:rPr>
          <w:rFonts w:ascii="Arial" w:eastAsia="Calibri" w:hAnsi="Arial" w:cs="Times New Roman"/>
          <w:color w:val="auto"/>
          <w:sz w:val="20"/>
          <w:szCs w:val="22"/>
        </w:rPr>
      </w:pPr>
    </w:p>
    <w:p w14:paraId="69492C83" w14:textId="20306DD4" w:rsidR="00905554" w:rsidRPr="00905554" w:rsidRDefault="00905554" w:rsidP="00905554">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 xml:space="preserve">An ARC Research Associate in the School of Biological Sciences at the University of Adelaide, Dr </w:t>
      </w:r>
      <w:proofErr w:type="spellStart"/>
      <w:r w:rsidRPr="00905554">
        <w:rPr>
          <w:rFonts w:ascii="Arial" w:eastAsia="Calibri" w:hAnsi="Arial" w:cs="Times New Roman"/>
          <w:color w:val="auto"/>
          <w:sz w:val="20"/>
          <w:szCs w:val="22"/>
        </w:rPr>
        <w:t>Junge</w:t>
      </w:r>
      <w:proofErr w:type="spellEnd"/>
      <w:r w:rsidRPr="00905554">
        <w:rPr>
          <w:rFonts w:ascii="Arial" w:eastAsia="Calibri" w:hAnsi="Arial" w:cs="Times New Roman"/>
          <w:color w:val="auto"/>
          <w:sz w:val="20"/>
          <w:szCs w:val="22"/>
        </w:rPr>
        <w:t xml:space="preserve"> is using </w:t>
      </w:r>
      <w:r w:rsidR="00187EF6">
        <w:rPr>
          <w:rFonts w:ascii="Arial" w:eastAsia="Calibri" w:hAnsi="Arial" w:cs="Times New Roman"/>
          <w:color w:val="auto"/>
          <w:sz w:val="20"/>
          <w:szCs w:val="22"/>
        </w:rPr>
        <w:t>eRSA</w:t>
      </w:r>
      <w:r w:rsidRPr="00905554">
        <w:rPr>
          <w:rFonts w:ascii="Arial" w:eastAsia="Calibri" w:hAnsi="Arial" w:cs="Times New Roman"/>
          <w:color w:val="auto"/>
          <w:sz w:val="20"/>
          <w:szCs w:val="22"/>
        </w:rPr>
        <w:t xml:space="preserve"> and the </w:t>
      </w:r>
      <w:r w:rsidR="00187EF6">
        <w:rPr>
          <w:rFonts w:ascii="Arial" w:eastAsia="Calibri" w:hAnsi="Arial" w:cs="Times New Roman"/>
          <w:color w:val="auto"/>
          <w:sz w:val="20"/>
          <w:szCs w:val="22"/>
        </w:rPr>
        <w:t>Nectar</w:t>
      </w:r>
      <w:r w:rsidRPr="00905554">
        <w:rPr>
          <w:rFonts w:ascii="Arial" w:eastAsia="Calibri" w:hAnsi="Arial" w:cs="Times New Roman"/>
          <w:color w:val="auto"/>
          <w:sz w:val="20"/>
          <w:szCs w:val="22"/>
        </w:rPr>
        <w:t xml:space="preserve"> Cloud to power her research into Australia’s dusky shark and bronze whaler shark populations. Dr </w:t>
      </w:r>
      <w:proofErr w:type="spellStart"/>
      <w:r w:rsidRPr="00905554">
        <w:rPr>
          <w:rFonts w:ascii="Arial" w:eastAsia="Calibri" w:hAnsi="Arial" w:cs="Times New Roman"/>
          <w:color w:val="auto"/>
          <w:sz w:val="20"/>
          <w:szCs w:val="22"/>
        </w:rPr>
        <w:t>Junge</w:t>
      </w:r>
      <w:proofErr w:type="spellEnd"/>
      <w:r w:rsidRPr="00905554">
        <w:rPr>
          <w:rFonts w:ascii="Arial" w:eastAsia="Calibri" w:hAnsi="Arial" w:cs="Times New Roman"/>
          <w:color w:val="auto"/>
          <w:sz w:val="20"/>
          <w:szCs w:val="22"/>
        </w:rPr>
        <w:t xml:space="preserve"> is working with a multidisciplinary team of researchers as well as multiple government and industry partners to find out how many genetic stocks of dusky and bronze whaler sharks there are in Australia, in order to sustainably manage the species.</w:t>
      </w:r>
    </w:p>
    <w:p w14:paraId="373D8956" w14:textId="77777777" w:rsidR="00905554" w:rsidRPr="00905554" w:rsidRDefault="00905554" w:rsidP="00905554">
      <w:pPr>
        <w:pStyle w:val="Normal1"/>
        <w:rPr>
          <w:rFonts w:ascii="Arial" w:eastAsia="Calibri" w:hAnsi="Arial" w:cs="Times New Roman"/>
          <w:color w:val="auto"/>
          <w:sz w:val="20"/>
          <w:szCs w:val="22"/>
        </w:rPr>
      </w:pPr>
    </w:p>
    <w:p w14:paraId="4ECA89B9" w14:textId="77777777" w:rsidR="00905554" w:rsidRPr="00905554" w:rsidRDefault="00905554" w:rsidP="00905554">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 xml:space="preserve">After extracting DNA from shark tissue samples, Dr </w:t>
      </w:r>
      <w:proofErr w:type="spellStart"/>
      <w:r w:rsidRPr="00905554">
        <w:rPr>
          <w:rFonts w:ascii="Arial" w:eastAsia="Calibri" w:hAnsi="Arial" w:cs="Times New Roman"/>
          <w:color w:val="auto"/>
          <w:sz w:val="20"/>
          <w:szCs w:val="22"/>
        </w:rPr>
        <w:t>Junge</w:t>
      </w:r>
      <w:proofErr w:type="spellEnd"/>
      <w:r w:rsidRPr="00905554">
        <w:rPr>
          <w:rFonts w:ascii="Arial" w:eastAsia="Calibri" w:hAnsi="Arial" w:cs="Times New Roman"/>
          <w:color w:val="auto"/>
          <w:sz w:val="20"/>
          <w:szCs w:val="22"/>
        </w:rPr>
        <w:t xml:space="preserve"> then uses next-generation sequencing (NGS), applying a method that involves cutting the genome into smaller fragments at specific recognition sites.</w:t>
      </w:r>
    </w:p>
    <w:p w14:paraId="4B12641C" w14:textId="77777777" w:rsidR="00905554" w:rsidRPr="00905554" w:rsidRDefault="00905554" w:rsidP="00905554">
      <w:pPr>
        <w:pStyle w:val="Normal1"/>
        <w:rPr>
          <w:rFonts w:ascii="Arial" w:eastAsia="Calibri" w:hAnsi="Arial" w:cs="Times New Roman"/>
          <w:color w:val="auto"/>
          <w:sz w:val="20"/>
          <w:szCs w:val="22"/>
        </w:rPr>
      </w:pPr>
    </w:p>
    <w:p w14:paraId="1B976136" w14:textId="77777777" w:rsidR="00905554" w:rsidRPr="00905554" w:rsidRDefault="00905554" w:rsidP="00905554">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 xml:space="preserve">“Because of this, I end up with thousands of single nucleotide polymorphisms (SNPs) across the whole genome,” Dr </w:t>
      </w:r>
      <w:proofErr w:type="spellStart"/>
      <w:r w:rsidRPr="00905554">
        <w:rPr>
          <w:rFonts w:ascii="Arial" w:eastAsia="Calibri" w:hAnsi="Arial" w:cs="Times New Roman"/>
          <w:color w:val="auto"/>
          <w:sz w:val="20"/>
          <w:szCs w:val="22"/>
        </w:rPr>
        <w:t>Junge</w:t>
      </w:r>
      <w:proofErr w:type="spellEnd"/>
      <w:r w:rsidRPr="00905554">
        <w:rPr>
          <w:rFonts w:ascii="Arial" w:eastAsia="Calibri" w:hAnsi="Arial" w:cs="Times New Roman"/>
          <w:color w:val="auto"/>
          <w:sz w:val="20"/>
          <w:szCs w:val="22"/>
        </w:rPr>
        <w:t xml:space="preserve"> said.</w:t>
      </w:r>
    </w:p>
    <w:p w14:paraId="197922B2" w14:textId="77777777" w:rsidR="00905554" w:rsidRPr="00905554" w:rsidRDefault="00905554" w:rsidP="00905554">
      <w:pPr>
        <w:pStyle w:val="Normal1"/>
        <w:rPr>
          <w:rFonts w:ascii="Arial" w:eastAsia="Calibri" w:hAnsi="Arial" w:cs="Times New Roman"/>
          <w:color w:val="auto"/>
          <w:sz w:val="20"/>
          <w:szCs w:val="22"/>
        </w:rPr>
      </w:pPr>
    </w:p>
    <w:p w14:paraId="5734C47B" w14:textId="6DA43FCC" w:rsidR="00905554" w:rsidRPr="00905554" w:rsidRDefault="00905554" w:rsidP="00905554">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 xml:space="preserve">“To run </w:t>
      </w:r>
      <w:proofErr w:type="spellStart"/>
      <w:r w:rsidRPr="00905554">
        <w:rPr>
          <w:rFonts w:ascii="Arial" w:eastAsia="Calibri" w:hAnsi="Arial" w:cs="Times New Roman"/>
          <w:color w:val="auto"/>
          <w:sz w:val="20"/>
          <w:szCs w:val="22"/>
        </w:rPr>
        <w:t>bioinformatic</w:t>
      </w:r>
      <w:proofErr w:type="spellEnd"/>
      <w:r w:rsidRPr="00905554">
        <w:rPr>
          <w:rFonts w:ascii="Arial" w:eastAsia="Calibri" w:hAnsi="Arial" w:cs="Times New Roman"/>
          <w:color w:val="auto"/>
          <w:sz w:val="20"/>
          <w:szCs w:val="22"/>
        </w:rPr>
        <w:t xml:space="preserve"> analyses on so many SNPs and samples you need a number of resources and it’s just not possible to have all of these on your desktop computer – this is where </w:t>
      </w:r>
      <w:r w:rsidR="00187EF6">
        <w:rPr>
          <w:rFonts w:ascii="Arial" w:eastAsia="Calibri" w:hAnsi="Arial" w:cs="Times New Roman"/>
          <w:color w:val="auto"/>
          <w:sz w:val="20"/>
          <w:szCs w:val="22"/>
        </w:rPr>
        <w:t>eRSA</w:t>
      </w:r>
      <w:r w:rsidRPr="00905554">
        <w:rPr>
          <w:rFonts w:ascii="Arial" w:eastAsia="Calibri" w:hAnsi="Arial" w:cs="Times New Roman"/>
          <w:color w:val="auto"/>
          <w:sz w:val="20"/>
          <w:szCs w:val="22"/>
        </w:rPr>
        <w:t xml:space="preserve"> really comes in handy.”</w:t>
      </w:r>
    </w:p>
    <w:p w14:paraId="1E6276E8" w14:textId="77777777" w:rsidR="00905554" w:rsidRPr="00905554" w:rsidRDefault="00905554" w:rsidP="00905554">
      <w:pPr>
        <w:pStyle w:val="Normal1"/>
        <w:rPr>
          <w:rFonts w:ascii="Arial" w:eastAsia="Calibri" w:hAnsi="Arial" w:cs="Times New Roman"/>
          <w:color w:val="auto"/>
          <w:sz w:val="20"/>
          <w:szCs w:val="22"/>
        </w:rPr>
      </w:pPr>
    </w:p>
    <w:p w14:paraId="42785C0D" w14:textId="77777777" w:rsidR="00905554" w:rsidRPr="00905554" w:rsidRDefault="00905554" w:rsidP="00905554">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“Once I have extracted the genetic information, such as levels of gene flow, we then work with modelling researchers, and the chemistry information our collaborators have found, to parameterise species specific spatially explicit population models.</w:t>
      </w:r>
    </w:p>
    <w:p w14:paraId="1E703A4A" w14:textId="77777777" w:rsidR="00905554" w:rsidRDefault="00905554" w:rsidP="00905554">
      <w:pPr>
        <w:pStyle w:val="Normal1"/>
        <w:rPr>
          <w:rFonts w:ascii="Arial" w:eastAsia="Calibri" w:hAnsi="Arial" w:cs="Times New Roman"/>
          <w:color w:val="auto"/>
          <w:sz w:val="20"/>
          <w:szCs w:val="22"/>
        </w:rPr>
      </w:pPr>
    </w:p>
    <w:p w14:paraId="5278DB02" w14:textId="47EC7405" w:rsidR="000539A3" w:rsidRPr="00905554" w:rsidRDefault="000539A3" w:rsidP="000539A3">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 xml:space="preserve">“The software and </w:t>
      </w:r>
      <w:r w:rsidR="00187EF6">
        <w:rPr>
          <w:rFonts w:ascii="Arial" w:eastAsia="Calibri" w:hAnsi="Arial" w:cs="Times New Roman"/>
          <w:color w:val="auto"/>
          <w:sz w:val="20"/>
          <w:szCs w:val="22"/>
        </w:rPr>
        <w:t>Nectar</w:t>
      </w:r>
      <w:r w:rsidRPr="00905554">
        <w:rPr>
          <w:rFonts w:ascii="Arial" w:eastAsia="Calibri" w:hAnsi="Arial" w:cs="Times New Roman"/>
          <w:color w:val="auto"/>
          <w:sz w:val="20"/>
          <w:szCs w:val="22"/>
        </w:rPr>
        <w:t xml:space="preserve"> Cloud resources I have been able to use through </w:t>
      </w:r>
      <w:r w:rsidR="00187EF6">
        <w:rPr>
          <w:rFonts w:ascii="Arial" w:eastAsia="Calibri" w:hAnsi="Arial" w:cs="Times New Roman"/>
          <w:color w:val="auto"/>
          <w:sz w:val="20"/>
          <w:szCs w:val="22"/>
        </w:rPr>
        <w:t>eRSA</w:t>
      </w:r>
      <w:r w:rsidRPr="00905554">
        <w:rPr>
          <w:rFonts w:ascii="Arial" w:eastAsia="Calibri" w:hAnsi="Arial" w:cs="Times New Roman"/>
          <w:color w:val="auto"/>
          <w:sz w:val="20"/>
          <w:szCs w:val="22"/>
        </w:rPr>
        <w:t xml:space="preserve"> have been incredibly useful, especially for the population analyses, because you need specific programs, which they’re always willing to install.</w:t>
      </w:r>
    </w:p>
    <w:p w14:paraId="0176C96D" w14:textId="77777777" w:rsidR="000539A3" w:rsidRPr="00905554" w:rsidRDefault="000539A3" w:rsidP="000539A3">
      <w:pPr>
        <w:pStyle w:val="Normal1"/>
        <w:rPr>
          <w:rFonts w:ascii="Arial" w:eastAsia="Calibri" w:hAnsi="Arial" w:cs="Times New Roman"/>
          <w:color w:val="auto"/>
          <w:sz w:val="20"/>
          <w:szCs w:val="22"/>
        </w:rPr>
      </w:pPr>
    </w:p>
    <w:p w14:paraId="451A0B14" w14:textId="77777777" w:rsidR="000539A3" w:rsidRPr="00905554" w:rsidRDefault="000539A3" w:rsidP="000539A3">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“I have datasets that include over 10,000 SNPs for up to 300 different individuals and just one of these analyses can take 150 hours, not to mention that I then have to do this in replicates of 20 for 10 different settings – if I even attempted to do this on a desktop it would take forever.</w:t>
      </w:r>
    </w:p>
    <w:p w14:paraId="1327C5C0" w14:textId="77777777" w:rsidR="000539A3" w:rsidRPr="00905554" w:rsidRDefault="000539A3" w:rsidP="000539A3">
      <w:pPr>
        <w:pStyle w:val="Normal1"/>
        <w:rPr>
          <w:rFonts w:ascii="Arial" w:eastAsia="Calibri" w:hAnsi="Arial" w:cs="Times New Roman"/>
          <w:color w:val="auto"/>
          <w:sz w:val="20"/>
          <w:szCs w:val="22"/>
        </w:rPr>
      </w:pPr>
    </w:p>
    <w:p w14:paraId="77DA20A0" w14:textId="77777777" w:rsidR="000539A3" w:rsidRPr="00AB0AD3" w:rsidRDefault="000539A3" w:rsidP="000539A3">
      <w:pPr>
        <w:pStyle w:val="Normal1"/>
        <w:rPr>
          <w:rFonts w:ascii="Arial" w:eastAsia="Calibri" w:hAnsi="Arial" w:cs="Times New Roman"/>
          <w:color w:val="F79646" w:themeColor="accent6"/>
          <w:sz w:val="28"/>
          <w:szCs w:val="22"/>
        </w:rPr>
      </w:pPr>
      <w:r w:rsidRPr="00AB0AD3">
        <w:rPr>
          <w:rFonts w:ascii="Arial" w:eastAsia="Calibri" w:hAnsi="Arial" w:cs="Times New Roman"/>
          <w:color w:val="F79646" w:themeColor="accent6"/>
          <w:sz w:val="28"/>
          <w:szCs w:val="22"/>
        </w:rPr>
        <w:t xml:space="preserve">“It’s great that researchers like me can use </w:t>
      </w:r>
      <w:proofErr w:type="spellStart"/>
      <w:r w:rsidRPr="00AB0AD3">
        <w:rPr>
          <w:rFonts w:ascii="Arial" w:eastAsia="Calibri" w:hAnsi="Arial" w:cs="Times New Roman"/>
          <w:color w:val="F79646" w:themeColor="accent6"/>
          <w:sz w:val="28"/>
          <w:szCs w:val="22"/>
        </w:rPr>
        <w:t>eRSA’s</w:t>
      </w:r>
      <w:proofErr w:type="spellEnd"/>
      <w:r w:rsidRPr="00AB0AD3">
        <w:rPr>
          <w:rFonts w:ascii="Arial" w:eastAsia="Calibri" w:hAnsi="Arial" w:cs="Times New Roman"/>
          <w:color w:val="F79646" w:themeColor="accent6"/>
          <w:sz w:val="28"/>
          <w:szCs w:val="22"/>
        </w:rPr>
        <w:t xml:space="preserve"> resources – I use the cluster in the cloud to access a high-performance computing cluster that uses virtual machines – it makes my life a lot easier and so much faster to get the results I need.”</w:t>
      </w:r>
    </w:p>
    <w:p w14:paraId="06229E14" w14:textId="77777777" w:rsidR="000539A3" w:rsidRPr="00905554" w:rsidRDefault="000539A3" w:rsidP="000539A3">
      <w:pPr>
        <w:pStyle w:val="Normal1"/>
        <w:rPr>
          <w:rFonts w:ascii="Arial" w:eastAsia="Calibri" w:hAnsi="Arial" w:cs="Times New Roman"/>
          <w:color w:val="auto"/>
          <w:sz w:val="20"/>
          <w:szCs w:val="22"/>
        </w:rPr>
      </w:pPr>
    </w:p>
    <w:p w14:paraId="791713CB" w14:textId="77777777" w:rsidR="000539A3" w:rsidRPr="00905554" w:rsidRDefault="000539A3" w:rsidP="000539A3">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 xml:space="preserve">The long-term result of Dr </w:t>
      </w:r>
      <w:proofErr w:type="spellStart"/>
      <w:r w:rsidRPr="00905554">
        <w:rPr>
          <w:rFonts w:ascii="Arial" w:eastAsia="Calibri" w:hAnsi="Arial" w:cs="Times New Roman"/>
          <w:color w:val="auto"/>
          <w:sz w:val="20"/>
          <w:szCs w:val="22"/>
        </w:rPr>
        <w:t>Junge’s</w:t>
      </w:r>
      <w:proofErr w:type="spellEnd"/>
      <w:r w:rsidRPr="00905554">
        <w:rPr>
          <w:rFonts w:ascii="Arial" w:eastAsia="Calibri" w:hAnsi="Arial" w:cs="Times New Roman"/>
          <w:color w:val="auto"/>
          <w:sz w:val="20"/>
          <w:szCs w:val="22"/>
        </w:rPr>
        <w:t xml:space="preserve"> research will be better fisheries management.</w:t>
      </w:r>
    </w:p>
    <w:p w14:paraId="055F4B3C" w14:textId="77777777" w:rsidR="000539A3" w:rsidRPr="00905554" w:rsidRDefault="000539A3" w:rsidP="000539A3">
      <w:pPr>
        <w:pStyle w:val="Normal1"/>
        <w:rPr>
          <w:rFonts w:ascii="Arial" w:eastAsia="Calibri" w:hAnsi="Arial" w:cs="Times New Roman"/>
          <w:color w:val="auto"/>
          <w:sz w:val="20"/>
          <w:szCs w:val="22"/>
        </w:rPr>
      </w:pPr>
    </w:p>
    <w:p w14:paraId="33D5F345" w14:textId="77777777" w:rsidR="000539A3" w:rsidRPr="00905554" w:rsidRDefault="000539A3" w:rsidP="000539A3">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“As both species are fished in Australia – bronze whalers predominately in South Australia and dusky sharks predominately in Western Australia – and only produce very few offspring, compared to most commercially fished species, our studies are also important in ensuring that Australasian stocks are not being overfished.”</w:t>
      </w:r>
    </w:p>
    <w:p w14:paraId="31E279EE" w14:textId="77777777" w:rsidR="000539A3" w:rsidRPr="00905554" w:rsidRDefault="000539A3" w:rsidP="000539A3">
      <w:pPr>
        <w:pStyle w:val="Normal1"/>
        <w:rPr>
          <w:rFonts w:ascii="Arial" w:eastAsia="Calibri" w:hAnsi="Arial" w:cs="Times New Roman"/>
          <w:color w:val="auto"/>
          <w:sz w:val="20"/>
          <w:szCs w:val="22"/>
        </w:rPr>
      </w:pPr>
    </w:p>
    <w:p w14:paraId="586C6D76" w14:textId="77777777" w:rsidR="000539A3" w:rsidRPr="00905554" w:rsidRDefault="000539A3" w:rsidP="000539A3">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 xml:space="preserve">Contrary to previous studies, results from Dr </w:t>
      </w:r>
      <w:proofErr w:type="spellStart"/>
      <w:r w:rsidRPr="00905554">
        <w:rPr>
          <w:rFonts w:ascii="Arial" w:eastAsia="Calibri" w:hAnsi="Arial" w:cs="Times New Roman"/>
          <w:color w:val="auto"/>
          <w:sz w:val="20"/>
          <w:szCs w:val="22"/>
        </w:rPr>
        <w:t>Junge’s</w:t>
      </w:r>
      <w:proofErr w:type="spellEnd"/>
      <w:r w:rsidRPr="00905554">
        <w:rPr>
          <w:rFonts w:ascii="Arial" w:eastAsia="Calibri" w:hAnsi="Arial" w:cs="Times New Roman"/>
          <w:color w:val="auto"/>
          <w:sz w:val="20"/>
          <w:szCs w:val="22"/>
        </w:rPr>
        <w:t xml:space="preserve"> project have already shown that dusky shark populations around Australia are made up of the same genetic stock.</w:t>
      </w:r>
    </w:p>
    <w:p w14:paraId="52B02514" w14:textId="77777777" w:rsidR="000539A3" w:rsidRPr="00905554" w:rsidRDefault="000539A3" w:rsidP="000539A3">
      <w:pPr>
        <w:pStyle w:val="Normal1"/>
        <w:rPr>
          <w:rFonts w:ascii="Arial" w:eastAsia="Calibri" w:hAnsi="Arial" w:cs="Times New Roman"/>
          <w:color w:val="auto"/>
          <w:sz w:val="20"/>
          <w:szCs w:val="22"/>
        </w:rPr>
      </w:pPr>
    </w:p>
    <w:p w14:paraId="4A8B489B" w14:textId="77777777" w:rsidR="000539A3" w:rsidRPr="00905554" w:rsidRDefault="000539A3" w:rsidP="000539A3">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 xml:space="preserve">“We found that dusky sharks being fished in Indonesia belonged to the same genetic stock as our Australian samples,” Dr </w:t>
      </w:r>
      <w:proofErr w:type="spellStart"/>
      <w:r w:rsidRPr="00905554">
        <w:rPr>
          <w:rFonts w:ascii="Arial" w:eastAsia="Calibri" w:hAnsi="Arial" w:cs="Times New Roman"/>
          <w:color w:val="auto"/>
          <w:sz w:val="20"/>
          <w:szCs w:val="22"/>
        </w:rPr>
        <w:t>Junge</w:t>
      </w:r>
      <w:proofErr w:type="spellEnd"/>
      <w:r w:rsidRPr="00905554">
        <w:rPr>
          <w:rFonts w:ascii="Arial" w:eastAsia="Calibri" w:hAnsi="Arial" w:cs="Times New Roman"/>
          <w:color w:val="auto"/>
          <w:sz w:val="20"/>
          <w:szCs w:val="22"/>
        </w:rPr>
        <w:t xml:space="preserve"> said.</w:t>
      </w:r>
    </w:p>
    <w:p w14:paraId="5C6D4211" w14:textId="77777777" w:rsidR="000539A3" w:rsidRPr="00905554" w:rsidRDefault="000539A3" w:rsidP="000539A3">
      <w:pPr>
        <w:pStyle w:val="Normal1"/>
        <w:rPr>
          <w:rFonts w:ascii="Arial" w:eastAsia="Calibri" w:hAnsi="Arial" w:cs="Times New Roman"/>
          <w:color w:val="auto"/>
          <w:sz w:val="20"/>
          <w:szCs w:val="22"/>
        </w:rPr>
      </w:pPr>
    </w:p>
    <w:p w14:paraId="668C6542" w14:textId="77777777" w:rsidR="000539A3" w:rsidRPr="00905554" w:rsidRDefault="000539A3" w:rsidP="000539A3">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“This is important for fisheries management to keep in mind, particularly when making sustainability agreements interstate and internationally.</w:t>
      </w:r>
    </w:p>
    <w:p w14:paraId="33158213" w14:textId="77777777" w:rsidR="000539A3" w:rsidRPr="00905554" w:rsidRDefault="000539A3" w:rsidP="000539A3">
      <w:pPr>
        <w:pStyle w:val="Normal1"/>
        <w:rPr>
          <w:rFonts w:ascii="Arial" w:eastAsia="Calibri" w:hAnsi="Arial" w:cs="Times New Roman"/>
          <w:color w:val="auto"/>
          <w:sz w:val="20"/>
          <w:szCs w:val="22"/>
        </w:rPr>
      </w:pPr>
    </w:p>
    <w:p w14:paraId="5B2BD85C" w14:textId="77777777" w:rsidR="000539A3" w:rsidRPr="00905554" w:rsidRDefault="000539A3" w:rsidP="000539A3">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“Interestingly, bronze whaler sharks in Southern Australia are also very mobile and seem to be connected genetically.</w:t>
      </w:r>
    </w:p>
    <w:p w14:paraId="3C1829DF" w14:textId="77777777" w:rsidR="000539A3" w:rsidRPr="00905554" w:rsidRDefault="000539A3" w:rsidP="000539A3">
      <w:pPr>
        <w:pStyle w:val="Normal1"/>
        <w:rPr>
          <w:rFonts w:ascii="Arial" w:eastAsia="Calibri" w:hAnsi="Arial" w:cs="Times New Roman"/>
          <w:color w:val="auto"/>
          <w:sz w:val="20"/>
          <w:szCs w:val="22"/>
        </w:rPr>
      </w:pPr>
    </w:p>
    <w:p w14:paraId="060B31CC" w14:textId="77777777" w:rsidR="000539A3" w:rsidRPr="00905554" w:rsidRDefault="000539A3" w:rsidP="000539A3">
      <w:pPr>
        <w:pStyle w:val="Normal1"/>
        <w:rPr>
          <w:rFonts w:ascii="Arial" w:eastAsia="Calibri" w:hAnsi="Arial" w:cs="Times New Roman"/>
          <w:color w:val="auto"/>
          <w:sz w:val="20"/>
          <w:szCs w:val="22"/>
        </w:rPr>
      </w:pPr>
      <w:r w:rsidRPr="00905554">
        <w:rPr>
          <w:rFonts w:ascii="Arial" w:eastAsia="Calibri" w:hAnsi="Arial" w:cs="Times New Roman"/>
          <w:color w:val="auto"/>
          <w:sz w:val="20"/>
          <w:szCs w:val="22"/>
        </w:rPr>
        <w:t>“But from what we can tell, samples from Western Australia and also from around the Great Australian Bight are somewhat different, genetically, from the southern and eastern side of Australia as well as New Zealand.”</w:t>
      </w:r>
    </w:p>
    <w:p w14:paraId="76821428" w14:textId="77777777" w:rsidR="000539A3" w:rsidRPr="00905554" w:rsidRDefault="000539A3" w:rsidP="000539A3">
      <w:pPr>
        <w:pStyle w:val="Normal1"/>
        <w:rPr>
          <w:rFonts w:ascii="Arial" w:eastAsia="Calibri" w:hAnsi="Arial" w:cs="Times New Roman"/>
          <w:color w:val="auto"/>
          <w:sz w:val="20"/>
          <w:szCs w:val="22"/>
        </w:rPr>
      </w:pPr>
    </w:p>
    <w:p w14:paraId="774C3372" w14:textId="77777777" w:rsidR="000539A3" w:rsidRDefault="000539A3" w:rsidP="000539A3">
      <w:pPr>
        <w:pStyle w:val="Normal1"/>
      </w:pPr>
      <w:r w:rsidRPr="00905554">
        <w:rPr>
          <w:rFonts w:ascii="Arial" w:eastAsia="Calibri" w:hAnsi="Arial" w:cs="Times New Roman"/>
          <w:color w:val="auto"/>
          <w:sz w:val="20"/>
          <w:szCs w:val="22"/>
        </w:rPr>
        <w:t>This research was supported under the Australian Research Council’s Linkage Projects funding scheme (project LP120100652).</w:t>
      </w:r>
    </w:p>
    <w:p w14:paraId="415E926D" w14:textId="77777777" w:rsidR="0024205D" w:rsidRDefault="0024205D">
      <w:pPr>
        <w:spacing w:after="0" w:line="240" w:lineRule="auto"/>
      </w:pPr>
      <w:r>
        <w:br w:type="page"/>
      </w:r>
    </w:p>
    <w:p w14:paraId="64243CBB" w14:textId="77777777" w:rsidR="0024205D" w:rsidRDefault="0024205D" w:rsidP="0024205D">
      <w:pPr>
        <w:pStyle w:val="Heading2"/>
        <w:rPr>
          <w:lang w:eastAsia="en-AU"/>
        </w:rPr>
      </w:pPr>
      <w:r>
        <w:rPr>
          <w:lang w:eastAsia="en-AU"/>
        </w:rPr>
        <w:t>About this workshop</w:t>
      </w:r>
    </w:p>
    <w:p w14:paraId="5D3AC9AB" w14:textId="46BE3920" w:rsidR="0024205D" w:rsidRPr="0024205D" w:rsidRDefault="0024205D" w:rsidP="0024205D">
      <w:pPr>
        <w:rPr>
          <w:rFonts w:ascii="Helvetica" w:hAnsi="Helvetica"/>
          <w:color w:val="000000" w:themeColor="text1"/>
          <w:szCs w:val="20"/>
          <w:lang w:eastAsia="en-AU"/>
        </w:rPr>
      </w:pPr>
      <w:r w:rsidRPr="0024205D">
        <w:rPr>
          <w:color w:val="000000" w:themeColor="text1"/>
          <w:szCs w:val="20"/>
          <w:lang w:eastAsia="en-AU"/>
        </w:rPr>
        <w:t xml:space="preserve">The aim of this workshop is to make using </w:t>
      </w:r>
      <w:r w:rsidR="00187EF6">
        <w:rPr>
          <w:color w:val="000000" w:themeColor="text1"/>
          <w:szCs w:val="20"/>
          <w:lang w:eastAsia="en-AU"/>
        </w:rPr>
        <w:t>Nectar</w:t>
      </w:r>
      <w:r w:rsidRPr="0024205D">
        <w:rPr>
          <w:color w:val="000000" w:themeColor="text1"/>
          <w:szCs w:val="20"/>
          <w:lang w:eastAsia="en-AU"/>
        </w:rPr>
        <w:t xml:space="preserve"> cloud computing a little less intimidating by walking through the common steps in running analyses on a VM.</w:t>
      </w:r>
    </w:p>
    <w:p w14:paraId="33578900" w14:textId="77777777" w:rsidR="0024205D" w:rsidRPr="00AB0AD3" w:rsidRDefault="0024205D" w:rsidP="00AB0AD3">
      <w:pPr>
        <w:rPr>
          <w:rStyle w:val="Emphasis"/>
        </w:rPr>
      </w:pPr>
      <w:r w:rsidRPr="00AB0AD3">
        <w:rPr>
          <w:rStyle w:val="Emphasis"/>
        </w:rPr>
        <w:t>This workshop is for researchers who:</w:t>
      </w:r>
    </w:p>
    <w:p w14:paraId="402FA3B6" w14:textId="77777777" w:rsidR="0024205D" w:rsidRPr="0024205D" w:rsidRDefault="0024205D" w:rsidP="0024205D">
      <w:pPr>
        <w:pStyle w:val="BulletedParagraph"/>
        <w:rPr>
          <w:color w:val="000000" w:themeColor="text1"/>
          <w:szCs w:val="20"/>
        </w:rPr>
      </w:pPr>
      <w:r w:rsidRPr="0024205D">
        <w:rPr>
          <w:color w:val="000000" w:themeColor="text1"/>
          <w:szCs w:val="20"/>
        </w:rPr>
        <w:t>Haven't used cloud computing but would like to learn how to and how it can help their research.</w:t>
      </w:r>
    </w:p>
    <w:p w14:paraId="7EA8475E" w14:textId="77777777" w:rsidR="0024205D" w:rsidRPr="0024205D" w:rsidRDefault="0024205D" w:rsidP="0024205D">
      <w:pPr>
        <w:pStyle w:val="BulletedParagraph"/>
        <w:rPr>
          <w:color w:val="000000" w:themeColor="text1"/>
          <w:szCs w:val="20"/>
        </w:rPr>
      </w:pPr>
      <w:r w:rsidRPr="0024205D">
        <w:rPr>
          <w:color w:val="000000" w:themeColor="text1"/>
          <w:szCs w:val="20"/>
        </w:rPr>
        <w:t>Have started using cloud computing, but are finding the learning curve steep.</w:t>
      </w:r>
    </w:p>
    <w:p w14:paraId="18C6E194" w14:textId="58E7E436" w:rsidR="0024205D" w:rsidRPr="0024205D" w:rsidRDefault="0024205D" w:rsidP="0024205D">
      <w:pPr>
        <w:pStyle w:val="BulletedParagraph"/>
        <w:rPr>
          <w:color w:val="000000" w:themeColor="text1"/>
          <w:szCs w:val="20"/>
        </w:rPr>
      </w:pPr>
      <w:r w:rsidRPr="0024205D">
        <w:rPr>
          <w:color w:val="000000" w:themeColor="text1"/>
          <w:szCs w:val="20"/>
        </w:rPr>
        <w:t xml:space="preserve">Currently use </w:t>
      </w:r>
      <w:r w:rsidR="00187EF6">
        <w:rPr>
          <w:color w:val="000000" w:themeColor="text1"/>
          <w:szCs w:val="20"/>
        </w:rPr>
        <w:t>Nectar</w:t>
      </w:r>
      <w:r w:rsidRPr="0024205D">
        <w:rPr>
          <w:color w:val="000000" w:themeColor="text1"/>
          <w:szCs w:val="20"/>
        </w:rPr>
        <w:t xml:space="preserve"> services and are looking for tips to make better use of the resources.</w:t>
      </w:r>
    </w:p>
    <w:p w14:paraId="20C8AB22" w14:textId="2A14149E" w:rsidR="0024205D" w:rsidRPr="0024205D" w:rsidRDefault="0024205D" w:rsidP="0024205D">
      <w:pPr>
        <w:rPr>
          <w:rFonts w:ascii="Helvetica" w:hAnsi="Helvetica"/>
          <w:color w:val="000000" w:themeColor="text1"/>
          <w:szCs w:val="20"/>
          <w:lang w:eastAsia="en-AU"/>
        </w:rPr>
      </w:pPr>
      <w:r w:rsidRPr="0024205D">
        <w:rPr>
          <w:color w:val="000000" w:themeColor="text1"/>
          <w:szCs w:val="20"/>
          <w:lang w:eastAsia="en-AU"/>
        </w:rPr>
        <w:t xml:space="preserve">This tutorial will demonstrate some basics of setting up and running a virtual machine (VM) in the </w:t>
      </w:r>
      <w:r w:rsidR="00187EF6">
        <w:rPr>
          <w:color w:val="000000" w:themeColor="text1"/>
          <w:szCs w:val="20"/>
          <w:lang w:eastAsia="en-AU"/>
        </w:rPr>
        <w:t>Nectar</w:t>
      </w:r>
      <w:r w:rsidRPr="0024205D">
        <w:rPr>
          <w:color w:val="000000" w:themeColor="text1"/>
          <w:szCs w:val="20"/>
          <w:lang w:eastAsia="en-AU"/>
        </w:rPr>
        <w:t xml:space="preserve"> research cloud. We will install packages, download files, and run a demonstration analysis with some optimisation tips.</w:t>
      </w:r>
    </w:p>
    <w:p w14:paraId="4D59EBF3" w14:textId="77777777" w:rsidR="0024205D" w:rsidRPr="0024205D" w:rsidRDefault="0024205D" w:rsidP="0024205D">
      <w:pPr>
        <w:rPr>
          <w:rFonts w:ascii="Helvetica" w:hAnsi="Helvetica"/>
          <w:color w:val="000000" w:themeColor="text1"/>
          <w:szCs w:val="20"/>
          <w:lang w:eastAsia="en-AU"/>
        </w:rPr>
      </w:pPr>
      <w:r w:rsidRPr="0024205D">
        <w:rPr>
          <w:color w:val="000000" w:themeColor="text1"/>
          <w:szCs w:val="20"/>
          <w:lang w:eastAsia="en-AU"/>
        </w:rPr>
        <w:t>The workshop will teach generic skills, and the tools learnt will be applicable to many types of analysis in any discipline. The tutorial will involve a test analysis using an example program called "Structure" with the task manager application "GNU Parallel", such that the analysis is optimised for a VM with a large number of processing cores.</w:t>
      </w:r>
      <w:r w:rsidRPr="0024205D">
        <w:rPr>
          <w:color w:val="000000" w:themeColor="text1"/>
          <w:szCs w:val="20"/>
          <w:lang w:eastAsia="en-AU"/>
        </w:rPr>
        <w:br/>
        <w:t> </w:t>
      </w:r>
      <w:r w:rsidRPr="0024205D">
        <w:rPr>
          <w:color w:val="000000" w:themeColor="text1"/>
          <w:szCs w:val="20"/>
          <w:lang w:eastAsia="en-AU"/>
        </w:rPr>
        <w:br/>
      </w:r>
      <w:r w:rsidRPr="00AB0AD3">
        <w:rPr>
          <w:rStyle w:val="Heading4Char"/>
        </w:rPr>
        <w:t>Agenda</w:t>
      </w:r>
    </w:p>
    <w:p w14:paraId="0DBDB6C0" w14:textId="2AF2A016" w:rsidR="0024205D" w:rsidRPr="0024205D" w:rsidRDefault="0024205D" w:rsidP="008971D4">
      <w:pPr>
        <w:pStyle w:val="ListParagraph"/>
        <w:numPr>
          <w:ilvl w:val="0"/>
          <w:numId w:val="20"/>
        </w:numPr>
        <w:rPr>
          <w:rFonts w:ascii="Helvetica" w:hAnsi="Helvetica"/>
          <w:color w:val="000000" w:themeColor="text1"/>
          <w:szCs w:val="20"/>
          <w:lang w:eastAsia="en-AU"/>
        </w:rPr>
      </w:pPr>
      <w:r w:rsidRPr="0024205D">
        <w:rPr>
          <w:color w:val="000000" w:themeColor="text1"/>
          <w:szCs w:val="20"/>
          <w:lang w:eastAsia="en-AU"/>
        </w:rPr>
        <w:t xml:space="preserve">Introduction to the </w:t>
      </w:r>
      <w:r w:rsidR="00187EF6">
        <w:rPr>
          <w:color w:val="000000" w:themeColor="text1"/>
          <w:szCs w:val="20"/>
          <w:lang w:eastAsia="en-AU"/>
        </w:rPr>
        <w:t>Nectar</w:t>
      </w:r>
      <w:r w:rsidRPr="0024205D">
        <w:rPr>
          <w:color w:val="000000" w:themeColor="text1"/>
          <w:szCs w:val="20"/>
          <w:lang w:eastAsia="en-AU"/>
        </w:rPr>
        <w:t xml:space="preserve"> research cloud and the different ways it can benefit your research.</w:t>
      </w:r>
    </w:p>
    <w:p w14:paraId="4218A5B0" w14:textId="0A539A28" w:rsidR="0024205D" w:rsidRPr="0024205D" w:rsidRDefault="0024205D" w:rsidP="008971D4">
      <w:pPr>
        <w:pStyle w:val="ListParagraph"/>
        <w:numPr>
          <w:ilvl w:val="0"/>
          <w:numId w:val="20"/>
        </w:numPr>
        <w:rPr>
          <w:rFonts w:ascii="Helvetica" w:hAnsi="Helvetica"/>
          <w:color w:val="000000" w:themeColor="text1"/>
          <w:szCs w:val="20"/>
          <w:lang w:eastAsia="en-AU"/>
        </w:rPr>
      </w:pPr>
      <w:r w:rsidRPr="0024205D">
        <w:rPr>
          <w:color w:val="000000" w:themeColor="text1"/>
          <w:szCs w:val="20"/>
          <w:lang w:eastAsia="en-AU"/>
        </w:rPr>
        <w:t xml:space="preserve">Launching a </w:t>
      </w:r>
      <w:r w:rsidR="00187EF6">
        <w:rPr>
          <w:color w:val="000000" w:themeColor="text1"/>
          <w:szCs w:val="20"/>
          <w:lang w:eastAsia="en-AU"/>
        </w:rPr>
        <w:t>Nectar</w:t>
      </w:r>
      <w:r w:rsidRPr="0024205D">
        <w:rPr>
          <w:color w:val="000000" w:themeColor="text1"/>
          <w:szCs w:val="20"/>
          <w:lang w:eastAsia="en-AU"/>
        </w:rPr>
        <w:t xml:space="preserve"> virtual machine instance.</w:t>
      </w:r>
    </w:p>
    <w:p w14:paraId="469924C8" w14:textId="77777777" w:rsidR="0024205D" w:rsidRPr="0024205D" w:rsidRDefault="0024205D" w:rsidP="008971D4">
      <w:pPr>
        <w:pStyle w:val="ListParagraph"/>
        <w:numPr>
          <w:ilvl w:val="1"/>
          <w:numId w:val="20"/>
        </w:numPr>
        <w:rPr>
          <w:rFonts w:ascii="Helvetica" w:hAnsi="Helvetica"/>
          <w:color w:val="000000" w:themeColor="text1"/>
          <w:szCs w:val="20"/>
          <w:lang w:eastAsia="en-AU"/>
        </w:rPr>
      </w:pPr>
      <w:r w:rsidRPr="0024205D">
        <w:rPr>
          <w:color w:val="000000" w:themeColor="text1"/>
          <w:szCs w:val="20"/>
          <w:lang w:eastAsia="en-AU"/>
        </w:rPr>
        <w:t>SSH keys</w:t>
      </w:r>
    </w:p>
    <w:p w14:paraId="7C24F04F" w14:textId="77777777" w:rsidR="0024205D" w:rsidRPr="0024205D" w:rsidRDefault="0024205D" w:rsidP="008971D4">
      <w:pPr>
        <w:pStyle w:val="ListParagraph"/>
        <w:numPr>
          <w:ilvl w:val="1"/>
          <w:numId w:val="20"/>
        </w:numPr>
        <w:rPr>
          <w:rFonts w:ascii="Helvetica" w:hAnsi="Helvetica"/>
          <w:color w:val="000000" w:themeColor="text1"/>
          <w:szCs w:val="20"/>
          <w:lang w:eastAsia="en-AU"/>
        </w:rPr>
      </w:pPr>
      <w:r w:rsidRPr="0024205D">
        <w:rPr>
          <w:color w:val="000000" w:themeColor="text1"/>
          <w:szCs w:val="20"/>
          <w:lang w:eastAsia="en-AU"/>
        </w:rPr>
        <w:t>Allocations and Security settings</w:t>
      </w:r>
    </w:p>
    <w:p w14:paraId="3023F6DE" w14:textId="6F692B9D" w:rsidR="0024205D" w:rsidRPr="0024205D" w:rsidRDefault="0024205D" w:rsidP="008971D4">
      <w:pPr>
        <w:pStyle w:val="ListParagraph"/>
        <w:numPr>
          <w:ilvl w:val="1"/>
          <w:numId w:val="20"/>
        </w:numPr>
        <w:rPr>
          <w:rFonts w:ascii="Helvetica" w:hAnsi="Helvetica"/>
          <w:color w:val="000000" w:themeColor="text1"/>
          <w:szCs w:val="20"/>
          <w:lang w:eastAsia="en-AU"/>
        </w:rPr>
      </w:pPr>
      <w:r w:rsidRPr="0024205D">
        <w:rPr>
          <w:color w:val="000000" w:themeColor="text1"/>
          <w:szCs w:val="20"/>
          <w:lang w:eastAsia="en-AU"/>
        </w:rPr>
        <w:t xml:space="preserve">Launch an instance on the </w:t>
      </w:r>
      <w:r w:rsidR="00187EF6">
        <w:rPr>
          <w:color w:val="000000" w:themeColor="text1"/>
          <w:szCs w:val="20"/>
          <w:lang w:eastAsia="en-AU"/>
        </w:rPr>
        <w:t>Nectar</w:t>
      </w:r>
      <w:r w:rsidRPr="0024205D">
        <w:rPr>
          <w:color w:val="000000" w:themeColor="text1"/>
          <w:szCs w:val="20"/>
          <w:lang w:eastAsia="en-AU"/>
        </w:rPr>
        <w:t xml:space="preserve"> dashboard</w:t>
      </w:r>
    </w:p>
    <w:p w14:paraId="6EC27957" w14:textId="77777777" w:rsidR="0024205D" w:rsidRPr="0024205D" w:rsidRDefault="0024205D" w:rsidP="008971D4">
      <w:pPr>
        <w:pStyle w:val="ListParagraph"/>
        <w:numPr>
          <w:ilvl w:val="1"/>
          <w:numId w:val="20"/>
        </w:numPr>
        <w:rPr>
          <w:rFonts w:ascii="Helvetica" w:hAnsi="Helvetica"/>
          <w:color w:val="000000" w:themeColor="text1"/>
          <w:szCs w:val="20"/>
          <w:lang w:eastAsia="en-AU"/>
        </w:rPr>
      </w:pPr>
      <w:r w:rsidRPr="0024205D">
        <w:rPr>
          <w:color w:val="000000" w:themeColor="text1"/>
          <w:szCs w:val="20"/>
          <w:lang w:eastAsia="en-AU"/>
        </w:rPr>
        <w:t>Connect to your VM</w:t>
      </w:r>
    </w:p>
    <w:p w14:paraId="35B5DE84" w14:textId="77777777" w:rsidR="0024205D" w:rsidRPr="0024205D" w:rsidRDefault="0024205D" w:rsidP="008971D4">
      <w:pPr>
        <w:pStyle w:val="ListParagraph"/>
        <w:numPr>
          <w:ilvl w:val="0"/>
          <w:numId w:val="20"/>
        </w:numPr>
        <w:rPr>
          <w:rFonts w:ascii="Helvetica" w:hAnsi="Helvetica"/>
          <w:color w:val="000000" w:themeColor="text1"/>
          <w:szCs w:val="20"/>
          <w:lang w:eastAsia="en-AU"/>
        </w:rPr>
      </w:pPr>
      <w:r w:rsidRPr="0024205D">
        <w:rPr>
          <w:color w:val="000000" w:themeColor="text1"/>
          <w:szCs w:val="20"/>
          <w:lang w:eastAsia="en-AU"/>
        </w:rPr>
        <w:t>Exploring your VM</w:t>
      </w:r>
    </w:p>
    <w:p w14:paraId="1D26349D" w14:textId="77777777" w:rsidR="0024205D" w:rsidRPr="0024205D" w:rsidRDefault="0024205D" w:rsidP="008971D4">
      <w:pPr>
        <w:pStyle w:val="ListParagraph"/>
        <w:numPr>
          <w:ilvl w:val="0"/>
          <w:numId w:val="20"/>
        </w:numPr>
        <w:rPr>
          <w:rFonts w:ascii="Helvetica" w:hAnsi="Helvetica"/>
          <w:color w:val="000000" w:themeColor="text1"/>
          <w:szCs w:val="20"/>
          <w:lang w:eastAsia="en-AU"/>
        </w:rPr>
      </w:pPr>
      <w:r w:rsidRPr="0024205D">
        <w:rPr>
          <w:color w:val="000000" w:themeColor="text1"/>
          <w:szCs w:val="20"/>
          <w:lang w:eastAsia="en-AU"/>
        </w:rPr>
        <w:t>Installing packages with a package manager</w:t>
      </w:r>
    </w:p>
    <w:p w14:paraId="5DBD2986" w14:textId="77777777" w:rsidR="0024205D" w:rsidRPr="0024205D" w:rsidRDefault="0024205D" w:rsidP="008971D4">
      <w:pPr>
        <w:pStyle w:val="ListParagraph"/>
        <w:numPr>
          <w:ilvl w:val="0"/>
          <w:numId w:val="20"/>
        </w:numPr>
        <w:rPr>
          <w:rFonts w:ascii="Helvetica" w:hAnsi="Helvetica"/>
          <w:color w:val="000000" w:themeColor="text1"/>
          <w:szCs w:val="20"/>
          <w:lang w:eastAsia="en-AU"/>
        </w:rPr>
      </w:pPr>
      <w:r w:rsidRPr="0024205D">
        <w:rPr>
          <w:color w:val="000000" w:themeColor="text1"/>
          <w:szCs w:val="20"/>
          <w:lang w:eastAsia="en-AU"/>
        </w:rPr>
        <w:t>Downloading and installing packages from the internet</w:t>
      </w:r>
    </w:p>
    <w:p w14:paraId="3CEEE640" w14:textId="77777777" w:rsidR="0024205D" w:rsidRPr="0024205D" w:rsidRDefault="0024205D" w:rsidP="008971D4">
      <w:pPr>
        <w:pStyle w:val="ListParagraph"/>
        <w:numPr>
          <w:ilvl w:val="0"/>
          <w:numId w:val="20"/>
        </w:numPr>
        <w:rPr>
          <w:rFonts w:ascii="Helvetica" w:hAnsi="Helvetica"/>
          <w:color w:val="000000" w:themeColor="text1"/>
          <w:szCs w:val="20"/>
          <w:lang w:eastAsia="en-AU"/>
        </w:rPr>
      </w:pPr>
      <w:r w:rsidRPr="0024205D">
        <w:rPr>
          <w:color w:val="000000" w:themeColor="text1"/>
          <w:szCs w:val="20"/>
          <w:lang w:eastAsia="en-AU"/>
        </w:rPr>
        <w:t>Transferring files to and from the VM</w:t>
      </w:r>
    </w:p>
    <w:p w14:paraId="340406A8" w14:textId="77777777" w:rsidR="0024205D" w:rsidRPr="0024205D" w:rsidRDefault="0024205D" w:rsidP="008971D4">
      <w:pPr>
        <w:pStyle w:val="ListParagraph"/>
        <w:numPr>
          <w:ilvl w:val="0"/>
          <w:numId w:val="20"/>
        </w:numPr>
        <w:rPr>
          <w:rFonts w:ascii="Helvetica" w:hAnsi="Helvetica"/>
          <w:color w:val="000000" w:themeColor="text1"/>
          <w:szCs w:val="20"/>
          <w:lang w:eastAsia="en-AU"/>
        </w:rPr>
      </w:pPr>
      <w:r w:rsidRPr="0024205D">
        <w:rPr>
          <w:color w:val="000000" w:themeColor="text1"/>
          <w:szCs w:val="20"/>
          <w:lang w:eastAsia="en-AU"/>
        </w:rPr>
        <w:t>Running the program "Structure" using "Parallel"</w:t>
      </w:r>
    </w:p>
    <w:p w14:paraId="198039F8" w14:textId="77777777" w:rsidR="0024205D" w:rsidRPr="0024205D" w:rsidRDefault="0024205D" w:rsidP="008971D4">
      <w:pPr>
        <w:pStyle w:val="ListParagraph"/>
        <w:numPr>
          <w:ilvl w:val="0"/>
          <w:numId w:val="20"/>
        </w:numPr>
        <w:rPr>
          <w:rFonts w:ascii="Helvetica" w:hAnsi="Helvetica"/>
          <w:color w:val="000000" w:themeColor="text1"/>
          <w:szCs w:val="20"/>
          <w:lang w:eastAsia="en-AU"/>
        </w:rPr>
      </w:pPr>
      <w:r w:rsidRPr="0024205D">
        <w:rPr>
          <w:color w:val="000000" w:themeColor="text1"/>
          <w:szCs w:val="20"/>
          <w:lang w:eastAsia="en-AU"/>
        </w:rPr>
        <w:t>Disconnecting the process from the terminal shell.</w:t>
      </w:r>
    </w:p>
    <w:p w14:paraId="673C97E3" w14:textId="77777777" w:rsidR="0024205D" w:rsidRPr="0024205D" w:rsidRDefault="0024205D" w:rsidP="0024205D">
      <w:pPr>
        <w:shd w:val="clear" w:color="auto" w:fill="FFFFFF"/>
        <w:spacing w:after="0" w:line="240" w:lineRule="auto"/>
        <w:rPr>
          <w:rFonts w:eastAsia="Times New Roman" w:cs="Arial"/>
          <w:b/>
          <w:bCs/>
          <w:color w:val="000000" w:themeColor="text1"/>
          <w:spacing w:val="8"/>
          <w:szCs w:val="20"/>
          <w:lang w:eastAsia="en-AU"/>
        </w:rPr>
      </w:pPr>
    </w:p>
    <w:p w14:paraId="670EC9BE" w14:textId="77777777" w:rsidR="0024205D" w:rsidRPr="0024205D" w:rsidRDefault="0024205D" w:rsidP="00905554">
      <w:pPr>
        <w:pStyle w:val="Normal1"/>
        <w:rPr>
          <w:rFonts w:ascii="Arial" w:eastAsia="Calibri" w:hAnsi="Arial" w:cs="Times New Roman"/>
          <w:color w:val="auto"/>
          <w:sz w:val="20"/>
          <w:szCs w:val="20"/>
        </w:rPr>
      </w:pPr>
    </w:p>
    <w:p w14:paraId="3D5E66D9" w14:textId="77777777" w:rsidR="0024205D" w:rsidRPr="0024205D" w:rsidRDefault="0024205D">
      <w:pPr>
        <w:spacing w:after="0" w:line="240" w:lineRule="auto"/>
        <w:rPr>
          <w:szCs w:val="20"/>
        </w:rPr>
      </w:pPr>
      <w:r w:rsidRPr="0024205D">
        <w:rPr>
          <w:szCs w:val="20"/>
        </w:rPr>
        <w:br w:type="page"/>
      </w:r>
    </w:p>
    <w:p w14:paraId="3B0A64ED" w14:textId="77777777" w:rsidR="00C34E81" w:rsidRDefault="00C34E81" w:rsidP="00C34E81">
      <w:pPr>
        <w:pStyle w:val="Heading2"/>
      </w:pPr>
      <w:r>
        <w:t>Today’s Tip</w:t>
      </w:r>
    </w:p>
    <w:p w14:paraId="18CEA294" w14:textId="77777777" w:rsidR="00C34E81" w:rsidRDefault="00C34E81" w:rsidP="00C34E81">
      <w:pPr>
        <w:pStyle w:val="Heading3"/>
      </w:pPr>
      <w:r>
        <w:t xml:space="preserve">Using </w:t>
      </w:r>
      <w:proofErr w:type="spellStart"/>
      <w:r>
        <w:t>Byobu</w:t>
      </w:r>
      <w:proofErr w:type="spellEnd"/>
      <w:r>
        <w:t xml:space="preserve"> on your Virtual Machine</w:t>
      </w:r>
    </w:p>
    <w:p w14:paraId="4A3FD05F" w14:textId="77777777" w:rsidR="00C34E81" w:rsidRPr="00C34E81" w:rsidRDefault="00C34E81" w:rsidP="00C34E81">
      <w:pPr>
        <w:pStyle w:val="NormalWeb"/>
        <w:spacing w:before="0" w:beforeAutospacing="0" w:after="300" w:afterAutospacing="0"/>
        <w:rPr>
          <w:rFonts w:ascii="Arial" w:hAnsi="Arial" w:cs="Arial"/>
          <w:color w:val="000000" w:themeColor="text1"/>
          <w:sz w:val="20"/>
          <w:szCs w:val="20"/>
        </w:rPr>
      </w:pPr>
      <w:proofErr w:type="spellStart"/>
      <w:r w:rsidRPr="00C34E81">
        <w:rPr>
          <w:rFonts w:ascii="Arial" w:hAnsi="Arial" w:cs="Arial"/>
          <w:color w:val="000000" w:themeColor="text1"/>
          <w:sz w:val="20"/>
          <w:szCs w:val="20"/>
        </w:rPr>
        <w:t>Byobu</w:t>
      </w:r>
      <w:proofErr w:type="spellEnd"/>
      <w:r w:rsidRPr="00C34E81">
        <w:rPr>
          <w:rFonts w:ascii="Arial" w:hAnsi="Arial" w:cs="Arial"/>
          <w:color w:val="000000" w:themeColor="text1"/>
          <w:sz w:val="20"/>
          <w:szCs w:val="20"/>
        </w:rPr>
        <w:t xml:space="preserve"> is a “virtual console” that will save your Terminal/</w:t>
      </w:r>
      <w:proofErr w:type="spellStart"/>
      <w:r w:rsidRPr="00C34E81">
        <w:rPr>
          <w:rFonts w:ascii="Arial" w:hAnsi="Arial" w:cs="Arial"/>
          <w:color w:val="000000" w:themeColor="text1"/>
          <w:sz w:val="20"/>
          <w:szCs w:val="20"/>
        </w:rPr>
        <w:t>PuTTY</w:t>
      </w:r>
      <w:proofErr w:type="spellEnd"/>
      <w:r w:rsidRPr="00C34E81">
        <w:rPr>
          <w:rFonts w:ascii="Arial" w:hAnsi="Arial" w:cs="Arial"/>
          <w:color w:val="000000" w:themeColor="text1"/>
          <w:sz w:val="20"/>
          <w:szCs w:val="20"/>
        </w:rPr>
        <w:t xml:space="preserve"> session when you are disconnected from the VM. This keeps programs running and allows you to resume your computing from where you left off the last time you used it.</w:t>
      </w:r>
    </w:p>
    <w:p w14:paraId="0D29A6BB" w14:textId="77777777" w:rsidR="00C34E81" w:rsidRPr="00C34E81" w:rsidRDefault="00C34E81" w:rsidP="00C34E81">
      <w:pPr>
        <w:pStyle w:val="NormalWeb"/>
        <w:spacing w:before="0" w:beforeAutospacing="0" w:after="300" w:afterAutospacing="0"/>
        <w:rPr>
          <w:rFonts w:ascii="Arial" w:hAnsi="Arial" w:cs="Arial"/>
          <w:color w:val="000000" w:themeColor="text1"/>
          <w:sz w:val="20"/>
          <w:szCs w:val="20"/>
        </w:rPr>
      </w:pPr>
      <w:r w:rsidRPr="00C34E81">
        <w:rPr>
          <w:rFonts w:ascii="Arial" w:hAnsi="Arial" w:cs="Arial"/>
          <w:color w:val="000000" w:themeColor="text1"/>
          <w:sz w:val="20"/>
          <w:szCs w:val="20"/>
        </w:rPr>
        <w:t xml:space="preserve">To load and begin using </w:t>
      </w:r>
      <w:proofErr w:type="spellStart"/>
      <w:r w:rsidRPr="00C34E81">
        <w:rPr>
          <w:rFonts w:ascii="Arial" w:hAnsi="Arial" w:cs="Arial"/>
          <w:color w:val="000000" w:themeColor="text1"/>
          <w:sz w:val="20"/>
          <w:szCs w:val="20"/>
        </w:rPr>
        <w:t>byobu</w:t>
      </w:r>
      <w:proofErr w:type="spellEnd"/>
      <w:r w:rsidRPr="00C34E81">
        <w:rPr>
          <w:rFonts w:ascii="Arial" w:hAnsi="Arial" w:cs="Arial"/>
          <w:color w:val="000000" w:themeColor="text1"/>
          <w:sz w:val="20"/>
          <w:szCs w:val="20"/>
        </w:rPr>
        <w:t>, enter the following commands:</w:t>
      </w:r>
    </w:p>
    <w:p w14:paraId="11EDFBB9" w14:textId="77777777" w:rsidR="00C34E81" w:rsidRPr="005D52EF" w:rsidRDefault="00C34E81" w:rsidP="00C34E81">
      <w:pPr>
        <w:pStyle w:val="NormalWeb"/>
        <w:spacing w:before="0" w:beforeAutospacing="0" w:after="300" w:afterAutospacing="0"/>
        <w:ind w:left="1440"/>
        <w:rPr>
          <w:rStyle w:val="VerbatimChar"/>
          <w:rFonts w:eastAsia="Calibri"/>
          <w:szCs w:val="22"/>
          <w:highlight w:val="lightGray"/>
          <w:lang w:eastAsia="en-US"/>
        </w:rPr>
      </w:pPr>
      <w:proofErr w:type="spellStart"/>
      <w:proofErr w:type="gramStart"/>
      <w:r w:rsidRPr="005D52EF">
        <w:rPr>
          <w:rStyle w:val="VerbatimChar"/>
          <w:rFonts w:eastAsia="Calibri"/>
          <w:szCs w:val="22"/>
          <w:highlight w:val="lightGray"/>
          <w:lang w:eastAsia="en-US"/>
        </w:rPr>
        <w:t>sudo</w:t>
      </w:r>
      <w:proofErr w:type="spellEnd"/>
      <w:proofErr w:type="gramEnd"/>
      <w:r w:rsidRPr="005D52EF">
        <w:rPr>
          <w:rStyle w:val="VerbatimChar"/>
          <w:rFonts w:eastAsia="Calibri"/>
          <w:szCs w:val="22"/>
          <w:highlight w:val="lightGray"/>
          <w:lang w:eastAsia="en-US"/>
        </w:rPr>
        <w:t xml:space="preserve"> apt-get install </w:t>
      </w:r>
      <w:proofErr w:type="spellStart"/>
      <w:r w:rsidRPr="005D52EF">
        <w:rPr>
          <w:rStyle w:val="VerbatimChar"/>
          <w:rFonts w:eastAsia="Calibri"/>
          <w:szCs w:val="22"/>
          <w:highlight w:val="lightGray"/>
          <w:lang w:eastAsia="en-US"/>
        </w:rPr>
        <w:t>byobu</w:t>
      </w:r>
      <w:proofErr w:type="spellEnd"/>
    </w:p>
    <w:p w14:paraId="71DEACFD" w14:textId="77777777" w:rsidR="00C34E81" w:rsidRPr="005D52EF" w:rsidRDefault="00C34E81" w:rsidP="00C34E81">
      <w:pPr>
        <w:pStyle w:val="NormalWeb"/>
        <w:spacing w:before="0" w:beforeAutospacing="0" w:after="300" w:afterAutospacing="0"/>
        <w:ind w:left="1440"/>
        <w:rPr>
          <w:rStyle w:val="VerbatimChar"/>
          <w:rFonts w:eastAsia="Calibri"/>
          <w:szCs w:val="22"/>
          <w:highlight w:val="lightGray"/>
          <w:lang w:eastAsia="en-US"/>
        </w:rPr>
      </w:pPr>
      <w:proofErr w:type="spellStart"/>
      <w:proofErr w:type="gramStart"/>
      <w:r w:rsidRPr="005D52EF">
        <w:rPr>
          <w:rStyle w:val="VerbatimChar"/>
          <w:rFonts w:eastAsia="Calibri"/>
          <w:szCs w:val="22"/>
          <w:highlight w:val="lightGray"/>
          <w:lang w:eastAsia="en-US"/>
        </w:rPr>
        <w:t>byobu</w:t>
      </w:r>
      <w:proofErr w:type="spellEnd"/>
      <w:r w:rsidRPr="005D52EF">
        <w:rPr>
          <w:rStyle w:val="VerbatimChar"/>
          <w:rFonts w:eastAsia="Calibri"/>
          <w:szCs w:val="22"/>
          <w:highlight w:val="lightGray"/>
          <w:lang w:eastAsia="en-US"/>
        </w:rPr>
        <w:t>-select-backend</w:t>
      </w:r>
      <w:proofErr w:type="gramEnd"/>
      <w:r w:rsidRPr="005D52EF">
        <w:rPr>
          <w:rStyle w:val="VerbatimChar"/>
          <w:rFonts w:eastAsia="Calibri"/>
          <w:szCs w:val="22"/>
          <w:highlight w:val="lightGray"/>
          <w:lang w:eastAsia="en-US"/>
        </w:rPr>
        <w:t xml:space="preserve"> screen</w:t>
      </w:r>
    </w:p>
    <w:p w14:paraId="069F5C60" w14:textId="77777777" w:rsidR="00C34E81" w:rsidRPr="005D52EF" w:rsidRDefault="00C34E81" w:rsidP="00C34E81">
      <w:pPr>
        <w:pStyle w:val="NormalWeb"/>
        <w:spacing w:before="0" w:beforeAutospacing="0" w:after="300" w:afterAutospacing="0"/>
        <w:ind w:left="1440"/>
        <w:rPr>
          <w:rStyle w:val="VerbatimChar"/>
          <w:rFonts w:eastAsia="Calibri"/>
          <w:szCs w:val="22"/>
          <w:highlight w:val="lightGray"/>
          <w:lang w:eastAsia="en-US"/>
        </w:rPr>
      </w:pPr>
      <w:proofErr w:type="spellStart"/>
      <w:proofErr w:type="gramStart"/>
      <w:r w:rsidRPr="005D52EF">
        <w:rPr>
          <w:rStyle w:val="VerbatimChar"/>
          <w:rFonts w:eastAsia="Calibri"/>
          <w:szCs w:val="22"/>
          <w:highlight w:val="lightGray"/>
          <w:lang w:eastAsia="en-US"/>
        </w:rPr>
        <w:t>byobu</w:t>
      </w:r>
      <w:proofErr w:type="spellEnd"/>
      <w:proofErr w:type="gramEnd"/>
    </w:p>
    <w:p w14:paraId="2AA78919" w14:textId="77777777" w:rsidR="00C34E81" w:rsidRPr="00C34E81" w:rsidRDefault="00C34E81" w:rsidP="00C34E81">
      <w:pPr>
        <w:pStyle w:val="NormalWeb"/>
        <w:spacing w:before="0" w:beforeAutospacing="0" w:after="300" w:afterAutospacing="0"/>
        <w:rPr>
          <w:rFonts w:ascii="Arial" w:hAnsi="Arial" w:cs="Arial"/>
          <w:color w:val="000000" w:themeColor="text1"/>
          <w:sz w:val="20"/>
          <w:szCs w:val="20"/>
        </w:rPr>
      </w:pPr>
      <w:r w:rsidRPr="00C34E81">
        <w:rPr>
          <w:rFonts w:ascii="Arial" w:hAnsi="Arial" w:cs="Arial"/>
          <w:color w:val="000000" w:themeColor="text1"/>
          <w:sz w:val="20"/>
          <w:szCs w:val="20"/>
        </w:rPr>
        <w:t xml:space="preserve">Learning all the features can take a little time, but if you use the Linux command-line to access virtual computers frequently there is a great benefit in using the </w:t>
      </w:r>
      <w:proofErr w:type="spellStart"/>
      <w:r w:rsidRPr="00C34E81">
        <w:rPr>
          <w:rFonts w:ascii="Arial" w:hAnsi="Arial" w:cs="Arial"/>
          <w:color w:val="000000" w:themeColor="text1"/>
          <w:sz w:val="20"/>
          <w:szCs w:val="20"/>
        </w:rPr>
        <w:t>byobu</w:t>
      </w:r>
      <w:proofErr w:type="spellEnd"/>
      <w:r w:rsidRPr="00C34E81">
        <w:rPr>
          <w:rFonts w:ascii="Arial" w:hAnsi="Arial" w:cs="Arial"/>
          <w:color w:val="000000" w:themeColor="text1"/>
          <w:sz w:val="20"/>
          <w:szCs w:val="20"/>
        </w:rPr>
        <w:t xml:space="preserve"> virtual console.</w:t>
      </w:r>
    </w:p>
    <w:p w14:paraId="78433CBA" w14:textId="77777777" w:rsidR="00C34E81" w:rsidRPr="00C34E81" w:rsidRDefault="00C34E81" w:rsidP="00C34E81">
      <w:pPr>
        <w:pStyle w:val="BulletedParagraph"/>
      </w:pPr>
      <w:r w:rsidRPr="00C34E81">
        <w:rPr>
          <w:shd w:val="clear" w:color="auto" w:fill="FFFFFF"/>
        </w:rPr>
        <w:t xml:space="preserve">It keeps your terminal session running </w:t>
      </w:r>
      <w:proofErr w:type="gramStart"/>
      <w:r w:rsidRPr="00C34E81">
        <w:rPr>
          <w:shd w:val="clear" w:color="auto" w:fill="FFFFFF"/>
        </w:rPr>
        <w:t>perpetually,</w:t>
      </w:r>
      <w:proofErr w:type="gramEnd"/>
      <w:r w:rsidRPr="00C34E81">
        <w:rPr>
          <w:shd w:val="clear" w:color="auto" w:fill="FFFFFF"/>
        </w:rPr>
        <w:t xml:space="preserve"> you can reconnect at any time.</w:t>
      </w:r>
    </w:p>
    <w:p w14:paraId="467D91B3" w14:textId="77777777" w:rsidR="00C34E81" w:rsidRPr="00C34E81" w:rsidRDefault="00C34E81" w:rsidP="00C34E81">
      <w:pPr>
        <w:pStyle w:val="BulletedParagraph"/>
      </w:pPr>
      <w:r w:rsidRPr="00C34E81">
        <w:rPr>
          <w:shd w:val="clear" w:color="auto" w:fill="FFFFFF"/>
        </w:rPr>
        <w:t>This includes keeping active any running processes attached to the terminal session.</w:t>
      </w:r>
    </w:p>
    <w:p w14:paraId="5A4B49AE" w14:textId="77777777" w:rsidR="00C34E81" w:rsidRPr="00C34E81" w:rsidRDefault="00C34E81" w:rsidP="00C34E81">
      <w:pPr>
        <w:pStyle w:val="BulletedParagraph"/>
      </w:pPr>
      <w:r w:rsidRPr="00C34E81">
        <w:rPr>
          <w:shd w:val="clear" w:color="auto" w:fill="FFFFFF"/>
        </w:rPr>
        <w:t>The next time you log in, the terminal session will be preserved as you left it.</w:t>
      </w:r>
    </w:p>
    <w:p w14:paraId="15568742" w14:textId="77777777" w:rsidR="00C34E81" w:rsidRPr="00C34E81" w:rsidRDefault="00C34E81" w:rsidP="00C34E81">
      <w:pPr>
        <w:pStyle w:val="BulletedParagraph"/>
      </w:pPr>
      <w:r w:rsidRPr="00C34E81">
        <w:rPr>
          <w:shd w:val="clear" w:color="auto" w:fill="FFFFFF"/>
        </w:rPr>
        <w:t>You can create multiple tabs in the same session, all of which are saved and can be resumed later.</w:t>
      </w:r>
    </w:p>
    <w:p w14:paraId="338FA9CC" w14:textId="77777777" w:rsidR="00C34E81" w:rsidRPr="00C34E81" w:rsidRDefault="00C34E81" w:rsidP="00C34E81">
      <w:pPr>
        <w:pStyle w:val="BulletedParagraph"/>
      </w:pPr>
      <w:r w:rsidRPr="00C34E81">
        <w:rPr>
          <w:shd w:val="clear" w:color="auto" w:fill="FFFFFF"/>
        </w:rPr>
        <w:t>You can split screens to see multiple tabs in one window.</w:t>
      </w:r>
    </w:p>
    <w:p w14:paraId="2971C124" w14:textId="77777777" w:rsidR="00C34E81" w:rsidRPr="00C34E81" w:rsidRDefault="00C34E81" w:rsidP="00C34E81">
      <w:pPr>
        <w:pStyle w:val="BulletedParagraph"/>
      </w:pPr>
      <w:r w:rsidRPr="00C34E81">
        <w:rPr>
          <w:shd w:val="clear" w:color="auto" w:fill="FFFFFF"/>
        </w:rPr>
        <w:t>You can save a log file of all the activity in a tab.</w:t>
      </w:r>
    </w:p>
    <w:p w14:paraId="0C0B473E" w14:textId="77777777" w:rsidR="00C34E81" w:rsidRPr="00C34E81" w:rsidRDefault="00C34E81" w:rsidP="00C34E81">
      <w:pPr>
        <w:pStyle w:val="BulletedParagraph"/>
      </w:pPr>
      <w:r w:rsidRPr="00C34E81">
        <w:rPr>
          <w:shd w:val="clear" w:color="auto" w:fill="FFFFFF"/>
        </w:rPr>
        <w:t xml:space="preserve">See </w:t>
      </w:r>
      <w:hyperlink r:id="rId13" w:history="1">
        <w:r w:rsidRPr="00C34E81">
          <w:rPr>
            <w:rStyle w:val="Hyperlink"/>
            <w:rFonts w:cs="Arial"/>
            <w:color w:val="000000" w:themeColor="text1"/>
            <w:szCs w:val="20"/>
            <w:shd w:val="clear" w:color="auto" w:fill="FFFFFF"/>
          </w:rPr>
          <w:t>http://byobu.co/</w:t>
        </w:r>
      </w:hyperlink>
      <w:r w:rsidRPr="00C34E81">
        <w:rPr>
          <w:shd w:val="clear" w:color="auto" w:fill="FFFFFF"/>
        </w:rPr>
        <w:t xml:space="preserve"> for a video demo of </w:t>
      </w:r>
      <w:proofErr w:type="spellStart"/>
      <w:r w:rsidRPr="00C34E81">
        <w:rPr>
          <w:shd w:val="clear" w:color="auto" w:fill="FFFFFF"/>
        </w:rPr>
        <w:t>byobu</w:t>
      </w:r>
      <w:proofErr w:type="spellEnd"/>
      <w:r w:rsidRPr="00C34E81">
        <w:rPr>
          <w:shd w:val="clear" w:color="auto" w:fill="FFFFFF"/>
        </w:rPr>
        <w:t>.</w:t>
      </w:r>
    </w:p>
    <w:p w14:paraId="2AA0273A" w14:textId="77777777" w:rsidR="00C34E81" w:rsidRPr="00C34E81" w:rsidRDefault="00C34E81" w:rsidP="00C34E81">
      <w:pPr>
        <w:pStyle w:val="Heading2"/>
        <w:spacing w:line="240" w:lineRule="auto"/>
        <w:rPr>
          <w:rFonts w:cs="Arial"/>
          <w:color w:val="000000" w:themeColor="text1"/>
          <w:sz w:val="20"/>
          <w:szCs w:val="20"/>
        </w:rPr>
      </w:pPr>
      <w:r w:rsidRPr="00C34E81">
        <w:rPr>
          <w:rFonts w:cs="Arial"/>
          <w:color w:val="000000" w:themeColor="text1"/>
          <w:sz w:val="20"/>
          <w:szCs w:val="20"/>
        </w:rPr>
        <w:t xml:space="preserve">See the following </w:t>
      </w:r>
      <w:proofErr w:type="spellStart"/>
      <w:r w:rsidRPr="00C34E81">
        <w:rPr>
          <w:rFonts w:cs="Arial"/>
          <w:color w:val="000000" w:themeColor="text1"/>
          <w:sz w:val="20"/>
          <w:szCs w:val="20"/>
        </w:rPr>
        <w:t>NeCTAR</w:t>
      </w:r>
      <w:proofErr w:type="spellEnd"/>
      <w:r w:rsidRPr="00C34E81">
        <w:rPr>
          <w:rFonts w:cs="Arial"/>
          <w:color w:val="000000" w:themeColor="text1"/>
          <w:sz w:val="20"/>
          <w:szCs w:val="20"/>
        </w:rPr>
        <w:t xml:space="preserve"> support page for more information: </w:t>
      </w:r>
      <w:hyperlink r:id="rId14" w:anchor="screen" w:history="1">
        <w:r w:rsidRPr="00C34E81">
          <w:rPr>
            <w:rStyle w:val="Hyperlink"/>
            <w:rFonts w:cs="Arial"/>
            <w:color w:val="000000" w:themeColor="text1"/>
            <w:sz w:val="20"/>
            <w:szCs w:val="20"/>
          </w:rPr>
          <w:t>https://support.nectar.org.au/support/solutions/articles/6000089713-tips-for-running-jobs-on-your-vm#screen</w:t>
        </w:r>
      </w:hyperlink>
      <w:r w:rsidRPr="00C34E81">
        <w:rPr>
          <w:rFonts w:cs="Arial"/>
          <w:color w:val="000000" w:themeColor="text1"/>
          <w:sz w:val="20"/>
          <w:szCs w:val="20"/>
        </w:rPr>
        <w:t xml:space="preserve"> </w:t>
      </w:r>
    </w:p>
    <w:p w14:paraId="71DA7F62" w14:textId="77777777" w:rsidR="00C34E81" w:rsidRPr="00C34E81" w:rsidRDefault="00C34E81">
      <w:pPr>
        <w:spacing w:after="0" w:line="240" w:lineRule="auto"/>
        <w:rPr>
          <w:rFonts w:eastAsiaTheme="majorEastAsia" w:cs="Arial"/>
          <w:bCs/>
          <w:color w:val="000000" w:themeColor="text1"/>
          <w:szCs w:val="20"/>
        </w:rPr>
      </w:pPr>
      <w:r w:rsidRPr="00C34E81">
        <w:rPr>
          <w:rFonts w:cs="Arial"/>
          <w:color w:val="000000" w:themeColor="text1"/>
          <w:szCs w:val="20"/>
        </w:rPr>
        <w:br w:type="page"/>
      </w:r>
    </w:p>
    <w:p w14:paraId="68383BAD" w14:textId="4205E69E" w:rsidR="00B63890" w:rsidRPr="00756943" w:rsidRDefault="005D52EF" w:rsidP="00756943">
      <w:pPr>
        <w:pStyle w:val="Heading1"/>
      </w:pPr>
      <w:r w:rsidRPr="005D52EF">
        <w:t xml:space="preserve">Workshop: </w:t>
      </w:r>
      <w:r w:rsidR="00B63890" w:rsidRPr="005D52EF">
        <w:t xml:space="preserve">Using a </w:t>
      </w:r>
      <w:r w:rsidR="00E02ED6" w:rsidRPr="005D52EF">
        <w:t>Nectar</w:t>
      </w:r>
      <w:r w:rsidR="00B63890" w:rsidRPr="005D52EF">
        <w:t xml:space="preserve"> Cloud Virtual Machine</w:t>
      </w:r>
    </w:p>
    <w:p w14:paraId="50565621" w14:textId="0E4A7267" w:rsidR="00B63890" w:rsidRDefault="00756943" w:rsidP="000E3660">
      <w:pPr>
        <w:spacing w:line="240" w:lineRule="auto"/>
      </w:pPr>
      <w:r w:rsidRPr="00756943">
        <w:t>This guide will show you how to use your Nectar VM to perform jobs, including tips on making efficient use of cloud capabilities.</w:t>
      </w:r>
      <w:r>
        <w:t xml:space="preserve"> </w:t>
      </w:r>
      <w:bookmarkStart w:id="11" w:name="_GoBack"/>
      <w:bookmarkEnd w:id="11"/>
      <w:r w:rsidR="00B63890">
        <w:t>This tutorial will demonstrate some basics of setting up and running a VM. We will install packages, download files, and run a demonstration analysis with some optimisation tips.</w:t>
      </w:r>
    </w:p>
    <w:p w14:paraId="1B331A9D" w14:textId="7D2597BA" w:rsidR="00B63890" w:rsidRDefault="00B63890" w:rsidP="000E3660">
      <w:pPr>
        <w:spacing w:line="240" w:lineRule="auto"/>
      </w:pPr>
      <w:r>
        <w:t xml:space="preserve">The aim of the workshop is to make using a </w:t>
      </w:r>
      <w:r w:rsidR="00E02ED6">
        <w:t>Nectar</w:t>
      </w:r>
      <w:r>
        <w:t xml:space="preserve"> cloud a less intimidating experience by walking through some of the common steps in running analyses on a VM.</w:t>
      </w:r>
    </w:p>
    <w:p w14:paraId="1290BEB9" w14:textId="77777777" w:rsidR="00B63890" w:rsidRDefault="00B63890" w:rsidP="000E3660">
      <w:pPr>
        <w:spacing w:line="240" w:lineRule="auto"/>
      </w:pPr>
      <w:r>
        <w:t>The workshop will teach generic skills, and the tools learnt will be applicable to many types of analysis in any discipline. The tutorial will involve a test analysis using an example program called "Structure" with the task manager application "GNU Parallel", such that the analysis is optimised for a VM with a large number of processing cores.</w:t>
      </w:r>
    </w:p>
    <w:p w14:paraId="55F16FD6" w14:textId="784C610E" w:rsidR="00B63890" w:rsidRDefault="00B63890" w:rsidP="000E3660">
      <w:pPr>
        <w:pStyle w:val="Heading2"/>
        <w:numPr>
          <w:ilvl w:val="0"/>
          <w:numId w:val="30"/>
        </w:numPr>
        <w:spacing w:line="240" w:lineRule="auto"/>
      </w:pPr>
      <w:bookmarkStart w:id="12" w:name="launch-a-virtual-machine-instance"/>
      <w:bookmarkEnd w:id="12"/>
      <w:r>
        <w:t>Launch a Virtual Machine (Instance)</w:t>
      </w:r>
    </w:p>
    <w:p w14:paraId="2A5C3A29" w14:textId="3D5FE123" w:rsidR="00B63890" w:rsidRDefault="00B63890" w:rsidP="000E3660">
      <w:pPr>
        <w:spacing w:line="240" w:lineRule="auto"/>
      </w:pPr>
      <w:r>
        <w:t xml:space="preserve">This tutorial will provide an overview of launching and accessing a virtual machine (VM) in </w:t>
      </w:r>
      <w:r w:rsidR="00E02ED6">
        <w:t>Nectar</w:t>
      </w:r>
      <w:r>
        <w:t xml:space="preserve">. These processes are covered in depth on the </w:t>
      </w:r>
      <w:r w:rsidR="00E02ED6">
        <w:t>Nectar</w:t>
      </w:r>
      <w:r>
        <w:t xml:space="preserve"> website Training Modules </w:t>
      </w:r>
      <w:hyperlink r:id="rId15">
        <w:r>
          <w:rPr>
            <w:rStyle w:val="Link"/>
          </w:rPr>
          <w:t>http://training.nectar.org.au/</w:t>
        </w:r>
      </w:hyperlink>
      <w:r>
        <w:t xml:space="preserve"> , and Support Pages </w:t>
      </w:r>
      <w:hyperlink r:id="rId16">
        <w:r>
          <w:rPr>
            <w:rStyle w:val="Link"/>
          </w:rPr>
          <w:t>https://support.nectar.org.au/support/home</w:t>
        </w:r>
      </w:hyperlink>
    </w:p>
    <w:p w14:paraId="2F30136F" w14:textId="50D180DE" w:rsidR="00B63890" w:rsidRDefault="00B63890" w:rsidP="000E3660">
      <w:pPr>
        <w:numPr>
          <w:ilvl w:val="0"/>
          <w:numId w:val="26"/>
        </w:numPr>
        <w:spacing w:after="200" w:line="240" w:lineRule="auto"/>
      </w:pPr>
      <w:r>
        <w:t xml:space="preserve">Log on to the </w:t>
      </w:r>
      <w:r w:rsidR="00E02ED6">
        <w:t>Nectar</w:t>
      </w:r>
      <w:r>
        <w:t xml:space="preserve"> dashboard </w:t>
      </w:r>
      <w:hyperlink r:id="rId17">
        <w:r>
          <w:rPr>
            <w:rStyle w:val="Link"/>
          </w:rPr>
          <w:t>https://dashboard.rc.nectar.org.au/project</w:t>
        </w:r>
      </w:hyperlink>
    </w:p>
    <w:p w14:paraId="62664950" w14:textId="77777777" w:rsidR="00B63890" w:rsidRDefault="00B63890" w:rsidP="000E3660">
      <w:pPr>
        <w:numPr>
          <w:ilvl w:val="0"/>
          <w:numId w:val="26"/>
        </w:numPr>
        <w:spacing w:after="200" w:line="240" w:lineRule="auto"/>
      </w:pPr>
      <w:r>
        <w:t>Select the correct project allocation in the top bar (if it starts with "</w:t>
      </w:r>
      <w:proofErr w:type="spellStart"/>
      <w:r>
        <w:t>pt</w:t>
      </w:r>
      <w:proofErr w:type="spellEnd"/>
      <w:r>
        <w:t>- ", it is your default trial allocation)</w:t>
      </w:r>
    </w:p>
    <w:p w14:paraId="0917608D" w14:textId="77777777" w:rsidR="00B63890" w:rsidRDefault="00B63890" w:rsidP="000E3660">
      <w:pPr>
        <w:pStyle w:val="Compact"/>
        <w:numPr>
          <w:ilvl w:val="0"/>
          <w:numId w:val="26"/>
        </w:numPr>
        <w:spacing w:line="240" w:lineRule="auto"/>
      </w:pPr>
      <w:r>
        <w:t>Select "</w:t>
      </w:r>
      <w:r>
        <w:rPr>
          <w:b/>
        </w:rPr>
        <w:t>Access &amp; Security</w:t>
      </w:r>
      <w:r>
        <w:t>" under the "Compute" subheading in the left side main menu.</w:t>
      </w:r>
    </w:p>
    <w:p w14:paraId="60DFB692" w14:textId="77777777" w:rsidR="00B63890" w:rsidRDefault="00B63890" w:rsidP="000E3660">
      <w:pPr>
        <w:pStyle w:val="Compact"/>
        <w:numPr>
          <w:ilvl w:val="1"/>
          <w:numId w:val="27"/>
        </w:numPr>
        <w:spacing w:line="240" w:lineRule="auto"/>
      </w:pPr>
      <w:r>
        <w:t>Click "Create Security Group"</w:t>
      </w:r>
    </w:p>
    <w:p w14:paraId="234EEBAF" w14:textId="77777777" w:rsidR="00B63890" w:rsidRDefault="00B63890" w:rsidP="000E3660">
      <w:pPr>
        <w:pStyle w:val="Compact"/>
        <w:numPr>
          <w:ilvl w:val="1"/>
          <w:numId w:val="27"/>
        </w:numPr>
        <w:spacing w:line="240" w:lineRule="auto"/>
      </w:pPr>
      <w:r>
        <w:t>Name the security group 'SSH', with the description "port 22 for SSH". Click "Create Security Group”</w:t>
      </w:r>
    </w:p>
    <w:p w14:paraId="2D897788" w14:textId="77777777" w:rsidR="00B63890" w:rsidRDefault="00B63890" w:rsidP="000E3660">
      <w:pPr>
        <w:pStyle w:val="Compact"/>
        <w:numPr>
          <w:ilvl w:val="1"/>
          <w:numId w:val="27"/>
        </w:numPr>
        <w:spacing w:line="240" w:lineRule="auto"/>
      </w:pPr>
      <w:r>
        <w:t>Click "</w:t>
      </w:r>
      <w:r>
        <w:rPr>
          <w:b/>
        </w:rPr>
        <w:t>Manage Rules</w:t>
      </w:r>
      <w:r>
        <w:t>" in the "Actions" drop-down menu. Click "</w:t>
      </w:r>
      <w:r>
        <w:rPr>
          <w:b/>
        </w:rPr>
        <w:t>Add Rule</w:t>
      </w:r>
      <w:r>
        <w:t>".</w:t>
      </w:r>
    </w:p>
    <w:p w14:paraId="6857374A" w14:textId="1C59F276" w:rsidR="00B63890" w:rsidRDefault="00B63890" w:rsidP="000E3660">
      <w:pPr>
        <w:pStyle w:val="Compact"/>
        <w:numPr>
          <w:ilvl w:val="1"/>
          <w:numId w:val="27"/>
        </w:numPr>
        <w:spacing w:line="240" w:lineRule="auto"/>
      </w:pPr>
      <w:r>
        <w:t>Type "22" under "</w:t>
      </w:r>
      <w:r>
        <w:rPr>
          <w:b/>
        </w:rPr>
        <w:t>Port</w:t>
      </w:r>
      <w:r>
        <w:t>". Under "</w:t>
      </w:r>
      <w:r>
        <w:rPr>
          <w:b/>
        </w:rPr>
        <w:t>CIDR</w:t>
      </w:r>
      <w:r>
        <w:t xml:space="preserve">", you choose a range of IP </w:t>
      </w:r>
      <w:r w:rsidR="00E02ED6">
        <w:t>addresses</w:t>
      </w:r>
      <w:r>
        <w:t xml:space="preserve"> that can access your VM through port 22.</w:t>
      </w:r>
    </w:p>
    <w:p w14:paraId="74F10515" w14:textId="77777777" w:rsidR="00B63890" w:rsidRDefault="00B63890" w:rsidP="000E3660">
      <w:pPr>
        <w:pStyle w:val="Compact"/>
        <w:numPr>
          <w:ilvl w:val="2"/>
          <w:numId w:val="28"/>
        </w:numPr>
        <w:spacing w:line="240" w:lineRule="auto"/>
      </w:pPr>
      <w:r>
        <w:t xml:space="preserve">If you keep it as "0.0.0.0/0", you can access your VM from any computer, but others might find a way to access it also. Here are the IP ranges for SA University networks. Use one of </w:t>
      </w:r>
      <w:proofErr w:type="gramStart"/>
      <w:r>
        <w:t>these,</w:t>
      </w:r>
      <w:proofErr w:type="gramEnd"/>
      <w:r>
        <w:t xml:space="preserve"> and the VM can only be accessed form a University computer (including an external computer using a VPN to access the University network).</w:t>
      </w:r>
    </w:p>
    <w:p w14:paraId="5D5CEE10" w14:textId="77777777" w:rsidR="00B63890" w:rsidRDefault="00B63890" w:rsidP="000E3660">
      <w:pPr>
        <w:pStyle w:val="Compact"/>
        <w:numPr>
          <w:ilvl w:val="3"/>
          <w:numId w:val="28"/>
        </w:numPr>
        <w:spacing w:line="240" w:lineRule="auto"/>
      </w:pPr>
      <w:r>
        <w:t>129.127.0.0/16 - University of Adelaide</w:t>
      </w:r>
    </w:p>
    <w:p w14:paraId="5125CA55" w14:textId="77777777" w:rsidR="00B63890" w:rsidRDefault="00B63890" w:rsidP="000E3660">
      <w:pPr>
        <w:pStyle w:val="Compact"/>
        <w:numPr>
          <w:ilvl w:val="3"/>
          <w:numId w:val="28"/>
        </w:numPr>
        <w:spacing w:line="240" w:lineRule="auto"/>
      </w:pPr>
      <w:r>
        <w:t>129.96.0.0/16 - Flinders</w:t>
      </w:r>
    </w:p>
    <w:p w14:paraId="31CFF5A6" w14:textId="77777777" w:rsidR="00B63890" w:rsidRDefault="00B63890" w:rsidP="000E3660">
      <w:pPr>
        <w:pStyle w:val="Compact"/>
        <w:numPr>
          <w:ilvl w:val="3"/>
          <w:numId w:val="28"/>
        </w:numPr>
        <w:spacing w:line="240" w:lineRule="auto"/>
      </w:pPr>
      <w:r>
        <w:t xml:space="preserve">130.220.0.0/16 – </w:t>
      </w:r>
      <w:proofErr w:type="spellStart"/>
      <w:r>
        <w:t>UniSA</w:t>
      </w:r>
      <w:proofErr w:type="spellEnd"/>
    </w:p>
    <w:p w14:paraId="120FA1D2" w14:textId="77777777" w:rsidR="00B63890" w:rsidRDefault="00B63890" w:rsidP="000E3660">
      <w:pPr>
        <w:pStyle w:val="Compact"/>
        <w:spacing w:line="240" w:lineRule="auto"/>
        <w:ind w:left="2640"/>
      </w:pPr>
    </w:p>
    <w:p w14:paraId="7CBFB7D2" w14:textId="77777777" w:rsidR="00B63890" w:rsidRDefault="00B63890" w:rsidP="000E3660">
      <w:pPr>
        <w:pStyle w:val="Compact"/>
        <w:numPr>
          <w:ilvl w:val="1"/>
          <w:numId w:val="27"/>
        </w:numPr>
        <w:spacing w:line="240" w:lineRule="auto"/>
      </w:pPr>
      <w:r>
        <w:t>Select "</w:t>
      </w:r>
      <w:r>
        <w:rPr>
          <w:b/>
        </w:rPr>
        <w:t>Key Pairs</w:t>
      </w:r>
      <w:r>
        <w:t>" and use "</w:t>
      </w:r>
      <w:r>
        <w:rPr>
          <w:b/>
        </w:rPr>
        <w:t>Import Key Pair</w:t>
      </w:r>
      <w:r>
        <w:t xml:space="preserve">" to upload the public key of a </w:t>
      </w:r>
      <w:proofErr w:type="spellStart"/>
      <w:r>
        <w:t>keypair</w:t>
      </w:r>
      <w:proofErr w:type="spellEnd"/>
      <w:r>
        <w:t xml:space="preserve"> you have created in </w:t>
      </w:r>
      <w:proofErr w:type="spellStart"/>
      <w:r>
        <w:t>PuttyGen</w:t>
      </w:r>
      <w:proofErr w:type="spellEnd"/>
      <w:r>
        <w:t xml:space="preserve"> (Windows users) or with</w:t>
      </w:r>
    </w:p>
    <w:p w14:paraId="61FBFEE1" w14:textId="77777777" w:rsidR="00B63890" w:rsidRDefault="00B63890" w:rsidP="000E3660">
      <w:pPr>
        <w:pStyle w:val="Compact"/>
        <w:spacing w:line="240" w:lineRule="auto"/>
        <w:ind w:left="1200"/>
      </w:pPr>
      <w:r>
        <w:t xml:space="preserve"> </w:t>
      </w:r>
      <w:proofErr w:type="spellStart"/>
      <w:proofErr w:type="gramStart"/>
      <w:r w:rsidRPr="00EE11EF">
        <w:rPr>
          <w:rStyle w:val="VerbatimChar"/>
          <w:highlight w:val="lightGray"/>
        </w:rPr>
        <w:t>ssh-keygen</w:t>
      </w:r>
      <w:proofErr w:type="spellEnd"/>
      <w:proofErr w:type="gramEnd"/>
      <w:r w:rsidRPr="00EE11EF">
        <w:rPr>
          <w:rStyle w:val="VerbatimChar"/>
          <w:highlight w:val="lightGray"/>
        </w:rPr>
        <w:t xml:space="preserve"> -f ~/.</w:t>
      </w:r>
      <w:proofErr w:type="spellStart"/>
      <w:r w:rsidRPr="00EE11EF">
        <w:rPr>
          <w:rStyle w:val="VerbatimChar"/>
          <w:highlight w:val="lightGray"/>
        </w:rPr>
        <w:t>ssh</w:t>
      </w:r>
      <w:proofErr w:type="spellEnd"/>
      <w:r w:rsidRPr="00EE11EF">
        <w:rPr>
          <w:rStyle w:val="VerbatimChar"/>
          <w:highlight w:val="lightGray"/>
        </w:rPr>
        <w:t>/</w:t>
      </w:r>
      <w:proofErr w:type="spellStart"/>
      <w:r w:rsidRPr="00EE11EF">
        <w:rPr>
          <w:rStyle w:val="VerbatimChar"/>
          <w:highlight w:val="lightGray"/>
        </w:rPr>
        <w:t>keyname</w:t>
      </w:r>
      <w:proofErr w:type="spellEnd"/>
      <w:r>
        <w:t>.</w:t>
      </w:r>
      <w:r>
        <w:br/>
        <w:t xml:space="preserve">See </w:t>
      </w:r>
      <w:hyperlink r:id="rId18">
        <w:r>
          <w:rPr>
            <w:rStyle w:val="Link"/>
          </w:rPr>
          <w:t>https://support.nectar.org.au/support/solutions/articles/6000055376-launching-virtual-machines</w:t>
        </w:r>
      </w:hyperlink>
      <w:r>
        <w:t xml:space="preserve"> for instructions on setting up </w:t>
      </w:r>
      <w:proofErr w:type="spellStart"/>
      <w:r>
        <w:t>keypairs</w:t>
      </w:r>
      <w:proofErr w:type="spellEnd"/>
      <w:r>
        <w:t xml:space="preserve">. </w:t>
      </w:r>
    </w:p>
    <w:p w14:paraId="1B6DE6DD" w14:textId="77777777" w:rsidR="00B63890" w:rsidRDefault="00B63890" w:rsidP="000E3660">
      <w:pPr>
        <w:numPr>
          <w:ilvl w:val="0"/>
          <w:numId w:val="26"/>
        </w:numPr>
        <w:spacing w:after="200" w:line="240" w:lineRule="auto"/>
      </w:pPr>
      <w:r>
        <w:t>Select "</w:t>
      </w:r>
      <w:r>
        <w:rPr>
          <w:b/>
        </w:rPr>
        <w:t>Instances</w:t>
      </w:r>
      <w:r>
        <w:t>" in the left side main menu. Click "</w:t>
      </w:r>
      <w:r>
        <w:rPr>
          <w:b/>
        </w:rPr>
        <w:t>Launch Instance</w:t>
      </w:r>
      <w:r>
        <w:t>".</w:t>
      </w:r>
    </w:p>
    <w:p w14:paraId="623E800E" w14:textId="3131EF8C" w:rsidR="00B63890" w:rsidRDefault="00B63890" w:rsidP="000E3660">
      <w:pPr>
        <w:numPr>
          <w:ilvl w:val="0"/>
          <w:numId w:val="26"/>
        </w:numPr>
        <w:spacing w:after="200" w:line="240" w:lineRule="auto"/>
      </w:pPr>
      <w:r>
        <w:t>Give your VM a name, choose a "</w:t>
      </w:r>
      <w:proofErr w:type="spellStart"/>
      <w:r>
        <w:rPr>
          <w:b/>
        </w:rPr>
        <w:t>Flavor</w:t>
      </w:r>
      <w:proofErr w:type="spellEnd"/>
      <w:r>
        <w:t xml:space="preserve">" (size of the VM), and select an Image (pre-loaded operating system, e.g. </w:t>
      </w:r>
      <w:r w:rsidR="00E02ED6">
        <w:t>Nectar</w:t>
      </w:r>
      <w:r>
        <w:t xml:space="preserve"> Ubuntu 14.04).</w:t>
      </w:r>
    </w:p>
    <w:p w14:paraId="12C375C6" w14:textId="77777777" w:rsidR="00B63890" w:rsidRDefault="00B63890" w:rsidP="000E3660">
      <w:pPr>
        <w:numPr>
          <w:ilvl w:val="0"/>
          <w:numId w:val="26"/>
        </w:numPr>
        <w:spacing w:after="200" w:line="240" w:lineRule="auto"/>
      </w:pPr>
      <w:r>
        <w:t>Select the "</w:t>
      </w:r>
      <w:r>
        <w:rPr>
          <w:b/>
        </w:rPr>
        <w:t>Access &amp; Security</w:t>
      </w:r>
      <w:r>
        <w:t>" tab. Select your Key Pair name, and select the "</w:t>
      </w:r>
      <w:r>
        <w:rPr>
          <w:b/>
        </w:rPr>
        <w:t>SSH</w:t>
      </w:r>
      <w:r>
        <w:t>" security group.</w:t>
      </w:r>
    </w:p>
    <w:p w14:paraId="6F89FADA" w14:textId="77777777" w:rsidR="00B63890" w:rsidRDefault="00B63890" w:rsidP="000E3660">
      <w:pPr>
        <w:pStyle w:val="Compact"/>
        <w:numPr>
          <w:ilvl w:val="0"/>
          <w:numId w:val="26"/>
        </w:numPr>
        <w:spacing w:line="240" w:lineRule="auto"/>
      </w:pPr>
      <w:r>
        <w:t>If you are going to use a volume storage attachment, select the "</w:t>
      </w:r>
      <w:r>
        <w:rPr>
          <w:b/>
        </w:rPr>
        <w:t>Availability Zone</w:t>
      </w:r>
      <w:r>
        <w:t>" and choose "</w:t>
      </w:r>
      <w:proofErr w:type="spellStart"/>
      <w:r>
        <w:rPr>
          <w:b/>
        </w:rPr>
        <w:t>sa</w:t>
      </w:r>
      <w:proofErr w:type="spellEnd"/>
      <w:r>
        <w:t>" from the drop-down menu.</w:t>
      </w:r>
    </w:p>
    <w:p w14:paraId="1B6979CE" w14:textId="77777777" w:rsidR="00B63890" w:rsidRDefault="00B63890" w:rsidP="000E3660">
      <w:pPr>
        <w:numPr>
          <w:ilvl w:val="0"/>
          <w:numId w:val="26"/>
        </w:numPr>
        <w:spacing w:after="200" w:line="240" w:lineRule="auto"/>
      </w:pPr>
      <w:r>
        <w:t>Click "</w:t>
      </w:r>
      <w:r>
        <w:rPr>
          <w:b/>
        </w:rPr>
        <w:t>Launch</w:t>
      </w:r>
      <w:r>
        <w:t>". It may take a few minutes for the instance to boot.</w:t>
      </w:r>
    </w:p>
    <w:p w14:paraId="1D255515" w14:textId="0F26D2E8" w:rsidR="00B63890" w:rsidRDefault="00B63890" w:rsidP="000E3660">
      <w:pPr>
        <w:pStyle w:val="Heading2"/>
        <w:numPr>
          <w:ilvl w:val="0"/>
          <w:numId w:val="30"/>
        </w:numPr>
        <w:spacing w:line="240" w:lineRule="auto"/>
      </w:pPr>
      <w:bookmarkStart w:id="13" w:name="connect-to-your-vm"/>
      <w:bookmarkEnd w:id="13"/>
      <w:r>
        <w:t>Connect to your VM</w:t>
      </w:r>
    </w:p>
    <w:p w14:paraId="3C3DBEC0" w14:textId="77777777" w:rsidR="00B63890" w:rsidRDefault="00B63890" w:rsidP="000E3660">
      <w:pPr>
        <w:spacing w:line="240" w:lineRule="auto"/>
      </w:pPr>
      <w:r>
        <w:t>See the support page</w:t>
      </w:r>
      <w:proofErr w:type="gramStart"/>
      <w:r>
        <w:t>:</w:t>
      </w:r>
      <w:proofErr w:type="gramEnd"/>
      <w:r>
        <w:br/>
      </w:r>
      <w:hyperlink r:id="rId19">
        <w:r>
          <w:rPr>
            <w:rStyle w:val="Link"/>
          </w:rPr>
          <w:t>https://support.nectar.org.au/support/solutions/articles/6000055446-accessing-instances</w:t>
        </w:r>
      </w:hyperlink>
    </w:p>
    <w:p w14:paraId="27CBA777" w14:textId="77777777" w:rsidR="00B63890" w:rsidRDefault="00B63890" w:rsidP="000E3660">
      <w:pPr>
        <w:pStyle w:val="Compact"/>
        <w:numPr>
          <w:ilvl w:val="0"/>
          <w:numId w:val="29"/>
        </w:numPr>
        <w:spacing w:line="240" w:lineRule="auto"/>
      </w:pPr>
      <w:r>
        <w:t>Copy the IP Address of the instance.</w:t>
      </w:r>
    </w:p>
    <w:p w14:paraId="4AE4404B" w14:textId="77777777" w:rsidR="00B63890" w:rsidRDefault="00B63890" w:rsidP="000E3660">
      <w:pPr>
        <w:pStyle w:val="BulletedParagraph"/>
      </w:pPr>
      <w:r>
        <w:t xml:space="preserve">Windows - Set up a </w:t>
      </w:r>
      <w:proofErr w:type="spellStart"/>
      <w:r>
        <w:t>PuTTY</w:t>
      </w:r>
      <w:proofErr w:type="spellEnd"/>
      <w:r>
        <w:t xml:space="preserve"> connection with the IP address</w:t>
      </w:r>
    </w:p>
    <w:p w14:paraId="318362B3" w14:textId="77777777" w:rsidR="00B63890" w:rsidRDefault="00B63890" w:rsidP="000E3660">
      <w:pPr>
        <w:pStyle w:val="BulletedParagraph"/>
      </w:pPr>
      <w:r>
        <w:t xml:space="preserve">Mac/Linux - In the terminal app, enter </w:t>
      </w:r>
      <w:proofErr w:type="spellStart"/>
      <w:r w:rsidRPr="00EE11EF">
        <w:rPr>
          <w:rStyle w:val="VerbatimChar"/>
          <w:highlight w:val="lightGray"/>
        </w:rPr>
        <w:t>ssh</w:t>
      </w:r>
      <w:proofErr w:type="spellEnd"/>
      <w:r w:rsidRPr="00EE11EF">
        <w:rPr>
          <w:rStyle w:val="VerbatimChar"/>
          <w:highlight w:val="lightGray"/>
        </w:rPr>
        <w:t xml:space="preserve"> -</w:t>
      </w:r>
      <w:proofErr w:type="spellStart"/>
      <w:r w:rsidRPr="00EE11EF">
        <w:rPr>
          <w:rStyle w:val="VerbatimChar"/>
          <w:highlight w:val="lightGray"/>
        </w:rPr>
        <w:t>i</w:t>
      </w:r>
      <w:proofErr w:type="spellEnd"/>
      <w:r w:rsidRPr="00EE11EF">
        <w:rPr>
          <w:rStyle w:val="VerbatimChar"/>
          <w:highlight w:val="lightGray"/>
        </w:rPr>
        <w:t xml:space="preserve"> &lt;</w:t>
      </w:r>
      <w:proofErr w:type="spellStart"/>
      <w:r w:rsidRPr="00EE11EF">
        <w:rPr>
          <w:rStyle w:val="VerbatimChar"/>
          <w:highlight w:val="lightGray"/>
        </w:rPr>
        <w:t>keyname</w:t>
      </w:r>
      <w:proofErr w:type="spellEnd"/>
      <w:r w:rsidRPr="00EE11EF">
        <w:rPr>
          <w:rStyle w:val="VerbatimChar"/>
          <w:highlight w:val="lightGray"/>
        </w:rPr>
        <w:t xml:space="preserve">&gt; </w:t>
      </w:r>
      <w:proofErr w:type="spellStart"/>
      <w:r w:rsidRPr="00EE11EF">
        <w:rPr>
          <w:rStyle w:val="VerbatimChar"/>
          <w:highlight w:val="lightGray"/>
        </w:rPr>
        <w:t>ubuntu</w:t>
      </w:r>
      <w:proofErr w:type="spellEnd"/>
      <w:r w:rsidRPr="00EE11EF">
        <w:rPr>
          <w:rStyle w:val="VerbatimChar"/>
          <w:highlight w:val="lightGray"/>
        </w:rPr>
        <w:t>@&lt;</w:t>
      </w:r>
      <w:proofErr w:type="spellStart"/>
      <w:r w:rsidRPr="00EE11EF">
        <w:rPr>
          <w:rStyle w:val="VerbatimChar"/>
          <w:highlight w:val="lightGray"/>
        </w:rPr>
        <w:t>IPaddress</w:t>
      </w:r>
      <w:proofErr w:type="spellEnd"/>
      <w:r w:rsidRPr="00EE11EF">
        <w:rPr>
          <w:rStyle w:val="VerbatimChar"/>
          <w:highlight w:val="lightGray"/>
        </w:rPr>
        <w:t>&gt;</w:t>
      </w:r>
    </w:p>
    <w:p w14:paraId="186E449F" w14:textId="62A0057B" w:rsidR="00B63890" w:rsidRDefault="00B63890" w:rsidP="000E3660">
      <w:pPr>
        <w:pStyle w:val="Heading2"/>
        <w:numPr>
          <w:ilvl w:val="1"/>
          <w:numId w:val="30"/>
        </w:numPr>
        <w:spacing w:line="240" w:lineRule="auto"/>
      </w:pPr>
      <w:bookmarkStart w:id="14" w:name="getting-acquainted-with-the-vm"/>
      <w:bookmarkEnd w:id="14"/>
      <w:r w:rsidRPr="00B91231">
        <w:t>Getting acquainted with the VM</w:t>
      </w:r>
    </w:p>
    <w:p w14:paraId="594B4833" w14:textId="77777777" w:rsidR="00B63890" w:rsidRDefault="00B63890" w:rsidP="000E3660">
      <w:pPr>
        <w:pStyle w:val="Compact"/>
        <w:numPr>
          <w:ilvl w:val="0"/>
          <w:numId w:val="28"/>
        </w:numPr>
        <w:tabs>
          <w:tab w:val="clear" w:pos="0"/>
          <w:tab w:val="num" w:pos="360"/>
        </w:tabs>
        <w:spacing w:line="240" w:lineRule="auto"/>
        <w:ind w:left="840"/>
      </w:pPr>
      <w:r>
        <w:t>Try some commands to look around the VM</w:t>
      </w:r>
    </w:p>
    <w:p w14:paraId="381DAE76" w14:textId="77777777" w:rsidR="00B63890" w:rsidRDefault="00B63890" w:rsidP="000E3660">
      <w:pPr>
        <w:pStyle w:val="Compact"/>
        <w:numPr>
          <w:ilvl w:val="1"/>
          <w:numId w:val="28"/>
        </w:numPr>
        <w:tabs>
          <w:tab w:val="clear" w:pos="720"/>
          <w:tab w:val="num" w:pos="1080"/>
        </w:tabs>
        <w:spacing w:line="240" w:lineRule="auto"/>
        <w:ind w:left="1560"/>
      </w:pPr>
      <w:proofErr w:type="spellStart"/>
      <w:r w:rsidRPr="00EE11EF">
        <w:rPr>
          <w:rStyle w:val="VerbatimChar"/>
          <w:highlight w:val="lightGray"/>
        </w:rPr>
        <w:t>lsblk</w:t>
      </w:r>
      <w:proofErr w:type="spellEnd"/>
      <w:r>
        <w:t xml:space="preserve"> ; </w:t>
      </w:r>
      <w:proofErr w:type="spellStart"/>
      <w:r w:rsidRPr="00EE11EF">
        <w:rPr>
          <w:rStyle w:val="VerbatimChar"/>
          <w:highlight w:val="lightGray"/>
        </w:rPr>
        <w:t>df</w:t>
      </w:r>
      <w:proofErr w:type="spellEnd"/>
      <w:r w:rsidRPr="00EE11EF">
        <w:rPr>
          <w:rStyle w:val="VerbatimChar"/>
          <w:highlight w:val="lightGray"/>
        </w:rPr>
        <w:t xml:space="preserve"> -</w:t>
      </w:r>
      <w:proofErr w:type="spellStart"/>
      <w:r w:rsidRPr="00EE11EF">
        <w:rPr>
          <w:rStyle w:val="VerbatimChar"/>
          <w:highlight w:val="lightGray"/>
        </w:rPr>
        <w:t>hT</w:t>
      </w:r>
      <w:proofErr w:type="spellEnd"/>
      <w:r>
        <w:t xml:space="preserve"> ;</w:t>
      </w:r>
      <w:proofErr w:type="spellStart"/>
      <w:r w:rsidRPr="00EE11EF">
        <w:rPr>
          <w:rStyle w:val="VerbatimChar"/>
          <w:highlight w:val="lightGray"/>
        </w:rPr>
        <w:t>ps</w:t>
      </w:r>
      <w:proofErr w:type="spellEnd"/>
      <w:r>
        <w:t xml:space="preserve"> ; </w:t>
      </w:r>
      <w:r w:rsidRPr="00EE11EF">
        <w:rPr>
          <w:rStyle w:val="VerbatimChar"/>
          <w:highlight w:val="lightGray"/>
        </w:rPr>
        <w:t>top</w:t>
      </w:r>
    </w:p>
    <w:p w14:paraId="65BAA7DA" w14:textId="77777777" w:rsidR="00B63890" w:rsidRDefault="00B63890" w:rsidP="000E3660">
      <w:pPr>
        <w:pStyle w:val="Compact"/>
        <w:numPr>
          <w:ilvl w:val="0"/>
          <w:numId w:val="28"/>
        </w:numPr>
        <w:tabs>
          <w:tab w:val="clear" w:pos="0"/>
          <w:tab w:val="num" w:pos="360"/>
        </w:tabs>
        <w:spacing w:line="240" w:lineRule="auto"/>
        <w:ind w:left="840"/>
      </w:pPr>
      <w:r>
        <w:t>Install "</w:t>
      </w:r>
      <w:proofErr w:type="spellStart"/>
      <w:r>
        <w:rPr>
          <w:b/>
        </w:rPr>
        <w:t>htop</w:t>
      </w:r>
      <w:proofErr w:type="spellEnd"/>
      <w:r>
        <w:t>" using Ubuntu's "Advanced Package Tool (apt)"</w:t>
      </w:r>
    </w:p>
    <w:p w14:paraId="44C63EDF" w14:textId="77777777" w:rsidR="00B63890" w:rsidRPr="00EE11EF" w:rsidRDefault="00B63890" w:rsidP="000E3660">
      <w:pPr>
        <w:pStyle w:val="Compact"/>
        <w:spacing w:line="240" w:lineRule="auto"/>
        <w:ind w:left="1560"/>
        <w:rPr>
          <w:highlight w:val="lightGray"/>
        </w:rPr>
      </w:pPr>
      <w:proofErr w:type="gramStart"/>
      <w:r w:rsidRPr="00EE11EF">
        <w:rPr>
          <w:rStyle w:val="VerbatimChar"/>
          <w:highlight w:val="lightGray"/>
        </w:rPr>
        <w:t>apt-cache</w:t>
      </w:r>
      <w:proofErr w:type="gramEnd"/>
      <w:r w:rsidRPr="00EE11EF">
        <w:rPr>
          <w:rStyle w:val="VerbatimChar"/>
          <w:highlight w:val="lightGray"/>
        </w:rPr>
        <w:t xml:space="preserve"> search </w:t>
      </w:r>
      <w:proofErr w:type="spellStart"/>
      <w:r w:rsidRPr="00EE11EF">
        <w:rPr>
          <w:rStyle w:val="VerbatimChar"/>
          <w:highlight w:val="lightGray"/>
        </w:rPr>
        <w:t>htop</w:t>
      </w:r>
      <w:proofErr w:type="spellEnd"/>
    </w:p>
    <w:p w14:paraId="0466C157" w14:textId="77777777" w:rsidR="00B63890" w:rsidRPr="00EE11EF" w:rsidRDefault="00B63890" w:rsidP="000E3660">
      <w:pPr>
        <w:pStyle w:val="Compact"/>
        <w:spacing w:line="240" w:lineRule="auto"/>
        <w:ind w:left="1560"/>
        <w:rPr>
          <w:highlight w:val="lightGray"/>
        </w:rPr>
      </w:pPr>
      <w:proofErr w:type="spellStart"/>
      <w:proofErr w:type="gramStart"/>
      <w:r w:rsidRPr="00EE11EF">
        <w:rPr>
          <w:rStyle w:val="VerbatimChar"/>
          <w:highlight w:val="lightGray"/>
        </w:rPr>
        <w:t>sudo</w:t>
      </w:r>
      <w:proofErr w:type="spellEnd"/>
      <w:proofErr w:type="gramEnd"/>
      <w:r w:rsidRPr="00EE11EF">
        <w:rPr>
          <w:rStyle w:val="VerbatimChar"/>
          <w:highlight w:val="lightGray"/>
        </w:rPr>
        <w:t xml:space="preserve"> apt-get install </w:t>
      </w:r>
      <w:proofErr w:type="spellStart"/>
      <w:r w:rsidRPr="00EE11EF">
        <w:rPr>
          <w:rStyle w:val="VerbatimChar"/>
          <w:highlight w:val="lightGray"/>
        </w:rPr>
        <w:t>htop</w:t>
      </w:r>
      <w:proofErr w:type="spellEnd"/>
    </w:p>
    <w:p w14:paraId="7513CF4A" w14:textId="77777777" w:rsidR="00B63890" w:rsidRPr="00EE11EF" w:rsidRDefault="00B63890" w:rsidP="000E3660">
      <w:pPr>
        <w:pStyle w:val="Compact"/>
        <w:spacing w:line="240" w:lineRule="auto"/>
        <w:ind w:left="1560"/>
        <w:rPr>
          <w:highlight w:val="lightGray"/>
        </w:rPr>
      </w:pPr>
      <w:proofErr w:type="spellStart"/>
      <w:proofErr w:type="gramStart"/>
      <w:r w:rsidRPr="00EE11EF">
        <w:rPr>
          <w:rStyle w:val="VerbatimChar"/>
          <w:highlight w:val="lightGray"/>
        </w:rPr>
        <w:t>htop</w:t>
      </w:r>
      <w:proofErr w:type="spellEnd"/>
      <w:proofErr w:type="gramEnd"/>
    </w:p>
    <w:p w14:paraId="14043BED" w14:textId="77777777" w:rsidR="00B63890" w:rsidRDefault="00B63890" w:rsidP="000E3660">
      <w:pPr>
        <w:pStyle w:val="Compact"/>
        <w:numPr>
          <w:ilvl w:val="0"/>
          <w:numId w:val="28"/>
        </w:numPr>
        <w:tabs>
          <w:tab w:val="clear" w:pos="0"/>
          <w:tab w:val="num" w:pos="360"/>
        </w:tabs>
        <w:spacing w:line="240" w:lineRule="auto"/>
        <w:ind w:left="840"/>
      </w:pPr>
      <w:r>
        <w:t xml:space="preserve">Connect to the VM with FileZilla to </w:t>
      </w:r>
      <w:proofErr w:type="spellStart"/>
      <w:r>
        <w:t>visualise</w:t>
      </w:r>
      <w:proofErr w:type="spellEnd"/>
      <w:r>
        <w:t xml:space="preserve"> the file structure and contents.</w:t>
      </w:r>
      <w:r>
        <w:br/>
        <w:t xml:space="preserve"> </w:t>
      </w:r>
      <w:hyperlink r:id="rId20" w:anchor="filezilla">
        <w:r>
          <w:rPr>
            <w:rStyle w:val="Link"/>
          </w:rPr>
          <w:t>https://support.nectar.org.au/support/solutions/articles/6000085114-transferring-data-to-your-vm#filezilla</w:t>
        </w:r>
      </w:hyperlink>
    </w:p>
    <w:p w14:paraId="5B869408" w14:textId="77777777" w:rsidR="00A303B3" w:rsidRDefault="00A303B3">
      <w:pPr>
        <w:spacing w:after="0" w:line="240" w:lineRule="auto"/>
        <w:rPr>
          <w:rFonts w:eastAsiaTheme="majorEastAsia" w:cstheme="majorBidi"/>
          <w:bCs/>
          <w:sz w:val="32"/>
          <w:szCs w:val="26"/>
        </w:rPr>
      </w:pPr>
      <w:bookmarkStart w:id="15" w:name="some-handy-commands-to-run-the-first-tim"/>
      <w:bookmarkEnd w:id="15"/>
      <w:r>
        <w:br w:type="page"/>
      </w:r>
    </w:p>
    <w:p w14:paraId="017BB843" w14:textId="268BC80E" w:rsidR="00B63890" w:rsidRDefault="00B63890" w:rsidP="000E3660">
      <w:pPr>
        <w:pStyle w:val="Heading2"/>
        <w:numPr>
          <w:ilvl w:val="1"/>
          <w:numId w:val="30"/>
        </w:numPr>
        <w:spacing w:line="240" w:lineRule="auto"/>
      </w:pPr>
      <w:r>
        <w:t>Some handy commands to run the first time you access your VM</w:t>
      </w:r>
    </w:p>
    <w:p w14:paraId="0258888F" w14:textId="77777777" w:rsidR="00B63890" w:rsidRDefault="00B63890" w:rsidP="000E3660">
      <w:pPr>
        <w:pStyle w:val="BulletedParagraph"/>
      </w:pPr>
      <w:proofErr w:type="spellStart"/>
      <w:r w:rsidRPr="005D52EF">
        <w:rPr>
          <w:rStyle w:val="VerbatimChar"/>
          <w:highlight w:val="lightGray"/>
        </w:rPr>
        <w:t>sudo</w:t>
      </w:r>
      <w:proofErr w:type="spellEnd"/>
      <w:r w:rsidRPr="005D52EF">
        <w:rPr>
          <w:rStyle w:val="VerbatimChar"/>
          <w:highlight w:val="lightGray"/>
        </w:rPr>
        <w:t xml:space="preserve"> </w:t>
      </w:r>
      <w:proofErr w:type="spellStart"/>
      <w:r w:rsidRPr="005D52EF">
        <w:rPr>
          <w:rStyle w:val="VerbatimChar"/>
          <w:highlight w:val="lightGray"/>
        </w:rPr>
        <w:t>passwd</w:t>
      </w:r>
      <w:proofErr w:type="spellEnd"/>
      <w:r w:rsidRPr="005D52EF">
        <w:rPr>
          <w:rStyle w:val="VerbatimChar"/>
          <w:highlight w:val="lightGray"/>
        </w:rPr>
        <w:t xml:space="preserve"> </w:t>
      </w:r>
      <w:proofErr w:type="spellStart"/>
      <w:r w:rsidRPr="005D52EF">
        <w:rPr>
          <w:rStyle w:val="VerbatimChar"/>
          <w:highlight w:val="lightGray"/>
        </w:rPr>
        <w:t>ubuntu</w:t>
      </w:r>
      <w:proofErr w:type="spellEnd"/>
      <w:r>
        <w:t xml:space="preserve"> - Set a password for the user "</w:t>
      </w:r>
      <w:proofErr w:type="spellStart"/>
      <w:r>
        <w:t>ubuntu</w:t>
      </w:r>
      <w:proofErr w:type="spellEnd"/>
      <w:r>
        <w:t>"</w:t>
      </w:r>
    </w:p>
    <w:p w14:paraId="197B7B7E" w14:textId="77777777" w:rsidR="00B63890" w:rsidRDefault="00B63890" w:rsidP="000E3660">
      <w:pPr>
        <w:pStyle w:val="BulletedParagraph"/>
      </w:pPr>
      <w:proofErr w:type="spellStart"/>
      <w:r w:rsidRPr="00EE11EF">
        <w:rPr>
          <w:rStyle w:val="VerbatimChar"/>
          <w:highlight w:val="lightGray"/>
        </w:rPr>
        <w:t>sudo</w:t>
      </w:r>
      <w:proofErr w:type="spellEnd"/>
      <w:r w:rsidRPr="00EE11EF">
        <w:rPr>
          <w:rStyle w:val="VerbatimChar"/>
          <w:highlight w:val="lightGray"/>
        </w:rPr>
        <w:t xml:space="preserve"> </w:t>
      </w:r>
      <w:proofErr w:type="spellStart"/>
      <w:r w:rsidRPr="00EE11EF">
        <w:rPr>
          <w:rStyle w:val="VerbatimChar"/>
          <w:highlight w:val="lightGray"/>
        </w:rPr>
        <w:t>chown</w:t>
      </w:r>
      <w:proofErr w:type="spellEnd"/>
      <w:r w:rsidRPr="00EE11EF">
        <w:rPr>
          <w:rStyle w:val="VerbatimChar"/>
          <w:highlight w:val="lightGray"/>
        </w:rPr>
        <w:t xml:space="preserve"> </w:t>
      </w:r>
      <w:proofErr w:type="spellStart"/>
      <w:r w:rsidRPr="00EE11EF">
        <w:rPr>
          <w:rStyle w:val="VerbatimChar"/>
          <w:highlight w:val="lightGray"/>
        </w:rPr>
        <w:t>ubuntu</w:t>
      </w:r>
      <w:proofErr w:type="spellEnd"/>
      <w:r w:rsidRPr="00EE11EF">
        <w:rPr>
          <w:rStyle w:val="VerbatimChar"/>
          <w:highlight w:val="lightGray"/>
        </w:rPr>
        <w:t xml:space="preserve"> /</w:t>
      </w:r>
      <w:proofErr w:type="spellStart"/>
      <w:r w:rsidRPr="00EE11EF">
        <w:rPr>
          <w:rStyle w:val="VerbatimChar"/>
          <w:highlight w:val="lightGray"/>
        </w:rPr>
        <w:t>mnt</w:t>
      </w:r>
      <w:proofErr w:type="spellEnd"/>
      <w:r>
        <w:t xml:space="preserve"> - Make user "</w:t>
      </w:r>
      <w:proofErr w:type="spellStart"/>
      <w:r>
        <w:t>ubuntu</w:t>
      </w:r>
      <w:proofErr w:type="spellEnd"/>
      <w:r>
        <w:t>" the owner of the mounted storage in /</w:t>
      </w:r>
      <w:proofErr w:type="spellStart"/>
      <w:r>
        <w:t>mnt</w:t>
      </w:r>
      <w:proofErr w:type="spellEnd"/>
    </w:p>
    <w:p w14:paraId="313D4FD3" w14:textId="77777777" w:rsidR="00B63890" w:rsidRDefault="00B63890" w:rsidP="000E3660">
      <w:pPr>
        <w:spacing w:line="240" w:lineRule="auto"/>
      </w:pPr>
      <w:r>
        <w:t>Run the following commands periodically to update the package manager and the installed packages. We won't run them today because they can be time-consuming.</w:t>
      </w:r>
      <w:r>
        <w:br/>
      </w:r>
      <w:proofErr w:type="spellStart"/>
      <w:proofErr w:type="gramStart"/>
      <w:r w:rsidRPr="00EE11EF">
        <w:rPr>
          <w:rStyle w:val="VerbatimChar"/>
          <w:highlight w:val="lightGray"/>
        </w:rPr>
        <w:t>sudo</w:t>
      </w:r>
      <w:proofErr w:type="spellEnd"/>
      <w:proofErr w:type="gramEnd"/>
      <w:r w:rsidRPr="00EE11EF">
        <w:rPr>
          <w:rStyle w:val="VerbatimChar"/>
          <w:highlight w:val="lightGray"/>
        </w:rPr>
        <w:t xml:space="preserve"> apt-get update</w:t>
      </w:r>
      <w:r w:rsidRPr="00EE11EF">
        <w:rPr>
          <w:highlight w:val="lightGray"/>
        </w:rPr>
        <w:br/>
        <w:t xml:space="preserve"> </w:t>
      </w:r>
      <w:proofErr w:type="spellStart"/>
      <w:r w:rsidRPr="00EE11EF">
        <w:rPr>
          <w:rStyle w:val="VerbatimChar"/>
          <w:highlight w:val="lightGray"/>
        </w:rPr>
        <w:t>sudo</w:t>
      </w:r>
      <w:proofErr w:type="spellEnd"/>
      <w:r w:rsidRPr="00EE11EF">
        <w:rPr>
          <w:rStyle w:val="VerbatimChar"/>
          <w:highlight w:val="lightGray"/>
        </w:rPr>
        <w:t xml:space="preserve"> apt-get upgrade</w:t>
      </w:r>
    </w:p>
    <w:p w14:paraId="698EFBBE" w14:textId="6F178401" w:rsidR="00B63890" w:rsidRDefault="00B63890" w:rsidP="000E3660">
      <w:pPr>
        <w:pStyle w:val="Heading2"/>
        <w:numPr>
          <w:ilvl w:val="0"/>
          <w:numId w:val="30"/>
        </w:numPr>
        <w:spacing w:line="240" w:lineRule="auto"/>
      </w:pPr>
      <w:bookmarkStart w:id="16" w:name="running-an-example-data-analysis-job"/>
      <w:bookmarkEnd w:id="16"/>
      <w:r>
        <w:t>Running an example data analysis job</w:t>
      </w:r>
    </w:p>
    <w:p w14:paraId="2D5C933F" w14:textId="77777777" w:rsidR="00B63890" w:rsidRDefault="00B63890" w:rsidP="000E3660">
      <w:pPr>
        <w:spacing w:line="240" w:lineRule="auto"/>
      </w:pPr>
      <w:r>
        <w:t>We will be running a job with the population genetic program "Structure". This program is a great example of an "embarrassingly parallel problem" that is ideal for running on a cloud VM with a large number of processors.</w:t>
      </w:r>
    </w:p>
    <w:p w14:paraId="5389AEF4" w14:textId="69F457C7" w:rsidR="00B63890" w:rsidRDefault="00B63890" w:rsidP="000E3660">
      <w:pPr>
        <w:pStyle w:val="Heading2"/>
        <w:numPr>
          <w:ilvl w:val="1"/>
          <w:numId w:val="30"/>
        </w:numPr>
        <w:spacing w:line="240" w:lineRule="auto"/>
      </w:pPr>
      <w:bookmarkStart w:id="17" w:name="downloading-and-decompressing-files"/>
      <w:bookmarkEnd w:id="17"/>
      <w:r>
        <w:t>Downloading and decompressing files</w:t>
      </w:r>
    </w:p>
    <w:p w14:paraId="6409A306" w14:textId="77777777" w:rsidR="00B63890" w:rsidRDefault="00B63890" w:rsidP="000E3660">
      <w:pPr>
        <w:pStyle w:val="BulletedParagraph"/>
      </w:pPr>
      <w:r>
        <w:t xml:space="preserve">To download "Structure", copy the URL for the latest release </w:t>
      </w:r>
      <w:hyperlink r:id="rId21">
        <w:r>
          <w:rPr>
            <w:rStyle w:val="Link"/>
          </w:rPr>
          <w:t>http://pritchardlab.stanford.edu/structure_software/release_versions/</w:t>
        </w:r>
      </w:hyperlink>
    </w:p>
    <w:p w14:paraId="60C01BF5" w14:textId="77777777" w:rsidR="00B63890" w:rsidRDefault="00B63890" w:rsidP="000E3660">
      <w:pPr>
        <w:pStyle w:val="BulletedParagraph"/>
      </w:pPr>
      <w:r>
        <w:t>Then use the "</w:t>
      </w:r>
      <w:proofErr w:type="spellStart"/>
      <w:r>
        <w:t>wget</w:t>
      </w:r>
      <w:proofErr w:type="spellEnd"/>
      <w:r>
        <w:t>" command to download the tar.gz file. e.g.</w:t>
      </w:r>
      <w:r>
        <w:br/>
        <w:t xml:space="preserve"> </w:t>
      </w:r>
      <w:proofErr w:type="spellStart"/>
      <w:r w:rsidRPr="00EE11EF">
        <w:rPr>
          <w:rStyle w:val="VerbatimChar"/>
          <w:highlight w:val="lightGray"/>
        </w:rPr>
        <w:t>wget</w:t>
      </w:r>
      <w:proofErr w:type="spellEnd"/>
      <w:r w:rsidRPr="00EE11EF">
        <w:rPr>
          <w:rStyle w:val="VerbatimChar"/>
          <w:highlight w:val="lightGray"/>
        </w:rPr>
        <w:t xml:space="preserve"> http://pritchardlab.stanford.edu/structure_software</w:t>
      </w:r>
      <w:r>
        <w:rPr>
          <w:rStyle w:val="VerbatimChar"/>
          <w:highlight w:val="lightGray"/>
        </w:rPr>
        <w:t>/release_versions/v2.3</w:t>
      </w:r>
      <w:r w:rsidRPr="00EE11EF">
        <w:rPr>
          <w:rStyle w:val="VerbatimChar"/>
          <w:highlight w:val="lightGray"/>
        </w:rPr>
        <w:t>.4/release/structure_linux_console.tar.gz</w:t>
      </w:r>
      <w:r>
        <w:rPr>
          <w:rStyle w:val="VerbatimChar"/>
        </w:rPr>
        <w:t xml:space="preserve"> </w:t>
      </w:r>
    </w:p>
    <w:p w14:paraId="44FD6CBB" w14:textId="77777777" w:rsidR="00B63890" w:rsidRDefault="00B63890" w:rsidP="000E3660">
      <w:pPr>
        <w:pStyle w:val="BulletedParagraph"/>
      </w:pPr>
      <w:r>
        <w:t>Decompress the archived folder with:</w:t>
      </w:r>
      <w:r>
        <w:br/>
        <w:t xml:space="preserve"> </w:t>
      </w:r>
      <w:r w:rsidRPr="00EE11EF">
        <w:rPr>
          <w:rStyle w:val="VerbatimChar"/>
          <w:highlight w:val="lightGray"/>
        </w:rPr>
        <w:t>tar -</w:t>
      </w:r>
      <w:proofErr w:type="spellStart"/>
      <w:r w:rsidRPr="00EE11EF">
        <w:rPr>
          <w:rStyle w:val="VerbatimChar"/>
          <w:highlight w:val="lightGray"/>
        </w:rPr>
        <w:t>zxvf</w:t>
      </w:r>
      <w:proofErr w:type="spellEnd"/>
      <w:r w:rsidRPr="00EE11EF">
        <w:rPr>
          <w:rStyle w:val="VerbatimChar"/>
          <w:highlight w:val="lightGray"/>
        </w:rPr>
        <w:t xml:space="preserve"> structure_linux_console.tar.gz</w:t>
      </w:r>
    </w:p>
    <w:p w14:paraId="49411CE5" w14:textId="77777777" w:rsidR="00B63890" w:rsidRDefault="00B63890" w:rsidP="000E3660">
      <w:pPr>
        <w:pStyle w:val="BulletedParagraph"/>
      </w:pPr>
      <w:r>
        <w:t>Download today's tutorial file:</w:t>
      </w:r>
      <w:r>
        <w:br/>
        <w:t xml:space="preserve"> </w:t>
      </w:r>
      <w:proofErr w:type="spellStart"/>
      <w:r w:rsidRPr="00EE11EF">
        <w:rPr>
          <w:rStyle w:val="VerbatimChar"/>
          <w:highlight w:val="lightGray"/>
        </w:rPr>
        <w:t>wget</w:t>
      </w:r>
      <w:proofErr w:type="spellEnd"/>
      <w:r w:rsidRPr="00EE11EF">
        <w:rPr>
          <w:rStyle w:val="VerbatimChar"/>
          <w:highlight w:val="lightGray"/>
        </w:rPr>
        <w:t xml:space="preserve"> https://github.com/joeygerlach/structure_parallel/archive/master.zip</w:t>
      </w:r>
    </w:p>
    <w:p w14:paraId="61FE6AA9" w14:textId="77777777" w:rsidR="00B63890" w:rsidRDefault="00B63890" w:rsidP="000E3660">
      <w:pPr>
        <w:pStyle w:val="BulletedParagraph"/>
      </w:pPr>
      <w:r>
        <w:t xml:space="preserve">Use the </w:t>
      </w:r>
      <w:r>
        <w:rPr>
          <w:i/>
        </w:rPr>
        <w:t>unzip</w:t>
      </w:r>
      <w:r>
        <w:t xml:space="preserve"> command to decompress the tutorial file</w:t>
      </w:r>
      <w:r>
        <w:br/>
        <w:t xml:space="preserve"> </w:t>
      </w:r>
      <w:proofErr w:type="spellStart"/>
      <w:r w:rsidRPr="00EE11EF">
        <w:rPr>
          <w:rStyle w:val="VerbatimChar"/>
          <w:highlight w:val="lightGray"/>
        </w:rPr>
        <w:t>sudo</w:t>
      </w:r>
      <w:proofErr w:type="spellEnd"/>
      <w:r w:rsidRPr="00EE11EF">
        <w:rPr>
          <w:rStyle w:val="VerbatimChar"/>
          <w:highlight w:val="lightGray"/>
        </w:rPr>
        <w:t xml:space="preserve"> apt-get install zip unzip</w:t>
      </w:r>
      <w:r w:rsidRPr="00EE11EF">
        <w:rPr>
          <w:rStyle w:val="VerbatimChar"/>
          <w:highlight w:val="lightGray"/>
        </w:rPr>
        <w:br/>
        <w:t xml:space="preserve"> </w:t>
      </w:r>
      <w:proofErr w:type="spellStart"/>
      <w:r w:rsidRPr="00EE11EF">
        <w:rPr>
          <w:rStyle w:val="VerbatimChar"/>
          <w:highlight w:val="lightGray"/>
        </w:rPr>
        <w:t>unzip</w:t>
      </w:r>
      <w:proofErr w:type="spellEnd"/>
      <w:r w:rsidRPr="00EE11EF">
        <w:rPr>
          <w:rStyle w:val="VerbatimChar"/>
          <w:highlight w:val="lightGray"/>
        </w:rPr>
        <w:t xml:space="preserve"> master.zip</w:t>
      </w:r>
    </w:p>
    <w:p w14:paraId="784EBDB1" w14:textId="43278517" w:rsidR="00B63890" w:rsidRDefault="00B63890" w:rsidP="000E3660">
      <w:pPr>
        <w:pStyle w:val="Heading2"/>
        <w:numPr>
          <w:ilvl w:val="1"/>
          <w:numId w:val="30"/>
        </w:numPr>
        <w:spacing w:line="240" w:lineRule="auto"/>
      </w:pPr>
      <w:bookmarkStart w:id="18" w:name="moving-the-analysis-to-the-mounted-stora"/>
      <w:bookmarkEnd w:id="18"/>
      <w:r>
        <w:t>Moving the analysis to the mounted storage "/</w:t>
      </w:r>
      <w:proofErr w:type="spellStart"/>
      <w:r>
        <w:t>mnt</w:t>
      </w:r>
      <w:proofErr w:type="spellEnd"/>
      <w:r>
        <w:t>"</w:t>
      </w:r>
    </w:p>
    <w:p w14:paraId="7FD02981" w14:textId="77777777" w:rsidR="00B63890" w:rsidRDefault="00B63890" w:rsidP="000E3660">
      <w:pPr>
        <w:spacing w:line="240" w:lineRule="auto"/>
      </w:pPr>
      <w:r>
        <w:t>Always perform analyses in a larger storage disc, not the primary (root) disc. In this tutorial we will use the secondary (ephemeral) disc, but it is recommended that users request volume storage to use for running analyses instead because the data will be more secure.</w:t>
      </w:r>
    </w:p>
    <w:p w14:paraId="6FD543F4" w14:textId="77777777" w:rsidR="00B63890" w:rsidRDefault="00B63890" w:rsidP="000E3660">
      <w:pPr>
        <w:pStyle w:val="BulletedParagraph"/>
      </w:pPr>
      <w:r>
        <w:t>First, we make the mounted storage disc writable:</w:t>
      </w:r>
      <w:r>
        <w:br/>
        <w:t xml:space="preserve"> </w:t>
      </w:r>
      <w:proofErr w:type="spellStart"/>
      <w:r w:rsidRPr="00EE11EF">
        <w:rPr>
          <w:rStyle w:val="VerbatimChar"/>
          <w:highlight w:val="lightGray"/>
        </w:rPr>
        <w:t>sudo</w:t>
      </w:r>
      <w:proofErr w:type="spellEnd"/>
      <w:r w:rsidRPr="00EE11EF">
        <w:rPr>
          <w:rStyle w:val="VerbatimChar"/>
          <w:highlight w:val="lightGray"/>
        </w:rPr>
        <w:t xml:space="preserve"> </w:t>
      </w:r>
      <w:proofErr w:type="spellStart"/>
      <w:r w:rsidRPr="00EE11EF">
        <w:rPr>
          <w:rStyle w:val="VerbatimChar"/>
          <w:highlight w:val="lightGray"/>
        </w:rPr>
        <w:t>chown</w:t>
      </w:r>
      <w:proofErr w:type="spellEnd"/>
      <w:r w:rsidRPr="00EE11EF">
        <w:rPr>
          <w:rStyle w:val="VerbatimChar"/>
          <w:highlight w:val="lightGray"/>
        </w:rPr>
        <w:t xml:space="preserve"> </w:t>
      </w:r>
      <w:proofErr w:type="spellStart"/>
      <w:r w:rsidRPr="00EE11EF">
        <w:rPr>
          <w:rStyle w:val="VerbatimChar"/>
          <w:highlight w:val="lightGray"/>
        </w:rPr>
        <w:t>ubuntu</w:t>
      </w:r>
      <w:proofErr w:type="spellEnd"/>
      <w:r w:rsidRPr="00EE11EF">
        <w:rPr>
          <w:rStyle w:val="VerbatimChar"/>
          <w:highlight w:val="lightGray"/>
        </w:rPr>
        <w:t xml:space="preserve"> /</w:t>
      </w:r>
      <w:proofErr w:type="spellStart"/>
      <w:r w:rsidRPr="00EE11EF">
        <w:rPr>
          <w:rStyle w:val="VerbatimChar"/>
          <w:highlight w:val="lightGray"/>
        </w:rPr>
        <w:t>mnt</w:t>
      </w:r>
      <w:proofErr w:type="spellEnd"/>
    </w:p>
    <w:p w14:paraId="639CDEDA" w14:textId="77777777" w:rsidR="00B63890" w:rsidRDefault="00B63890" w:rsidP="000E3660">
      <w:pPr>
        <w:pStyle w:val="BulletedParagraph"/>
      </w:pPr>
      <w:r>
        <w:t>Copy the tutorial files to the mounted disc:</w:t>
      </w:r>
      <w:r>
        <w:br/>
        <w:t xml:space="preserve"> </w:t>
      </w:r>
      <w:proofErr w:type="spellStart"/>
      <w:r w:rsidRPr="00EE11EF">
        <w:rPr>
          <w:rStyle w:val="VerbatimChar"/>
          <w:highlight w:val="lightGray"/>
        </w:rPr>
        <w:t>cp</w:t>
      </w:r>
      <w:proofErr w:type="spellEnd"/>
      <w:r w:rsidRPr="00EE11EF">
        <w:rPr>
          <w:rStyle w:val="VerbatimChar"/>
          <w:highlight w:val="lightGray"/>
        </w:rPr>
        <w:t xml:space="preserve"> -r ~/</w:t>
      </w:r>
      <w:proofErr w:type="spellStart"/>
      <w:r w:rsidRPr="00EE11EF">
        <w:rPr>
          <w:rStyle w:val="VerbatimChar"/>
          <w:highlight w:val="lightGray"/>
        </w:rPr>
        <w:t>structure_parallel</w:t>
      </w:r>
      <w:proofErr w:type="spellEnd"/>
      <w:r w:rsidRPr="00EE11EF">
        <w:rPr>
          <w:rStyle w:val="VerbatimChar"/>
          <w:highlight w:val="lightGray"/>
        </w:rPr>
        <w:t>-master/ /</w:t>
      </w:r>
      <w:proofErr w:type="spellStart"/>
      <w:r w:rsidRPr="00EE11EF">
        <w:rPr>
          <w:rStyle w:val="VerbatimChar"/>
          <w:highlight w:val="lightGray"/>
        </w:rPr>
        <w:t>mnt</w:t>
      </w:r>
      <w:proofErr w:type="spellEnd"/>
      <w:r w:rsidRPr="00EE11EF">
        <w:rPr>
          <w:rStyle w:val="VerbatimChar"/>
          <w:highlight w:val="lightGray"/>
        </w:rPr>
        <w:t>/structure_run1/</w:t>
      </w:r>
      <w:r w:rsidRPr="00EE11EF">
        <w:rPr>
          <w:rStyle w:val="VerbatimChar"/>
          <w:highlight w:val="lightGray"/>
        </w:rPr>
        <w:br/>
        <w:t xml:space="preserve"> cd /</w:t>
      </w:r>
      <w:proofErr w:type="spellStart"/>
      <w:r w:rsidRPr="00EE11EF">
        <w:rPr>
          <w:rStyle w:val="VerbatimChar"/>
          <w:highlight w:val="lightGray"/>
        </w:rPr>
        <w:t>mnt</w:t>
      </w:r>
      <w:proofErr w:type="spellEnd"/>
      <w:r w:rsidRPr="00EE11EF">
        <w:rPr>
          <w:rStyle w:val="VerbatimChar"/>
          <w:highlight w:val="lightGray"/>
        </w:rPr>
        <w:t>/structure_run1</w:t>
      </w:r>
    </w:p>
    <w:p w14:paraId="141E2ABD" w14:textId="77777777" w:rsidR="00B63890" w:rsidRDefault="00B63890" w:rsidP="000E3660">
      <w:pPr>
        <w:pStyle w:val="BulletedParagraph"/>
      </w:pPr>
      <w:r>
        <w:t>Look at the files (you may wish to use FileZilla for this)</w:t>
      </w:r>
      <w:r>
        <w:br/>
        <w:t xml:space="preserve"> </w:t>
      </w:r>
      <w:r w:rsidRPr="00EE11EF">
        <w:rPr>
          <w:rStyle w:val="VerbatimChar"/>
          <w:highlight w:val="lightGray"/>
        </w:rPr>
        <w:t>ls -</w:t>
      </w:r>
      <w:proofErr w:type="spellStart"/>
      <w:r w:rsidRPr="00EE11EF">
        <w:rPr>
          <w:rStyle w:val="VerbatimChar"/>
          <w:highlight w:val="lightGray"/>
        </w:rPr>
        <w:t>lhF</w:t>
      </w:r>
      <w:proofErr w:type="spellEnd"/>
    </w:p>
    <w:p w14:paraId="76E75460" w14:textId="0A6C8FDD" w:rsidR="00B63890" w:rsidRDefault="00B63890" w:rsidP="000E3660">
      <w:pPr>
        <w:pStyle w:val="Heading2"/>
        <w:numPr>
          <w:ilvl w:val="1"/>
          <w:numId w:val="30"/>
        </w:numPr>
        <w:spacing w:line="240" w:lineRule="auto"/>
      </w:pPr>
      <w:bookmarkStart w:id="19" w:name="running-the-program---using-parallel-and"/>
      <w:bookmarkEnd w:id="19"/>
      <w:r>
        <w:t>Running the program - using "Parallel" and "</w:t>
      </w:r>
      <w:proofErr w:type="spellStart"/>
      <w:r>
        <w:t>nohup</w:t>
      </w:r>
      <w:proofErr w:type="spellEnd"/>
      <w:r>
        <w:t>"</w:t>
      </w:r>
    </w:p>
    <w:p w14:paraId="239CD9F8" w14:textId="4C155059" w:rsidR="00B63890" w:rsidRDefault="00B63890" w:rsidP="000E3660">
      <w:pPr>
        <w:pStyle w:val="BulletedParagraph"/>
      </w:pPr>
      <w:r>
        <w:t>Look at the support page on running jobs on a VM:</w:t>
      </w:r>
      <w:r>
        <w:br/>
      </w:r>
      <w:hyperlink r:id="rId22">
        <w:r>
          <w:rPr>
            <w:rStyle w:val="Link"/>
          </w:rPr>
          <w:t>https://support.nectar.org.au/support/solutions/articles/6000089713-tips-for-running-jobs-on-your-vm</w:t>
        </w:r>
      </w:hyperlink>
    </w:p>
    <w:p w14:paraId="5362B292" w14:textId="77777777" w:rsidR="00B63890" w:rsidRDefault="00B63890" w:rsidP="000E3660">
      <w:pPr>
        <w:pStyle w:val="BulletedParagraph"/>
      </w:pPr>
      <w:r>
        <w:t>Install the task manager "GNU Parallel"</w:t>
      </w:r>
      <w:r>
        <w:br/>
        <w:t xml:space="preserve"> </w:t>
      </w:r>
      <w:proofErr w:type="spellStart"/>
      <w:r w:rsidRPr="00EE11EF">
        <w:rPr>
          <w:rStyle w:val="VerbatimChar"/>
          <w:highlight w:val="lightGray"/>
        </w:rPr>
        <w:t>sudo</w:t>
      </w:r>
      <w:proofErr w:type="spellEnd"/>
      <w:r w:rsidRPr="00EE11EF">
        <w:rPr>
          <w:rStyle w:val="VerbatimChar"/>
          <w:highlight w:val="lightGray"/>
        </w:rPr>
        <w:t xml:space="preserve"> apt-get install parallel</w:t>
      </w:r>
    </w:p>
    <w:p w14:paraId="0C695CB7" w14:textId="77777777" w:rsidR="00B63890" w:rsidRDefault="00B63890" w:rsidP="000E3660">
      <w:pPr>
        <w:pStyle w:val="BulletedParagraph"/>
      </w:pPr>
      <w:r>
        <w:t>Run Structure using "GNU parallel" by calling the shell script:</w:t>
      </w:r>
      <w:r>
        <w:br/>
        <w:t xml:space="preserve"> </w:t>
      </w:r>
      <w:r w:rsidRPr="00EE11EF">
        <w:rPr>
          <w:rStyle w:val="VerbatimChar"/>
          <w:highlight w:val="lightGray"/>
        </w:rPr>
        <w:t>bash Parallel_Structure.sh</w:t>
      </w:r>
    </w:p>
    <w:p w14:paraId="41168B82" w14:textId="77777777" w:rsidR="00B63890" w:rsidRDefault="00B63890" w:rsidP="000E3660">
      <w:pPr>
        <w:pStyle w:val="BulletedParagraph"/>
      </w:pPr>
      <w:r>
        <w:t>Look at the processes running:</w:t>
      </w:r>
      <w:r>
        <w:br/>
        <w:t xml:space="preserve"> </w:t>
      </w:r>
      <w:proofErr w:type="spellStart"/>
      <w:r w:rsidRPr="00EE11EF">
        <w:rPr>
          <w:rStyle w:val="VerbatimChar"/>
          <w:highlight w:val="lightGray"/>
        </w:rPr>
        <w:t>htop</w:t>
      </w:r>
      <w:proofErr w:type="spellEnd"/>
    </w:p>
    <w:p w14:paraId="18F2C874" w14:textId="77777777" w:rsidR="00B63890" w:rsidRDefault="00B63890" w:rsidP="000E3660">
      <w:pPr>
        <w:pStyle w:val="BulletedParagraph"/>
      </w:pPr>
      <w:r>
        <w:t xml:space="preserve">Because we used the </w:t>
      </w:r>
      <w:proofErr w:type="spellStart"/>
      <w:r>
        <w:rPr>
          <w:b/>
        </w:rPr>
        <w:t>nohup</w:t>
      </w:r>
      <w:proofErr w:type="spellEnd"/>
      <w:r>
        <w:t xml:space="preserve"> command, we can close the window and the process will continue running. Try closing your terminal, then re-connecting to the VM. Enter </w:t>
      </w:r>
      <w:proofErr w:type="spellStart"/>
      <w:r>
        <w:rPr>
          <w:rStyle w:val="VerbatimChar"/>
        </w:rPr>
        <w:t>htop</w:t>
      </w:r>
      <w:proofErr w:type="spellEnd"/>
      <w:r>
        <w:t>.</w:t>
      </w:r>
    </w:p>
    <w:p w14:paraId="3500D5E5" w14:textId="1CAC91FE" w:rsidR="00B63890" w:rsidRDefault="00B63890" w:rsidP="000E3660">
      <w:pPr>
        <w:pStyle w:val="Heading2"/>
        <w:numPr>
          <w:ilvl w:val="0"/>
          <w:numId w:val="30"/>
        </w:numPr>
        <w:spacing w:line="240" w:lineRule="auto"/>
      </w:pPr>
      <w:bookmarkStart w:id="20" w:name="transferring-files"/>
      <w:bookmarkEnd w:id="20"/>
      <w:r>
        <w:t>Transferring files</w:t>
      </w:r>
    </w:p>
    <w:p w14:paraId="7C1A7E2A" w14:textId="77777777" w:rsidR="00B63890" w:rsidRDefault="00B63890" w:rsidP="000E3660">
      <w:pPr>
        <w:spacing w:line="240" w:lineRule="auto"/>
      </w:pPr>
      <w:r>
        <w:t>We have created a folder of results files. We will transfer them to your computer, or to a remote data storage server.</w:t>
      </w:r>
    </w:p>
    <w:p w14:paraId="1F671881" w14:textId="77777777" w:rsidR="00B63890" w:rsidRDefault="00B63890" w:rsidP="000E3660">
      <w:pPr>
        <w:spacing w:line="240" w:lineRule="auto"/>
      </w:pPr>
      <w:r>
        <w:t>First, we can zip the results folder into a single file.</w:t>
      </w:r>
      <w:r>
        <w:br/>
        <w:t xml:space="preserve"> </w:t>
      </w:r>
      <w:proofErr w:type="gramStart"/>
      <w:r w:rsidRPr="00EE11EF">
        <w:rPr>
          <w:rStyle w:val="VerbatimChar"/>
          <w:highlight w:val="lightGray"/>
        </w:rPr>
        <w:t>zip</w:t>
      </w:r>
      <w:proofErr w:type="gramEnd"/>
      <w:r w:rsidRPr="00EE11EF">
        <w:rPr>
          <w:rStyle w:val="VerbatimChar"/>
          <w:highlight w:val="lightGray"/>
        </w:rPr>
        <w:t xml:space="preserve"> structure_1.zip results/* OR</w:t>
      </w:r>
      <w:r w:rsidRPr="00EE11EF">
        <w:rPr>
          <w:rStyle w:val="VerbatimChar"/>
          <w:highlight w:val="lightGray"/>
        </w:rPr>
        <w:br/>
        <w:t xml:space="preserve"> tar -</w:t>
      </w:r>
      <w:proofErr w:type="spellStart"/>
      <w:r w:rsidRPr="00EE11EF">
        <w:rPr>
          <w:rStyle w:val="VerbatimChar"/>
          <w:highlight w:val="lightGray"/>
        </w:rPr>
        <w:t>zcvf</w:t>
      </w:r>
      <w:proofErr w:type="spellEnd"/>
      <w:r w:rsidRPr="00EE11EF">
        <w:rPr>
          <w:rStyle w:val="VerbatimChar"/>
          <w:highlight w:val="lightGray"/>
        </w:rPr>
        <w:t xml:space="preserve"> structure_1.tar.gz results/</w:t>
      </w:r>
    </w:p>
    <w:p w14:paraId="5123E175" w14:textId="722CBE9A" w:rsidR="00B63890" w:rsidRDefault="00B63890" w:rsidP="000E3660">
      <w:pPr>
        <w:pStyle w:val="Heading2"/>
        <w:numPr>
          <w:ilvl w:val="1"/>
          <w:numId w:val="30"/>
        </w:numPr>
        <w:spacing w:line="240" w:lineRule="auto"/>
      </w:pPr>
      <w:bookmarkStart w:id="21" w:name="filezilla"/>
      <w:bookmarkEnd w:id="21"/>
      <w:proofErr w:type="spellStart"/>
      <w:r>
        <w:t>Filezilla</w:t>
      </w:r>
      <w:proofErr w:type="spellEnd"/>
    </w:p>
    <w:p w14:paraId="688D221D" w14:textId="77777777" w:rsidR="00B63890" w:rsidRDefault="00B63890" w:rsidP="000E3660">
      <w:pPr>
        <w:spacing w:line="240" w:lineRule="auto"/>
      </w:pPr>
      <w:r>
        <w:t>Drag and drop files between your VM and your local computer.</w:t>
      </w:r>
    </w:p>
    <w:p w14:paraId="09629FDC" w14:textId="45CDF545" w:rsidR="00B63890" w:rsidRDefault="003474CF" w:rsidP="000E3660">
      <w:pPr>
        <w:pStyle w:val="Heading2"/>
        <w:numPr>
          <w:ilvl w:val="1"/>
          <w:numId w:val="30"/>
        </w:numPr>
        <w:spacing w:line="240" w:lineRule="auto"/>
      </w:pPr>
      <w:bookmarkStart w:id="22" w:name="secure-file-transfer-protocol"/>
      <w:bookmarkEnd w:id="22"/>
      <w:r>
        <w:t>S</w:t>
      </w:r>
      <w:r w:rsidR="00B63890">
        <w:t>ecure File Transfer Protocol</w:t>
      </w:r>
    </w:p>
    <w:p w14:paraId="279B6EED" w14:textId="77777777" w:rsidR="00B63890" w:rsidRDefault="00B63890" w:rsidP="000E3660">
      <w:pPr>
        <w:spacing w:line="240" w:lineRule="auto"/>
      </w:pPr>
      <w:r>
        <w:t xml:space="preserve">Use the </w:t>
      </w:r>
      <w:proofErr w:type="spellStart"/>
      <w:r>
        <w:rPr>
          <w:b/>
        </w:rPr>
        <w:t>sftp</w:t>
      </w:r>
      <w:proofErr w:type="spellEnd"/>
      <w:r>
        <w:t xml:space="preserve"> command to access a remote computer, then use "get" to download or "put" to upload files.</w:t>
      </w:r>
    </w:p>
    <w:p w14:paraId="10FB2FD3" w14:textId="77777777" w:rsidR="00B63890" w:rsidRPr="00EE11EF" w:rsidRDefault="00B63890" w:rsidP="000E3660">
      <w:pPr>
        <w:spacing w:line="240" w:lineRule="auto"/>
        <w:ind w:left="480"/>
        <w:rPr>
          <w:rStyle w:val="VerbatimChar"/>
          <w:highlight w:val="lightGray"/>
        </w:rPr>
      </w:pPr>
      <w:proofErr w:type="spellStart"/>
      <w:proofErr w:type="gramStart"/>
      <w:r w:rsidRPr="00EE11EF">
        <w:rPr>
          <w:rStyle w:val="VerbatimChar"/>
          <w:highlight w:val="lightGray"/>
        </w:rPr>
        <w:t>sftp</w:t>
      </w:r>
      <w:proofErr w:type="spellEnd"/>
      <w:proofErr w:type="gramEnd"/>
      <w:r w:rsidRPr="00EE11EF">
        <w:rPr>
          <w:rStyle w:val="VerbatimChar"/>
          <w:highlight w:val="lightGray"/>
        </w:rPr>
        <w:t xml:space="preserve"> jgerlach@sftp.ersa.edu.au</w:t>
      </w:r>
      <w:r w:rsidRPr="00EE11EF">
        <w:rPr>
          <w:rStyle w:val="VerbatimChar"/>
          <w:highlight w:val="lightGray"/>
        </w:rPr>
        <w:br/>
        <w:t>get test.txt /home/</w:t>
      </w:r>
      <w:proofErr w:type="spellStart"/>
      <w:r w:rsidRPr="00EE11EF">
        <w:rPr>
          <w:rStyle w:val="VerbatimChar"/>
          <w:highlight w:val="lightGray"/>
        </w:rPr>
        <w:t>ubuntu</w:t>
      </w:r>
      <w:proofErr w:type="spellEnd"/>
      <w:r w:rsidRPr="00EE11EF">
        <w:rPr>
          <w:rStyle w:val="VerbatimChar"/>
          <w:highlight w:val="lightGray"/>
        </w:rPr>
        <w:t>/</w:t>
      </w:r>
      <w:r w:rsidRPr="00EE11EF">
        <w:rPr>
          <w:rStyle w:val="VerbatimChar"/>
          <w:highlight w:val="lightGray"/>
        </w:rPr>
        <w:br/>
        <w:t>put structure_1.tar.gz ./</w:t>
      </w:r>
      <w:r w:rsidRPr="00EE11EF">
        <w:rPr>
          <w:rStyle w:val="VerbatimChar"/>
          <w:highlight w:val="lightGray"/>
        </w:rPr>
        <w:br/>
        <w:t>quit</w:t>
      </w:r>
    </w:p>
    <w:p w14:paraId="679E4502" w14:textId="77777777" w:rsidR="00B63890" w:rsidRPr="00E50813" w:rsidRDefault="00B63890" w:rsidP="000E3660">
      <w:pPr>
        <w:spacing w:line="240" w:lineRule="auto"/>
        <w:rPr>
          <w:b/>
        </w:rPr>
      </w:pPr>
      <w:r w:rsidRPr="00E50813">
        <w:rPr>
          <w:b/>
        </w:rPr>
        <w:t>Congratulations, you have now:</w:t>
      </w:r>
    </w:p>
    <w:p w14:paraId="3DCA5D8E" w14:textId="77777777" w:rsidR="00B63890" w:rsidRPr="003D25E2" w:rsidRDefault="00B63890" w:rsidP="000E3660">
      <w:pPr>
        <w:pStyle w:val="BulletedParagraph"/>
      </w:pPr>
      <w:r w:rsidRPr="003D25E2">
        <w:t xml:space="preserve">launched a virtual machine in the </w:t>
      </w:r>
      <w:proofErr w:type="spellStart"/>
      <w:r w:rsidRPr="003D25E2">
        <w:t>NeCTAR</w:t>
      </w:r>
      <w:proofErr w:type="spellEnd"/>
      <w:r w:rsidRPr="003D25E2">
        <w:t xml:space="preserve"> cloud,</w:t>
      </w:r>
    </w:p>
    <w:p w14:paraId="1773E5C8" w14:textId="77777777" w:rsidR="00B63890" w:rsidRPr="003D25E2" w:rsidRDefault="00B63890" w:rsidP="000E3660">
      <w:pPr>
        <w:pStyle w:val="BulletedParagraph"/>
      </w:pPr>
      <w:r w:rsidRPr="003D25E2">
        <w:t>installed applications,</w:t>
      </w:r>
    </w:p>
    <w:p w14:paraId="5442F149" w14:textId="77777777" w:rsidR="00B63890" w:rsidRPr="003D25E2" w:rsidRDefault="00B63890" w:rsidP="000E3660">
      <w:pPr>
        <w:pStyle w:val="BulletedParagraph"/>
      </w:pPr>
      <w:r w:rsidRPr="003D25E2">
        <w:t>downloaded software and files,</w:t>
      </w:r>
    </w:p>
    <w:p w14:paraId="272F703D" w14:textId="782F35EB" w:rsidR="00B63890" w:rsidRPr="003D25E2" w:rsidRDefault="00B63890" w:rsidP="00756943">
      <w:pPr>
        <w:pStyle w:val="BulletedParagraph"/>
      </w:pPr>
      <w:r w:rsidRPr="003D25E2">
        <w:t>run an an</w:t>
      </w:r>
      <w:r w:rsidR="005D52EF">
        <w:t>a</w:t>
      </w:r>
      <w:r w:rsidRPr="003D25E2">
        <w:t>lysis program,</w:t>
      </w:r>
    </w:p>
    <w:p w14:paraId="61F18B28" w14:textId="77777777" w:rsidR="00B63890" w:rsidRPr="003D25E2" w:rsidRDefault="00B63890" w:rsidP="000E3660">
      <w:pPr>
        <w:pStyle w:val="BulletedParagraph"/>
      </w:pPr>
      <w:r w:rsidRPr="003D25E2">
        <w:t>used "parallel" and "</w:t>
      </w:r>
      <w:proofErr w:type="spellStart"/>
      <w:r w:rsidRPr="003D25E2">
        <w:t>nohup</w:t>
      </w:r>
      <w:proofErr w:type="spellEnd"/>
      <w:r w:rsidRPr="003D25E2">
        <w:t>",</w:t>
      </w:r>
    </w:p>
    <w:p w14:paraId="0A7463D0" w14:textId="77777777" w:rsidR="00B63890" w:rsidRPr="003D25E2" w:rsidRDefault="00B63890" w:rsidP="000E3660">
      <w:pPr>
        <w:pStyle w:val="BulletedParagraph"/>
      </w:pPr>
      <w:proofErr w:type="gramStart"/>
      <w:r w:rsidRPr="003D25E2">
        <w:t>and</w:t>
      </w:r>
      <w:proofErr w:type="gramEnd"/>
      <w:r w:rsidRPr="003D25E2">
        <w:t xml:space="preserve"> transferred data for backup.</w:t>
      </w:r>
    </w:p>
    <w:p w14:paraId="2E25D3B8" w14:textId="4A1C5BF5" w:rsidR="00B63890" w:rsidRPr="003D25E2" w:rsidRDefault="00B63890" w:rsidP="000E3660">
      <w:pPr>
        <w:spacing w:line="240" w:lineRule="auto"/>
        <w:rPr>
          <w:b/>
          <w:color w:val="F79646" w:themeColor="accent6"/>
        </w:rPr>
      </w:pPr>
      <w:r w:rsidRPr="003D25E2">
        <w:rPr>
          <w:b/>
          <w:color w:val="F79646" w:themeColor="accent6"/>
        </w:rPr>
        <w:t>Enjoy adapti</w:t>
      </w:r>
      <w:r w:rsidR="00E02ED6">
        <w:rPr>
          <w:b/>
          <w:color w:val="F79646" w:themeColor="accent6"/>
        </w:rPr>
        <w:t xml:space="preserve">ng these skills to the analysis </w:t>
      </w:r>
      <w:r w:rsidRPr="003D25E2">
        <w:rPr>
          <w:b/>
          <w:color w:val="F79646" w:themeColor="accent6"/>
        </w:rPr>
        <w:t>programs you use in your research</w:t>
      </w:r>
      <w:r w:rsidR="00E02ED6">
        <w:rPr>
          <w:b/>
          <w:color w:val="F79646" w:themeColor="accent6"/>
        </w:rPr>
        <w:t>!</w:t>
      </w:r>
    </w:p>
    <w:p w14:paraId="482283A9" w14:textId="7E28ADCA" w:rsidR="00B63890" w:rsidRDefault="00B63890" w:rsidP="00E50813">
      <w:pPr>
        <w:pStyle w:val="Heading2"/>
        <w:numPr>
          <w:ilvl w:val="0"/>
          <w:numId w:val="30"/>
        </w:numPr>
      </w:pPr>
      <w:bookmarkStart w:id="23" w:name="quick-reference-for-shell-commands"/>
      <w:bookmarkEnd w:id="23"/>
      <w:r>
        <w:t>Quick reference for shell commands</w:t>
      </w:r>
    </w:p>
    <w:p w14:paraId="6F21BE29" w14:textId="77777777" w:rsidR="00B63890" w:rsidRDefault="00B63890" w:rsidP="000E3660">
      <w:pPr>
        <w:spacing w:line="240" w:lineRule="auto"/>
      </w:pPr>
      <w:r>
        <w:t>Connecting from the terminal app on your Mac</w:t>
      </w:r>
      <w:proofErr w:type="gramStart"/>
      <w:r>
        <w:t>:</w:t>
      </w:r>
      <w:proofErr w:type="gramEnd"/>
      <w:r>
        <w:br/>
      </w:r>
      <w:proofErr w:type="spellStart"/>
      <w:r>
        <w:rPr>
          <w:rStyle w:val="VerbatimChar"/>
        </w:rPr>
        <w:t>ssh</w:t>
      </w:r>
      <w:proofErr w:type="spellEnd"/>
      <w:r>
        <w:rPr>
          <w:rStyle w:val="VerbatimChar"/>
        </w:rPr>
        <w:t xml:space="preserve"> -</w:t>
      </w:r>
      <w:proofErr w:type="spellStart"/>
      <w:r>
        <w:rPr>
          <w:rStyle w:val="VerbatimChar"/>
        </w:rPr>
        <w:t>i</w:t>
      </w:r>
      <w:proofErr w:type="spellEnd"/>
      <w:r>
        <w:rPr>
          <w:rStyle w:val="VerbatimChar"/>
        </w:rPr>
        <w:t xml:space="preserve"> &lt;</w:t>
      </w:r>
      <w:proofErr w:type="spellStart"/>
      <w:r>
        <w:rPr>
          <w:rStyle w:val="VerbatimChar"/>
        </w:rPr>
        <w:t>Nectar_Key</w:t>
      </w:r>
      <w:proofErr w:type="spellEnd"/>
      <w:r>
        <w:rPr>
          <w:rStyle w:val="VerbatimChar"/>
        </w:rPr>
        <w:t>&gt; ubuntu@XX.XX.XX.XX</w:t>
      </w:r>
    </w:p>
    <w:p w14:paraId="7C892DF1" w14:textId="77777777" w:rsidR="00B63890" w:rsidRDefault="00B63890" w:rsidP="000E3660">
      <w:pPr>
        <w:pStyle w:val="Heading3"/>
        <w:spacing w:line="240" w:lineRule="auto"/>
      </w:pPr>
      <w:bookmarkStart w:id="24" w:name="commands-for-your-linux-vm"/>
      <w:bookmarkEnd w:id="24"/>
      <w:r>
        <w:t>Commands for your Linux VM</w:t>
      </w:r>
    </w:p>
    <w:tbl>
      <w:tblPr>
        <w:tblW w:w="5000" w:type="pct"/>
        <w:tblLook w:val="04A0" w:firstRow="1" w:lastRow="0" w:firstColumn="1" w:lastColumn="0" w:noHBand="0" w:noVBand="1"/>
      </w:tblPr>
      <w:tblGrid>
        <w:gridCol w:w="4078"/>
        <w:gridCol w:w="5164"/>
      </w:tblGrid>
      <w:tr w:rsidR="00B63890" w14:paraId="0BBECC8F" w14:textId="77777777" w:rsidTr="000E3660">
        <w:tc>
          <w:tcPr>
            <w:tcW w:w="2206" w:type="pct"/>
            <w:tcBorders>
              <w:bottom w:val="single" w:sz="0" w:space="0" w:color="auto"/>
            </w:tcBorders>
            <w:vAlign w:val="bottom"/>
          </w:tcPr>
          <w:p w14:paraId="35B46AEA" w14:textId="77777777" w:rsidR="00B63890" w:rsidRDefault="00B63890" w:rsidP="000E3660">
            <w:pPr>
              <w:pStyle w:val="Compact"/>
              <w:spacing w:line="240" w:lineRule="auto"/>
            </w:pPr>
            <w:r>
              <w:t>Command</w:t>
            </w:r>
          </w:p>
        </w:tc>
        <w:tc>
          <w:tcPr>
            <w:tcW w:w="2794" w:type="pct"/>
            <w:tcBorders>
              <w:bottom w:val="single" w:sz="0" w:space="0" w:color="auto"/>
            </w:tcBorders>
            <w:vAlign w:val="bottom"/>
          </w:tcPr>
          <w:p w14:paraId="6576704B" w14:textId="77777777" w:rsidR="00B63890" w:rsidRDefault="00B63890" w:rsidP="000E3660">
            <w:pPr>
              <w:pStyle w:val="Compact"/>
              <w:spacing w:line="240" w:lineRule="auto"/>
            </w:pPr>
            <w:r>
              <w:t>Action</w:t>
            </w:r>
          </w:p>
        </w:tc>
      </w:tr>
      <w:tr w:rsidR="00B63890" w14:paraId="2C552DD5" w14:textId="77777777" w:rsidTr="000E3660">
        <w:tc>
          <w:tcPr>
            <w:tcW w:w="2206" w:type="pct"/>
          </w:tcPr>
          <w:p w14:paraId="31BA3F39" w14:textId="77777777" w:rsidR="00B63890" w:rsidRPr="00EE11EF" w:rsidRDefault="00B63890" w:rsidP="000E3660">
            <w:pPr>
              <w:pStyle w:val="Compact"/>
              <w:spacing w:line="240" w:lineRule="auto"/>
              <w:rPr>
                <w:rStyle w:val="VerbatimChar"/>
                <w:highlight w:val="lightGray"/>
              </w:rPr>
            </w:pPr>
            <w:proofErr w:type="spellStart"/>
            <w:r w:rsidRPr="00EE11EF">
              <w:rPr>
                <w:rStyle w:val="VerbatimChar"/>
                <w:highlight w:val="lightGray"/>
              </w:rPr>
              <w:t>sudo</w:t>
            </w:r>
            <w:proofErr w:type="spellEnd"/>
            <w:r w:rsidRPr="00EE11EF">
              <w:rPr>
                <w:rStyle w:val="VerbatimChar"/>
                <w:highlight w:val="lightGray"/>
              </w:rPr>
              <w:t xml:space="preserve"> </w:t>
            </w:r>
            <w:proofErr w:type="spellStart"/>
            <w:r w:rsidRPr="00EE11EF">
              <w:rPr>
                <w:rStyle w:val="VerbatimChar"/>
                <w:highlight w:val="lightGray"/>
              </w:rPr>
              <w:t>passwd</w:t>
            </w:r>
            <w:proofErr w:type="spellEnd"/>
            <w:r w:rsidRPr="00EE11EF">
              <w:rPr>
                <w:rStyle w:val="VerbatimChar"/>
                <w:highlight w:val="lightGray"/>
              </w:rPr>
              <w:t xml:space="preserve"> </w:t>
            </w:r>
            <w:proofErr w:type="spellStart"/>
            <w:r w:rsidRPr="00EE11EF">
              <w:rPr>
                <w:rStyle w:val="VerbatimChar"/>
                <w:highlight w:val="lightGray"/>
              </w:rPr>
              <w:t>ubuntu</w:t>
            </w:r>
            <w:proofErr w:type="spellEnd"/>
          </w:p>
        </w:tc>
        <w:tc>
          <w:tcPr>
            <w:tcW w:w="2794" w:type="pct"/>
          </w:tcPr>
          <w:p w14:paraId="51184D2A" w14:textId="77777777" w:rsidR="00B63890" w:rsidRDefault="00B63890" w:rsidP="000E3660">
            <w:pPr>
              <w:pStyle w:val="Compact"/>
              <w:spacing w:line="240" w:lineRule="auto"/>
            </w:pPr>
            <w:r>
              <w:t>set a password for user '</w:t>
            </w:r>
            <w:proofErr w:type="spellStart"/>
            <w:r>
              <w:t>ubuntu</w:t>
            </w:r>
            <w:proofErr w:type="spellEnd"/>
            <w:r>
              <w:t>'</w:t>
            </w:r>
          </w:p>
        </w:tc>
      </w:tr>
      <w:tr w:rsidR="00B63890" w14:paraId="628F24AB" w14:textId="77777777" w:rsidTr="000E3660">
        <w:tc>
          <w:tcPr>
            <w:tcW w:w="2206" w:type="pct"/>
          </w:tcPr>
          <w:p w14:paraId="5ACC1B98" w14:textId="77777777" w:rsidR="00B63890" w:rsidRPr="00EE11EF" w:rsidRDefault="00B63890" w:rsidP="000E3660">
            <w:pPr>
              <w:pStyle w:val="Compact"/>
              <w:spacing w:line="240" w:lineRule="auto"/>
              <w:rPr>
                <w:rStyle w:val="VerbatimChar"/>
                <w:highlight w:val="lightGray"/>
              </w:rPr>
            </w:pPr>
            <w:proofErr w:type="spellStart"/>
            <w:r w:rsidRPr="00EE11EF">
              <w:rPr>
                <w:rStyle w:val="VerbatimChar"/>
                <w:highlight w:val="lightGray"/>
              </w:rPr>
              <w:t>sudo</w:t>
            </w:r>
            <w:proofErr w:type="spellEnd"/>
            <w:r w:rsidRPr="00EE11EF">
              <w:rPr>
                <w:rStyle w:val="VerbatimChar"/>
                <w:highlight w:val="lightGray"/>
              </w:rPr>
              <w:t xml:space="preserve"> </w:t>
            </w:r>
            <w:proofErr w:type="spellStart"/>
            <w:r w:rsidRPr="00EE11EF">
              <w:rPr>
                <w:rStyle w:val="VerbatimChar"/>
                <w:highlight w:val="lightGray"/>
              </w:rPr>
              <w:t>chown</w:t>
            </w:r>
            <w:proofErr w:type="spellEnd"/>
            <w:r w:rsidRPr="00EE11EF">
              <w:rPr>
                <w:rStyle w:val="VerbatimChar"/>
                <w:highlight w:val="lightGray"/>
              </w:rPr>
              <w:t xml:space="preserve"> </w:t>
            </w:r>
            <w:proofErr w:type="spellStart"/>
            <w:r w:rsidRPr="00EE11EF">
              <w:rPr>
                <w:rStyle w:val="VerbatimChar"/>
                <w:highlight w:val="lightGray"/>
              </w:rPr>
              <w:t>ubuntu</w:t>
            </w:r>
            <w:proofErr w:type="spellEnd"/>
            <w:r w:rsidRPr="00EE11EF">
              <w:rPr>
                <w:rStyle w:val="VerbatimChar"/>
                <w:highlight w:val="lightGray"/>
              </w:rPr>
              <w:t xml:space="preserve"> /</w:t>
            </w:r>
            <w:proofErr w:type="spellStart"/>
            <w:r w:rsidRPr="00EE11EF">
              <w:rPr>
                <w:rStyle w:val="VerbatimChar"/>
                <w:highlight w:val="lightGray"/>
              </w:rPr>
              <w:t>mnt</w:t>
            </w:r>
            <w:proofErr w:type="spellEnd"/>
          </w:p>
        </w:tc>
        <w:tc>
          <w:tcPr>
            <w:tcW w:w="2794" w:type="pct"/>
          </w:tcPr>
          <w:p w14:paraId="634B808A" w14:textId="77777777" w:rsidR="00B63890" w:rsidRDefault="00B63890" w:rsidP="000E3660">
            <w:pPr>
              <w:pStyle w:val="Compact"/>
              <w:spacing w:line="240" w:lineRule="auto"/>
            </w:pPr>
            <w:r>
              <w:t>make the ephemeral disk writable</w:t>
            </w:r>
          </w:p>
        </w:tc>
      </w:tr>
      <w:tr w:rsidR="00B63890" w14:paraId="2E99E920" w14:textId="77777777" w:rsidTr="000E3660">
        <w:tc>
          <w:tcPr>
            <w:tcW w:w="2206" w:type="pct"/>
          </w:tcPr>
          <w:p w14:paraId="287E9B99" w14:textId="77777777" w:rsidR="00B63890" w:rsidRPr="00EE11EF" w:rsidRDefault="00B63890" w:rsidP="000E3660">
            <w:pPr>
              <w:pStyle w:val="Compact"/>
              <w:spacing w:line="240" w:lineRule="auto"/>
              <w:rPr>
                <w:rStyle w:val="VerbatimChar"/>
                <w:highlight w:val="lightGray"/>
              </w:rPr>
            </w:pPr>
            <w:proofErr w:type="spellStart"/>
            <w:r w:rsidRPr="00EE11EF">
              <w:rPr>
                <w:rStyle w:val="VerbatimChar"/>
                <w:highlight w:val="lightGray"/>
              </w:rPr>
              <w:t>lsblk</w:t>
            </w:r>
            <w:proofErr w:type="spellEnd"/>
          </w:p>
        </w:tc>
        <w:tc>
          <w:tcPr>
            <w:tcW w:w="2794" w:type="pct"/>
          </w:tcPr>
          <w:p w14:paraId="1C241081" w14:textId="77777777" w:rsidR="00B63890" w:rsidRDefault="00B63890" w:rsidP="000E3660">
            <w:pPr>
              <w:pStyle w:val="Compact"/>
              <w:spacing w:line="240" w:lineRule="auto"/>
            </w:pPr>
            <w:r>
              <w:t>list the block storage</w:t>
            </w:r>
          </w:p>
        </w:tc>
      </w:tr>
      <w:tr w:rsidR="00B63890" w14:paraId="36AD9AB8" w14:textId="77777777" w:rsidTr="000E3660">
        <w:tc>
          <w:tcPr>
            <w:tcW w:w="2206" w:type="pct"/>
          </w:tcPr>
          <w:p w14:paraId="6191364E" w14:textId="77777777" w:rsidR="00B63890" w:rsidRPr="00EE11EF" w:rsidRDefault="00B63890" w:rsidP="000E3660">
            <w:pPr>
              <w:pStyle w:val="Compact"/>
              <w:spacing w:line="240" w:lineRule="auto"/>
              <w:rPr>
                <w:rStyle w:val="VerbatimChar"/>
                <w:highlight w:val="lightGray"/>
              </w:rPr>
            </w:pPr>
            <w:proofErr w:type="spellStart"/>
            <w:r w:rsidRPr="00EE11EF">
              <w:rPr>
                <w:rStyle w:val="VerbatimChar"/>
                <w:highlight w:val="lightGray"/>
              </w:rPr>
              <w:t>df</w:t>
            </w:r>
            <w:proofErr w:type="spellEnd"/>
            <w:r w:rsidRPr="00EE11EF">
              <w:rPr>
                <w:rStyle w:val="VerbatimChar"/>
                <w:highlight w:val="lightGray"/>
              </w:rPr>
              <w:t xml:space="preserve"> -</w:t>
            </w:r>
            <w:proofErr w:type="spellStart"/>
            <w:r w:rsidRPr="00EE11EF">
              <w:rPr>
                <w:rStyle w:val="VerbatimChar"/>
                <w:highlight w:val="lightGray"/>
              </w:rPr>
              <w:t>hT</w:t>
            </w:r>
            <w:proofErr w:type="spellEnd"/>
          </w:p>
        </w:tc>
        <w:tc>
          <w:tcPr>
            <w:tcW w:w="2794" w:type="pct"/>
          </w:tcPr>
          <w:p w14:paraId="1ADD4BB2" w14:textId="77777777" w:rsidR="00B63890" w:rsidRDefault="00B63890" w:rsidP="000E3660">
            <w:pPr>
              <w:pStyle w:val="Compact"/>
              <w:spacing w:line="240" w:lineRule="auto"/>
            </w:pPr>
            <w:r>
              <w:t>display the disk usage</w:t>
            </w:r>
          </w:p>
        </w:tc>
      </w:tr>
      <w:tr w:rsidR="00B63890" w14:paraId="23FAFB58" w14:textId="77777777" w:rsidTr="000E3660">
        <w:tc>
          <w:tcPr>
            <w:tcW w:w="2206" w:type="pct"/>
          </w:tcPr>
          <w:p w14:paraId="3D156161" w14:textId="77777777" w:rsidR="00B63890" w:rsidRDefault="00B63890" w:rsidP="000E3660">
            <w:pPr>
              <w:pStyle w:val="Compact"/>
              <w:spacing w:line="240" w:lineRule="auto"/>
            </w:pPr>
            <w:r w:rsidRPr="00EE11EF">
              <w:rPr>
                <w:rStyle w:val="VerbatimChar"/>
                <w:highlight w:val="lightGray"/>
              </w:rPr>
              <w:t>du -h &lt;path/to/directory&gt;</w:t>
            </w:r>
          </w:p>
        </w:tc>
        <w:tc>
          <w:tcPr>
            <w:tcW w:w="2794" w:type="pct"/>
          </w:tcPr>
          <w:p w14:paraId="7845AC96" w14:textId="77777777" w:rsidR="00B63890" w:rsidRDefault="00B63890" w:rsidP="000E3660">
            <w:pPr>
              <w:pStyle w:val="Compact"/>
              <w:spacing w:line="240" w:lineRule="auto"/>
            </w:pPr>
            <w:r>
              <w:t>display directory and file sizes</w:t>
            </w:r>
          </w:p>
        </w:tc>
      </w:tr>
      <w:tr w:rsidR="00B63890" w14:paraId="0246F38B" w14:textId="77777777" w:rsidTr="000E3660">
        <w:tc>
          <w:tcPr>
            <w:tcW w:w="2206" w:type="pct"/>
          </w:tcPr>
          <w:p w14:paraId="6E891464" w14:textId="77777777" w:rsidR="00B63890" w:rsidRDefault="00B63890" w:rsidP="000E3660">
            <w:pPr>
              <w:pStyle w:val="Compact"/>
              <w:spacing w:line="240" w:lineRule="auto"/>
            </w:pPr>
            <w:r w:rsidRPr="00EE11EF">
              <w:rPr>
                <w:rStyle w:val="VerbatimChar"/>
                <w:highlight w:val="lightGray"/>
              </w:rPr>
              <w:t>top</w:t>
            </w:r>
            <w:r>
              <w:t xml:space="preserve"> or </w:t>
            </w:r>
            <w:proofErr w:type="spellStart"/>
            <w:r w:rsidRPr="00EE11EF">
              <w:rPr>
                <w:rStyle w:val="VerbatimChar"/>
                <w:highlight w:val="lightGray"/>
              </w:rPr>
              <w:t>htop</w:t>
            </w:r>
            <w:proofErr w:type="spellEnd"/>
          </w:p>
        </w:tc>
        <w:tc>
          <w:tcPr>
            <w:tcW w:w="2794" w:type="pct"/>
          </w:tcPr>
          <w:p w14:paraId="1BE02DBA" w14:textId="77777777" w:rsidR="00B63890" w:rsidRDefault="00B63890" w:rsidP="000E3660">
            <w:pPr>
              <w:pStyle w:val="Compact"/>
              <w:spacing w:line="240" w:lineRule="auto"/>
            </w:pPr>
            <w:r>
              <w:t>activity monitor for your VM</w:t>
            </w:r>
          </w:p>
        </w:tc>
      </w:tr>
      <w:tr w:rsidR="00B63890" w14:paraId="31ACA31E" w14:textId="77777777" w:rsidTr="000E3660">
        <w:tc>
          <w:tcPr>
            <w:tcW w:w="2206" w:type="pct"/>
          </w:tcPr>
          <w:p w14:paraId="76F9CD18" w14:textId="77777777" w:rsidR="00B63890" w:rsidRPr="00EE11EF" w:rsidRDefault="00B63890" w:rsidP="000E3660">
            <w:pPr>
              <w:pStyle w:val="Compact"/>
              <w:spacing w:line="240" w:lineRule="auto"/>
              <w:rPr>
                <w:rStyle w:val="VerbatimChar"/>
                <w:highlight w:val="lightGray"/>
              </w:rPr>
            </w:pPr>
            <w:proofErr w:type="spellStart"/>
            <w:r w:rsidRPr="00EE11EF">
              <w:rPr>
                <w:rStyle w:val="VerbatimChar"/>
                <w:highlight w:val="lightGray"/>
              </w:rPr>
              <w:t>ps</w:t>
            </w:r>
            <w:proofErr w:type="spellEnd"/>
          </w:p>
        </w:tc>
        <w:tc>
          <w:tcPr>
            <w:tcW w:w="2794" w:type="pct"/>
          </w:tcPr>
          <w:p w14:paraId="683E1B5D" w14:textId="77777777" w:rsidR="00B63890" w:rsidRDefault="00B63890" w:rsidP="000E3660">
            <w:pPr>
              <w:pStyle w:val="Compact"/>
              <w:spacing w:line="240" w:lineRule="auto"/>
            </w:pPr>
            <w:r>
              <w:t>list the running processes on your VM (with PID#)</w:t>
            </w:r>
          </w:p>
        </w:tc>
      </w:tr>
      <w:tr w:rsidR="00B63890" w14:paraId="3F65131D" w14:textId="77777777" w:rsidTr="000E3660">
        <w:tc>
          <w:tcPr>
            <w:tcW w:w="2206" w:type="pct"/>
          </w:tcPr>
          <w:p w14:paraId="46FA71B1" w14:textId="77777777" w:rsidR="00B63890" w:rsidRPr="00EE11EF" w:rsidRDefault="00B63890" w:rsidP="000E3660">
            <w:pPr>
              <w:pStyle w:val="Compact"/>
              <w:spacing w:line="240" w:lineRule="auto"/>
              <w:rPr>
                <w:rStyle w:val="VerbatimChar"/>
                <w:highlight w:val="lightGray"/>
              </w:rPr>
            </w:pPr>
            <w:r w:rsidRPr="00EE11EF">
              <w:rPr>
                <w:rStyle w:val="VerbatimChar"/>
                <w:highlight w:val="lightGray"/>
              </w:rPr>
              <w:t>kill &lt;PID#&gt;</w:t>
            </w:r>
          </w:p>
        </w:tc>
        <w:tc>
          <w:tcPr>
            <w:tcW w:w="2794" w:type="pct"/>
          </w:tcPr>
          <w:p w14:paraId="10E86B32" w14:textId="77777777" w:rsidR="00B63890" w:rsidRDefault="00B63890" w:rsidP="000E3660">
            <w:pPr>
              <w:pStyle w:val="Compact"/>
              <w:spacing w:line="240" w:lineRule="auto"/>
            </w:pPr>
            <w:r>
              <w:t>terminate the process by PID number</w:t>
            </w:r>
          </w:p>
        </w:tc>
      </w:tr>
      <w:tr w:rsidR="00B63890" w14:paraId="5C29057E" w14:textId="77777777" w:rsidTr="000E3660">
        <w:tc>
          <w:tcPr>
            <w:tcW w:w="2206" w:type="pct"/>
          </w:tcPr>
          <w:p w14:paraId="239B10FC" w14:textId="77777777" w:rsidR="00B63890" w:rsidRDefault="00B63890" w:rsidP="000E3660">
            <w:pPr>
              <w:pStyle w:val="Compact"/>
              <w:spacing w:line="240" w:lineRule="auto"/>
            </w:pPr>
            <w:r>
              <w:t>control + 'c'</w:t>
            </w:r>
          </w:p>
        </w:tc>
        <w:tc>
          <w:tcPr>
            <w:tcW w:w="2794" w:type="pct"/>
          </w:tcPr>
          <w:p w14:paraId="0EE75809" w14:textId="77777777" w:rsidR="00B63890" w:rsidRDefault="00B63890" w:rsidP="000E3660">
            <w:pPr>
              <w:pStyle w:val="Compact"/>
              <w:spacing w:line="240" w:lineRule="auto"/>
            </w:pPr>
            <w:r>
              <w:t>stops a process running in your terminal</w:t>
            </w:r>
          </w:p>
        </w:tc>
      </w:tr>
      <w:tr w:rsidR="00B63890" w14:paraId="2D17AD5C" w14:textId="77777777" w:rsidTr="000E3660">
        <w:tc>
          <w:tcPr>
            <w:tcW w:w="2206" w:type="pct"/>
          </w:tcPr>
          <w:p w14:paraId="2CC4A3C4" w14:textId="77777777" w:rsidR="00B63890" w:rsidRPr="00EE11EF" w:rsidRDefault="00B63890" w:rsidP="000E3660">
            <w:pPr>
              <w:pStyle w:val="Compact"/>
              <w:spacing w:line="240" w:lineRule="auto"/>
              <w:rPr>
                <w:rStyle w:val="VerbatimChar"/>
                <w:highlight w:val="lightGray"/>
              </w:rPr>
            </w:pPr>
            <w:proofErr w:type="spellStart"/>
            <w:r w:rsidRPr="00EE11EF">
              <w:rPr>
                <w:rStyle w:val="VerbatimChar"/>
                <w:highlight w:val="lightGray"/>
              </w:rPr>
              <w:t>sudo</w:t>
            </w:r>
            <w:proofErr w:type="spellEnd"/>
            <w:r w:rsidRPr="00EE11EF">
              <w:rPr>
                <w:rStyle w:val="VerbatimChar"/>
                <w:highlight w:val="lightGray"/>
              </w:rPr>
              <w:t xml:space="preserve"> apt-get update</w:t>
            </w:r>
          </w:p>
        </w:tc>
        <w:tc>
          <w:tcPr>
            <w:tcW w:w="2794" w:type="pct"/>
          </w:tcPr>
          <w:p w14:paraId="0ECB6CC0" w14:textId="77777777" w:rsidR="00B63890" w:rsidRDefault="00B63890" w:rsidP="000E3660">
            <w:pPr>
              <w:pStyle w:val="Compact"/>
              <w:spacing w:line="240" w:lineRule="auto"/>
            </w:pPr>
            <w:r>
              <w:t>updates the list of packages available to install</w:t>
            </w:r>
          </w:p>
        </w:tc>
      </w:tr>
      <w:tr w:rsidR="00B63890" w14:paraId="79BA3071" w14:textId="77777777" w:rsidTr="000E3660">
        <w:tc>
          <w:tcPr>
            <w:tcW w:w="2206" w:type="pct"/>
          </w:tcPr>
          <w:p w14:paraId="00627153" w14:textId="77777777" w:rsidR="00B63890" w:rsidRPr="00EE11EF" w:rsidRDefault="00B63890" w:rsidP="000E3660">
            <w:pPr>
              <w:pStyle w:val="Compact"/>
              <w:spacing w:line="240" w:lineRule="auto"/>
              <w:rPr>
                <w:rStyle w:val="VerbatimChar"/>
                <w:highlight w:val="lightGray"/>
              </w:rPr>
            </w:pPr>
            <w:proofErr w:type="spellStart"/>
            <w:r w:rsidRPr="00EE11EF">
              <w:rPr>
                <w:rStyle w:val="VerbatimChar"/>
                <w:highlight w:val="lightGray"/>
              </w:rPr>
              <w:t>sudo</w:t>
            </w:r>
            <w:proofErr w:type="spellEnd"/>
            <w:r w:rsidRPr="00EE11EF">
              <w:rPr>
                <w:rStyle w:val="VerbatimChar"/>
                <w:highlight w:val="lightGray"/>
              </w:rPr>
              <w:t xml:space="preserve"> apt-get upgrade</w:t>
            </w:r>
          </w:p>
        </w:tc>
        <w:tc>
          <w:tcPr>
            <w:tcW w:w="2794" w:type="pct"/>
          </w:tcPr>
          <w:p w14:paraId="5BA23AE4" w14:textId="77777777" w:rsidR="00B63890" w:rsidRDefault="00B63890" w:rsidP="000E3660">
            <w:pPr>
              <w:pStyle w:val="Compact"/>
              <w:spacing w:line="240" w:lineRule="auto"/>
            </w:pPr>
            <w:r>
              <w:t>upgrades the installed packages</w:t>
            </w:r>
          </w:p>
        </w:tc>
      </w:tr>
      <w:tr w:rsidR="00B63890" w14:paraId="6ED73583" w14:textId="77777777" w:rsidTr="000E3660">
        <w:tc>
          <w:tcPr>
            <w:tcW w:w="2206" w:type="pct"/>
          </w:tcPr>
          <w:p w14:paraId="76E151B0" w14:textId="77777777" w:rsidR="00B63890" w:rsidRDefault="00B63890" w:rsidP="000E3660">
            <w:pPr>
              <w:pStyle w:val="Compact"/>
              <w:spacing w:line="240" w:lineRule="auto"/>
            </w:pPr>
            <w:r w:rsidRPr="00EE11EF">
              <w:rPr>
                <w:rStyle w:val="VerbatimChar"/>
                <w:highlight w:val="lightGray"/>
              </w:rPr>
              <w:t>apt-cache search &lt;name&gt;</w:t>
            </w:r>
          </w:p>
        </w:tc>
        <w:tc>
          <w:tcPr>
            <w:tcW w:w="2794" w:type="pct"/>
          </w:tcPr>
          <w:p w14:paraId="3D07C9D8" w14:textId="77777777" w:rsidR="00B63890" w:rsidRDefault="00B63890" w:rsidP="000E3660">
            <w:pPr>
              <w:pStyle w:val="Compact"/>
              <w:spacing w:line="240" w:lineRule="auto"/>
            </w:pPr>
            <w:r>
              <w:t>search for a package to install</w:t>
            </w:r>
          </w:p>
        </w:tc>
      </w:tr>
      <w:tr w:rsidR="00B63890" w14:paraId="0D6950CD" w14:textId="77777777" w:rsidTr="000E3660">
        <w:tc>
          <w:tcPr>
            <w:tcW w:w="2206" w:type="pct"/>
          </w:tcPr>
          <w:p w14:paraId="512CDED2" w14:textId="77777777" w:rsidR="00B63890" w:rsidRDefault="00B63890" w:rsidP="000E3660">
            <w:pPr>
              <w:pStyle w:val="Compact"/>
              <w:spacing w:line="240" w:lineRule="auto"/>
            </w:pPr>
            <w:proofErr w:type="spellStart"/>
            <w:r w:rsidRPr="00EE11EF">
              <w:rPr>
                <w:rStyle w:val="VerbatimChar"/>
                <w:highlight w:val="lightGray"/>
              </w:rPr>
              <w:t>sudo</w:t>
            </w:r>
            <w:proofErr w:type="spellEnd"/>
            <w:r w:rsidRPr="00EE11EF">
              <w:rPr>
                <w:rStyle w:val="VerbatimChar"/>
                <w:highlight w:val="lightGray"/>
              </w:rPr>
              <w:t xml:space="preserve"> apt-get install &lt;name&gt;</w:t>
            </w:r>
          </w:p>
        </w:tc>
        <w:tc>
          <w:tcPr>
            <w:tcW w:w="2794" w:type="pct"/>
          </w:tcPr>
          <w:p w14:paraId="416CFE6C" w14:textId="77777777" w:rsidR="00B63890" w:rsidRDefault="00B63890" w:rsidP="000E3660">
            <w:pPr>
              <w:pStyle w:val="Compact"/>
              <w:spacing w:line="240" w:lineRule="auto"/>
            </w:pPr>
            <w:r>
              <w:t>install a package</w:t>
            </w:r>
          </w:p>
        </w:tc>
      </w:tr>
      <w:tr w:rsidR="00B63890" w14:paraId="3B86D3A3" w14:textId="77777777" w:rsidTr="000E3660">
        <w:tc>
          <w:tcPr>
            <w:tcW w:w="2206" w:type="pct"/>
          </w:tcPr>
          <w:p w14:paraId="1C4D7A9A" w14:textId="77777777" w:rsidR="00B63890" w:rsidRDefault="00B63890" w:rsidP="000E3660">
            <w:pPr>
              <w:pStyle w:val="Compact"/>
              <w:spacing w:line="240" w:lineRule="auto"/>
            </w:pPr>
            <w:proofErr w:type="spellStart"/>
            <w:r w:rsidRPr="00EE11EF">
              <w:rPr>
                <w:rStyle w:val="VerbatimChar"/>
                <w:highlight w:val="lightGray"/>
              </w:rPr>
              <w:t>nohup</w:t>
            </w:r>
            <w:proofErr w:type="spellEnd"/>
            <w:r w:rsidRPr="00EE11EF">
              <w:rPr>
                <w:rStyle w:val="VerbatimChar"/>
                <w:highlight w:val="lightGray"/>
              </w:rPr>
              <w:t xml:space="preserve"> &lt;normal commands go here&gt; 2&gt;&amp;1 &amp;</w:t>
            </w:r>
          </w:p>
        </w:tc>
        <w:tc>
          <w:tcPr>
            <w:tcW w:w="2794" w:type="pct"/>
          </w:tcPr>
          <w:p w14:paraId="63652D46" w14:textId="77777777" w:rsidR="00B63890" w:rsidRDefault="00B63890" w:rsidP="000E3660">
            <w:pPr>
              <w:pStyle w:val="Compact"/>
              <w:spacing w:line="240" w:lineRule="auto"/>
            </w:pPr>
            <w:r>
              <w:t>keep a job running in the background</w:t>
            </w:r>
          </w:p>
        </w:tc>
      </w:tr>
      <w:tr w:rsidR="00B63890" w14:paraId="531774A7" w14:textId="77777777" w:rsidTr="000E3660">
        <w:tc>
          <w:tcPr>
            <w:tcW w:w="2206" w:type="pct"/>
          </w:tcPr>
          <w:p w14:paraId="3E71DBB2" w14:textId="77777777" w:rsidR="00B63890" w:rsidRDefault="00B63890" w:rsidP="000E3660">
            <w:pPr>
              <w:pStyle w:val="Compact"/>
              <w:spacing w:line="240" w:lineRule="auto"/>
            </w:pPr>
            <w:r w:rsidRPr="00EE11EF">
              <w:rPr>
                <w:rStyle w:val="VerbatimChar"/>
                <w:highlight w:val="lightGray"/>
              </w:rPr>
              <w:t>jobs</w:t>
            </w:r>
          </w:p>
        </w:tc>
        <w:tc>
          <w:tcPr>
            <w:tcW w:w="2794" w:type="pct"/>
          </w:tcPr>
          <w:p w14:paraId="31062072" w14:textId="77777777" w:rsidR="00B63890" w:rsidRDefault="00B63890" w:rsidP="000E3660">
            <w:pPr>
              <w:pStyle w:val="Compact"/>
              <w:spacing w:line="240" w:lineRule="auto"/>
            </w:pPr>
            <w:r>
              <w:t>list the active jobs (with job numbers)</w:t>
            </w:r>
          </w:p>
        </w:tc>
      </w:tr>
      <w:tr w:rsidR="00B63890" w14:paraId="694D97E3" w14:textId="77777777" w:rsidTr="000E3660">
        <w:tc>
          <w:tcPr>
            <w:tcW w:w="2206" w:type="pct"/>
          </w:tcPr>
          <w:p w14:paraId="45E31032" w14:textId="77777777" w:rsidR="00B63890" w:rsidRDefault="00B63890" w:rsidP="000E3660">
            <w:pPr>
              <w:pStyle w:val="Compact"/>
              <w:spacing w:line="240" w:lineRule="auto"/>
            </w:pPr>
            <w:r>
              <w:t>control + 'z'</w:t>
            </w:r>
          </w:p>
        </w:tc>
        <w:tc>
          <w:tcPr>
            <w:tcW w:w="2794" w:type="pct"/>
          </w:tcPr>
          <w:p w14:paraId="32F12CBA" w14:textId="77777777" w:rsidR="00B63890" w:rsidRDefault="00B63890" w:rsidP="000E3660">
            <w:pPr>
              <w:pStyle w:val="Compact"/>
              <w:spacing w:line="240" w:lineRule="auto"/>
            </w:pPr>
            <w:r>
              <w:t>pause a job running in the foreground</w:t>
            </w:r>
          </w:p>
        </w:tc>
      </w:tr>
      <w:tr w:rsidR="00B63890" w14:paraId="78835EC2" w14:textId="77777777" w:rsidTr="000E3660">
        <w:tc>
          <w:tcPr>
            <w:tcW w:w="2206" w:type="pct"/>
          </w:tcPr>
          <w:p w14:paraId="60C8C1C5" w14:textId="77777777" w:rsidR="00B63890" w:rsidRDefault="00B63890" w:rsidP="000E3660">
            <w:pPr>
              <w:pStyle w:val="Compact"/>
              <w:spacing w:line="240" w:lineRule="auto"/>
            </w:pPr>
            <w:r w:rsidRPr="00EE11EF">
              <w:rPr>
                <w:rStyle w:val="VerbatimChar"/>
                <w:highlight w:val="lightGray"/>
              </w:rPr>
              <w:t>disown %n</w:t>
            </w:r>
          </w:p>
        </w:tc>
        <w:tc>
          <w:tcPr>
            <w:tcW w:w="2794" w:type="pct"/>
          </w:tcPr>
          <w:p w14:paraId="10BE8866" w14:textId="77777777" w:rsidR="00B63890" w:rsidRDefault="00B63890" w:rsidP="000E3660">
            <w:pPr>
              <w:pStyle w:val="Compact"/>
              <w:spacing w:line="240" w:lineRule="auto"/>
            </w:pPr>
            <w:r>
              <w:t>detach a (paused) job from the terminal session (n=job number)</w:t>
            </w:r>
          </w:p>
        </w:tc>
      </w:tr>
      <w:tr w:rsidR="00B63890" w14:paraId="156F3284" w14:textId="77777777" w:rsidTr="000E3660">
        <w:tc>
          <w:tcPr>
            <w:tcW w:w="2206" w:type="pct"/>
          </w:tcPr>
          <w:p w14:paraId="62D73109" w14:textId="77777777" w:rsidR="00B63890" w:rsidRPr="00EE11EF" w:rsidRDefault="00B63890" w:rsidP="000E3660">
            <w:pPr>
              <w:pStyle w:val="Compact"/>
              <w:spacing w:line="240" w:lineRule="auto"/>
              <w:rPr>
                <w:rStyle w:val="VerbatimChar"/>
                <w:highlight w:val="lightGray"/>
              </w:rPr>
            </w:pPr>
            <w:proofErr w:type="spellStart"/>
            <w:r w:rsidRPr="00EE11EF">
              <w:rPr>
                <w:rStyle w:val="VerbatimChar"/>
                <w:highlight w:val="lightGray"/>
              </w:rPr>
              <w:t>bg</w:t>
            </w:r>
            <w:proofErr w:type="spellEnd"/>
            <w:r w:rsidRPr="00EE11EF">
              <w:rPr>
                <w:rStyle w:val="VerbatimChar"/>
                <w:highlight w:val="lightGray"/>
              </w:rPr>
              <w:t xml:space="preserve"> %n</w:t>
            </w:r>
          </w:p>
        </w:tc>
        <w:tc>
          <w:tcPr>
            <w:tcW w:w="2794" w:type="pct"/>
          </w:tcPr>
          <w:p w14:paraId="74810A25" w14:textId="77777777" w:rsidR="00B63890" w:rsidRDefault="00B63890" w:rsidP="000E3660">
            <w:pPr>
              <w:pStyle w:val="Compact"/>
              <w:spacing w:line="240" w:lineRule="auto"/>
            </w:pPr>
            <w:r>
              <w:t>move a (paused) job to the background (n=job number)</w:t>
            </w:r>
          </w:p>
        </w:tc>
      </w:tr>
      <w:tr w:rsidR="00B63890" w14:paraId="4E616501" w14:textId="77777777" w:rsidTr="000E3660">
        <w:tc>
          <w:tcPr>
            <w:tcW w:w="2206" w:type="pct"/>
          </w:tcPr>
          <w:p w14:paraId="65F1BC34" w14:textId="77777777" w:rsidR="00B63890" w:rsidRPr="00EE11EF" w:rsidRDefault="00B63890" w:rsidP="000E3660">
            <w:pPr>
              <w:pStyle w:val="Compact"/>
              <w:spacing w:line="240" w:lineRule="auto"/>
              <w:rPr>
                <w:rStyle w:val="VerbatimChar"/>
                <w:highlight w:val="lightGray"/>
              </w:rPr>
            </w:pPr>
            <w:r w:rsidRPr="00EE11EF">
              <w:rPr>
                <w:rStyle w:val="VerbatimChar"/>
                <w:highlight w:val="lightGray"/>
              </w:rPr>
              <w:t>parallel &lt; list_of_commands.txt</w:t>
            </w:r>
          </w:p>
        </w:tc>
        <w:tc>
          <w:tcPr>
            <w:tcW w:w="2794" w:type="pct"/>
          </w:tcPr>
          <w:p w14:paraId="05CE1752" w14:textId="77777777" w:rsidR="00B63890" w:rsidRDefault="00B63890" w:rsidP="000E3660">
            <w:pPr>
              <w:pStyle w:val="Compact"/>
              <w:spacing w:line="240" w:lineRule="auto"/>
            </w:pPr>
            <w:r>
              <w:t>send a list of jobs through the task manager "Parallel"</w:t>
            </w:r>
          </w:p>
        </w:tc>
      </w:tr>
      <w:tr w:rsidR="00B63890" w14:paraId="0BC25767" w14:textId="77777777" w:rsidTr="000E3660">
        <w:tc>
          <w:tcPr>
            <w:tcW w:w="2206" w:type="pct"/>
          </w:tcPr>
          <w:p w14:paraId="096CA465" w14:textId="77777777" w:rsidR="00B63890" w:rsidRPr="00EE11EF" w:rsidRDefault="00B63890" w:rsidP="000E3660">
            <w:pPr>
              <w:pStyle w:val="Compact"/>
              <w:spacing w:line="240" w:lineRule="auto"/>
              <w:rPr>
                <w:rStyle w:val="VerbatimChar"/>
                <w:highlight w:val="lightGray"/>
              </w:rPr>
            </w:pPr>
            <w:proofErr w:type="spellStart"/>
            <w:r w:rsidRPr="00EE11EF">
              <w:rPr>
                <w:rStyle w:val="VerbatimChar"/>
                <w:highlight w:val="lightGray"/>
              </w:rPr>
              <w:t>nohup</w:t>
            </w:r>
            <w:proofErr w:type="spellEnd"/>
            <w:r w:rsidRPr="00EE11EF">
              <w:rPr>
                <w:rStyle w:val="VerbatimChar"/>
                <w:highlight w:val="lightGray"/>
              </w:rPr>
              <w:t xml:space="preserve"> parallel &lt; list_of_commands.txt 2&gt;&amp;1</w:t>
            </w:r>
          </w:p>
        </w:tc>
        <w:tc>
          <w:tcPr>
            <w:tcW w:w="2794" w:type="pct"/>
          </w:tcPr>
          <w:p w14:paraId="27EB5FAE" w14:textId="77777777" w:rsidR="00B63890" w:rsidRDefault="00B63890" w:rsidP="000E3660">
            <w:pPr>
              <w:pStyle w:val="Compact"/>
              <w:spacing w:line="240" w:lineRule="auto"/>
            </w:pPr>
            <w:r>
              <w:t xml:space="preserve">Using </w:t>
            </w:r>
            <w:proofErr w:type="spellStart"/>
            <w:r>
              <w:t>nohup</w:t>
            </w:r>
            <w:proofErr w:type="spellEnd"/>
            <w:r>
              <w:t xml:space="preserve"> and parallel together</w:t>
            </w:r>
          </w:p>
        </w:tc>
      </w:tr>
      <w:tr w:rsidR="00B63890" w14:paraId="32278125" w14:textId="77777777" w:rsidTr="000E3660">
        <w:tc>
          <w:tcPr>
            <w:tcW w:w="2206" w:type="pct"/>
          </w:tcPr>
          <w:p w14:paraId="399FBEF2" w14:textId="77777777" w:rsidR="00B63890" w:rsidRPr="00EE11EF" w:rsidRDefault="00B63890" w:rsidP="000E3660">
            <w:pPr>
              <w:pStyle w:val="Compact"/>
              <w:spacing w:line="240" w:lineRule="auto"/>
              <w:rPr>
                <w:rStyle w:val="VerbatimChar"/>
                <w:highlight w:val="lightGray"/>
              </w:rPr>
            </w:pPr>
            <w:proofErr w:type="spellStart"/>
            <w:r w:rsidRPr="00EE11EF">
              <w:rPr>
                <w:rStyle w:val="VerbatimChar"/>
                <w:highlight w:val="lightGray"/>
              </w:rPr>
              <w:t>wget</w:t>
            </w:r>
            <w:proofErr w:type="spellEnd"/>
            <w:r w:rsidRPr="00EE11EF">
              <w:rPr>
                <w:rStyle w:val="VerbatimChar"/>
                <w:highlight w:val="lightGray"/>
              </w:rPr>
              <w:t xml:space="preserve"> &lt;URL&gt;</w:t>
            </w:r>
          </w:p>
        </w:tc>
        <w:tc>
          <w:tcPr>
            <w:tcW w:w="2794" w:type="pct"/>
          </w:tcPr>
          <w:p w14:paraId="406D0A0E" w14:textId="77777777" w:rsidR="00B63890" w:rsidRDefault="00B63890" w:rsidP="000E3660">
            <w:pPr>
              <w:pStyle w:val="Compact"/>
              <w:spacing w:line="240" w:lineRule="auto"/>
            </w:pPr>
            <w:r>
              <w:t>download a file from the internet</w:t>
            </w:r>
          </w:p>
        </w:tc>
      </w:tr>
      <w:tr w:rsidR="00B63890" w14:paraId="31F096B3" w14:textId="77777777" w:rsidTr="000E3660">
        <w:tc>
          <w:tcPr>
            <w:tcW w:w="2206" w:type="pct"/>
          </w:tcPr>
          <w:p w14:paraId="30923BEA" w14:textId="77777777" w:rsidR="00B63890" w:rsidRPr="00EE11EF" w:rsidRDefault="00B63890" w:rsidP="000E3660">
            <w:pPr>
              <w:pStyle w:val="Compact"/>
              <w:spacing w:line="240" w:lineRule="auto"/>
              <w:rPr>
                <w:rStyle w:val="VerbatimChar"/>
                <w:highlight w:val="lightGray"/>
              </w:rPr>
            </w:pPr>
            <w:r w:rsidRPr="00EE11EF">
              <w:rPr>
                <w:rStyle w:val="VerbatimChar"/>
                <w:highlight w:val="lightGray"/>
              </w:rPr>
              <w:t>tar -</w:t>
            </w:r>
            <w:proofErr w:type="spellStart"/>
            <w:r w:rsidRPr="00EE11EF">
              <w:rPr>
                <w:rStyle w:val="VerbatimChar"/>
                <w:highlight w:val="lightGray"/>
              </w:rPr>
              <w:t>zxvf</w:t>
            </w:r>
            <w:proofErr w:type="spellEnd"/>
            <w:r w:rsidRPr="00EE11EF">
              <w:rPr>
                <w:rStyle w:val="VerbatimChar"/>
                <w:highlight w:val="lightGray"/>
              </w:rPr>
              <w:t xml:space="preserve"> file_name.tar.gz</w:t>
            </w:r>
          </w:p>
        </w:tc>
        <w:tc>
          <w:tcPr>
            <w:tcW w:w="2794" w:type="pct"/>
          </w:tcPr>
          <w:p w14:paraId="751140D1" w14:textId="77777777" w:rsidR="00B63890" w:rsidRDefault="00B63890" w:rsidP="000E3660">
            <w:pPr>
              <w:pStyle w:val="Compact"/>
              <w:spacing w:line="240" w:lineRule="auto"/>
            </w:pPr>
            <w:r>
              <w:t xml:space="preserve">extract a </w:t>
            </w:r>
            <w:proofErr w:type="spellStart"/>
            <w:r>
              <w:t>gzip</w:t>
            </w:r>
            <w:proofErr w:type="spellEnd"/>
            <w:r>
              <w:t xml:space="preserve"> compressed tar archive</w:t>
            </w:r>
          </w:p>
        </w:tc>
      </w:tr>
      <w:tr w:rsidR="00B63890" w14:paraId="086BFAC4" w14:textId="77777777" w:rsidTr="000E3660">
        <w:tc>
          <w:tcPr>
            <w:tcW w:w="2206" w:type="pct"/>
          </w:tcPr>
          <w:p w14:paraId="75D225C5" w14:textId="77777777" w:rsidR="00B63890" w:rsidRPr="00EE11EF" w:rsidRDefault="00B63890" w:rsidP="000E3660">
            <w:pPr>
              <w:pStyle w:val="Compact"/>
              <w:spacing w:line="240" w:lineRule="auto"/>
              <w:rPr>
                <w:rStyle w:val="VerbatimChar"/>
                <w:highlight w:val="lightGray"/>
              </w:rPr>
            </w:pPr>
            <w:r w:rsidRPr="00EE11EF">
              <w:rPr>
                <w:rStyle w:val="VerbatimChar"/>
                <w:highlight w:val="lightGray"/>
              </w:rPr>
              <w:t>tar -</w:t>
            </w:r>
            <w:proofErr w:type="spellStart"/>
            <w:r w:rsidRPr="00EE11EF">
              <w:rPr>
                <w:rStyle w:val="VerbatimChar"/>
                <w:highlight w:val="lightGray"/>
              </w:rPr>
              <w:t>zcvf</w:t>
            </w:r>
            <w:proofErr w:type="spellEnd"/>
            <w:r w:rsidRPr="00EE11EF">
              <w:rPr>
                <w:rStyle w:val="VerbatimChar"/>
                <w:highlight w:val="lightGray"/>
              </w:rPr>
              <w:t xml:space="preserve"> archive.tar.gz folder/</w:t>
            </w:r>
          </w:p>
        </w:tc>
        <w:tc>
          <w:tcPr>
            <w:tcW w:w="2794" w:type="pct"/>
          </w:tcPr>
          <w:p w14:paraId="19FFE11E" w14:textId="77777777" w:rsidR="00B63890" w:rsidRDefault="00B63890" w:rsidP="000E3660">
            <w:pPr>
              <w:pStyle w:val="Compact"/>
              <w:spacing w:line="240" w:lineRule="auto"/>
            </w:pPr>
            <w:r>
              <w:t>create a compressed archive of a folder</w:t>
            </w:r>
          </w:p>
        </w:tc>
      </w:tr>
      <w:tr w:rsidR="00B63890" w14:paraId="14BB874C" w14:textId="77777777" w:rsidTr="000E3660">
        <w:tc>
          <w:tcPr>
            <w:tcW w:w="2206" w:type="pct"/>
          </w:tcPr>
          <w:p w14:paraId="317FF3E4" w14:textId="77777777" w:rsidR="00B63890" w:rsidRPr="00EE11EF" w:rsidRDefault="00B63890" w:rsidP="000E3660">
            <w:pPr>
              <w:pStyle w:val="Compact"/>
              <w:spacing w:line="240" w:lineRule="auto"/>
              <w:rPr>
                <w:rStyle w:val="VerbatimChar"/>
                <w:highlight w:val="lightGray"/>
              </w:rPr>
            </w:pPr>
            <w:r w:rsidRPr="00EE11EF">
              <w:rPr>
                <w:rStyle w:val="VerbatimChar"/>
                <w:highlight w:val="lightGray"/>
              </w:rPr>
              <w:t>unzip file.zip</w:t>
            </w:r>
          </w:p>
        </w:tc>
        <w:tc>
          <w:tcPr>
            <w:tcW w:w="2794" w:type="pct"/>
          </w:tcPr>
          <w:p w14:paraId="14BC3EA2" w14:textId="77777777" w:rsidR="00B63890" w:rsidRDefault="00B63890" w:rsidP="000E3660">
            <w:pPr>
              <w:pStyle w:val="Compact"/>
              <w:spacing w:line="240" w:lineRule="auto"/>
            </w:pPr>
            <w:proofErr w:type="spellStart"/>
            <w:r>
              <w:t>Uncompress</w:t>
            </w:r>
            <w:proofErr w:type="spellEnd"/>
            <w:r>
              <w:t xml:space="preserve"> a zip archive</w:t>
            </w:r>
          </w:p>
        </w:tc>
      </w:tr>
      <w:tr w:rsidR="00B63890" w14:paraId="220D8040" w14:textId="77777777" w:rsidTr="000E3660">
        <w:tc>
          <w:tcPr>
            <w:tcW w:w="2206" w:type="pct"/>
          </w:tcPr>
          <w:p w14:paraId="79423C28" w14:textId="77777777" w:rsidR="00B63890" w:rsidRPr="00EE11EF" w:rsidRDefault="00B63890" w:rsidP="000E3660">
            <w:pPr>
              <w:pStyle w:val="Compact"/>
              <w:spacing w:line="240" w:lineRule="auto"/>
              <w:rPr>
                <w:rStyle w:val="VerbatimChar"/>
                <w:highlight w:val="lightGray"/>
              </w:rPr>
            </w:pPr>
            <w:r w:rsidRPr="00EE11EF">
              <w:rPr>
                <w:rStyle w:val="VerbatimChar"/>
                <w:highlight w:val="lightGray"/>
              </w:rPr>
              <w:t>zip archive.zip *files</w:t>
            </w:r>
          </w:p>
        </w:tc>
        <w:tc>
          <w:tcPr>
            <w:tcW w:w="2794" w:type="pct"/>
          </w:tcPr>
          <w:p w14:paraId="7D0ACAA8" w14:textId="77777777" w:rsidR="00B63890" w:rsidRDefault="00B63890" w:rsidP="000E3660">
            <w:pPr>
              <w:pStyle w:val="Compact"/>
              <w:spacing w:line="240" w:lineRule="auto"/>
            </w:pPr>
            <w:r>
              <w:t>create a zip archive of one or more files or directories</w:t>
            </w:r>
          </w:p>
        </w:tc>
      </w:tr>
    </w:tbl>
    <w:p w14:paraId="186F4379" w14:textId="77777777" w:rsidR="00E456BE" w:rsidRDefault="00E456BE">
      <w:pPr>
        <w:spacing w:after="0" w:line="240" w:lineRule="auto"/>
        <w:rPr>
          <w:rFonts w:eastAsiaTheme="majorEastAsia" w:cstheme="majorBidi"/>
          <w:bCs/>
          <w:sz w:val="32"/>
          <w:szCs w:val="26"/>
        </w:rPr>
      </w:pPr>
      <w:r>
        <w:br w:type="page"/>
      </w:r>
    </w:p>
    <w:p w14:paraId="7F7C36EB" w14:textId="77777777" w:rsidR="00AB0AD3" w:rsidRDefault="00337BB9" w:rsidP="00074014">
      <w:pPr>
        <w:pStyle w:val="Heading2"/>
      </w:pPr>
      <w:r>
        <w:t>Can we help you more? Check out our u</w:t>
      </w:r>
      <w:r w:rsidR="00AB0AD3">
        <w:t>pcoming</w:t>
      </w:r>
      <w:r>
        <w:t xml:space="preserve"> w</w:t>
      </w:r>
      <w:r w:rsidR="00AB0AD3">
        <w:t>orkshops</w:t>
      </w:r>
      <w:r>
        <w:t xml:space="preserve">! </w:t>
      </w:r>
    </w:p>
    <w:p w14:paraId="3B744BDF" w14:textId="5FC1E731" w:rsidR="00AB0AD3" w:rsidRPr="00E02ED6" w:rsidRDefault="00AB0AD3" w:rsidP="00533E1A">
      <w:pPr>
        <w:pStyle w:val="custompageintro"/>
        <w:shd w:val="clear" w:color="auto" w:fill="FFFFFF"/>
        <w:spacing w:before="0" w:beforeAutospacing="0" w:after="360" w:afterAutospacing="0"/>
        <w:rPr>
          <w:rFonts w:ascii="Arial" w:hAnsi="Arial" w:cs="Arial"/>
          <w:color w:val="000000" w:themeColor="text1"/>
          <w:sz w:val="20"/>
          <w:szCs w:val="20"/>
        </w:rPr>
      </w:pPr>
      <w:r w:rsidRPr="00074014">
        <w:rPr>
          <w:rFonts w:ascii="Arial" w:hAnsi="Arial" w:cs="Arial"/>
          <w:color w:val="000000" w:themeColor="text1"/>
          <w:sz w:val="20"/>
          <w:szCs w:val="20"/>
        </w:rPr>
        <w:t>Our training workshops can help you advance your research further and faster than ever. Our interactive workshops teach generic skills to users, and the tools learnt will be applicable to many types of analysis in any discipline.</w:t>
      </w:r>
      <w:r w:rsidR="00074014">
        <w:rPr>
          <w:rFonts w:ascii="Arial" w:hAnsi="Arial" w:cs="Arial"/>
          <w:color w:val="000000" w:themeColor="text1"/>
          <w:sz w:val="20"/>
          <w:szCs w:val="20"/>
        </w:rPr>
        <w:t xml:space="preserve"> </w:t>
      </w:r>
      <w:r w:rsidR="00E02ED6" w:rsidRPr="00E02ED6">
        <w:rPr>
          <w:rFonts w:ascii="Arial" w:hAnsi="Arial" w:cs="Arial"/>
          <w:b/>
          <w:color w:val="000000" w:themeColor="text1"/>
          <w:sz w:val="20"/>
          <w:szCs w:val="20"/>
        </w:rPr>
        <w:t xml:space="preserve">You can check out our workshop calendar here: </w:t>
      </w:r>
      <w:hyperlink r:id="rId23" w:history="1">
        <w:r w:rsidR="00E02ED6" w:rsidRPr="00E02ED6">
          <w:rPr>
            <w:rStyle w:val="Hyperlink"/>
            <w:rFonts w:ascii="Arial" w:hAnsi="Arial" w:cs="Arial"/>
            <w:b/>
            <w:sz w:val="20"/>
            <w:szCs w:val="20"/>
          </w:rPr>
          <w:t>https://www.ersa.edu.au/service/workshop-training/</w:t>
        </w:r>
      </w:hyperlink>
      <w:r w:rsidR="00E02ED6" w:rsidRPr="00E02ED6">
        <w:rPr>
          <w:rFonts w:ascii="Arial" w:hAnsi="Arial" w:cs="Arial"/>
          <w:b/>
          <w:color w:val="000000" w:themeColor="text1"/>
          <w:sz w:val="20"/>
          <w:szCs w:val="20"/>
        </w:rPr>
        <w:t>.</w:t>
      </w:r>
      <w:r w:rsidR="00E02ED6">
        <w:rPr>
          <w:rFonts w:ascii="Arial" w:hAnsi="Arial" w:cs="Arial"/>
          <w:color w:val="000000" w:themeColor="text1"/>
          <w:sz w:val="20"/>
          <w:szCs w:val="20"/>
        </w:rPr>
        <w:t xml:space="preserve"> </w:t>
      </w:r>
    </w:p>
    <w:tbl>
      <w:tblPr>
        <w:tblpPr w:leftFromText="180" w:rightFromText="180" w:vertAnchor="text" w:horzAnchor="margin" w:tblpX="108" w:tblpY="1"/>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7621"/>
        <w:gridCol w:w="1621"/>
      </w:tblGrid>
      <w:tr w:rsidR="00E02ED6" w:rsidRPr="00E31B68" w14:paraId="5477D9C2" w14:textId="6611D670" w:rsidTr="00E02ED6">
        <w:tc>
          <w:tcPr>
            <w:tcW w:w="5000" w:type="pct"/>
            <w:gridSpan w:val="2"/>
            <w:shd w:val="clear" w:color="auto" w:fill="F79646" w:themeFill="accent6"/>
            <w:vAlign w:val="center"/>
          </w:tcPr>
          <w:p w14:paraId="555C7A4D" w14:textId="4E0B2F2F" w:rsidR="00E02ED6" w:rsidRPr="00756943" w:rsidRDefault="00E02ED6" w:rsidP="00634895">
            <w:pPr>
              <w:pStyle w:val="TableCellHeader"/>
              <w:rPr>
                <w:i/>
                <w:color w:val="FFFFFF" w:themeColor="background1"/>
              </w:rPr>
            </w:pPr>
            <w:r>
              <w:rPr>
                <w:color w:val="FFFFFF" w:themeColor="background1"/>
              </w:rPr>
              <w:t>Upcoming eRSA Training Workshops</w:t>
            </w:r>
            <w:r w:rsidR="00756943">
              <w:rPr>
                <w:color w:val="FFFFFF" w:themeColor="background1"/>
              </w:rPr>
              <w:t xml:space="preserve"> – </w:t>
            </w:r>
            <w:r w:rsidR="00756943">
              <w:rPr>
                <w:i/>
                <w:color w:val="FFFFFF" w:themeColor="background1"/>
              </w:rPr>
              <w:t>Talk to us after the workshop to register!</w:t>
            </w:r>
          </w:p>
        </w:tc>
      </w:tr>
      <w:tr w:rsidR="00E02ED6" w:rsidRPr="00E31B68" w14:paraId="44FBC3F6" w14:textId="57CCC03A" w:rsidTr="00E02ED6">
        <w:trPr>
          <w:trHeight w:val="310"/>
        </w:trPr>
        <w:tc>
          <w:tcPr>
            <w:tcW w:w="4123" w:type="pct"/>
            <w:shd w:val="clear" w:color="auto" w:fill="F2F2F2" w:themeFill="background1" w:themeFillShade="F2"/>
            <w:vAlign w:val="center"/>
          </w:tcPr>
          <w:p w14:paraId="09CAD28B" w14:textId="090C7F8A" w:rsidR="00E02ED6" w:rsidRPr="00C34E81" w:rsidRDefault="00E02ED6" w:rsidP="00E02ED6">
            <w:pPr>
              <w:rPr>
                <w:b/>
              </w:rPr>
            </w:pPr>
            <w:r>
              <w:rPr>
                <w:b/>
              </w:rPr>
              <w:t xml:space="preserve">March 2016 </w:t>
            </w:r>
            <w:r>
              <w:rPr>
                <w:b/>
              </w:rPr>
              <w:br/>
            </w:r>
            <w:r w:rsidRPr="00E02ED6">
              <w:rPr>
                <w:b/>
                <w:color w:val="F79646" w:themeColor="accent6"/>
              </w:rPr>
              <w:t>How to use HPC and Cloud Clusters to enhance research outcomes</w:t>
            </w:r>
            <w:r w:rsidRPr="00E02ED6">
              <w:rPr>
                <w:color w:val="F79646" w:themeColor="accent6"/>
              </w:rPr>
              <w:t xml:space="preserve"> </w:t>
            </w:r>
            <w:r w:rsidRPr="00E02ED6">
              <w:rPr>
                <w:b/>
                <w:i/>
                <w:color w:val="F79646" w:themeColor="accent6"/>
              </w:rPr>
              <w:t xml:space="preserve"> </w:t>
            </w:r>
            <w:r>
              <w:br/>
            </w:r>
            <w:r>
              <w:rPr>
                <w:i/>
              </w:rPr>
              <w:t>9 March, University of Adelaide</w:t>
            </w:r>
            <w:r>
              <w:rPr>
                <w:i/>
              </w:rPr>
              <w:t xml:space="preserve"> </w:t>
            </w:r>
          </w:p>
        </w:tc>
        <w:tc>
          <w:tcPr>
            <w:tcW w:w="877" w:type="pct"/>
            <w:shd w:val="clear" w:color="auto" w:fill="F2F2F2" w:themeFill="background1" w:themeFillShade="F2"/>
          </w:tcPr>
          <w:p w14:paraId="64F74C42" w14:textId="39C88999" w:rsidR="00E02ED6" w:rsidRDefault="00E02ED6" w:rsidP="003D25E2">
            <w:pPr>
              <w:rPr>
                <w:b/>
              </w:rPr>
            </w:pPr>
            <w:r>
              <w:rPr>
                <w:b/>
                <w:i/>
              </w:rPr>
              <w:br/>
              <w:t>Register Now</w:t>
            </w:r>
          </w:p>
        </w:tc>
      </w:tr>
      <w:tr w:rsidR="00E02ED6" w:rsidRPr="00E31B68" w14:paraId="6A17A9AA" w14:textId="7E355BFC" w:rsidTr="00E02ED6">
        <w:tc>
          <w:tcPr>
            <w:tcW w:w="4123" w:type="pct"/>
            <w:shd w:val="clear" w:color="auto" w:fill="auto"/>
            <w:vAlign w:val="center"/>
          </w:tcPr>
          <w:p w14:paraId="485449B6" w14:textId="22B3D7C4" w:rsidR="00E02ED6" w:rsidRPr="00E02ED6" w:rsidRDefault="00E02ED6" w:rsidP="00E02ED6">
            <w:r>
              <w:rPr>
                <w:b/>
              </w:rPr>
              <w:t>April 2016</w:t>
            </w:r>
            <w:r>
              <w:rPr>
                <w:b/>
              </w:rPr>
              <w:br/>
            </w:r>
            <w:r w:rsidRPr="00E02ED6">
              <w:rPr>
                <w:b/>
                <w:color w:val="F79646" w:themeColor="accent6"/>
              </w:rPr>
              <w:t>Running a Virtual Machine in the Cloud</w:t>
            </w:r>
            <w:r w:rsidRPr="00E02ED6">
              <w:rPr>
                <w:color w:val="F79646" w:themeColor="accent6"/>
              </w:rPr>
              <w:t xml:space="preserve"> </w:t>
            </w:r>
            <w:r>
              <w:br/>
            </w:r>
            <w:r w:rsidRPr="00C34E81">
              <w:rPr>
                <w:i/>
              </w:rPr>
              <w:t xml:space="preserve">14 April, University of Adelaide </w:t>
            </w:r>
            <w:r>
              <w:rPr>
                <w:i/>
                <w:color w:val="F79646" w:themeColor="accent6"/>
              </w:rPr>
              <w:br/>
            </w:r>
            <w:r>
              <w:br/>
            </w:r>
            <w:r w:rsidRPr="00E02ED6">
              <w:rPr>
                <w:b/>
                <w:color w:val="F79646" w:themeColor="accent6"/>
              </w:rPr>
              <w:t>R-Studio in the Cloud</w:t>
            </w:r>
            <w:r w:rsidRPr="00E02ED6">
              <w:rPr>
                <w:color w:val="F79646" w:themeColor="accent6"/>
              </w:rPr>
              <w:t xml:space="preserve"> </w:t>
            </w:r>
            <w:r>
              <w:br/>
            </w:r>
            <w:r w:rsidRPr="00E50813">
              <w:rPr>
                <w:i/>
              </w:rPr>
              <w:t>15 April, University of Adelaide</w:t>
            </w:r>
            <w:r w:rsidRPr="00E50813">
              <w:rPr>
                <w:i/>
              </w:rPr>
              <w:br/>
            </w:r>
            <w:r>
              <w:br/>
            </w:r>
            <w:r w:rsidRPr="008971D4">
              <w:t>Data Storage/Management for Your Research (University of Adelaide)</w:t>
            </w:r>
          </w:p>
        </w:tc>
        <w:tc>
          <w:tcPr>
            <w:tcW w:w="877" w:type="pct"/>
          </w:tcPr>
          <w:p w14:paraId="6016D4D8" w14:textId="0CC3E155" w:rsidR="00E02ED6" w:rsidRPr="00E02ED6" w:rsidRDefault="00E02ED6" w:rsidP="00E02ED6">
            <w:pPr>
              <w:rPr>
                <w:b/>
                <w:i/>
              </w:rPr>
            </w:pPr>
            <w:r>
              <w:rPr>
                <w:b/>
                <w:i/>
              </w:rPr>
              <w:br/>
              <w:t>Register Now</w:t>
            </w:r>
            <w:r>
              <w:rPr>
                <w:b/>
                <w:i/>
              </w:rPr>
              <w:br/>
            </w:r>
            <w:r>
              <w:rPr>
                <w:b/>
                <w:i/>
              </w:rPr>
              <w:br/>
            </w:r>
            <w:r>
              <w:rPr>
                <w:b/>
                <w:i/>
              </w:rPr>
              <w:br/>
              <w:t>Register Now</w:t>
            </w:r>
          </w:p>
        </w:tc>
      </w:tr>
      <w:tr w:rsidR="00E02ED6" w:rsidRPr="00E31B68" w14:paraId="107ADA72" w14:textId="66F05DE0" w:rsidTr="00E02ED6">
        <w:tc>
          <w:tcPr>
            <w:tcW w:w="4123" w:type="pct"/>
            <w:shd w:val="clear" w:color="auto" w:fill="F2F2F2" w:themeFill="background1" w:themeFillShade="F2"/>
            <w:vAlign w:val="center"/>
          </w:tcPr>
          <w:p w14:paraId="2AFB9473" w14:textId="30C98B73" w:rsidR="00E02ED6" w:rsidRPr="008971D4" w:rsidRDefault="00E02ED6" w:rsidP="00634895">
            <w:r w:rsidRPr="008971D4">
              <w:rPr>
                <w:b/>
              </w:rPr>
              <w:t>July 2016</w:t>
            </w:r>
            <w:r w:rsidRPr="008971D4">
              <w:br/>
              <w:t>Running a Virtual Machine in the Cloud (</w:t>
            </w:r>
            <w:proofErr w:type="spellStart"/>
            <w:r w:rsidRPr="008971D4">
              <w:t>UniSA</w:t>
            </w:r>
            <w:proofErr w:type="spellEnd"/>
            <w:r w:rsidRPr="008971D4">
              <w:t>, Flinders)</w:t>
            </w:r>
            <w:r w:rsidRPr="008971D4">
              <w:br/>
              <w:t>Windows Remote Desktop in the Cloud (University of Adelaide)</w:t>
            </w:r>
            <w:r w:rsidRPr="008971D4">
              <w:br/>
              <w:t>Advanced Cloud Computing (University of Adelaide)</w:t>
            </w:r>
            <w:r w:rsidRPr="008971D4">
              <w:br/>
              <w:t>Intro to Big Data for Researchers (University of Adelaide)</w:t>
            </w:r>
            <w:r w:rsidRPr="008971D4">
              <w:br/>
              <w:t>Data Storage/Management for Your Research (</w:t>
            </w:r>
            <w:proofErr w:type="spellStart"/>
            <w:r w:rsidRPr="008971D4">
              <w:t>UniSA</w:t>
            </w:r>
            <w:proofErr w:type="spellEnd"/>
            <w:r w:rsidRPr="008971D4">
              <w:t>, Flinders)</w:t>
            </w:r>
            <w:r w:rsidRPr="008971D4">
              <w:br/>
              <w:t>HPC Emu (University of Adelaide)</w:t>
            </w:r>
            <w:r w:rsidRPr="008971D4">
              <w:br/>
              <w:t>Security Tips (University of Adelaide)</w:t>
            </w:r>
          </w:p>
        </w:tc>
        <w:tc>
          <w:tcPr>
            <w:tcW w:w="877" w:type="pct"/>
            <w:shd w:val="clear" w:color="auto" w:fill="F2F2F2" w:themeFill="background1" w:themeFillShade="F2"/>
          </w:tcPr>
          <w:p w14:paraId="2E4E3A6F" w14:textId="77777777" w:rsidR="00E02ED6" w:rsidRPr="008971D4" w:rsidRDefault="00E02ED6" w:rsidP="00634895">
            <w:pPr>
              <w:rPr>
                <w:b/>
              </w:rPr>
            </w:pPr>
          </w:p>
        </w:tc>
      </w:tr>
      <w:tr w:rsidR="00E02ED6" w:rsidRPr="00E31B68" w14:paraId="28DB9CBA" w14:textId="0A2488EC" w:rsidTr="00E02ED6">
        <w:trPr>
          <w:trHeight w:val="345"/>
        </w:trPr>
        <w:tc>
          <w:tcPr>
            <w:tcW w:w="4123" w:type="pct"/>
            <w:tcBorders>
              <w:bottom w:val="single" w:sz="4" w:space="0" w:color="FFFFFF" w:themeColor="background1"/>
            </w:tcBorders>
            <w:shd w:val="clear" w:color="auto" w:fill="FFFFFF" w:themeFill="background1"/>
            <w:vAlign w:val="center"/>
          </w:tcPr>
          <w:p w14:paraId="541AF2A6" w14:textId="77777777" w:rsidR="00E02ED6" w:rsidRPr="008971D4" w:rsidRDefault="00E02ED6" w:rsidP="00634895">
            <w:pPr>
              <w:rPr>
                <w:b/>
              </w:rPr>
            </w:pPr>
            <w:r>
              <w:rPr>
                <w:b/>
              </w:rPr>
              <w:br/>
            </w:r>
            <w:r w:rsidRPr="008971D4">
              <w:rPr>
                <w:b/>
              </w:rPr>
              <w:t>September 2016</w:t>
            </w:r>
            <w:r>
              <w:rPr>
                <w:b/>
              </w:rPr>
              <w:br/>
            </w:r>
            <w:r w:rsidRPr="008971D4">
              <w:t>HPC Emu (</w:t>
            </w:r>
            <w:proofErr w:type="spellStart"/>
            <w:r w:rsidRPr="008971D4">
              <w:t>UniSA</w:t>
            </w:r>
            <w:proofErr w:type="spellEnd"/>
            <w:r w:rsidRPr="008971D4">
              <w:t>, Flinders)</w:t>
            </w:r>
            <w:r>
              <w:br/>
            </w:r>
            <w:r w:rsidRPr="008971D4">
              <w:t>Running a Virtual Machine in the Cloud – Remote Desktop (University of Adelaide)</w:t>
            </w:r>
            <w:r>
              <w:br/>
            </w:r>
            <w:r w:rsidRPr="008971D4">
              <w:t>R-Studio in the Cloud (University of Adelaide)</w:t>
            </w:r>
            <w:r>
              <w:br/>
            </w:r>
            <w:r w:rsidRPr="008971D4">
              <w:t>Data Storage/Management for Your Research (University of Adelaide)</w:t>
            </w:r>
          </w:p>
        </w:tc>
        <w:tc>
          <w:tcPr>
            <w:tcW w:w="877" w:type="pct"/>
            <w:tcBorders>
              <w:bottom w:val="single" w:sz="4" w:space="0" w:color="FFFFFF" w:themeColor="background1"/>
            </w:tcBorders>
            <w:shd w:val="clear" w:color="auto" w:fill="FFFFFF" w:themeFill="background1"/>
          </w:tcPr>
          <w:p w14:paraId="36A57BFC" w14:textId="77777777" w:rsidR="00E02ED6" w:rsidRDefault="00E02ED6" w:rsidP="00634895">
            <w:pPr>
              <w:rPr>
                <w:b/>
              </w:rPr>
            </w:pPr>
          </w:p>
        </w:tc>
      </w:tr>
      <w:tr w:rsidR="00E02ED6" w:rsidRPr="00E31B68" w14:paraId="1DD7CBC0" w14:textId="05923982" w:rsidTr="00E02ED6">
        <w:tc>
          <w:tcPr>
            <w:tcW w:w="4123" w:type="pct"/>
            <w:tcBorders>
              <w:bottom w:val="single" w:sz="4" w:space="0" w:color="A6A6A6" w:themeColor="background1" w:themeShade="A6"/>
            </w:tcBorders>
            <w:shd w:val="clear" w:color="auto" w:fill="F2F2F2" w:themeFill="background1" w:themeFillShade="F2"/>
            <w:vAlign w:val="center"/>
          </w:tcPr>
          <w:p w14:paraId="0C185DEC" w14:textId="77777777" w:rsidR="00E02ED6" w:rsidRPr="008971D4" w:rsidRDefault="00E02ED6" w:rsidP="00634895">
            <w:r>
              <w:rPr>
                <w:b/>
              </w:rPr>
              <w:br/>
            </w:r>
            <w:r w:rsidRPr="008971D4">
              <w:rPr>
                <w:b/>
              </w:rPr>
              <w:t>December 2016</w:t>
            </w:r>
            <w:r w:rsidRPr="008971D4">
              <w:br/>
              <w:t>Advanced Cloud Computing (University of Adelaide)</w:t>
            </w:r>
            <w:r w:rsidRPr="008971D4">
              <w:br/>
              <w:t>HPC Emu (University of Adelaide)</w:t>
            </w:r>
            <w:r w:rsidRPr="008971D4">
              <w:br/>
              <w:t>Intro to Big Data for Researchers (University of Adelaide)</w:t>
            </w:r>
            <w:r w:rsidRPr="008971D4">
              <w:br/>
              <w:t>Running a Virtual Machine in the Cloud (University of Adelaide)</w:t>
            </w:r>
          </w:p>
        </w:tc>
        <w:tc>
          <w:tcPr>
            <w:tcW w:w="877" w:type="pct"/>
            <w:tcBorders>
              <w:bottom w:val="single" w:sz="4" w:space="0" w:color="A6A6A6" w:themeColor="background1" w:themeShade="A6"/>
            </w:tcBorders>
            <w:shd w:val="clear" w:color="auto" w:fill="F2F2F2" w:themeFill="background1" w:themeFillShade="F2"/>
          </w:tcPr>
          <w:p w14:paraId="55B4E43A" w14:textId="77777777" w:rsidR="00E02ED6" w:rsidRDefault="00E02ED6" w:rsidP="00634895">
            <w:pPr>
              <w:rPr>
                <w:b/>
              </w:rPr>
            </w:pPr>
          </w:p>
        </w:tc>
      </w:tr>
    </w:tbl>
    <w:p w14:paraId="2633250B" w14:textId="77777777" w:rsidR="00187EF6" w:rsidRPr="00187EF6" w:rsidRDefault="00187EF6" w:rsidP="00187EF6">
      <w:pPr>
        <w:pStyle w:val="Heading3"/>
        <w:rPr>
          <w:rStyle w:val="Strong"/>
          <w:b/>
          <w:bCs/>
        </w:rPr>
      </w:pPr>
      <w:r w:rsidRPr="00187EF6">
        <w:rPr>
          <w:rStyle w:val="Strong"/>
          <w:b/>
          <w:bCs/>
        </w:rPr>
        <w:t>Can’t attend a workshop?</w:t>
      </w:r>
    </w:p>
    <w:p w14:paraId="73D83785" w14:textId="3D0097FA" w:rsidR="00251E63" w:rsidRPr="00251E63" w:rsidRDefault="00187EF6" w:rsidP="00E02ED6">
      <w:r w:rsidRPr="00187EF6">
        <w:rPr>
          <w:rStyle w:val="Strong"/>
          <w:rFonts w:cs="Arial"/>
          <w:b w:val="0"/>
          <w:color w:val="000000" w:themeColor="text1"/>
          <w:szCs w:val="20"/>
        </w:rPr>
        <w:t xml:space="preserve">We can deliver our workshops onsite, customized to your needs. Email us at </w:t>
      </w:r>
      <w:hyperlink r:id="rId24" w:history="1">
        <w:r w:rsidRPr="00187EF6">
          <w:rPr>
            <w:rStyle w:val="Hyperlink"/>
            <w:rFonts w:cs="Arial"/>
            <w:b/>
            <w:szCs w:val="20"/>
          </w:rPr>
          <w:t>comms@ersa.edu.au</w:t>
        </w:r>
      </w:hyperlink>
      <w:r w:rsidRPr="00187EF6">
        <w:rPr>
          <w:rStyle w:val="Strong"/>
          <w:rFonts w:cs="Arial"/>
          <w:b w:val="0"/>
          <w:color w:val="000000" w:themeColor="text1"/>
          <w:szCs w:val="20"/>
        </w:rPr>
        <w:t xml:space="preserve"> and we’ll touch base to discuss a training solution for you, your lab or office.</w:t>
      </w:r>
      <w:r w:rsidR="00074014" w:rsidRPr="00074014">
        <w:rPr>
          <w:rStyle w:val="Strong"/>
          <w:rFonts w:cs="Arial"/>
          <w:color w:val="000000" w:themeColor="text1"/>
          <w:szCs w:val="20"/>
        </w:rPr>
        <w:t xml:space="preserve"> </w:t>
      </w:r>
      <w:r w:rsidR="00AB0AD3">
        <w:t xml:space="preserve"> </w:t>
      </w:r>
      <w:bookmarkEnd w:id="9"/>
      <w:bookmarkEnd w:id="10"/>
    </w:p>
    <w:sectPr w:rsidR="00251E63" w:rsidRPr="00251E63" w:rsidSect="00B74E07">
      <w:headerReference w:type="default" r:id="rId25"/>
      <w:footerReference w:type="default" r:id="rId26"/>
      <w:footerReference w:type="first" r:id="rId27"/>
      <w:pgSz w:w="11906" w:h="16838"/>
      <w:pgMar w:top="1440" w:right="1440" w:bottom="1440" w:left="1440" w:header="851"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arah Nisbet" w:date="2016-02-17T09:40:00Z" w:initials="SN">
    <w:p w14:paraId="3211D8C3" w14:textId="77777777" w:rsidR="00AB67C3" w:rsidRDefault="00AB67C3">
      <w:pPr>
        <w:pStyle w:val="CommentText"/>
      </w:pPr>
      <w:r>
        <w:rPr>
          <w:rStyle w:val="CommentReference"/>
        </w:rPr>
        <w:annotationRef/>
      </w:r>
      <w:r>
        <w:t>Should this be a page “About your presenter” include a brief bio/photo and contact details?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D26B8" w14:textId="77777777" w:rsidR="00F410E7" w:rsidRDefault="00F410E7" w:rsidP="004E7B75">
      <w:pPr>
        <w:spacing w:after="0"/>
      </w:pPr>
      <w:r>
        <w:separator/>
      </w:r>
    </w:p>
  </w:endnote>
  <w:endnote w:type="continuationSeparator" w:id="0">
    <w:p w14:paraId="2FE38D36" w14:textId="77777777" w:rsidR="00F410E7" w:rsidRDefault="00F410E7" w:rsidP="004E7B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Next LT Pro">
    <w:panose1 w:val="00000000000000000000"/>
    <w:charset w:val="00"/>
    <w:family w:val="swiss"/>
    <w:notTrueType/>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NewsGoth Lt BT">
    <w:altName w:val="Arial Narrow"/>
    <w:charset w:val="00"/>
    <w:family w:val="swiss"/>
    <w:pitch w:val="variable"/>
    <w:sig w:usb0="00000001"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vanish/>
        <w:highlight w:val="yellow"/>
      </w:rPr>
      <w:id w:val="-694535000"/>
      <w:docPartObj>
        <w:docPartGallery w:val="Page Numbers (Bottom of Page)"/>
        <w:docPartUnique/>
      </w:docPartObj>
    </w:sdtPr>
    <w:sdtEndPr/>
    <w:sdtContent>
      <w:p w14:paraId="6D3CA369" w14:textId="77777777" w:rsidR="00F410E7" w:rsidRPr="0002208D" w:rsidRDefault="00F410E7" w:rsidP="00DE1C8E">
        <w:pPr>
          <w:pStyle w:val="eRSANormal"/>
          <w:rPr>
            <w:rStyle w:val="TOCHeadingChar"/>
            <w:sz w:val="20"/>
          </w:rPr>
        </w:pPr>
      </w:p>
      <w:p w14:paraId="4A55EF13" w14:textId="77777777" w:rsidR="00F410E7" w:rsidRPr="006660DD" w:rsidRDefault="00F410E7" w:rsidP="006660DD">
        <w:pPr>
          <w:pStyle w:val="Footer"/>
          <w:jc w:val="right"/>
        </w:pPr>
        <w:r>
          <w:tab/>
        </w:r>
        <w:r>
          <w:tab/>
        </w:r>
        <w:r w:rsidRPr="006660DD">
          <w:fldChar w:fldCharType="begin"/>
        </w:r>
        <w:r w:rsidRPr="006660DD">
          <w:instrText xml:space="preserve"> PAGE   \* MERGEFORMAT </w:instrText>
        </w:r>
        <w:r w:rsidRPr="006660DD">
          <w:fldChar w:fldCharType="separate"/>
        </w:r>
        <w:r w:rsidR="00756943">
          <w:rPr>
            <w:noProof/>
          </w:rPr>
          <w:t>6</w:t>
        </w:r>
        <w:r w:rsidRPr="006660DD">
          <w:fldChar w:fldCharType="end"/>
        </w:r>
        <w:r w:rsidRPr="006660DD">
          <w:t xml:space="preserve"> | Page</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87EB9" w14:textId="77777777" w:rsidR="00F410E7" w:rsidRPr="00694FE4" w:rsidRDefault="00F410E7" w:rsidP="00694FE4">
    <w:r w:rsidRPr="00694FE4">
      <w:rPr>
        <w:noProof/>
        <w:lang w:eastAsia="en-AU"/>
      </w:rPr>
      <w:drawing>
        <wp:anchor distT="0" distB="0" distL="114300" distR="114300" simplePos="0" relativeHeight="251660288" behindDoc="1" locked="0" layoutInCell="1" allowOverlap="1" wp14:anchorId="26419A67" wp14:editId="3DCD16C4">
          <wp:simplePos x="0" y="0"/>
          <wp:positionH relativeFrom="column">
            <wp:posOffset>-4991100</wp:posOffset>
          </wp:positionH>
          <wp:positionV relativeFrom="paragraph">
            <wp:posOffset>-5099685</wp:posOffset>
          </wp:positionV>
          <wp:extent cx="9485630" cy="9485630"/>
          <wp:effectExtent l="0" t="0" r="127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esearchSA_Logo_Mono.jpg"/>
                  <pic:cNvPicPr/>
                </pic:nvPicPr>
                <pic:blipFill>
                  <a:blip r:embed="rId1">
                    <a:alphaModFix amt="12000"/>
                    <a:extLst>
                      <a:ext uri="{28A0092B-C50C-407E-A947-70E740481C1C}">
                        <a14:useLocalDpi xmlns:a14="http://schemas.microsoft.com/office/drawing/2010/main" val="0"/>
                      </a:ext>
                    </a:extLst>
                  </a:blip>
                  <a:stretch>
                    <a:fillRect/>
                  </a:stretch>
                </pic:blipFill>
                <pic:spPr>
                  <a:xfrm>
                    <a:off x="0" y="0"/>
                    <a:ext cx="9485630" cy="948563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266E75" w14:textId="77777777" w:rsidR="00F410E7" w:rsidRDefault="00F410E7" w:rsidP="004E7B75">
      <w:pPr>
        <w:spacing w:after="0"/>
      </w:pPr>
      <w:r>
        <w:separator/>
      </w:r>
    </w:p>
  </w:footnote>
  <w:footnote w:type="continuationSeparator" w:id="0">
    <w:p w14:paraId="674302F3" w14:textId="77777777" w:rsidR="00F410E7" w:rsidRDefault="00F410E7" w:rsidP="004E7B7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9F229" w14:textId="77777777" w:rsidR="00F410E7" w:rsidRDefault="00F410E7" w:rsidP="00B74E07">
    <w:pPr>
      <w:pStyle w:val="Header"/>
      <w:tabs>
        <w:tab w:val="left" w:pos="851"/>
        <w:tab w:val="left" w:pos="3030"/>
      </w:tabs>
    </w:pPr>
    <w:r>
      <w:rPr>
        <w:noProof/>
        <w:lang w:eastAsia="en-AU"/>
      </w:rPr>
      <w:drawing>
        <wp:anchor distT="0" distB="0" distL="114300" distR="114300" simplePos="0" relativeHeight="251658240" behindDoc="1" locked="0" layoutInCell="1" allowOverlap="1" wp14:anchorId="3B9E6378" wp14:editId="5BE18ED0">
          <wp:simplePos x="0" y="0"/>
          <wp:positionH relativeFrom="column">
            <wp:posOffset>-3810</wp:posOffset>
          </wp:positionH>
          <wp:positionV relativeFrom="paragraph">
            <wp:posOffset>-69850</wp:posOffset>
          </wp:positionV>
          <wp:extent cx="660400" cy="719455"/>
          <wp:effectExtent l="0" t="0" r="6350" b="4445"/>
          <wp:wrapTight wrapText="bothSides">
            <wp:wrapPolygon edited="0">
              <wp:start x="0" y="0"/>
              <wp:lineTo x="0" y="21162"/>
              <wp:lineTo x="21185" y="21162"/>
              <wp:lineTo x="21185" y="0"/>
              <wp:lineTo x="0" y="0"/>
            </wp:wrapPolygon>
          </wp:wrapTight>
          <wp:docPr id="2" name="Picture 2" descr="C:\Users\mreid\Desktop\ERS_LOGO_ONWHITE_RGB (587x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eid\Desktop\ERS_LOGO_ONWHITE_RGB (587x64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60400" cy="71945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0ABF253" w14:textId="77777777" w:rsidR="00F410E7" w:rsidRDefault="00F410E7" w:rsidP="00B74E07">
    <w:pPr>
      <w:pStyle w:val="Header"/>
      <w:tabs>
        <w:tab w:val="left" w:pos="851"/>
        <w:tab w:val="left" w:pos="3030"/>
      </w:tabs>
    </w:pPr>
  </w:p>
  <w:p w14:paraId="4F7C356A" w14:textId="77777777" w:rsidR="00F410E7" w:rsidRDefault="00F410E7" w:rsidP="00154F80">
    <w:pPr>
      <w:pStyle w:val="Header"/>
      <w:tabs>
        <w:tab w:val="left" w:pos="851"/>
        <w:tab w:val="left" w:pos="3030"/>
      </w:tabs>
      <w:jc w:val="right"/>
    </w:pPr>
    <w:r>
      <w:t>Running a Virtual Machine in Cloud Workshop</w:t>
    </w:r>
    <w:r>
      <w:br/>
      <w:t>25 February 2016</w:t>
    </w:r>
    <w:r>
      <w:br/>
    </w:r>
  </w:p>
  <w:p w14:paraId="6B1A067C" w14:textId="77777777" w:rsidR="00F410E7" w:rsidRPr="00787E4D" w:rsidRDefault="00F410E7" w:rsidP="00787E4D">
    <w:pPr>
      <w:pStyle w:val="eRSANormal"/>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D4FBF8"/>
    <w:multiLevelType w:val="multilevel"/>
    <w:tmpl w:val="9CEEDA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551537"/>
    <w:multiLevelType w:val="hybridMultilevel"/>
    <w:tmpl w:val="2C4E3C4C"/>
    <w:lvl w:ilvl="0" w:tplc="0C090001">
      <w:start w:val="1"/>
      <w:numFmt w:val="bullet"/>
      <w:pStyle w:val="Bulleted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AC7153"/>
    <w:multiLevelType w:val="multilevel"/>
    <w:tmpl w:val="17B602C2"/>
    <w:styleLink w:val="PeakAnnexureNumbers"/>
    <w:lvl w:ilvl="0">
      <w:start w:val="1"/>
      <w:numFmt w:val="decimal"/>
      <w:pStyle w:val="PeakAnnxTitle"/>
      <w:suff w:val="space"/>
      <w:lvlText w:val="Annexure %1"/>
      <w:lvlJc w:val="left"/>
      <w:pPr>
        <w:ind w:left="0" w:firstLine="0"/>
      </w:pPr>
      <w:rPr>
        <w:rFonts w:hint="default"/>
      </w:rPr>
    </w:lvl>
    <w:lvl w:ilvl="1">
      <w:start w:val="1"/>
      <w:numFmt w:val="decimal"/>
      <w:pStyle w:val="PeakAnnxLevel1"/>
      <w:lvlText w:val="%2"/>
      <w:lvlJc w:val="left"/>
      <w:pPr>
        <w:tabs>
          <w:tab w:val="num" w:pos="567"/>
        </w:tabs>
        <w:ind w:left="567" w:hanging="567"/>
      </w:pPr>
      <w:rPr>
        <w:rFonts w:hint="default"/>
      </w:rPr>
    </w:lvl>
    <w:lvl w:ilvl="2">
      <w:start w:val="1"/>
      <w:numFmt w:val="decimal"/>
      <w:pStyle w:val="PeakAnnxLevel11"/>
      <w:lvlText w:val="%2.%3"/>
      <w:lvlJc w:val="left"/>
      <w:pPr>
        <w:tabs>
          <w:tab w:val="num" w:pos="567"/>
        </w:tabs>
        <w:ind w:left="567" w:hanging="567"/>
      </w:pPr>
      <w:rPr>
        <w:rFonts w:hint="default"/>
      </w:rPr>
    </w:lvl>
    <w:lvl w:ilvl="3">
      <w:start w:val="1"/>
      <w:numFmt w:val="lowerLetter"/>
      <w:pStyle w:val="PeakAnnxLevela"/>
      <w:lvlText w:val="(%4)"/>
      <w:lvlJc w:val="left"/>
      <w:pPr>
        <w:tabs>
          <w:tab w:val="num" w:pos="1134"/>
        </w:tabs>
        <w:ind w:left="1134" w:hanging="567"/>
      </w:pPr>
      <w:rPr>
        <w:rFonts w:hint="default"/>
      </w:rPr>
    </w:lvl>
    <w:lvl w:ilvl="4">
      <w:start w:val="1"/>
      <w:numFmt w:val="lowerRoman"/>
      <w:pStyle w:val="PeakAnnxLeveli"/>
      <w:lvlText w:val="(%5)"/>
      <w:lvlJc w:val="left"/>
      <w:pPr>
        <w:tabs>
          <w:tab w:val="num" w:pos="1701"/>
        </w:tabs>
        <w:ind w:left="1701" w:hanging="567"/>
      </w:pPr>
      <w:rPr>
        <w:rFonts w:hint="default"/>
      </w:rPr>
    </w:lvl>
    <w:lvl w:ilvl="5">
      <w:start w:val="1"/>
      <w:numFmt w:val="upperLetter"/>
      <w:pStyle w:val="PeakAnnxLevelA0"/>
      <w:lvlText w:val="(%6)"/>
      <w:lvlJc w:val="left"/>
      <w:pPr>
        <w:tabs>
          <w:tab w:val="num" w:pos="2268"/>
        </w:tabs>
        <w:ind w:left="2268" w:hanging="567"/>
      </w:pPr>
      <w:rPr>
        <w:rFonts w:hint="default"/>
      </w:rPr>
    </w:lvl>
    <w:lvl w:ilvl="6">
      <w:start w:val="1"/>
      <w:numFmt w:val="upperRoman"/>
      <w:pStyle w:val="PeakAnnxLevelI0"/>
      <w:lvlText w:val="(%7)"/>
      <w:lvlJc w:val="left"/>
      <w:pPr>
        <w:tabs>
          <w:tab w:val="num" w:pos="2835"/>
        </w:tabs>
        <w:ind w:left="2835" w:hanging="567"/>
      </w:pPr>
      <w:rPr>
        <w:rFonts w:hint="default"/>
      </w:rPr>
    </w:lvl>
    <w:lvl w:ilvl="7">
      <w:start w:val="1"/>
      <w:numFmt w:val="lowerLetter"/>
      <w:pStyle w:val="PeakAnnxLevela1"/>
      <w:lvlText w:val="%8."/>
      <w:lvlJc w:val="left"/>
      <w:pPr>
        <w:tabs>
          <w:tab w:val="num" w:pos="3402"/>
        </w:tabs>
        <w:ind w:left="3402" w:hanging="567"/>
      </w:pPr>
      <w:rPr>
        <w:rFonts w:hint="default"/>
      </w:rPr>
    </w:lvl>
    <w:lvl w:ilvl="8">
      <w:start w:val="1"/>
      <w:numFmt w:val="lowerRoman"/>
      <w:pStyle w:val="PeakAnnxLeveli1"/>
      <w:lvlText w:val="%9."/>
      <w:lvlJc w:val="left"/>
      <w:pPr>
        <w:tabs>
          <w:tab w:val="num" w:pos="3969"/>
        </w:tabs>
        <w:ind w:left="3969" w:hanging="567"/>
      </w:pPr>
      <w:rPr>
        <w:rFonts w:hint="default"/>
      </w:rPr>
    </w:lvl>
  </w:abstractNum>
  <w:abstractNum w:abstractNumId="3">
    <w:nsid w:val="099F3F93"/>
    <w:multiLevelType w:val="multilevel"/>
    <w:tmpl w:val="39E22324"/>
    <w:lvl w:ilvl="0">
      <w:start w:val="1"/>
      <w:numFmt w:val="decimal"/>
      <w:lvlText w:val="%1."/>
      <w:lvlJc w:val="left"/>
      <w:pPr>
        <w:ind w:left="0" w:firstLine="0"/>
      </w:pPr>
      <w:rPr>
        <w:rFonts w:ascii="DIN Next LT Pro" w:hAnsi="DIN Next LT Pro" w:hint="default"/>
        <w:color w:val="auto"/>
        <w:sz w:val="20"/>
        <w:u w:val="none"/>
      </w:rPr>
    </w:lvl>
    <w:lvl w:ilvl="1">
      <w:start w:val="1"/>
      <w:numFmt w:val="lowerLetter"/>
      <w:lvlText w:val="%1.%2"/>
      <w:lvlJc w:val="left"/>
      <w:pPr>
        <w:ind w:left="1134" w:hanging="777"/>
      </w:pPr>
      <w:rPr>
        <w:rFonts w:hint="default"/>
      </w:rPr>
    </w:lvl>
    <w:lvl w:ilvl="2">
      <w:start w:val="1"/>
      <w:numFmt w:val="lowerRoman"/>
      <w:pStyle w:val="eRSAH31"/>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B3A61B0"/>
    <w:multiLevelType w:val="hybridMultilevel"/>
    <w:tmpl w:val="EA58D4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5A74CF0"/>
    <w:multiLevelType w:val="multilevel"/>
    <w:tmpl w:val="9D7E70F2"/>
    <w:styleLink w:val="PeakIndentedText"/>
    <w:lvl w:ilvl="0">
      <w:start w:val="1"/>
      <w:numFmt w:val="none"/>
      <w:pStyle w:val="PeakIndent1"/>
      <w:suff w:val="nothing"/>
      <w:lvlText w:val=""/>
      <w:lvlJc w:val="left"/>
      <w:pPr>
        <w:ind w:left="0" w:firstLine="0"/>
      </w:pPr>
      <w:rPr>
        <w:rFonts w:hint="default"/>
      </w:rPr>
    </w:lvl>
    <w:lvl w:ilvl="1">
      <w:start w:val="1"/>
      <w:numFmt w:val="none"/>
      <w:pStyle w:val="PeakIndent2"/>
      <w:suff w:val="nothing"/>
      <w:lvlText w:val=""/>
      <w:lvlJc w:val="left"/>
      <w:pPr>
        <w:ind w:left="567" w:firstLine="0"/>
      </w:pPr>
      <w:rPr>
        <w:rFonts w:hint="default"/>
      </w:rPr>
    </w:lvl>
    <w:lvl w:ilvl="2">
      <w:start w:val="1"/>
      <w:numFmt w:val="none"/>
      <w:pStyle w:val="PeakIndent3"/>
      <w:suff w:val="nothing"/>
      <w:lvlText w:val=""/>
      <w:lvlJc w:val="left"/>
      <w:pPr>
        <w:ind w:left="1134" w:firstLine="0"/>
      </w:pPr>
      <w:rPr>
        <w:rFonts w:hint="default"/>
      </w:rPr>
    </w:lvl>
    <w:lvl w:ilvl="3">
      <w:start w:val="1"/>
      <w:numFmt w:val="none"/>
      <w:pStyle w:val="PeakIndent4"/>
      <w:suff w:val="nothing"/>
      <w:lvlText w:val=""/>
      <w:lvlJc w:val="left"/>
      <w:pPr>
        <w:ind w:left="1701" w:firstLine="0"/>
      </w:pPr>
      <w:rPr>
        <w:rFonts w:hint="default"/>
      </w:rPr>
    </w:lvl>
    <w:lvl w:ilvl="4">
      <w:start w:val="1"/>
      <w:numFmt w:val="none"/>
      <w:pStyle w:val="PeakIndent5"/>
      <w:suff w:val="nothing"/>
      <w:lvlText w:val=""/>
      <w:lvlJc w:val="left"/>
      <w:pPr>
        <w:ind w:left="2268" w:firstLine="0"/>
      </w:pPr>
      <w:rPr>
        <w:rFonts w:hint="default"/>
      </w:rPr>
    </w:lvl>
    <w:lvl w:ilvl="5">
      <w:start w:val="1"/>
      <w:numFmt w:val="none"/>
      <w:pStyle w:val="PeakIndent6"/>
      <w:suff w:val="nothing"/>
      <w:lvlText w:val=""/>
      <w:lvlJc w:val="left"/>
      <w:pPr>
        <w:ind w:left="2835" w:firstLine="0"/>
      </w:pPr>
      <w:rPr>
        <w:rFonts w:hint="default"/>
      </w:rPr>
    </w:lvl>
    <w:lvl w:ilvl="6">
      <w:start w:val="1"/>
      <w:numFmt w:val="none"/>
      <w:pStyle w:val="PeakIndent7"/>
      <w:suff w:val="nothing"/>
      <w:lvlText w:val=""/>
      <w:lvlJc w:val="left"/>
      <w:pPr>
        <w:ind w:left="3402" w:firstLine="0"/>
      </w:pPr>
      <w:rPr>
        <w:rFonts w:hint="default"/>
      </w:rPr>
    </w:lvl>
    <w:lvl w:ilvl="7">
      <w:start w:val="1"/>
      <w:numFmt w:val="none"/>
      <w:suff w:val="nothing"/>
      <w:lvlText w:val=""/>
      <w:lvlJc w:val="left"/>
      <w:pPr>
        <w:ind w:left="3969" w:firstLine="0"/>
      </w:pPr>
      <w:rPr>
        <w:rFonts w:hint="default"/>
      </w:rPr>
    </w:lvl>
    <w:lvl w:ilvl="8">
      <w:start w:val="1"/>
      <w:numFmt w:val="none"/>
      <w:suff w:val="nothing"/>
      <w:lvlText w:val=""/>
      <w:lvlJc w:val="left"/>
      <w:pPr>
        <w:ind w:left="4536" w:firstLine="0"/>
      </w:pPr>
      <w:rPr>
        <w:rFonts w:hint="default"/>
      </w:rPr>
    </w:lvl>
  </w:abstractNum>
  <w:abstractNum w:abstractNumId="6">
    <w:nsid w:val="1A572C5B"/>
    <w:multiLevelType w:val="hybridMultilevel"/>
    <w:tmpl w:val="92D6A018"/>
    <w:lvl w:ilvl="0" w:tplc="FF84F164">
      <w:start w:val="1"/>
      <w:numFmt w:val="bullet"/>
      <w:pStyle w:val="eRSABullet"/>
      <w:lvlText w:val=""/>
      <w:lvlJc w:val="left"/>
      <w:pPr>
        <w:ind w:left="720" w:hanging="360"/>
      </w:pPr>
      <w:rPr>
        <w:rFonts w:ascii="Symbol" w:hAnsi="Symbol" w:hint="default"/>
      </w:rPr>
    </w:lvl>
    <w:lvl w:ilvl="1" w:tplc="0C090003" w:tentative="1">
      <w:start w:val="1"/>
      <w:numFmt w:val="bullet"/>
      <w:pStyle w:val="eRSAH21"/>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03E26BC"/>
    <w:multiLevelType w:val="multilevel"/>
    <w:tmpl w:val="80AE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3539BD"/>
    <w:multiLevelType w:val="hybridMultilevel"/>
    <w:tmpl w:val="9CA84E0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3360FE"/>
    <w:multiLevelType w:val="multilevel"/>
    <w:tmpl w:val="5FFCD398"/>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9DE5FD8"/>
    <w:multiLevelType w:val="multilevel"/>
    <w:tmpl w:val="B9FEFB62"/>
    <w:lvl w:ilvl="0">
      <w:start w:val="1"/>
      <w:numFmt w:val="decimal"/>
      <w:pStyle w:val="Appendix1"/>
      <w:lvlText w:val="A.%1"/>
      <w:lvlJc w:val="left"/>
      <w:pPr>
        <w:tabs>
          <w:tab w:val="num" w:pos="709"/>
        </w:tabs>
        <w:ind w:left="709" w:hanging="709"/>
      </w:pPr>
      <w:rPr>
        <w:rFonts w:hint="default"/>
      </w:rPr>
    </w:lvl>
    <w:lvl w:ilvl="1">
      <w:start w:val="1"/>
      <w:numFmt w:val="decimal"/>
      <w:pStyle w:val="Appendix2"/>
      <w:lvlText w:val="A.%1.%2"/>
      <w:lvlJc w:val="left"/>
      <w:pPr>
        <w:tabs>
          <w:tab w:val="num" w:pos="709"/>
        </w:tabs>
        <w:ind w:left="709" w:hanging="709"/>
      </w:pPr>
      <w:rPr>
        <w:rFonts w:hint="default"/>
      </w:rPr>
    </w:lvl>
    <w:lvl w:ilvl="2">
      <w:start w:val="1"/>
      <w:numFmt w:val="none"/>
      <w:lvlText w:val=""/>
      <w:lvlJc w:val="left"/>
      <w:pPr>
        <w:tabs>
          <w:tab w:val="num" w:pos="709"/>
        </w:tabs>
        <w:ind w:left="709" w:hanging="709"/>
      </w:pPr>
      <w:rPr>
        <w:rFonts w:hint="default"/>
      </w:rPr>
    </w:lvl>
    <w:lvl w:ilvl="3">
      <w:start w:val="1"/>
      <w:numFmt w:val="decimal"/>
      <w:lvlText w:val="(%4)"/>
      <w:lvlJc w:val="left"/>
      <w:pPr>
        <w:tabs>
          <w:tab w:val="num" w:pos="709"/>
        </w:tabs>
        <w:ind w:left="709" w:hanging="709"/>
      </w:pPr>
      <w:rPr>
        <w:rFonts w:hint="default"/>
      </w:rPr>
    </w:lvl>
    <w:lvl w:ilvl="4">
      <w:start w:val="1"/>
      <w:numFmt w:val="lowerLetter"/>
      <w:lvlText w:val="(%5)"/>
      <w:lvlJc w:val="left"/>
      <w:pPr>
        <w:tabs>
          <w:tab w:val="num" w:pos="709"/>
        </w:tabs>
        <w:ind w:left="709" w:hanging="709"/>
      </w:pPr>
      <w:rPr>
        <w:rFonts w:hint="default"/>
      </w:rPr>
    </w:lvl>
    <w:lvl w:ilvl="5">
      <w:start w:val="1"/>
      <w:numFmt w:val="lowerRoman"/>
      <w:lvlText w:val="(%6)"/>
      <w:lvlJc w:val="left"/>
      <w:pPr>
        <w:tabs>
          <w:tab w:val="num" w:pos="709"/>
        </w:tabs>
        <w:ind w:left="709"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709"/>
        </w:tabs>
        <w:ind w:left="709" w:hanging="709"/>
      </w:pPr>
      <w:rPr>
        <w:rFonts w:hint="default"/>
      </w:rPr>
    </w:lvl>
    <w:lvl w:ilvl="8">
      <w:start w:val="1"/>
      <w:numFmt w:val="lowerRoman"/>
      <w:lvlText w:val="%9."/>
      <w:lvlJc w:val="left"/>
      <w:pPr>
        <w:tabs>
          <w:tab w:val="num" w:pos="709"/>
        </w:tabs>
        <w:ind w:left="709" w:hanging="709"/>
      </w:pPr>
      <w:rPr>
        <w:rFonts w:hint="default"/>
      </w:rPr>
    </w:lvl>
  </w:abstractNum>
  <w:abstractNum w:abstractNumId="11">
    <w:nsid w:val="37B798A1"/>
    <w:multiLevelType w:val="multilevel"/>
    <w:tmpl w:val="46B051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3C0A19E4"/>
    <w:multiLevelType w:val="multilevel"/>
    <w:tmpl w:val="F102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B70A39"/>
    <w:multiLevelType w:val="hybridMultilevel"/>
    <w:tmpl w:val="CFC8A81C"/>
    <w:lvl w:ilvl="0" w:tplc="C67E7914">
      <w:start w:val="1"/>
      <w:numFmt w:val="decimal"/>
      <w:pStyle w:val="NumberedLis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0013A50"/>
    <w:multiLevelType w:val="multilevel"/>
    <w:tmpl w:val="407AF252"/>
    <w:styleLink w:val="Style1"/>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1EA781C"/>
    <w:multiLevelType w:val="multilevel"/>
    <w:tmpl w:val="6598F944"/>
    <w:styleLink w:val="PeakHeadingNumbers"/>
    <w:lvl w:ilvl="0">
      <w:start w:val="1"/>
      <w:numFmt w:val="upperLetter"/>
      <w:lvlText w:val="Part %1:"/>
      <w:lvlJc w:val="left"/>
      <w:pPr>
        <w:tabs>
          <w:tab w:val="num" w:pos="1418"/>
        </w:tabs>
        <w:ind w:left="0" w:firstLine="0"/>
      </w:pPr>
      <w:rPr>
        <w:rFonts w:hint="default"/>
        <w:b/>
        <w:i w:val="0"/>
        <w:sz w:val="28"/>
      </w:rPr>
    </w:lvl>
    <w:lvl w:ilvl="1">
      <w:start w:val="1"/>
      <w:numFmt w:val="decimal"/>
      <w:lvlRestart w:val="0"/>
      <w:lvlText w:val="%2"/>
      <w:lvlJc w:val="left"/>
      <w:pPr>
        <w:tabs>
          <w:tab w:val="num" w:pos="567"/>
        </w:tabs>
        <w:ind w:left="567" w:hanging="567"/>
      </w:pPr>
      <w:rPr>
        <w:rFonts w:hint="default"/>
        <w:b/>
        <w:i w:val="0"/>
        <w:caps/>
        <w:sz w:val="24"/>
      </w:rPr>
    </w:lvl>
    <w:lvl w:ilvl="2">
      <w:start w:val="1"/>
      <w:numFmt w:val="decimal"/>
      <w:lvlText w:val="%2.%3"/>
      <w:lvlJc w:val="left"/>
      <w:pPr>
        <w:tabs>
          <w:tab w:val="num" w:pos="567"/>
        </w:tabs>
        <w:ind w:left="567" w:hanging="567"/>
      </w:pPr>
      <w:rPr>
        <w:rFonts w:hint="default"/>
        <w:b/>
        <w:i w:val="0"/>
      </w:rPr>
    </w:lvl>
    <w:lvl w:ilvl="3">
      <w:start w:val="1"/>
      <w:numFmt w:val="lowerLetter"/>
      <w:lvlText w:val="(%4)"/>
      <w:lvlJc w:val="left"/>
      <w:pPr>
        <w:tabs>
          <w:tab w:val="num" w:pos="1135"/>
        </w:tabs>
        <w:ind w:left="1135" w:hanging="567"/>
      </w:pPr>
      <w:rPr>
        <w:rFonts w:hint="default"/>
      </w:rPr>
    </w:lvl>
    <w:lvl w:ilvl="4">
      <w:start w:val="1"/>
      <w:numFmt w:val="lowerRoman"/>
      <w:lvlText w:val="(%5)"/>
      <w:lvlJc w:val="left"/>
      <w:pPr>
        <w:tabs>
          <w:tab w:val="num" w:pos="1701"/>
        </w:tabs>
        <w:ind w:left="1701" w:hanging="567"/>
      </w:pPr>
      <w:rPr>
        <w:rFonts w:hint="default"/>
      </w:rPr>
    </w:lvl>
    <w:lvl w:ilvl="5">
      <w:start w:val="1"/>
      <w:numFmt w:val="upperLetter"/>
      <w:lvlText w:val="(%6)"/>
      <w:lvlJc w:val="left"/>
      <w:pPr>
        <w:tabs>
          <w:tab w:val="num" w:pos="2268"/>
        </w:tabs>
        <w:ind w:left="2268" w:hanging="567"/>
      </w:pPr>
      <w:rPr>
        <w:rFonts w:hint="default"/>
      </w:rPr>
    </w:lvl>
    <w:lvl w:ilvl="6">
      <w:start w:val="1"/>
      <w:numFmt w:val="upperRoman"/>
      <w:lvlText w:val="(%7)"/>
      <w:lvlJc w:val="left"/>
      <w:pPr>
        <w:tabs>
          <w:tab w:val="num" w:pos="2835"/>
        </w:tabs>
        <w:ind w:left="2835" w:hanging="567"/>
      </w:pPr>
      <w:rPr>
        <w:rFonts w:hint="default"/>
      </w:rPr>
    </w:lvl>
    <w:lvl w:ilvl="7">
      <w:start w:val="1"/>
      <w:numFmt w:val="decimal"/>
      <w:lvlText w:val="(%8)"/>
      <w:lvlJc w:val="left"/>
      <w:pPr>
        <w:tabs>
          <w:tab w:val="num" w:pos="3402"/>
        </w:tabs>
        <w:ind w:left="3402" w:hanging="567"/>
      </w:pPr>
      <w:rPr>
        <w:rFonts w:hint="default"/>
        <w:color w:val="auto"/>
      </w:rPr>
    </w:lvl>
    <w:lvl w:ilvl="8">
      <w:start w:val="1"/>
      <w:numFmt w:val="lowerLetter"/>
      <w:lvlText w:val="%9."/>
      <w:lvlJc w:val="left"/>
      <w:pPr>
        <w:tabs>
          <w:tab w:val="num" w:pos="3969"/>
        </w:tabs>
        <w:ind w:left="3969" w:hanging="567"/>
      </w:pPr>
      <w:rPr>
        <w:rFonts w:hint="default"/>
        <w:color w:val="auto"/>
      </w:rPr>
    </w:lvl>
  </w:abstractNum>
  <w:abstractNum w:abstractNumId="16">
    <w:nsid w:val="490B6149"/>
    <w:multiLevelType w:val="hybridMultilevel"/>
    <w:tmpl w:val="45566EE2"/>
    <w:lvl w:ilvl="0" w:tplc="31C85718">
      <w:start w:val="1"/>
      <w:numFmt w:val="lowerLetter"/>
      <w:pStyle w:val="eRSAAlphaList"/>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C9241BE"/>
    <w:multiLevelType w:val="hybridMultilevel"/>
    <w:tmpl w:val="7314327A"/>
    <w:lvl w:ilvl="0" w:tplc="C34E3B36">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D4F1AC6"/>
    <w:multiLevelType w:val="multilevel"/>
    <w:tmpl w:val="8D600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8C7F99"/>
    <w:multiLevelType w:val="multilevel"/>
    <w:tmpl w:val="937C9CE8"/>
    <w:lvl w:ilvl="0">
      <w:start w:val="1"/>
      <w:numFmt w:val="decimal"/>
      <w:pStyle w:val="eRSAH11"/>
      <w:lvlText w:val="%1."/>
      <w:lvlJc w:val="left"/>
      <w:pPr>
        <w:ind w:left="360" w:hanging="360"/>
      </w:pPr>
      <w:rPr>
        <w:rFonts w:ascii="DIN Next LT Pro" w:hAnsi="DIN Next LT Pro" w:hint="default"/>
        <w:color w:val="auto"/>
        <w:sz w:val="26"/>
        <w:u w:val="none"/>
      </w:rPr>
    </w:lvl>
    <w:lvl w:ilvl="1">
      <w:start w:val="1"/>
      <w:numFmt w:val="decimal"/>
      <w:lvlText w:val="%1.%2"/>
      <w:lvlJc w:val="left"/>
      <w:pPr>
        <w:ind w:left="567" w:hanging="567"/>
      </w:pPr>
      <w:rPr>
        <w:rFonts w:hint="default"/>
      </w:rPr>
    </w:lvl>
    <w:lvl w:ilvl="2">
      <w:start w:val="1"/>
      <w:numFmt w:val="decimal"/>
      <w:lvlRestart w:val="1"/>
      <w:lvlText w:val="%1.%2.%3"/>
      <w:lvlJc w:val="left"/>
      <w:pPr>
        <w:ind w:left="567"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532D212E"/>
    <w:multiLevelType w:val="hybridMultilevel"/>
    <w:tmpl w:val="15329D32"/>
    <w:lvl w:ilvl="0" w:tplc="A072D2DA">
      <w:start w:val="1"/>
      <w:numFmt w:val="decimal"/>
      <w:pStyle w:val="NumberedPoin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84B7D10"/>
    <w:multiLevelType w:val="hybridMultilevel"/>
    <w:tmpl w:val="41F0E626"/>
    <w:lvl w:ilvl="0" w:tplc="CAE68216">
      <w:start w:val="1"/>
      <w:numFmt w:val="bullet"/>
      <w:pStyle w:val="BulletedPoi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9DE6EEC"/>
    <w:multiLevelType w:val="hybridMultilevel"/>
    <w:tmpl w:val="CADE1A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61053CAA"/>
    <w:multiLevelType w:val="hybridMultilevel"/>
    <w:tmpl w:val="69EE3AA4"/>
    <w:lvl w:ilvl="0" w:tplc="459A82B8">
      <w:start w:val="1"/>
      <w:numFmt w:val="bullet"/>
      <w:pStyle w:val="Bullet1SingleSideIdea"/>
      <w:lvlText w:val=""/>
      <w:lvlJc w:val="left"/>
      <w:pPr>
        <w:tabs>
          <w:tab w:val="num" w:pos="0"/>
        </w:tabs>
        <w:ind w:left="0" w:firstLine="0"/>
      </w:pPr>
      <w:rPr>
        <w:rFonts w:ascii="Symbol" w:hAnsi="Symbol" w:hint="default"/>
        <w:color w:val="FFFFFF"/>
        <w:sz w:val="22"/>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325CEB"/>
    <w:multiLevelType w:val="multilevel"/>
    <w:tmpl w:val="E1FC3B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69DD23CD"/>
    <w:multiLevelType w:val="multilevel"/>
    <w:tmpl w:val="0F06B1E0"/>
    <w:lvl w:ilvl="0">
      <w:start w:val="1"/>
      <w:numFmt w:val="decimal"/>
      <w:pStyle w:val="NumParaL1LM"/>
      <w:lvlText w:val="%1"/>
      <w:lvlJc w:val="left"/>
      <w:pPr>
        <w:ind w:left="737" w:hanging="737"/>
      </w:pPr>
      <w:rPr>
        <w:rFonts w:ascii="Arial" w:hAnsi="Arial" w:hint="default"/>
        <w:b w:val="0"/>
        <w:i w:val="0"/>
        <w:color w:val="auto"/>
        <w:sz w:val="20"/>
      </w:rPr>
    </w:lvl>
    <w:lvl w:ilvl="1">
      <w:start w:val="1"/>
      <w:numFmt w:val="decimal"/>
      <w:pStyle w:val="NumParaL2LM"/>
      <w:lvlText w:val="%1.%2"/>
      <w:lvlJc w:val="left"/>
      <w:pPr>
        <w:ind w:left="737" w:hanging="737"/>
      </w:pPr>
      <w:rPr>
        <w:rFonts w:ascii="Arial" w:hAnsi="Arial" w:hint="default"/>
        <w:b w:val="0"/>
        <w:i w:val="0"/>
        <w:sz w:val="20"/>
      </w:rPr>
    </w:lvl>
    <w:lvl w:ilvl="2">
      <w:start w:val="1"/>
      <w:numFmt w:val="lowerLetter"/>
      <w:pStyle w:val="NumParaL3LM"/>
      <w:lvlText w:val="(%3)"/>
      <w:lvlJc w:val="left"/>
      <w:pPr>
        <w:ind w:left="1474" w:hanging="737"/>
      </w:pPr>
      <w:rPr>
        <w:rFonts w:ascii="Arial" w:hAnsi="Arial" w:hint="default"/>
        <w:b w:val="0"/>
        <w:i w:val="0"/>
        <w:sz w:val="20"/>
      </w:rPr>
    </w:lvl>
    <w:lvl w:ilvl="3">
      <w:start w:val="1"/>
      <w:numFmt w:val="lowerRoman"/>
      <w:pStyle w:val="NumParaL4LM"/>
      <w:lvlText w:val="(%4)"/>
      <w:lvlJc w:val="left"/>
      <w:pPr>
        <w:ind w:left="2211" w:hanging="737"/>
      </w:pPr>
      <w:rPr>
        <w:rFonts w:ascii="Arial" w:hAnsi="Arial" w:hint="default"/>
        <w:b w:val="0"/>
        <w:i w:val="0"/>
        <w:sz w:val="20"/>
      </w:rPr>
    </w:lvl>
    <w:lvl w:ilvl="4">
      <w:start w:val="1"/>
      <w:numFmt w:val="upperLetter"/>
      <w:pStyle w:val="NumParaL5LM"/>
      <w:lvlText w:val="(%5)"/>
      <w:lvlJc w:val="left"/>
      <w:pPr>
        <w:ind w:left="2948" w:hanging="737"/>
      </w:pPr>
      <w:rPr>
        <w:rFonts w:ascii="Arial" w:hAnsi="Arial" w:hint="default"/>
        <w:b w:val="0"/>
        <w:i w:val="0"/>
        <w:sz w:val="20"/>
      </w:rPr>
    </w:lvl>
    <w:lvl w:ilvl="5">
      <w:start w:val="1"/>
      <w:numFmt w:val="none"/>
      <w:lvlText w:val=""/>
      <w:lvlJc w:val="left"/>
      <w:pPr>
        <w:ind w:left="0" w:firstLine="0"/>
      </w:pPr>
      <w:rPr>
        <w:rFonts w:ascii="Arial" w:hAnsi="Arial" w:hint="default"/>
        <w:b w:val="0"/>
        <w:i w:val="0"/>
        <w:sz w:val="20"/>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6">
    <w:nsid w:val="6D62149F"/>
    <w:multiLevelType w:val="hybridMultilevel"/>
    <w:tmpl w:val="CA20AFCA"/>
    <w:lvl w:ilvl="0" w:tplc="8384DD24">
      <w:start w:val="1"/>
      <w:numFmt w:val="bullet"/>
      <w:pStyle w:val="TableCell-bulleted"/>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4"/>
  </w:num>
  <w:num w:numId="2">
    <w:abstractNumId w:val="3"/>
  </w:num>
  <w:num w:numId="3">
    <w:abstractNumId w:val="6"/>
  </w:num>
  <w:num w:numId="4">
    <w:abstractNumId w:val="2"/>
    <w:lvlOverride w:ilvl="0">
      <w:lvl w:ilvl="0">
        <w:start w:val="1"/>
        <w:numFmt w:val="decimal"/>
        <w:pStyle w:val="PeakAnnxTitle"/>
        <w:suff w:val="space"/>
        <w:lvlText w:val="Annexure %1"/>
        <w:lvlJc w:val="left"/>
        <w:pPr>
          <w:ind w:left="0" w:firstLine="0"/>
        </w:pPr>
        <w:rPr>
          <w:rFonts w:hint="default"/>
        </w:rPr>
      </w:lvl>
    </w:lvlOverride>
    <w:lvlOverride w:ilvl="1">
      <w:lvl w:ilvl="1">
        <w:start w:val="1"/>
        <w:numFmt w:val="decimal"/>
        <w:pStyle w:val="PeakAnnxLevel1"/>
        <w:lvlText w:val="%2"/>
        <w:lvlJc w:val="left"/>
        <w:pPr>
          <w:tabs>
            <w:tab w:val="num" w:pos="567"/>
          </w:tabs>
          <w:ind w:left="567" w:hanging="567"/>
        </w:pPr>
        <w:rPr>
          <w:rFonts w:hint="default"/>
        </w:rPr>
      </w:lvl>
    </w:lvlOverride>
    <w:lvlOverride w:ilvl="2">
      <w:lvl w:ilvl="2">
        <w:start w:val="1"/>
        <w:numFmt w:val="decimal"/>
        <w:pStyle w:val="PeakAnnxLevel11"/>
        <w:lvlText w:val="%2.%3"/>
        <w:lvlJc w:val="left"/>
        <w:pPr>
          <w:tabs>
            <w:tab w:val="num" w:pos="567"/>
          </w:tabs>
          <w:ind w:left="567" w:hanging="567"/>
        </w:pPr>
        <w:rPr>
          <w:rFonts w:hint="default"/>
        </w:rPr>
      </w:lvl>
    </w:lvlOverride>
    <w:lvlOverride w:ilvl="3">
      <w:lvl w:ilvl="3">
        <w:start w:val="1"/>
        <w:numFmt w:val="lowerLetter"/>
        <w:pStyle w:val="PeakAnnxLevela"/>
        <w:lvlText w:val="(%4)"/>
        <w:lvlJc w:val="left"/>
        <w:pPr>
          <w:tabs>
            <w:tab w:val="num" w:pos="1134"/>
          </w:tabs>
          <w:ind w:left="1134" w:hanging="567"/>
        </w:pPr>
        <w:rPr>
          <w:rFonts w:hint="default"/>
        </w:rPr>
      </w:lvl>
    </w:lvlOverride>
    <w:lvlOverride w:ilvl="4">
      <w:lvl w:ilvl="4">
        <w:start w:val="1"/>
        <w:numFmt w:val="lowerRoman"/>
        <w:pStyle w:val="PeakAnnxLeveli"/>
        <w:lvlText w:val="(%5)"/>
        <w:lvlJc w:val="left"/>
        <w:pPr>
          <w:tabs>
            <w:tab w:val="num" w:pos="1701"/>
          </w:tabs>
          <w:ind w:left="1701" w:hanging="567"/>
        </w:pPr>
        <w:rPr>
          <w:rFonts w:hint="default"/>
        </w:rPr>
      </w:lvl>
    </w:lvlOverride>
    <w:lvlOverride w:ilvl="5">
      <w:lvl w:ilvl="5">
        <w:start w:val="1"/>
        <w:numFmt w:val="upperLetter"/>
        <w:pStyle w:val="PeakAnnxLevelA0"/>
        <w:lvlText w:val="(%6)"/>
        <w:lvlJc w:val="left"/>
        <w:pPr>
          <w:tabs>
            <w:tab w:val="num" w:pos="2268"/>
          </w:tabs>
          <w:ind w:left="2268" w:hanging="567"/>
        </w:pPr>
        <w:rPr>
          <w:rFonts w:hint="default"/>
        </w:rPr>
      </w:lvl>
    </w:lvlOverride>
    <w:lvlOverride w:ilvl="6">
      <w:lvl w:ilvl="6">
        <w:start w:val="1"/>
        <w:numFmt w:val="upperRoman"/>
        <w:pStyle w:val="PeakAnnxLevelI0"/>
        <w:lvlText w:val="(%7)"/>
        <w:lvlJc w:val="left"/>
        <w:pPr>
          <w:tabs>
            <w:tab w:val="num" w:pos="2835"/>
          </w:tabs>
          <w:ind w:left="2835" w:hanging="567"/>
        </w:pPr>
        <w:rPr>
          <w:rFonts w:hint="default"/>
        </w:rPr>
      </w:lvl>
    </w:lvlOverride>
    <w:lvlOverride w:ilvl="7">
      <w:lvl w:ilvl="7">
        <w:start w:val="1"/>
        <w:numFmt w:val="lowerLetter"/>
        <w:pStyle w:val="PeakAnnxLevela1"/>
        <w:lvlText w:val="%8."/>
        <w:lvlJc w:val="left"/>
        <w:pPr>
          <w:tabs>
            <w:tab w:val="num" w:pos="3402"/>
          </w:tabs>
          <w:ind w:left="3402" w:hanging="567"/>
        </w:pPr>
        <w:rPr>
          <w:rFonts w:hint="default"/>
        </w:rPr>
      </w:lvl>
    </w:lvlOverride>
    <w:lvlOverride w:ilvl="8">
      <w:lvl w:ilvl="8">
        <w:start w:val="1"/>
        <w:numFmt w:val="lowerRoman"/>
        <w:pStyle w:val="PeakAnnxLeveli1"/>
        <w:lvlText w:val="%9."/>
        <w:lvlJc w:val="left"/>
        <w:pPr>
          <w:tabs>
            <w:tab w:val="num" w:pos="3969"/>
          </w:tabs>
          <w:ind w:left="3969" w:hanging="567"/>
        </w:pPr>
        <w:rPr>
          <w:rFonts w:hint="default"/>
        </w:rPr>
      </w:lvl>
    </w:lvlOverride>
  </w:num>
  <w:num w:numId="5">
    <w:abstractNumId w:val="2"/>
  </w:num>
  <w:num w:numId="6">
    <w:abstractNumId w:val="5"/>
  </w:num>
  <w:num w:numId="7">
    <w:abstractNumId w:val="23"/>
  </w:num>
  <w:num w:numId="8">
    <w:abstractNumId w:val="15"/>
  </w:num>
  <w:num w:numId="9">
    <w:abstractNumId w:val="19"/>
  </w:num>
  <w:num w:numId="10">
    <w:abstractNumId w:val="16"/>
  </w:num>
  <w:num w:numId="11">
    <w:abstractNumId w:val="6"/>
  </w:num>
  <w:num w:numId="12">
    <w:abstractNumId w:val="25"/>
  </w:num>
  <w:num w:numId="13">
    <w:abstractNumId w:val="17"/>
  </w:num>
  <w:num w:numId="14">
    <w:abstractNumId w:val="20"/>
  </w:num>
  <w:num w:numId="15">
    <w:abstractNumId w:val="1"/>
  </w:num>
  <w:num w:numId="16">
    <w:abstractNumId w:val="21"/>
  </w:num>
  <w:num w:numId="17">
    <w:abstractNumId w:val="13"/>
  </w:num>
  <w:num w:numId="18">
    <w:abstractNumId w:val="10"/>
  </w:num>
  <w:num w:numId="19">
    <w:abstractNumId w:val="26"/>
  </w:num>
  <w:num w:numId="20">
    <w:abstractNumId w:val="8"/>
  </w:num>
  <w:num w:numId="21">
    <w:abstractNumId w:val="24"/>
  </w:num>
  <w:num w:numId="22">
    <w:abstractNumId w:val="7"/>
  </w:num>
  <w:num w:numId="23">
    <w:abstractNumId w:val="18"/>
  </w:num>
  <w:num w:numId="24">
    <w:abstractNumId w:val="22"/>
  </w:num>
  <w:num w:numId="25">
    <w:abstractNumId w:val="4"/>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0"/>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9"/>
  </w:num>
  <w:num w:numId="31">
    <w:abstractNumId w:val="14"/>
  </w:num>
  <w:num w:numId="32">
    <w:abstractNumId w:val="17"/>
  </w:num>
  <w:num w:numId="33">
    <w:abstractNumId w:val="20"/>
  </w:num>
  <w:num w:numId="34">
    <w:abstractNumId w:val="1"/>
  </w:num>
  <w:num w:numId="35">
    <w:abstractNumId w:val="21"/>
  </w:num>
  <w:num w:numId="36">
    <w:abstractNumId w:val="13"/>
  </w:num>
  <w:num w:numId="37">
    <w:abstractNumId w:val="10"/>
  </w:num>
  <w:num w:numId="38">
    <w:abstractNumId w:val="10"/>
  </w:num>
  <w:num w:numId="39">
    <w:abstractNumId w:val="26"/>
  </w:num>
  <w:num w:numId="4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revisionView w:markup="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E8B"/>
    <w:rsid w:val="000024A4"/>
    <w:rsid w:val="00013A80"/>
    <w:rsid w:val="0002208D"/>
    <w:rsid w:val="00025643"/>
    <w:rsid w:val="00025D50"/>
    <w:rsid w:val="00031C69"/>
    <w:rsid w:val="000539A3"/>
    <w:rsid w:val="00074014"/>
    <w:rsid w:val="0009419C"/>
    <w:rsid w:val="000A7C81"/>
    <w:rsid w:val="000B23A5"/>
    <w:rsid w:val="000C26BD"/>
    <w:rsid w:val="000C4C6D"/>
    <w:rsid w:val="000D3709"/>
    <w:rsid w:val="000E3660"/>
    <w:rsid w:val="00133013"/>
    <w:rsid w:val="001367AD"/>
    <w:rsid w:val="001454AC"/>
    <w:rsid w:val="00145E62"/>
    <w:rsid w:val="00154F80"/>
    <w:rsid w:val="001559C2"/>
    <w:rsid w:val="00164C0C"/>
    <w:rsid w:val="00167BD0"/>
    <w:rsid w:val="00175DD4"/>
    <w:rsid w:val="00187EF6"/>
    <w:rsid w:val="001B708A"/>
    <w:rsid w:val="001C2BA2"/>
    <w:rsid w:val="001C3067"/>
    <w:rsid w:val="002104C8"/>
    <w:rsid w:val="002144FC"/>
    <w:rsid w:val="002175E1"/>
    <w:rsid w:val="00236B96"/>
    <w:rsid w:val="0024205D"/>
    <w:rsid w:val="00245E8B"/>
    <w:rsid w:val="00251E63"/>
    <w:rsid w:val="00280DD3"/>
    <w:rsid w:val="002A7641"/>
    <w:rsid w:val="002D6B5B"/>
    <w:rsid w:val="00314764"/>
    <w:rsid w:val="003262E5"/>
    <w:rsid w:val="00326B93"/>
    <w:rsid w:val="00337BB9"/>
    <w:rsid w:val="003474CF"/>
    <w:rsid w:val="00360FDF"/>
    <w:rsid w:val="00361CE4"/>
    <w:rsid w:val="00365379"/>
    <w:rsid w:val="0036565C"/>
    <w:rsid w:val="00371B2F"/>
    <w:rsid w:val="00373141"/>
    <w:rsid w:val="00396B8C"/>
    <w:rsid w:val="003975B1"/>
    <w:rsid w:val="003D25E2"/>
    <w:rsid w:val="003D52C4"/>
    <w:rsid w:val="003D72A1"/>
    <w:rsid w:val="003E33A2"/>
    <w:rsid w:val="003F48C5"/>
    <w:rsid w:val="004125C6"/>
    <w:rsid w:val="00416CB5"/>
    <w:rsid w:val="00424535"/>
    <w:rsid w:val="00442FF5"/>
    <w:rsid w:val="004544B2"/>
    <w:rsid w:val="00467341"/>
    <w:rsid w:val="004C6279"/>
    <w:rsid w:val="004D6196"/>
    <w:rsid w:val="004E7B75"/>
    <w:rsid w:val="005224F6"/>
    <w:rsid w:val="00533E1A"/>
    <w:rsid w:val="00537B56"/>
    <w:rsid w:val="005441BC"/>
    <w:rsid w:val="00547B2A"/>
    <w:rsid w:val="00550179"/>
    <w:rsid w:val="00550ADA"/>
    <w:rsid w:val="00556BA9"/>
    <w:rsid w:val="00561602"/>
    <w:rsid w:val="005752FC"/>
    <w:rsid w:val="0058658C"/>
    <w:rsid w:val="005B6DD9"/>
    <w:rsid w:val="005D15DA"/>
    <w:rsid w:val="005D52EF"/>
    <w:rsid w:val="00634895"/>
    <w:rsid w:val="00654743"/>
    <w:rsid w:val="0065567E"/>
    <w:rsid w:val="006660DD"/>
    <w:rsid w:val="006763B0"/>
    <w:rsid w:val="00681063"/>
    <w:rsid w:val="006855D9"/>
    <w:rsid w:val="00691766"/>
    <w:rsid w:val="00694FE4"/>
    <w:rsid w:val="006A248C"/>
    <w:rsid w:val="006A72CF"/>
    <w:rsid w:val="006D4BD1"/>
    <w:rsid w:val="006F2035"/>
    <w:rsid w:val="00706D79"/>
    <w:rsid w:val="007173C0"/>
    <w:rsid w:val="00731B32"/>
    <w:rsid w:val="00751A9D"/>
    <w:rsid w:val="00754248"/>
    <w:rsid w:val="00756943"/>
    <w:rsid w:val="0076448B"/>
    <w:rsid w:val="00764943"/>
    <w:rsid w:val="00780E9C"/>
    <w:rsid w:val="00787E4D"/>
    <w:rsid w:val="007903B0"/>
    <w:rsid w:val="007A597B"/>
    <w:rsid w:val="007A7550"/>
    <w:rsid w:val="007D23E3"/>
    <w:rsid w:val="007E5083"/>
    <w:rsid w:val="00811408"/>
    <w:rsid w:val="00821456"/>
    <w:rsid w:val="008440EE"/>
    <w:rsid w:val="00847C0D"/>
    <w:rsid w:val="00851E10"/>
    <w:rsid w:val="00866FE6"/>
    <w:rsid w:val="00870FBE"/>
    <w:rsid w:val="00886317"/>
    <w:rsid w:val="008971D4"/>
    <w:rsid w:val="008A555C"/>
    <w:rsid w:val="008E74CF"/>
    <w:rsid w:val="009000C0"/>
    <w:rsid w:val="009045D5"/>
    <w:rsid w:val="00905554"/>
    <w:rsid w:val="00911EBF"/>
    <w:rsid w:val="009329CE"/>
    <w:rsid w:val="00936177"/>
    <w:rsid w:val="00955284"/>
    <w:rsid w:val="00981AA7"/>
    <w:rsid w:val="0098624C"/>
    <w:rsid w:val="00987977"/>
    <w:rsid w:val="009B0EE3"/>
    <w:rsid w:val="009B4F9D"/>
    <w:rsid w:val="009C5A23"/>
    <w:rsid w:val="009C6C6F"/>
    <w:rsid w:val="009D41CB"/>
    <w:rsid w:val="00A0596B"/>
    <w:rsid w:val="00A303B3"/>
    <w:rsid w:val="00A354DB"/>
    <w:rsid w:val="00A44A2B"/>
    <w:rsid w:val="00A51F7F"/>
    <w:rsid w:val="00A729A1"/>
    <w:rsid w:val="00A94757"/>
    <w:rsid w:val="00AB0440"/>
    <w:rsid w:val="00AB0AD3"/>
    <w:rsid w:val="00AB67C3"/>
    <w:rsid w:val="00AC0BE5"/>
    <w:rsid w:val="00AD7A5C"/>
    <w:rsid w:val="00AE3577"/>
    <w:rsid w:val="00AE71E5"/>
    <w:rsid w:val="00B00A81"/>
    <w:rsid w:val="00B40D73"/>
    <w:rsid w:val="00B51E12"/>
    <w:rsid w:val="00B63890"/>
    <w:rsid w:val="00B74E07"/>
    <w:rsid w:val="00B75AA2"/>
    <w:rsid w:val="00B91231"/>
    <w:rsid w:val="00B921B6"/>
    <w:rsid w:val="00B97190"/>
    <w:rsid w:val="00BA40E6"/>
    <w:rsid w:val="00BA5A07"/>
    <w:rsid w:val="00BA6EE7"/>
    <w:rsid w:val="00BC2D9A"/>
    <w:rsid w:val="00BE386C"/>
    <w:rsid w:val="00BF2F1B"/>
    <w:rsid w:val="00C0734F"/>
    <w:rsid w:val="00C22A02"/>
    <w:rsid w:val="00C24B06"/>
    <w:rsid w:val="00C3082B"/>
    <w:rsid w:val="00C34E81"/>
    <w:rsid w:val="00C40176"/>
    <w:rsid w:val="00C4303C"/>
    <w:rsid w:val="00C61F9A"/>
    <w:rsid w:val="00C70559"/>
    <w:rsid w:val="00C74389"/>
    <w:rsid w:val="00C751F5"/>
    <w:rsid w:val="00C8294E"/>
    <w:rsid w:val="00CB1AEA"/>
    <w:rsid w:val="00CC1732"/>
    <w:rsid w:val="00CE2470"/>
    <w:rsid w:val="00CE7780"/>
    <w:rsid w:val="00CF76DF"/>
    <w:rsid w:val="00CF7F74"/>
    <w:rsid w:val="00D00016"/>
    <w:rsid w:val="00D0629B"/>
    <w:rsid w:val="00D22E5A"/>
    <w:rsid w:val="00D3259B"/>
    <w:rsid w:val="00D466F7"/>
    <w:rsid w:val="00D738B0"/>
    <w:rsid w:val="00D77741"/>
    <w:rsid w:val="00D8036D"/>
    <w:rsid w:val="00D91677"/>
    <w:rsid w:val="00DB6121"/>
    <w:rsid w:val="00DC07DF"/>
    <w:rsid w:val="00DE1C8E"/>
    <w:rsid w:val="00E02ED6"/>
    <w:rsid w:val="00E0766B"/>
    <w:rsid w:val="00E268F0"/>
    <w:rsid w:val="00E30D89"/>
    <w:rsid w:val="00E456BE"/>
    <w:rsid w:val="00E50813"/>
    <w:rsid w:val="00E55172"/>
    <w:rsid w:val="00E564C4"/>
    <w:rsid w:val="00E65259"/>
    <w:rsid w:val="00E7249B"/>
    <w:rsid w:val="00E77B4E"/>
    <w:rsid w:val="00E84CD0"/>
    <w:rsid w:val="00E92C00"/>
    <w:rsid w:val="00EB03E0"/>
    <w:rsid w:val="00EB39CC"/>
    <w:rsid w:val="00EB4C71"/>
    <w:rsid w:val="00EC5578"/>
    <w:rsid w:val="00EF21D1"/>
    <w:rsid w:val="00EF39B5"/>
    <w:rsid w:val="00EF63F4"/>
    <w:rsid w:val="00F13261"/>
    <w:rsid w:val="00F206DF"/>
    <w:rsid w:val="00F410E7"/>
    <w:rsid w:val="00F44E9E"/>
    <w:rsid w:val="00F964A5"/>
    <w:rsid w:val="00F96A39"/>
    <w:rsid w:val="00FA498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902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unhideWhenUsed="0" w:qFormat="1"/>
    <w:lsdException w:name="heading 4" w:uiPriority="0" w:unhideWhenUsed="0" w:qFormat="1"/>
    <w:lsdException w:name="heading 5" w:uiPriority="0" w:unhideWhenUsed="0" w:qFormat="1"/>
    <w:lsdException w:name="heading 6" w:uiPriority="0" w:unhideWhenUsed="0" w:qFormat="1"/>
    <w:lsdException w:name="heading 7" w:uiPriority="9" w:unhideWhenUsed="0"/>
    <w:lsdException w:name="heading 8" w:uiPriority="9" w:unhideWhenUsed="0"/>
    <w:lsdException w:name="heading 9"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List Number" w:unhideWhenUsed="0"/>
    <w:lsdException w:name="List 4" w:unhideWhenUsed="0"/>
    <w:lsdException w:name="List 5" w:unhideWhenUsed="0"/>
    <w:lsdException w:name="Title" w:uiPriority="10" w:unhideWhenUsed="0"/>
    <w:lsdException w:name="Default Paragraph Font" w:uiPriority="1"/>
    <w:lsdException w:name="Subtitle" w:uiPriority="11" w:unhideWhenUsed="0"/>
    <w:lsdException w:name="Salutation" w:unhideWhenUsed="0"/>
    <w:lsdException w:name="Date" w:uiPriority="0" w:unhideWhenUsed="0"/>
    <w:lsdException w:name="Body Text First Indent" w:unhideWhenUsed="0"/>
    <w:lsdException w:name="Strong" w:uiPriority="22" w:unhideWhenUsed="0"/>
    <w:lsdException w:name="Emphasis"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E50813"/>
    <w:pPr>
      <w:spacing w:after="300" w:line="100" w:lineRule="atLeast"/>
    </w:pPr>
    <w:rPr>
      <w:szCs w:val="22"/>
    </w:rPr>
  </w:style>
  <w:style w:type="paragraph" w:styleId="Heading1">
    <w:name w:val="heading 1"/>
    <w:aliases w:val="eRSA_H1,Heading_2,Heading 1 (Section)"/>
    <w:basedOn w:val="Normal"/>
    <w:next w:val="Normal"/>
    <w:link w:val="Heading1Char"/>
    <w:autoRedefine/>
    <w:qFormat/>
    <w:rsid w:val="00756943"/>
    <w:pPr>
      <w:keepNext/>
      <w:spacing w:after="600" w:line="240" w:lineRule="auto"/>
      <w:contextualSpacing/>
      <w:outlineLvl w:val="0"/>
    </w:pPr>
    <w:rPr>
      <w:rFonts w:eastAsiaTheme="majorEastAsia" w:cstheme="majorBidi"/>
      <w:bCs/>
      <w:kern w:val="32"/>
      <w:sz w:val="40"/>
      <w:szCs w:val="32"/>
    </w:rPr>
  </w:style>
  <w:style w:type="paragraph" w:styleId="Heading2">
    <w:name w:val="heading 2"/>
    <w:aliases w:val="eRSA_H2,Heading1,Heading2"/>
    <w:basedOn w:val="Normal"/>
    <w:next w:val="Normal"/>
    <w:link w:val="Heading2Char"/>
    <w:autoRedefine/>
    <w:unhideWhenUsed/>
    <w:qFormat/>
    <w:rsid w:val="00E50813"/>
    <w:pPr>
      <w:keepNext/>
      <w:keepLines/>
      <w:spacing w:before="360" w:after="240" w:line="280" w:lineRule="atLeast"/>
      <w:outlineLvl w:val="1"/>
    </w:pPr>
    <w:rPr>
      <w:rFonts w:eastAsiaTheme="majorEastAsia" w:cstheme="majorBidi"/>
      <w:bCs/>
      <w:sz w:val="32"/>
      <w:szCs w:val="26"/>
    </w:rPr>
  </w:style>
  <w:style w:type="paragraph" w:styleId="Heading3">
    <w:name w:val="heading 3"/>
    <w:aliases w:val="Heading3"/>
    <w:basedOn w:val="Normal"/>
    <w:next w:val="Normal"/>
    <w:link w:val="Heading3Char"/>
    <w:autoRedefine/>
    <w:unhideWhenUsed/>
    <w:qFormat/>
    <w:rsid w:val="00E50813"/>
    <w:pPr>
      <w:keepNext/>
      <w:keepLines/>
      <w:spacing w:before="300" w:after="80" w:line="80" w:lineRule="atLeast"/>
      <w:outlineLvl w:val="2"/>
    </w:pPr>
    <w:rPr>
      <w:rFonts w:eastAsiaTheme="majorEastAsia" w:cstheme="majorBidi"/>
      <w:b/>
      <w:bCs/>
      <w:color w:val="F79646" w:themeColor="accent6"/>
      <w:sz w:val="22"/>
      <w:szCs w:val="20"/>
    </w:rPr>
  </w:style>
  <w:style w:type="paragraph" w:styleId="Heading4">
    <w:name w:val="heading 4"/>
    <w:aliases w:val="Heading4"/>
    <w:basedOn w:val="Normal"/>
    <w:next w:val="Normal"/>
    <w:link w:val="Heading4Char"/>
    <w:autoRedefine/>
    <w:unhideWhenUsed/>
    <w:qFormat/>
    <w:rsid w:val="00E50813"/>
    <w:pPr>
      <w:outlineLvl w:val="3"/>
    </w:pPr>
    <w:rPr>
      <w:b/>
    </w:rPr>
  </w:style>
  <w:style w:type="paragraph" w:styleId="Heading5">
    <w:name w:val="heading 5"/>
    <w:aliases w:val="Parapragh (non bullet)"/>
    <w:basedOn w:val="BulletedParagraph"/>
    <w:next w:val="Normal"/>
    <w:link w:val="Heading5Char"/>
    <w:autoRedefine/>
    <w:unhideWhenUsed/>
    <w:qFormat/>
    <w:rsid w:val="00E50813"/>
    <w:pPr>
      <w:keepNext/>
      <w:keepLines/>
      <w:numPr>
        <w:numId w:val="0"/>
      </w:numPr>
      <w:spacing w:before="300" w:after="100" w:line="80" w:lineRule="atLeast"/>
      <w:ind w:left="720"/>
      <w:outlineLvl w:val="4"/>
    </w:pPr>
    <w:rPr>
      <w:rFonts w:eastAsia="Times New Roman"/>
      <w:szCs w:val="20"/>
    </w:rPr>
  </w:style>
  <w:style w:type="paragraph" w:styleId="Heading6">
    <w:name w:val="heading 6"/>
    <w:aliases w:val="Heading6,Heading 6 (numbered)"/>
    <w:basedOn w:val="Heading3"/>
    <w:next w:val="Normal"/>
    <w:link w:val="Heading6Char"/>
    <w:autoRedefine/>
    <w:qFormat/>
    <w:rsid w:val="00E50813"/>
    <w:pPr>
      <w:numPr>
        <w:numId w:val="1"/>
      </w:numPr>
      <w:ind w:left="720"/>
      <w:outlineLvl w:val="5"/>
    </w:pPr>
    <w:rPr>
      <w:rFonts w:eastAsia="Times New Roman" w:cs="Times New Roman"/>
      <w:color w:val="auto"/>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RSA_H1 Char,Heading_2 Char,Heading 1 (Section) Char"/>
    <w:basedOn w:val="DefaultParagraphFont"/>
    <w:link w:val="Heading1"/>
    <w:rsid w:val="00756943"/>
    <w:rPr>
      <w:rFonts w:eastAsiaTheme="majorEastAsia" w:cstheme="majorBidi"/>
      <w:bCs/>
      <w:kern w:val="32"/>
      <w:sz w:val="40"/>
      <w:szCs w:val="32"/>
    </w:rPr>
  </w:style>
  <w:style w:type="character" w:customStyle="1" w:styleId="Heading2Char">
    <w:name w:val="Heading 2 Char"/>
    <w:aliases w:val="eRSA_H2 Char,Heading1 Char,Heading2 Char"/>
    <w:basedOn w:val="DefaultParagraphFont"/>
    <w:link w:val="Heading2"/>
    <w:rsid w:val="00E50813"/>
    <w:rPr>
      <w:rFonts w:eastAsiaTheme="majorEastAsia" w:cstheme="majorBidi"/>
      <w:bCs/>
      <w:sz w:val="32"/>
      <w:szCs w:val="26"/>
    </w:rPr>
  </w:style>
  <w:style w:type="paragraph" w:styleId="ListParagraph">
    <w:name w:val="List Paragraph"/>
    <w:basedOn w:val="Normal"/>
    <w:uiPriority w:val="34"/>
    <w:qFormat/>
    <w:rsid w:val="00E50813"/>
    <w:pPr>
      <w:numPr>
        <w:numId w:val="32"/>
      </w:numPr>
      <w:contextualSpacing/>
    </w:pPr>
  </w:style>
  <w:style w:type="numbering" w:customStyle="1" w:styleId="Style1">
    <w:name w:val="Style1"/>
    <w:basedOn w:val="NoList"/>
    <w:uiPriority w:val="99"/>
    <w:rsid w:val="00C751F5"/>
    <w:pPr>
      <w:numPr>
        <w:numId w:val="1"/>
      </w:numPr>
    </w:pPr>
  </w:style>
  <w:style w:type="paragraph" w:customStyle="1" w:styleId="eRSANormal">
    <w:name w:val="eRSA_Normal"/>
    <w:basedOn w:val="Normal"/>
    <w:link w:val="eRSANormalChar"/>
    <w:rsid w:val="00B74E07"/>
    <w:pPr>
      <w:spacing w:line="280" w:lineRule="atLeast"/>
    </w:pPr>
  </w:style>
  <w:style w:type="paragraph" w:customStyle="1" w:styleId="eRSAH11">
    <w:name w:val="eRSA_H1_1"/>
    <w:basedOn w:val="eRSANormal"/>
    <w:next w:val="eRSANormal"/>
    <w:link w:val="eRSAH11Char"/>
    <w:rsid w:val="00B74E07"/>
    <w:pPr>
      <w:numPr>
        <w:numId w:val="9"/>
      </w:numPr>
      <w:spacing w:before="120"/>
    </w:pPr>
    <w:rPr>
      <w:b/>
      <w:sz w:val="26"/>
    </w:rPr>
  </w:style>
  <w:style w:type="character" w:customStyle="1" w:styleId="eRSANormalChar">
    <w:name w:val="eRSA_Normal Char"/>
    <w:basedOn w:val="DefaultParagraphFont"/>
    <w:link w:val="eRSANormal"/>
    <w:rsid w:val="00B74E07"/>
    <w:rPr>
      <w:sz w:val="20"/>
    </w:rPr>
  </w:style>
  <w:style w:type="paragraph" w:customStyle="1" w:styleId="eRSAH21">
    <w:name w:val="eRSA_H2_1"/>
    <w:basedOn w:val="eRSAH11"/>
    <w:next w:val="eRSANormal"/>
    <w:link w:val="eRSAH21Char"/>
    <w:rsid w:val="00B74E07"/>
    <w:pPr>
      <w:numPr>
        <w:ilvl w:val="1"/>
        <w:numId w:val="3"/>
      </w:numPr>
      <w:ind w:left="567" w:hanging="567"/>
    </w:pPr>
    <w:rPr>
      <w:b w:val="0"/>
      <w:sz w:val="24"/>
    </w:rPr>
  </w:style>
  <w:style w:type="character" w:customStyle="1" w:styleId="eRSAH11Char">
    <w:name w:val="eRSA_H1_1 Char"/>
    <w:basedOn w:val="eRSANormalChar"/>
    <w:link w:val="eRSAH11"/>
    <w:rsid w:val="00B74E07"/>
    <w:rPr>
      <w:b/>
      <w:sz w:val="26"/>
      <w:szCs w:val="22"/>
    </w:rPr>
  </w:style>
  <w:style w:type="character" w:customStyle="1" w:styleId="eRSAH21Char">
    <w:name w:val="eRSA_H2_1 Char"/>
    <w:basedOn w:val="eRSAH11Char"/>
    <w:link w:val="eRSAH21"/>
    <w:rsid w:val="00B74E07"/>
    <w:rPr>
      <w:b w:val="0"/>
      <w:sz w:val="24"/>
      <w:szCs w:val="22"/>
    </w:rPr>
  </w:style>
  <w:style w:type="paragraph" w:customStyle="1" w:styleId="eRSAH31">
    <w:name w:val="eRSA_H3_1"/>
    <w:basedOn w:val="eRSANormal"/>
    <w:next w:val="eRSANormal"/>
    <w:link w:val="eRSAH31Char"/>
    <w:rsid w:val="00B74E07"/>
    <w:pPr>
      <w:numPr>
        <w:ilvl w:val="2"/>
        <w:numId w:val="2"/>
      </w:numPr>
      <w:spacing w:before="120"/>
      <w:ind w:left="567" w:hanging="567"/>
    </w:pPr>
  </w:style>
  <w:style w:type="paragraph" w:customStyle="1" w:styleId="eRSAFrontCover">
    <w:name w:val="eRSA_Front_Cover"/>
    <w:basedOn w:val="eRSANormal"/>
    <w:next w:val="eRSANormal"/>
    <w:link w:val="eRSAFrontCoverChar"/>
    <w:rsid w:val="001C2BA2"/>
    <w:pPr>
      <w:spacing w:after="0" w:line="276" w:lineRule="auto"/>
    </w:pPr>
    <w:rPr>
      <w:b/>
      <w:sz w:val="52"/>
    </w:rPr>
  </w:style>
  <w:style w:type="character" w:customStyle="1" w:styleId="eRSAH31Char">
    <w:name w:val="eRSA_H3_1 Char"/>
    <w:basedOn w:val="eRSANormalChar"/>
    <w:link w:val="eRSAH31"/>
    <w:rsid w:val="00B74E07"/>
    <w:rPr>
      <w:sz w:val="20"/>
      <w:szCs w:val="22"/>
    </w:rPr>
  </w:style>
  <w:style w:type="paragraph" w:styleId="Header">
    <w:name w:val="header"/>
    <w:basedOn w:val="eRSANormal"/>
    <w:next w:val="eRSANormal"/>
    <w:link w:val="HeaderChar"/>
    <w:uiPriority w:val="99"/>
    <w:rsid w:val="00E0766B"/>
    <w:pPr>
      <w:pBdr>
        <w:bottom w:val="single" w:sz="4" w:space="1" w:color="auto"/>
      </w:pBdr>
      <w:tabs>
        <w:tab w:val="center" w:pos="4513"/>
        <w:tab w:val="right" w:pos="9026"/>
      </w:tabs>
      <w:spacing w:after="0"/>
    </w:pPr>
  </w:style>
  <w:style w:type="character" w:customStyle="1" w:styleId="eRSAFrontCoverChar">
    <w:name w:val="eRSA_Front_Cover Char"/>
    <w:basedOn w:val="eRSANormalChar"/>
    <w:link w:val="eRSAFrontCover"/>
    <w:rsid w:val="001C2BA2"/>
    <w:rPr>
      <w:b/>
      <w:sz w:val="52"/>
    </w:rPr>
  </w:style>
  <w:style w:type="character" w:customStyle="1" w:styleId="HeaderChar">
    <w:name w:val="Header Char"/>
    <w:basedOn w:val="DefaultParagraphFont"/>
    <w:link w:val="Header"/>
    <w:uiPriority w:val="99"/>
    <w:rsid w:val="00E0766B"/>
    <w:rPr>
      <w:rFonts w:ascii="DIN Next LT Pro" w:hAnsi="DIN Next LT Pro"/>
      <w:sz w:val="20"/>
    </w:rPr>
  </w:style>
  <w:style w:type="paragraph" w:styleId="Footer">
    <w:name w:val="footer"/>
    <w:basedOn w:val="eRSANormal"/>
    <w:link w:val="FooterChar"/>
    <w:uiPriority w:val="99"/>
    <w:rsid w:val="00E0766B"/>
    <w:pPr>
      <w:pBdr>
        <w:top w:val="single" w:sz="4" w:space="1" w:color="auto"/>
      </w:pBdr>
      <w:tabs>
        <w:tab w:val="center" w:pos="4513"/>
        <w:tab w:val="right" w:pos="9026"/>
      </w:tabs>
      <w:spacing w:after="0"/>
    </w:pPr>
  </w:style>
  <w:style w:type="character" w:customStyle="1" w:styleId="FooterChar">
    <w:name w:val="Footer Char"/>
    <w:basedOn w:val="DefaultParagraphFont"/>
    <w:link w:val="Footer"/>
    <w:uiPriority w:val="99"/>
    <w:rsid w:val="00E0766B"/>
    <w:rPr>
      <w:rFonts w:ascii="DIN Next LT Pro" w:hAnsi="DIN Next LT Pro"/>
      <w:sz w:val="20"/>
    </w:rPr>
  </w:style>
  <w:style w:type="paragraph" w:styleId="BalloonText">
    <w:name w:val="Balloon Text"/>
    <w:basedOn w:val="Normal"/>
    <w:link w:val="BalloonTextChar"/>
    <w:uiPriority w:val="99"/>
    <w:semiHidden/>
    <w:rsid w:val="004E7B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75"/>
    <w:rPr>
      <w:rFonts w:ascii="Tahoma" w:hAnsi="Tahoma" w:cs="Tahoma"/>
      <w:sz w:val="16"/>
      <w:szCs w:val="16"/>
    </w:rPr>
  </w:style>
  <w:style w:type="paragraph" w:styleId="TOCHeading">
    <w:name w:val="TOC Heading"/>
    <w:aliases w:val="Heading_1"/>
    <w:basedOn w:val="eRSANormal"/>
    <w:next w:val="eRSANormal"/>
    <w:link w:val="TOCHeadingChar"/>
    <w:uiPriority w:val="39"/>
    <w:unhideWhenUsed/>
    <w:qFormat/>
    <w:rsid w:val="00E50813"/>
    <w:pPr>
      <w:keepNext/>
      <w:keepLines/>
      <w:spacing w:before="480" w:after="0" w:line="100" w:lineRule="atLeast"/>
    </w:pPr>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aliases w:val="Heading3 Char"/>
    <w:basedOn w:val="DefaultParagraphFont"/>
    <w:link w:val="Heading3"/>
    <w:rsid w:val="00E50813"/>
    <w:rPr>
      <w:rFonts w:eastAsiaTheme="majorEastAsia" w:cstheme="majorBidi"/>
      <w:b/>
      <w:bCs/>
      <w:color w:val="F79646" w:themeColor="accent6"/>
      <w:sz w:val="22"/>
    </w:rPr>
  </w:style>
  <w:style w:type="paragraph" w:styleId="TOC2">
    <w:name w:val="toc 2"/>
    <w:basedOn w:val="eRSANormal"/>
    <w:next w:val="eRSANormal"/>
    <w:autoRedefine/>
    <w:uiPriority w:val="39"/>
    <w:rsid w:val="00167BD0"/>
    <w:pPr>
      <w:spacing w:after="100"/>
      <w:ind w:left="220"/>
    </w:pPr>
  </w:style>
  <w:style w:type="paragraph" w:styleId="TOC1">
    <w:name w:val="toc 1"/>
    <w:basedOn w:val="eRSANormal"/>
    <w:next w:val="eRSANormal"/>
    <w:autoRedefine/>
    <w:uiPriority w:val="39"/>
    <w:rsid w:val="002104C8"/>
    <w:pPr>
      <w:tabs>
        <w:tab w:val="left" w:pos="440"/>
        <w:tab w:val="right" w:leader="dot" w:pos="9016"/>
      </w:tabs>
      <w:spacing w:after="100"/>
    </w:pPr>
    <w:rPr>
      <w:rFonts w:ascii="Calibri" w:hAnsi="Calibri"/>
      <w:sz w:val="24"/>
    </w:rPr>
  </w:style>
  <w:style w:type="paragraph" w:styleId="TOC3">
    <w:name w:val="toc 3"/>
    <w:basedOn w:val="eRSANormal"/>
    <w:next w:val="eRSANormal"/>
    <w:autoRedefine/>
    <w:uiPriority w:val="39"/>
    <w:rsid w:val="00167BD0"/>
    <w:pPr>
      <w:spacing w:after="100"/>
      <w:ind w:left="440"/>
    </w:pPr>
  </w:style>
  <w:style w:type="character" w:customStyle="1" w:styleId="TOCHeadingChar">
    <w:name w:val="TOC Heading Char"/>
    <w:aliases w:val="Heading_1 Char"/>
    <w:basedOn w:val="eRSANormalChar"/>
    <w:link w:val="TOCHeading"/>
    <w:uiPriority w:val="39"/>
    <w:rsid w:val="00E50813"/>
    <w:rPr>
      <w:rFonts w:asciiTheme="majorHAnsi" w:eastAsiaTheme="majorEastAsia" w:hAnsiTheme="majorHAnsi" w:cstheme="majorBidi"/>
      <w:b/>
      <w:bCs/>
      <w:color w:val="365F91" w:themeColor="accent1" w:themeShade="BF"/>
      <w:sz w:val="28"/>
      <w:szCs w:val="28"/>
    </w:rPr>
  </w:style>
  <w:style w:type="paragraph" w:customStyle="1" w:styleId="eRSANumericalList">
    <w:name w:val="eRSA_Numerical_List"/>
    <w:basedOn w:val="eRSANormal"/>
    <w:link w:val="eRSANumericalListChar"/>
    <w:rsid w:val="00B74E07"/>
  </w:style>
  <w:style w:type="paragraph" w:customStyle="1" w:styleId="eRSAAlphaList">
    <w:name w:val="eRSA_Alpha_List"/>
    <w:basedOn w:val="eRSANormal"/>
    <w:autoRedefine/>
    <w:rsid w:val="00B74E07"/>
    <w:pPr>
      <w:numPr>
        <w:numId w:val="10"/>
      </w:numPr>
    </w:pPr>
  </w:style>
  <w:style w:type="paragraph" w:styleId="List">
    <w:name w:val="List"/>
    <w:basedOn w:val="Normal"/>
    <w:link w:val="ListChar"/>
    <w:uiPriority w:val="99"/>
    <w:semiHidden/>
    <w:rsid w:val="00B75AA2"/>
    <w:pPr>
      <w:ind w:left="283" w:hanging="283"/>
      <w:contextualSpacing/>
    </w:pPr>
  </w:style>
  <w:style w:type="character" w:customStyle="1" w:styleId="ListChar">
    <w:name w:val="List Char"/>
    <w:basedOn w:val="DefaultParagraphFont"/>
    <w:link w:val="List"/>
    <w:uiPriority w:val="99"/>
    <w:semiHidden/>
    <w:rsid w:val="00B75AA2"/>
  </w:style>
  <w:style w:type="character" w:customStyle="1" w:styleId="eRSANumericalListChar">
    <w:name w:val="eRSA_Numerical_List Char"/>
    <w:basedOn w:val="ListChar"/>
    <w:link w:val="eRSANumericalList"/>
    <w:rsid w:val="00B74E07"/>
    <w:rPr>
      <w:sz w:val="20"/>
    </w:rPr>
  </w:style>
  <w:style w:type="table" w:styleId="TableGrid">
    <w:name w:val="Table Grid"/>
    <w:basedOn w:val="TableNormal"/>
    <w:uiPriority w:val="59"/>
    <w:rsid w:val="00911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SATableHeader">
    <w:name w:val="eRSA_Table_Header"/>
    <w:basedOn w:val="eRSANormal"/>
    <w:next w:val="eRSANormal"/>
    <w:link w:val="eRSATableHeaderChar"/>
    <w:autoRedefine/>
    <w:rsid w:val="00B74E07"/>
    <w:pPr>
      <w:pBdr>
        <w:top w:val="dotted" w:sz="4" w:space="1" w:color="FFFFFF" w:themeColor="background1"/>
        <w:left w:val="dotted" w:sz="4" w:space="4" w:color="FFFFFF" w:themeColor="background1"/>
        <w:bottom w:val="dotted" w:sz="4" w:space="1" w:color="FFFFFF" w:themeColor="background1"/>
        <w:right w:val="dotted" w:sz="4" w:space="4" w:color="FFFFFF" w:themeColor="background1"/>
      </w:pBdr>
      <w:shd w:val="clear" w:color="auto" w:fill="FAA333"/>
      <w:spacing w:after="0"/>
    </w:pPr>
  </w:style>
  <w:style w:type="paragraph" w:customStyle="1" w:styleId="eRSATableText">
    <w:name w:val="eRSA_Table_Text"/>
    <w:basedOn w:val="eRSANormal"/>
    <w:link w:val="eRSATableTextChar"/>
    <w:rsid w:val="00B74E07"/>
    <w:pPr>
      <w:spacing w:before="120"/>
    </w:pPr>
  </w:style>
  <w:style w:type="character" w:customStyle="1" w:styleId="eRSATableHeaderChar">
    <w:name w:val="eRSA_Table_Header Char"/>
    <w:basedOn w:val="eRSANormalChar"/>
    <w:link w:val="eRSATableHeader"/>
    <w:rsid w:val="00B74E07"/>
    <w:rPr>
      <w:sz w:val="20"/>
      <w:shd w:val="clear" w:color="auto" w:fill="FAA333"/>
    </w:rPr>
  </w:style>
  <w:style w:type="paragraph" w:customStyle="1" w:styleId="eRSABullet">
    <w:name w:val="eRSA_Bullet"/>
    <w:basedOn w:val="eRSANormal"/>
    <w:rsid w:val="00B74E07"/>
    <w:pPr>
      <w:numPr>
        <w:numId w:val="11"/>
      </w:numPr>
    </w:pPr>
  </w:style>
  <w:style w:type="character" w:customStyle="1" w:styleId="eRSATableTextChar">
    <w:name w:val="eRSA_Table_Text Char"/>
    <w:basedOn w:val="eRSANormalChar"/>
    <w:link w:val="eRSATableText"/>
    <w:rsid w:val="00B74E07"/>
    <w:rPr>
      <w:sz w:val="20"/>
    </w:rPr>
  </w:style>
  <w:style w:type="paragraph" w:styleId="TOC4">
    <w:name w:val="toc 4"/>
    <w:basedOn w:val="Normal"/>
    <w:next w:val="Normal"/>
    <w:autoRedefine/>
    <w:uiPriority w:val="39"/>
    <w:rsid w:val="007903B0"/>
    <w:pPr>
      <w:spacing w:after="100"/>
      <w:ind w:left="660"/>
    </w:pPr>
    <w:rPr>
      <w:rFonts w:ascii="DIN Next LT Pro" w:hAnsi="DIN Next LT Pro"/>
    </w:rPr>
  </w:style>
  <w:style w:type="character" w:styleId="CommentReference">
    <w:name w:val="annotation reference"/>
    <w:basedOn w:val="DefaultParagraphFont"/>
    <w:semiHidden/>
    <w:rsid w:val="00DC07DF"/>
    <w:rPr>
      <w:sz w:val="16"/>
      <w:szCs w:val="16"/>
    </w:rPr>
  </w:style>
  <w:style w:type="paragraph" w:styleId="CommentText">
    <w:name w:val="annotation text"/>
    <w:basedOn w:val="Normal"/>
    <w:link w:val="CommentTextChar"/>
    <w:uiPriority w:val="99"/>
    <w:semiHidden/>
    <w:rsid w:val="00DC07DF"/>
    <w:rPr>
      <w:szCs w:val="20"/>
    </w:rPr>
  </w:style>
  <w:style w:type="character" w:customStyle="1" w:styleId="CommentTextChar">
    <w:name w:val="Comment Text Char"/>
    <w:basedOn w:val="DefaultParagraphFont"/>
    <w:link w:val="CommentText"/>
    <w:uiPriority w:val="99"/>
    <w:semiHidden/>
    <w:rsid w:val="00DC07DF"/>
    <w:rPr>
      <w:sz w:val="20"/>
      <w:szCs w:val="20"/>
    </w:rPr>
  </w:style>
  <w:style w:type="paragraph" w:styleId="CommentSubject">
    <w:name w:val="annotation subject"/>
    <w:basedOn w:val="CommentText"/>
    <w:next w:val="CommentText"/>
    <w:link w:val="CommentSubjectChar"/>
    <w:uiPriority w:val="99"/>
    <w:semiHidden/>
    <w:rsid w:val="00DC07DF"/>
    <w:rPr>
      <w:b/>
      <w:bCs/>
    </w:rPr>
  </w:style>
  <w:style w:type="character" w:customStyle="1" w:styleId="CommentSubjectChar">
    <w:name w:val="Comment Subject Char"/>
    <w:basedOn w:val="CommentTextChar"/>
    <w:link w:val="CommentSubject"/>
    <w:uiPriority w:val="99"/>
    <w:semiHidden/>
    <w:rsid w:val="00DC07DF"/>
    <w:rPr>
      <w:b/>
      <w:bCs/>
      <w:sz w:val="20"/>
      <w:szCs w:val="20"/>
    </w:rPr>
  </w:style>
  <w:style w:type="character" w:styleId="Hyperlink">
    <w:name w:val="Hyperlink"/>
    <w:basedOn w:val="DefaultParagraphFont"/>
    <w:uiPriority w:val="99"/>
    <w:rsid w:val="00280DD3"/>
    <w:rPr>
      <w:color w:val="0000FF" w:themeColor="hyperlink"/>
      <w:u w:val="single"/>
    </w:rPr>
  </w:style>
  <w:style w:type="paragraph" w:customStyle="1" w:styleId="Heading">
    <w:name w:val="Heading"/>
    <w:basedOn w:val="Normal"/>
    <w:link w:val="HeadingChar"/>
    <w:rsid w:val="00DE1C8E"/>
    <w:pPr>
      <w:pBdr>
        <w:bottom w:val="single" w:sz="8" w:space="4" w:color="4F81BD" w:themeColor="accent1"/>
      </w:pBdr>
      <w:contextualSpacing/>
      <w:outlineLvl w:val="0"/>
    </w:pPr>
    <w:rPr>
      <w:rFonts w:asciiTheme="majorHAnsi" w:eastAsiaTheme="majorEastAsia" w:hAnsiTheme="majorHAnsi" w:cstheme="majorBidi"/>
      <w:b/>
      <w:color w:val="17365D" w:themeColor="text2" w:themeShade="BF"/>
      <w:spacing w:val="5"/>
      <w:kern w:val="28"/>
      <w:sz w:val="40"/>
      <w:szCs w:val="52"/>
    </w:rPr>
  </w:style>
  <w:style w:type="character" w:customStyle="1" w:styleId="HeadingChar">
    <w:name w:val="Heading Char"/>
    <w:basedOn w:val="DefaultParagraphFont"/>
    <w:link w:val="Heading"/>
    <w:rsid w:val="00DE1C8E"/>
    <w:rPr>
      <w:rFonts w:asciiTheme="majorHAnsi" w:eastAsiaTheme="majorEastAsia" w:hAnsiTheme="majorHAnsi" w:cstheme="majorBidi"/>
      <w:b/>
      <w:color w:val="17365D" w:themeColor="text2" w:themeShade="BF"/>
      <w:spacing w:val="5"/>
      <w:kern w:val="28"/>
      <w:sz w:val="40"/>
      <w:szCs w:val="52"/>
    </w:rPr>
  </w:style>
  <w:style w:type="paragraph" w:customStyle="1" w:styleId="PeakAnnxTitle">
    <w:name w:val="Peak Annx Title"/>
    <w:basedOn w:val="Normal"/>
    <w:uiPriority w:val="29"/>
    <w:rsid w:val="0065567E"/>
    <w:pPr>
      <w:numPr>
        <w:numId w:val="4"/>
      </w:numPr>
      <w:ind w:left="567" w:hanging="567"/>
      <w:contextualSpacing/>
      <w:jc w:val="center"/>
    </w:pPr>
    <w:rPr>
      <w:rFonts w:ascii="Verdana" w:hAnsi="Verdana"/>
      <w:b/>
      <w:caps/>
      <w:sz w:val="32"/>
      <w:szCs w:val="18"/>
    </w:rPr>
  </w:style>
  <w:style w:type="paragraph" w:customStyle="1" w:styleId="PeakAnnxLevel1">
    <w:name w:val="Peak Annx Level 1"/>
    <w:basedOn w:val="Normal"/>
    <w:uiPriority w:val="30"/>
    <w:rsid w:val="0065567E"/>
    <w:pPr>
      <w:numPr>
        <w:ilvl w:val="1"/>
        <w:numId w:val="4"/>
      </w:numPr>
      <w:tabs>
        <w:tab w:val="clear" w:pos="567"/>
      </w:tabs>
      <w:ind w:left="1134"/>
    </w:pPr>
    <w:rPr>
      <w:rFonts w:ascii="Verdana" w:hAnsi="Verdana"/>
      <w:b/>
      <w:caps/>
      <w:szCs w:val="18"/>
    </w:rPr>
  </w:style>
  <w:style w:type="paragraph" w:customStyle="1" w:styleId="PeakAnnxLevel11">
    <w:name w:val="Peak Annx Level 1.1"/>
    <w:basedOn w:val="Normal"/>
    <w:uiPriority w:val="31"/>
    <w:rsid w:val="0065567E"/>
    <w:pPr>
      <w:numPr>
        <w:ilvl w:val="2"/>
        <w:numId w:val="4"/>
      </w:numPr>
      <w:tabs>
        <w:tab w:val="clear" w:pos="567"/>
      </w:tabs>
      <w:ind w:left="1701"/>
    </w:pPr>
    <w:rPr>
      <w:rFonts w:ascii="Verdana" w:hAnsi="Verdana"/>
      <w:b/>
      <w:sz w:val="18"/>
      <w:szCs w:val="18"/>
    </w:rPr>
  </w:style>
  <w:style w:type="paragraph" w:customStyle="1" w:styleId="PeakAnnxLevela">
    <w:name w:val="Peak Annx Level (a)"/>
    <w:basedOn w:val="Normal"/>
    <w:uiPriority w:val="32"/>
    <w:rsid w:val="0065567E"/>
    <w:pPr>
      <w:numPr>
        <w:ilvl w:val="3"/>
        <w:numId w:val="4"/>
      </w:numPr>
    </w:pPr>
    <w:rPr>
      <w:rFonts w:ascii="Verdana" w:hAnsi="Verdana"/>
      <w:sz w:val="18"/>
      <w:szCs w:val="18"/>
    </w:rPr>
  </w:style>
  <w:style w:type="paragraph" w:customStyle="1" w:styleId="PeakAnnxLeveli">
    <w:name w:val="Peak Annx Level (i)"/>
    <w:basedOn w:val="Normal"/>
    <w:uiPriority w:val="33"/>
    <w:rsid w:val="0065567E"/>
    <w:pPr>
      <w:numPr>
        <w:ilvl w:val="4"/>
        <w:numId w:val="4"/>
      </w:numPr>
      <w:tabs>
        <w:tab w:val="clear" w:pos="1701"/>
      </w:tabs>
      <w:ind w:left="0" w:firstLine="0"/>
    </w:pPr>
    <w:rPr>
      <w:rFonts w:ascii="Verdana" w:hAnsi="Verdana"/>
      <w:sz w:val="18"/>
      <w:szCs w:val="18"/>
    </w:rPr>
  </w:style>
  <w:style w:type="paragraph" w:customStyle="1" w:styleId="PeakAnnxLevelA0">
    <w:name w:val="Peak Annx Level (A)"/>
    <w:basedOn w:val="Normal"/>
    <w:uiPriority w:val="34"/>
    <w:rsid w:val="0065567E"/>
    <w:pPr>
      <w:numPr>
        <w:ilvl w:val="5"/>
        <w:numId w:val="4"/>
      </w:numPr>
      <w:tabs>
        <w:tab w:val="clear" w:pos="2268"/>
      </w:tabs>
      <w:ind w:left="0" w:firstLine="0"/>
    </w:pPr>
    <w:rPr>
      <w:rFonts w:ascii="Verdana" w:hAnsi="Verdana"/>
      <w:sz w:val="18"/>
      <w:szCs w:val="18"/>
    </w:rPr>
  </w:style>
  <w:style w:type="paragraph" w:customStyle="1" w:styleId="PeakAnnxLevelI0">
    <w:name w:val="Peak Annx Level (I)"/>
    <w:basedOn w:val="Normal"/>
    <w:uiPriority w:val="35"/>
    <w:rsid w:val="0065567E"/>
    <w:pPr>
      <w:numPr>
        <w:ilvl w:val="6"/>
        <w:numId w:val="4"/>
      </w:numPr>
      <w:tabs>
        <w:tab w:val="clear" w:pos="2835"/>
      </w:tabs>
      <w:ind w:left="0" w:firstLine="0"/>
    </w:pPr>
    <w:rPr>
      <w:rFonts w:ascii="Verdana" w:hAnsi="Verdana"/>
      <w:sz w:val="18"/>
      <w:szCs w:val="18"/>
    </w:rPr>
  </w:style>
  <w:style w:type="paragraph" w:customStyle="1" w:styleId="PeakAnnxLevela1">
    <w:name w:val="Peak Annx Level a."/>
    <w:basedOn w:val="Normal"/>
    <w:uiPriority w:val="36"/>
    <w:rsid w:val="0065567E"/>
    <w:pPr>
      <w:numPr>
        <w:ilvl w:val="7"/>
        <w:numId w:val="4"/>
      </w:numPr>
      <w:tabs>
        <w:tab w:val="clear" w:pos="3402"/>
      </w:tabs>
      <w:ind w:left="0" w:firstLine="0"/>
    </w:pPr>
    <w:rPr>
      <w:rFonts w:ascii="Verdana" w:hAnsi="Verdana"/>
      <w:sz w:val="18"/>
      <w:szCs w:val="18"/>
    </w:rPr>
  </w:style>
  <w:style w:type="paragraph" w:customStyle="1" w:styleId="PeakAnnxLeveli1">
    <w:name w:val="Peak Annx Level i."/>
    <w:basedOn w:val="Normal"/>
    <w:uiPriority w:val="37"/>
    <w:rsid w:val="0065567E"/>
    <w:pPr>
      <w:numPr>
        <w:ilvl w:val="8"/>
        <w:numId w:val="4"/>
      </w:numPr>
      <w:tabs>
        <w:tab w:val="clear" w:pos="3969"/>
      </w:tabs>
      <w:ind w:left="0" w:firstLine="0"/>
    </w:pPr>
    <w:rPr>
      <w:rFonts w:ascii="Verdana" w:hAnsi="Verdana"/>
      <w:sz w:val="18"/>
      <w:szCs w:val="18"/>
    </w:rPr>
  </w:style>
  <w:style w:type="numbering" w:customStyle="1" w:styleId="PeakAnnexureNumbers">
    <w:name w:val="Peak Annexure Numbers"/>
    <w:uiPriority w:val="99"/>
    <w:rsid w:val="0065567E"/>
    <w:pPr>
      <w:numPr>
        <w:numId w:val="5"/>
      </w:numPr>
    </w:pPr>
  </w:style>
  <w:style w:type="paragraph" w:customStyle="1" w:styleId="PeakHeadingLevela">
    <w:name w:val="Peak Heading Level (a)"/>
    <w:basedOn w:val="ListParagraph"/>
    <w:uiPriority w:val="12"/>
    <w:rsid w:val="0065567E"/>
    <w:pPr>
      <w:numPr>
        <w:numId w:val="0"/>
      </w:numPr>
      <w:tabs>
        <w:tab w:val="num" w:pos="1135"/>
      </w:tabs>
      <w:ind w:left="1135" w:hanging="567"/>
      <w:contextualSpacing w:val="0"/>
    </w:pPr>
    <w:rPr>
      <w:rFonts w:ascii="Verdana" w:hAnsi="Verdana"/>
      <w:sz w:val="18"/>
      <w:szCs w:val="18"/>
    </w:rPr>
  </w:style>
  <w:style w:type="numbering" w:customStyle="1" w:styleId="PeakHeadingNumbers">
    <w:name w:val="Peak Heading Numbers"/>
    <w:uiPriority w:val="99"/>
    <w:rsid w:val="0065567E"/>
    <w:pPr>
      <w:numPr>
        <w:numId w:val="8"/>
      </w:numPr>
    </w:pPr>
  </w:style>
  <w:style w:type="paragraph" w:customStyle="1" w:styleId="PeakIndent1">
    <w:name w:val="Peak Indent 1"/>
    <w:basedOn w:val="Normal"/>
    <w:uiPriority w:val="99"/>
    <w:rsid w:val="0065567E"/>
    <w:pPr>
      <w:numPr>
        <w:numId w:val="6"/>
      </w:numPr>
    </w:pPr>
    <w:rPr>
      <w:rFonts w:ascii="Verdana" w:hAnsi="Verdana"/>
      <w:sz w:val="18"/>
      <w:szCs w:val="18"/>
    </w:rPr>
  </w:style>
  <w:style w:type="paragraph" w:customStyle="1" w:styleId="PeakIndent2">
    <w:name w:val="Peak Indent 2"/>
    <w:basedOn w:val="Normal"/>
    <w:uiPriority w:val="99"/>
    <w:rsid w:val="0065567E"/>
    <w:pPr>
      <w:numPr>
        <w:ilvl w:val="1"/>
        <w:numId w:val="6"/>
      </w:numPr>
    </w:pPr>
    <w:rPr>
      <w:rFonts w:ascii="Verdana" w:hAnsi="Verdana"/>
      <w:sz w:val="18"/>
      <w:szCs w:val="18"/>
    </w:rPr>
  </w:style>
  <w:style w:type="paragraph" w:customStyle="1" w:styleId="PeakIndent3">
    <w:name w:val="Peak Indent 3"/>
    <w:basedOn w:val="Normal"/>
    <w:uiPriority w:val="99"/>
    <w:rsid w:val="0065567E"/>
    <w:pPr>
      <w:numPr>
        <w:ilvl w:val="2"/>
        <w:numId w:val="6"/>
      </w:numPr>
    </w:pPr>
    <w:rPr>
      <w:rFonts w:ascii="Verdana" w:hAnsi="Verdana"/>
      <w:sz w:val="18"/>
      <w:szCs w:val="18"/>
    </w:rPr>
  </w:style>
  <w:style w:type="paragraph" w:customStyle="1" w:styleId="PeakIndent4">
    <w:name w:val="Peak Indent 4"/>
    <w:basedOn w:val="Normal"/>
    <w:uiPriority w:val="99"/>
    <w:rsid w:val="0065567E"/>
    <w:pPr>
      <w:numPr>
        <w:ilvl w:val="3"/>
        <w:numId w:val="6"/>
      </w:numPr>
    </w:pPr>
    <w:rPr>
      <w:rFonts w:ascii="Verdana" w:hAnsi="Verdana"/>
      <w:sz w:val="18"/>
      <w:szCs w:val="18"/>
    </w:rPr>
  </w:style>
  <w:style w:type="paragraph" w:customStyle="1" w:styleId="PeakIndent5">
    <w:name w:val="Peak Indent 5"/>
    <w:basedOn w:val="Normal"/>
    <w:uiPriority w:val="99"/>
    <w:rsid w:val="0065567E"/>
    <w:pPr>
      <w:numPr>
        <w:ilvl w:val="4"/>
        <w:numId w:val="6"/>
      </w:numPr>
    </w:pPr>
    <w:rPr>
      <w:rFonts w:ascii="Verdana" w:hAnsi="Verdana"/>
      <w:sz w:val="18"/>
      <w:szCs w:val="18"/>
    </w:rPr>
  </w:style>
  <w:style w:type="paragraph" w:customStyle="1" w:styleId="PeakIndent6">
    <w:name w:val="Peak Indent 6"/>
    <w:basedOn w:val="Normal"/>
    <w:uiPriority w:val="99"/>
    <w:rsid w:val="0065567E"/>
    <w:pPr>
      <w:numPr>
        <w:ilvl w:val="5"/>
        <w:numId w:val="6"/>
      </w:numPr>
    </w:pPr>
    <w:rPr>
      <w:rFonts w:ascii="Verdana" w:hAnsi="Verdana"/>
      <w:sz w:val="18"/>
      <w:szCs w:val="18"/>
    </w:rPr>
  </w:style>
  <w:style w:type="paragraph" w:customStyle="1" w:styleId="PeakIndent7">
    <w:name w:val="Peak Indent 7"/>
    <w:basedOn w:val="Normal"/>
    <w:uiPriority w:val="99"/>
    <w:rsid w:val="0065567E"/>
    <w:pPr>
      <w:numPr>
        <w:ilvl w:val="6"/>
        <w:numId w:val="6"/>
      </w:numPr>
    </w:pPr>
    <w:rPr>
      <w:rFonts w:ascii="Verdana" w:hAnsi="Verdana"/>
      <w:sz w:val="18"/>
      <w:szCs w:val="18"/>
    </w:rPr>
  </w:style>
  <w:style w:type="numbering" w:customStyle="1" w:styleId="PeakIndentedText">
    <w:name w:val="Peak Indented Text"/>
    <w:basedOn w:val="NoList"/>
    <w:uiPriority w:val="99"/>
    <w:rsid w:val="0065567E"/>
    <w:pPr>
      <w:numPr>
        <w:numId w:val="6"/>
      </w:numPr>
    </w:pPr>
  </w:style>
  <w:style w:type="paragraph" w:customStyle="1" w:styleId="Heading20">
    <w:name w:val="*Heading 2"/>
    <w:next w:val="Normal"/>
    <w:rsid w:val="00DB6121"/>
    <w:pPr>
      <w:keepNext/>
      <w:keepLines/>
      <w:spacing w:before="120" w:after="120"/>
      <w:outlineLvl w:val="1"/>
    </w:pPr>
    <w:rPr>
      <w:rFonts w:eastAsia="Times New Roman"/>
      <w:b/>
      <w:color w:val="00637A"/>
      <w:sz w:val="36"/>
      <w:szCs w:val="32"/>
      <w:lang w:val="en-US"/>
    </w:rPr>
  </w:style>
  <w:style w:type="paragraph" w:customStyle="1" w:styleId="BodyTextBold">
    <w:name w:val="*Body Text Bold"/>
    <w:basedOn w:val="Normal"/>
    <w:next w:val="Normal"/>
    <w:rsid w:val="00DB6121"/>
    <w:rPr>
      <w:rFonts w:eastAsia="Times New Roman"/>
      <w:b/>
      <w:szCs w:val="20"/>
      <w:lang w:val="en-US"/>
    </w:rPr>
  </w:style>
  <w:style w:type="paragraph" w:customStyle="1" w:styleId="Bullet1SingleSideIdea">
    <w:name w:val="*Bullet #1 Single SideIdea"/>
    <w:basedOn w:val="Normal"/>
    <w:rsid w:val="00DB6121"/>
    <w:pPr>
      <w:numPr>
        <w:numId w:val="7"/>
      </w:numPr>
      <w:tabs>
        <w:tab w:val="left" w:pos="360"/>
      </w:tabs>
      <w:spacing w:after="0"/>
    </w:pPr>
    <w:rPr>
      <w:rFonts w:eastAsia="Times New Roman"/>
      <w:color w:val="FFFFFF"/>
      <w:szCs w:val="20"/>
      <w:lang w:val="en-US"/>
    </w:rPr>
  </w:style>
  <w:style w:type="paragraph" w:customStyle="1" w:styleId="Indent1LM">
    <w:name w:val="Indent 1(LM)"/>
    <w:basedOn w:val="Normal"/>
    <w:rsid w:val="00CC1732"/>
    <w:pPr>
      <w:spacing w:before="240" w:after="0" w:line="264" w:lineRule="auto"/>
      <w:ind w:left="567"/>
      <w:jc w:val="both"/>
    </w:pPr>
    <w:rPr>
      <w:szCs w:val="20"/>
    </w:rPr>
  </w:style>
  <w:style w:type="paragraph" w:customStyle="1" w:styleId="Indent2LM">
    <w:name w:val="Indent 2(LM)"/>
    <w:basedOn w:val="Indent1LM"/>
    <w:rsid w:val="00CC1732"/>
    <w:pPr>
      <w:ind w:left="1134"/>
    </w:pPr>
  </w:style>
  <w:style w:type="paragraph" w:customStyle="1" w:styleId="LMDocHeadings">
    <w:name w:val="LM _  DocHeadings"/>
    <w:basedOn w:val="Normal"/>
    <w:rsid w:val="00CC1732"/>
    <w:pPr>
      <w:spacing w:before="200"/>
    </w:pPr>
    <w:rPr>
      <w:rFonts w:ascii="Arial Bold" w:hAnsi="Arial Bold"/>
      <w:b/>
      <w:caps/>
      <w:sz w:val="22"/>
      <w:szCs w:val="20"/>
    </w:rPr>
  </w:style>
  <w:style w:type="paragraph" w:customStyle="1" w:styleId="NumParaL1LM">
    <w:name w:val="NumParaL1(LM)"/>
    <w:basedOn w:val="Normal"/>
    <w:rsid w:val="00CC1732"/>
    <w:pPr>
      <w:numPr>
        <w:numId w:val="12"/>
      </w:numPr>
      <w:spacing w:before="240" w:after="0" w:line="264" w:lineRule="auto"/>
      <w:ind w:left="567" w:hanging="567"/>
      <w:jc w:val="both"/>
    </w:pPr>
    <w:rPr>
      <w:szCs w:val="20"/>
    </w:rPr>
  </w:style>
  <w:style w:type="paragraph" w:customStyle="1" w:styleId="LMPartiesnumbering">
    <w:name w:val="LM _ Parties numbering"/>
    <w:basedOn w:val="NumParaL1LM"/>
    <w:rsid w:val="00CC1732"/>
  </w:style>
  <w:style w:type="paragraph" w:customStyle="1" w:styleId="LMHeading2">
    <w:name w:val="LM_ Heading 2"/>
    <w:basedOn w:val="Normal"/>
    <w:rsid w:val="00CC1732"/>
    <w:pPr>
      <w:spacing w:before="240" w:after="0" w:line="264" w:lineRule="auto"/>
      <w:ind w:left="567" w:hanging="567"/>
      <w:jc w:val="both"/>
    </w:pPr>
    <w:rPr>
      <w:rFonts w:ascii="Arial Bold" w:hAnsi="Arial Bold"/>
      <w:b/>
      <w:szCs w:val="20"/>
    </w:rPr>
  </w:style>
  <w:style w:type="paragraph" w:customStyle="1" w:styleId="LMHeading3">
    <w:name w:val="LM_ Heading 3"/>
    <w:basedOn w:val="Normal"/>
    <w:rsid w:val="00CC1732"/>
    <w:pPr>
      <w:spacing w:before="240" w:after="0" w:line="264" w:lineRule="auto"/>
      <w:ind w:left="1134" w:hanging="567"/>
      <w:jc w:val="both"/>
    </w:pPr>
    <w:rPr>
      <w:szCs w:val="20"/>
    </w:rPr>
  </w:style>
  <w:style w:type="paragraph" w:customStyle="1" w:styleId="LMHeading4">
    <w:name w:val="LM_ Heading 4"/>
    <w:basedOn w:val="Normal"/>
    <w:rsid w:val="00CC1732"/>
    <w:pPr>
      <w:spacing w:before="240" w:after="0" w:line="264" w:lineRule="auto"/>
      <w:ind w:left="1701" w:hanging="567"/>
      <w:jc w:val="both"/>
    </w:pPr>
    <w:rPr>
      <w:szCs w:val="20"/>
    </w:rPr>
  </w:style>
  <w:style w:type="paragraph" w:customStyle="1" w:styleId="LMHeading5">
    <w:name w:val="LM_ Heading 5"/>
    <w:basedOn w:val="Normal"/>
    <w:rsid w:val="00CC1732"/>
    <w:pPr>
      <w:spacing w:before="240" w:after="0" w:line="264" w:lineRule="auto"/>
      <w:ind w:left="2268" w:hanging="567"/>
      <w:jc w:val="both"/>
    </w:pPr>
    <w:rPr>
      <w:szCs w:val="20"/>
    </w:rPr>
  </w:style>
  <w:style w:type="paragraph" w:customStyle="1" w:styleId="NumParaL2LM">
    <w:name w:val="NumParaL2(LM)"/>
    <w:basedOn w:val="Normal"/>
    <w:next w:val="Normal"/>
    <w:rsid w:val="00CC1732"/>
    <w:pPr>
      <w:numPr>
        <w:ilvl w:val="1"/>
        <w:numId w:val="12"/>
      </w:numPr>
      <w:spacing w:before="240" w:after="0" w:line="264" w:lineRule="auto"/>
      <w:ind w:left="567" w:hanging="567"/>
      <w:jc w:val="both"/>
    </w:pPr>
    <w:rPr>
      <w:szCs w:val="20"/>
    </w:rPr>
  </w:style>
  <w:style w:type="paragraph" w:customStyle="1" w:styleId="NumParaL3LM">
    <w:name w:val="NumParaL3(LM)"/>
    <w:basedOn w:val="Normal"/>
    <w:rsid w:val="00CC1732"/>
    <w:pPr>
      <w:numPr>
        <w:ilvl w:val="2"/>
        <w:numId w:val="12"/>
      </w:numPr>
      <w:spacing w:before="240" w:after="0" w:line="252" w:lineRule="auto"/>
      <w:ind w:left="1134" w:hanging="567"/>
      <w:jc w:val="both"/>
    </w:pPr>
    <w:rPr>
      <w:szCs w:val="20"/>
    </w:rPr>
  </w:style>
  <w:style w:type="paragraph" w:customStyle="1" w:styleId="NumParaL4LM">
    <w:name w:val="NumParaL4(LM)"/>
    <w:basedOn w:val="Normal"/>
    <w:rsid w:val="00CC1732"/>
    <w:pPr>
      <w:numPr>
        <w:ilvl w:val="3"/>
        <w:numId w:val="12"/>
      </w:numPr>
      <w:spacing w:before="240" w:after="0" w:line="264" w:lineRule="auto"/>
      <w:ind w:left="1701" w:hanging="567"/>
      <w:jc w:val="both"/>
    </w:pPr>
    <w:rPr>
      <w:szCs w:val="20"/>
    </w:rPr>
  </w:style>
  <w:style w:type="paragraph" w:customStyle="1" w:styleId="NumParaL5LM">
    <w:name w:val="NumParaL5(LM)"/>
    <w:basedOn w:val="Normal"/>
    <w:rsid w:val="00CC1732"/>
    <w:pPr>
      <w:numPr>
        <w:ilvl w:val="4"/>
        <w:numId w:val="12"/>
      </w:numPr>
      <w:spacing w:before="240" w:after="0" w:line="264" w:lineRule="auto"/>
      <w:ind w:left="2268" w:hanging="567"/>
      <w:jc w:val="both"/>
    </w:pPr>
    <w:rPr>
      <w:szCs w:val="20"/>
    </w:rPr>
  </w:style>
  <w:style w:type="paragraph" w:customStyle="1" w:styleId="TableCell">
    <w:name w:val="TableCell"/>
    <w:basedOn w:val="NoSpacing"/>
    <w:autoRedefine/>
    <w:qFormat/>
    <w:rsid w:val="00E50813"/>
    <w:pPr>
      <w:spacing w:before="40" w:after="80" w:line="80" w:lineRule="atLeast"/>
    </w:pPr>
    <w:rPr>
      <w:rFonts w:ascii="Arial" w:hAnsi="Arial"/>
    </w:rPr>
  </w:style>
  <w:style w:type="paragraph" w:styleId="NoSpacing">
    <w:name w:val="No Spacing"/>
    <w:uiPriority w:val="1"/>
    <w:qFormat/>
    <w:rsid w:val="00E50813"/>
    <w:pPr>
      <w:keepNext/>
    </w:pPr>
    <w:rPr>
      <w:rFonts w:ascii="NewsGoth Lt BT" w:hAnsi="NewsGoth Lt BT"/>
      <w:szCs w:val="22"/>
    </w:rPr>
  </w:style>
  <w:style w:type="paragraph" w:customStyle="1" w:styleId="TableCellHeader">
    <w:name w:val="TableCellHeader"/>
    <w:basedOn w:val="TableCell-left"/>
    <w:link w:val="TableCellHeaderChar"/>
    <w:qFormat/>
    <w:rsid w:val="00E50813"/>
    <w:pPr>
      <w:spacing w:before="120" w:after="160" w:line="240" w:lineRule="auto"/>
      <w:contextualSpacing w:val="0"/>
    </w:pPr>
    <w:rPr>
      <w:b/>
    </w:rPr>
  </w:style>
  <w:style w:type="character" w:customStyle="1" w:styleId="TableCellHeaderChar">
    <w:name w:val="TableCellHeader Char"/>
    <w:basedOn w:val="TableCell-leftChar"/>
    <w:link w:val="TableCellHeader"/>
    <w:rsid w:val="00E50813"/>
    <w:rPr>
      <w:b/>
      <w:szCs w:val="22"/>
    </w:rPr>
  </w:style>
  <w:style w:type="paragraph" w:customStyle="1" w:styleId="TableCellHeader-centre">
    <w:name w:val="TableCellHeader-centre"/>
    <w:basedOn w:val="TableCellHeader"/>
    <w:qFormat/>
    <w:rsid w:val="00E50813"/>
    <w:pPr>
      <w:jc w:val="center"/>
    </w:pPr>
  </w:style>
  <w:style w:type="paragraph" w:customStyle="1" w:styleId="TableCell-right">
    <w:name w:val="TableCell-right"/>
    <w:basedOn w:val="TableCell-left"/>
    <w:qFormat/>
    <w:rsid w:val="00E50813"/>
    <w:pPr>
      <w:ind w:right="284"/>
      <w:jc w:val="right"/>
    </w:pPr>
  </w:style>
  <w:style w:type="paragraph" w:customStyle="1" w:styleId="TableCell-right-bold">
    <w:name w:val="TableCell-right-bold"/>
    <w:basedOn w:val="TableCell-right"/>
    <w:qFormat/>
    <w:rsid w:val="00E50813"/>
    <w:pPr>
      <w:framePr w:wrap="around" w:hAnchor="text"/>
    </w:pPr>
  </w:style>
  <w:style w:type="character" w:customStyle="1" w:styleId="doEditMe">
    <w:name w:val="doEditMe"/>
    <w:uiPriority w:val="1"/>
    <w:qFormat/>
    <w:rsid w:val="00E50813"/>
    <w:rPr>
      <w:color w:val="0070C0"/>
    </w:rPr>
  </w:style>
  <w:style w:type="character" w:customStyle="1" w:styleId="doRemoveMe">
    <w:name w:val="doRemoveMe"/>
    <w:uiPriority w:val="1"/>
    <w:qFormat/>
    <w:rsid w:val="00E50813"/>
    <w:rPr>
      <w:color w:val="FF0000"/>
    </w:rPr>
  </w:style>
  <w:style w:type="character" w:customStyle="1" w:styleId="disclaimer">
    <w:name w:val="disclaimer"/>
    <w:uiPriority w:val="1"/>
    <w:qFormat/>
    <w:rsid w:val="00E50813"/>
    <w:rPr>
      <w:rFonts w:ascii="Arial" w:hAnsi="Arial" w:cs="Arial"/>
      <w:color w:val="808080" w:themeColor="background1" w:themeShade="80"/>
      <w:sz w:val="16"/>
    </w:rPr>
  </w:style>
  <w:style w:type="paragraph" w:customStyle="1" w:styleId="NumberedPoint">
    <w:name w:val="Numbered Point"/>
    <w:basedOn w:val="Normal"/>
    <w:qFormat/>
    <w:rsid w:val="00E50813"/>
    <w:pPr>
      <w:numPr>
        <w:numId w:val="33"/>
      </w:numPr>
    </w:pPr>
  </w:style>
  <w:style w:type="paragraph" w:customStyle="1" w:styleId="tagline">
    <w:name w:val="tagline"/>
    <w:basedOn w:val="Normal"/>
    <w:qFormat/>
    <w:rsid w:val="00E50813"/>
    <w:rPr>
      <w:i/>
      <w:sz w:val="16"/>
    </w:rPr>
  </w:style>
  <w:style w:type="paragraph" w:customStyle="1" w:styleId="BulletedParagraph">
    <w:name w:val="Bulleted Paragraph"/>
    <w:basedOn w:val="Normal"/>
    <w:autoRedefine/>
    <w:qFormat/>
    <w:rsid w:val="00E50813"/>
    <w:pPr>
      <w:numPr>
        <w:numId w:val="34"/>
      </w:numPr>
      <w:contextualSpacing/>
    </w:pPr>
  </w:style>
  <w:style w:type="paragraph" w:customStyle="1" w:styleId="BulletedPoint">
    <w:name w:val="Bulleted Point"/>
    <w:basedOn w:val="BulletedParagraph"/>
    <w:autoRedefine/>
    <w:qFormat/>
    <w:rsid w:val="00E50813"/>
    <w:pPr>
      <w:numPr>
        <w:numId w:val="35"/>
      </w:numPr>
      <w:contextualSpacing w:val="0"/>
    </w:pPr>
  </w:style>
  <w:style w:type="paragraph" w:customStyle="1" w:styleId="TableCell-smaller">
    <w:name w:val="TableCell-smaller"/>
    <w:basedOn w:val="Normal"/>
    <w:qFormat/>
    <w:rsid w:val="00E50813"/>
    <w:pPr>
      <w:spacing w:before="40" w:after="80" w:line="80" w:lineRule="atLeast"/>
    </w:pPr>
    <w:rPr>
      <w:sz w:val="16"/>
      <w:szCs w:val="16"/>
    </w:rPr>
  </w:style>
  <w:style w:type="paragraph" w:customStyle="1" w:styleId="NumberedList">
    <w:name w:val="Numbered List"/>
    <w:basedOn w:val="ListParagraph"/>
    <w:qFormat/>
    <w:rsid w:val="00E50813"/>
    <w:pPr>
      <w:numPr>
        <w:numId w:val="36"/>
      </w:numPr>
    </w:pPr>
  </w:style>
  <w:style w:type="paragraph" w:customStyle="1" w:styleId="SignOffName">
    <w:name w:val="SignOffName"/>
    <w:basedOn w:val="NoSpacing"/>
    <w:autoRedefine/>
    <w:qFormat/>
    <w:rsid w:val="00E50813"/>
    <w:rPr>
      <w:rFonts w:ascii="Arial" w:hAnsi="Arial"/>
      <w:b/>
    </w:rPr>
  </w:style>
  <w:style w:type="paragraph" w:customStyle="1" w:styleId="TableCell-left">
    <w:name w:val="TableCell-left"/>
    <w:basedOn w:val="Normal"/>
    <w:link w:val="TableCell-leftChar"/>
    <w:qFormat/>
    <w:rsid w:val="00E50813"/>
    <w:pPr>
      <w:spacing w:after="0" w:line="360" w:lineRule="auto"/>
      <w:contextualSpacing/>
    </w:pPr>
  </w:style>
  <w:style w:type="character" w:customStyle="1" w:styleId="TableCell-leftChar">
    <w:name w:val="TableCell-left Char"/>
    <w:basedOn w:val="DefaultParagraphFont"/>
    <w:link w:val="TableCell-left"/>
    <w:rsid w:val="00E50813"/>
    <w:rPr>
      <w:szCs w:val="22"/>
    </w:rPr>
  </w:style>
  <w:style w:type="paragraph" w:customStyle="1" w:styleId="Appendix1">
    <w:name w:val="Appendix 1"/>
    <w:basedOn w:val="Normal"/>
    <w:autoRedefine/>
    <w:qFormat/>
    <w:rsid w:val="00E50813"/>
    <w:pPr>
      <w:keepNext/>
      <w:numPr>
        <w:numId w:val="38"/>
      </w:numPr>
      <w:spacing w:before="200" w:after="100"/>
    </w:pPr>
  </w:style>
  <w:style w:type="paragraph" w:customStyle="1" w:styleId="Appendix2">
    <w:name w:val="Appendix 2"/>
    <w:basedOn w:val="Normal"/>
    <w:autoRedefine/>
    <w:qFormat/>
    <w:rsid w:val="00E50813"/>
    <w:pPr>
      <w:numPr>
        <w:ilvl w:val="1"/>
        <w:numId w:val="38"/>
      </w:numPr>
    </w:pPr>
  </w:style>
  <w:style w:type="paragraph" w:customStyle="1" w:styleId="TableCell-bulleted">
    <w:name w:val="TableCell-bulleted"/>
    <w:basedOn w:val="TableCell-smaller"/>
    <w:autoRedefine/>
    <w:qFormat/>
    <w:rsid w:val="00E50813"/>
    <w:pPr>
      <w:numPr>
        <w:numId w:val="39"/>
      </w:numPr>
    </w:pPr>
    <w:rPr>
      <w:sz w:val="20"/>
    </w:rPr>
  </w:style>
  <w:style w:type="paragraph" w:customStyle="1" w:styleId="TableCell-centred">
    <w:name w:val="TableCell-centred"/>
    <w:basedOn w:val="TableCell-left"/>
    <w:qFormat/>
    <w:rsid w:val="00E50813"/>
    <w:pPr>
      <w:jc w:val="center"/>
    </w:pPr>
  </w:style>
  <w:style w:type="paragraph" w:customStyle="1" w:styleId="TableCell-RightStrong">
    <w:name w:val="TableCell-Right Strong"/>
    <w:basedOn w:val="TableCell-right"/>
    <w:qFormat/>
    <w:rsid w:val="00E50813"/>
  </w:style>
  <w:style w:type="paragraph" w:customStyle="1" w:styleId="TableCell-strong">
    <w:name w:val="TableCell-strong"/>
    <w:basedOn w:val="Normal"/>
    <w:qFormat/>
    <w:rsid w:val="00E50813"/>
    <w:pPr>
      <w:keepNext/>
      <w:spacing w:before="40" w:after="80" w:line="80" w:lineRule="atLeast"/>
    </w:pPr>
    <w:rPr>
      <w:sz w:val="18"/>
    </w:rPr>
  </w:style>
  <w:style w:type="paragraph" w:customStyle="1" w:styleId="TableCell-fieldname">
    <w:name w:val="TableCell-fieldname"/>
    <w:basedOn w:val="Normal"/>
    <w:qFormat/>
    <w:rsid w:val="00E50813"/>
    <w:pPr>
      <w:spacing w:after="0" w:line="0" w:lineRule="atLeast"/>
    </w:pPr>
    <w:rPr>
      <w:sz w:val="16"/>
      <w:szCs w:val="16"/>
    </w:rPr>
  </w:style>
  <w:style w:type="paragraph" w:customStyle="1" w:styleId="FrontCover">
    <w:name w:val="Front Cover"/>
    <w:basedOn w:val="Normal"/>
    <w:link w:val="FrontCoverChar"/>
    <w:qFormat/>
    <w:rsid w:val="00E50813"/>
    <w:pPr>
      <w:autoSpaceDE w:val="0"/>
      <w:autoSpaceDN w:val="0"/>
      <w:adjustRightInd w:val="0"/>
      <w:spacing w:after="0" w:line="240" w:lineRule="auto"/>
    </w:pPr>
    <w:rPr>
      <w:rFonts w:cs="Arial"/>
      <w:color w:val="000000" w:themeColor="text1"/>
      <w:sz w:val="52"/>
      <w:szCs w:val="44"/>
    </w:rPr>
  </w:style>
  <w:style w:type="character" w:customStyle="1" w:styleId="FrontCoverChar">
    <w:name w:val="Front Cover Char"/>
    <w:basedOn w:val="DefaultParagraphFont"/>
    <w:link w:val="FrontCover"/>
    <w:rsid w:val="00E50813"/>
    <w:rPr>
      <w:rFonts w:cs="Arial"/>
      <w:color w:val="000000" w:themeColor="text1"/>
      <w:sz w:val="52"/>
      <w:szCs w:val="44"/>
    </w:rPr>
  </w:style>
  <w:style w:type="character" w:customStyle="1" w:styleId="Heading4Char">
    <w:name w:val="Heading 4 Char"/>
    <w:aliases w:val="Heading4 Char"/>
    <w:basedOn w:val="DefaultParagraphFont"/>
    <w:link w:val="Heading4"/>
    <w:rsid w:val="00E50813"/>
    <w:rPr>
      <w:b/>
      <w:szCs w:val="22"/>
    </w:rPr>
  </w:style>
  <w:style w:type="character" w:customStyle="1" w:styleId="Heading5Char">
    <w:name w:val="Heading 5 Char"/>
    <w:aliases w:val="Parapragh (non bullet) Char"/>
    <w:basedOn w:val="DefaultParagraphFont"/>
    <w:link w:val="Heading5"/>
    <w:rsid w:val="00E50813"/>
    <w:rPr>
      <w:rFonts w:eastAsia="Times New Roman"/>
    </w:rPr>
  </w:style>
  <w:style w:type="character" w:customStyle="1" w:styleId="Heading6Char">
    <w:name w:val="Heading 6 Char"/>
    <w:aliases w:val="Heading6 Char,Heading 6 (numbered) Char"/>
    <w:basedOn w:val="DefaultParagraphFont"/>
    <w:link w:val="Heading6"/>
    <w:rsid w:val="00E50813"/>
    <w:rPr>
      <w:rFonts w:eastAsia="Times New Roman"/>
      <w:b/>
      <w:bCs/>
    </w:rPr>
  </w:style>
  <w:style w:type="character" w:styleId="Emphasis">
    <w:name w:val="Emphasis"/>
    <w:basedOn w:val="DefaultParagraphFont"/>
    <w:qFormat/>
    <w:rsid w:val="00E50813"/>
    <w:rPr>
      <w:rFonts w:ascii="Arial" w:hAnsi="Arial" w:cs="Arial"/>
      <w:b/>
      <w:iCs/>
      <w:sz w:val="20"/>
    </w:rPr>
  </w:style>
  <w:style w:type="paragraph" w:styleId="Quote">
    <w:name w:val="Quote"/>
    <w:basedOn w:val="Normal"/>
    <w:next w:val="Normal"/>
    <w:link w:val="QuoteChar"/>
    <w:uiPriority w:val="29"/>
    <w:qFormat/>
    <w:rsid w:val="00E50813"/>
    <w:rPr>
      <w:i/>
      <w:iCs/>
      <w:color w:val="000000" w:themeColor="text1"/>
    </w:rPr>
  </w:style>
  <w:style w:type="character" w:customStyle="1" w:styleId="QuoteChar">
    <w:name w:val="Quote Char"/>
    <w:basedOn w:val="DefaultParagraphFont"/>
    <w:link w:val="Quote"/>
    <w:uiPriority w:val="29"/>
    <w:rsid w:val="00E50813"/>
    <w:rPr>
      <w:i/>
      <w:iCs/>
      <w:color w:val="000000" w:themeColor="text1"/>
      <w:szCs w:val="22"/>
    </w:rPr>
  </w:style>
  <w:style w:type="paragraph" w:customStyle="1" w:styleId="iNormal">
    <w:name w:val="iNormal"/>
    <w:rsid w:val="00C40176"/>
    <w:pPr>
      <w:spacing w:before="120"/>
      <w:jc w:val="both"/>
    </w:pPr>
    <w:rPr>
      <w:rFonts w:ascii="Tahoma" w:hAnsi="Tahoma"/>
      <w:szCs w:val="24"/>
      <w:lang w:val="en-US"/>
    </w:rPr>
  </w:style>
  <w:style w:type="character" w:customStyle="1" w:styleId="apple-converted-space">
    <w:name w:val="apple-converted-space"/>
    <w:basedOn w:val="DefaultParagraphFont"/>
    <w:rsid w:val="001454AC"/>
  </w:style>
  <w:style w:type="paragraph" w:styleId="TOC6">
    <w:name w:val="toc 6"/>
    <w:basedOn w:val="Normal"/>
    <w:next w:val="Normal"/>
    <w:autoRedefine/>
    <w:uiPriority w:val="39"/>
    <w:unhideWhenUsed/>
    <w:rsid w:val="00133013"/>
    <w:pPr>
      <w:spacing w:after="100"/>
      <w:ind w:left="1000"/>
    </w:pPr>
  </w:style>
  <w:style w:type="character" w:styleId="FollowedHyperlink">
    <w:name w:val="FollowedHyperlink"/>
    <w:basedOn w:val="DefaultParagraphFont"/>
    <w:uiPriority w:val="99"/>
    <w:semiHidden/>
    <w:unhideWhenUsed/>
    <w:rsid w:val="00866FE6"/>
    <w:rPr>
      <w:color w:val="800080" w:themeColor="followedHyperlink"/>
      <w:u w:val="single"/>
    </w:rPr>
  </w:style>
  <w:style w:type="paragraph" w:customStyle="1" w:styleId="Normal1">
    <w:name w:val="Normal1"/>
    <w:rsid w:val="00537B56"/>
    <w:rPr>
      <w:rFonts w:ascii="Cambria" w:eastAsia="Cambria" w:hAnsi="Cambria" w:cs="Cambria"/>
      <w:color w:val="000000"/>
      <w:sz w:val="24"/>
      <w:szCs w:val="24"/>
    </w:rPr>
  </w:style>
  <w:style w:type="paragraph" w:styleId="NormalWeb">
    <w:name w:val="Normal (Web)"/>
    <w:basedOn w:val="Normal"/>
    <w:uiPriority w:val="99"/>
    <w:unhideWhenUsed/>
    <w:rsid w:val="0024205D"/>
    <w:pPr>
      <w:spacing w:before="100" w:beforeAutospacing="1" w:after="100" w:afterAutospacing="1" w:line="240" w:lineRule="auto"/>
    </w:pPr>
    <w:rPr>
      <w:rFonts w:ascii="Times New Roman" w:eastAsia="Times New Roman" w:hAnsi="Times New Roman"/>
      <w:sz w:val="24"/>
      <w:szCs w:val="24"/>
      <w:lang w:eastAsia="en-AU"/>
    </w:rPr>
  </w:style>
  <w:style w:type="character" w:styleId="Strong">
    <w:name w:val="Strong"/>
    <w:basedOn w:val="DefaultParagraphFont"/>
    <w:uiPriority w:val="22"/>
    <w:rsid w:val="0024205D"/>
    <w:rPr>
      <w:b/>
      <w:bCs/>
    </w:rPr>
  </w:style>
  <w:style w:type="character" w:customStyle="1" w:styleId="e2ma-style">
    <w:name w:val="e2ma-style"/>
    <w:basedOn w:val="DefaultParagraphFont"/>
    <w:rsid w:val="0024205D"/>
  </w:style>
  <w:style w:type="paragraph" w:customStyle="1" w:styleId="custompageintro">
    <w:name w:val="custom_page_intro"/>
    <w:basedOn w:val="Normal"/>
    <w:rsid w:val="00AB0AD3"/>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Compact">
    <w:name w:val="Compact"/>
    <w:basedOn w:val="Normal"/>
    <w:rsid w:val="00B63890"/>
    <w:pPr>
      <w:spacing w:before="36" w:after="36" w:line="276" w:lineRule="auto"/>
    </w:pPr>
    <w:rPr>
      <w:rFonts w:asciiTheme="minorHAnsi" w:eastAsiaTheme="minorEastAsia" w:hAnsiTheme="minorHAnsi" w:cstheme="minorBidi"/>
      <w:sz w:val="22"/>
      <w:lang w:val="en-US"/>
    </w:rPr>
  </w:style>
  <w:style w:type="paragraph" w:styleId="Title">
    <w:name w:val="Title"/>
    <w:basedOn w:val="Normal"/>
    <w:next w:val="Normal"/>
    <w:link w:val="TitleChar"/>
    <w:uiPriority w:val="10"/>
    <w:rsid w:val="00B63890"/>
    <w:pPr>
      <w:pBdr>
        <w:bottom w:val="single" w:sz="4" w:space="1" w:color="auto"/>
      </w:pBdr>
      <w:spacing w:after="200"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B63890"/>
    <w:rPr>
      <w:rFonts w:asciiTheme="majorHAnsi" w:eastAsiaTheme="majorEastAsia" w:hAnsiTheme="majorHAnsi" w:cstheme="majorBidi"/>
      <w:spacing w:val="5"/>
      <w:sz w:val="52"/>
      <w:szCs w:val="52"/>
      <w:lang w:val="en-US"/>
    </w:rPr>
  </w:style>
  <w:style w:type="paragraph" w:customStyle="1" w:styleId="Author">
    <w:name w:val="Author"/>
    <w:next w:val="Normal"/>
    <w:rsid w:val="00B63890"/>
    <w:pPr>
      <w:keepNext/>
      <w:keepLines/>
      <w:spacing w:after="200" w:line="276" w:lineRule="auto"/>
      <w:jc w:val="center"/>
    </w:pPr>
    <w:rPr>
      <w:rFonts w:asciiTheme="minorHAnsi" w:eastAsiaTheme="minorEastAsia" w:hAnsiTheme="minorHAnsi" w:cstheme="minorBidi"/>
      <w:sz w:val="22"/>
      <w:szCs w:val="22"/>
      <w:lang w:val="en-US"/>
    </w:rPr>
  </w:style>
  <w:style w:type="paragraph" w:styleId="Date">
    <w:name w:val="Date"/>
    <w:next w:val="Normal"/>
    <w:link w:val="DateChar"/>
    <w:rsid w:val="00B63890"/>
    <w:pPr>
      <w:keepNext/>
      <w:keepLines/>
      <w:spacing w:after="200" w:line="276" w:lineRule="auto"/>
      <w:jc w:val="center"/>
    </w:pPr>
    <w:rPr>
      <w:rFonts w:asciiTheme="minorHAnsi" w:eastAsiaTheme="minorEastAsia" w:hAnsiTheme="minorHAnsi" w:cstheme="minorBidi"/>
      <w:sz w:val="22"/>
      <w:szCs w:val="22"/>
      <w:lang w:val="en-US"/>
    </w:rPr>
  </w:style>
  <w:style w:type="character" w:customStyle="1" w:styleId="DateChar">
    <w:name w:val="Date Char"/>
    <w:basedOn w:val="DefaultParagraphFont"/>
    <w:link w:val="Date"/>
    <w:rsid w:val="00B63890"/>
    <w:rPr>
      <w:rFonts w:asciiTheme="minorHAnsi" w:eastAsiaTheme="minorEastAsia" w:hAnsiTheme="minorHAnsi" w:cstheme="minorBidi"/>
      <w:sz w:val="22"/>
      <w:szCs w:val="22"/>
      <w:lang w:val="en-US"/>
    </w:rPr>
  </w:style>
  <w:style w:type="character" w:customStyle="1" w:styleId="VerbatimChar">
    <w:name w:val="Verbatim Char"/>
    <w:basedOn w:val="DefaultParagraphFont"/>
    <w:link w:val="SourceCode"/>
    <w:rsid w:val="00B63890"/>
    <w:rPr>
      <w:rFonts w:ascii="Consolas" w:hAnsi="Consolas"/>
      <w:shd w:val="clear" w:color="auto" w:fill="F8F8F8"/>
    </w:rPr>
  </w:style>
  <w:style w:type="character" w:customStyle="1" w:styleId="Link">
    <w:name w:val="Link"/>
    <w:basedOn w:val="DefaultParagraphFont"/>
    <w:rsid w:val="00B63890"/>
    <w:rPr>
      <w:color w:val="4F81BD" w:themeColor="accent1"/>
    </w:rPr>
  </w:style>
  <w:style w:type="paragraph" w:customStyle="1" w:styleId="SourceCode">
    <w:name w:val="Source Code"/>
    <w:basedOn w:val="Normal"/>
    <w:link w:val="VerbatimChar"/>
    <w:rsid w:val="00B63890"/>
    <w:pPr>
      <w:shd w:val="clear" w:color="auto" w:fill="F8F8F8"/>
      <w:wordWrap w:val="0"/>
      <w:spacing w:after="200" w:line="276" w:lineRule="auto"/>
    </w:pPr>
    <w:rPr>
      <w:rFonts w:ascii="Consolas" w:hAnsi="Consola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unhideWhenUsed="0" w:qFormat="1"/>
    <w:lsdException w:name="heading 4" w:uiPriority="0" w:unhideWhenUsed="0" w:qFormat="1"/>
    <w:lsdException w:name="heading 5" w:uiPriority="0" w:unhideWhenUsed="0" w:qFormat="1"/>
    <w:lsdException w:name="heading 6" w:uiPriority="0" w:unhideWhenUsed="0" w:qFormat="1"/>
    <w:lsdException w:name="heading 7" w:uiPriority="9" w:unhideWhenUsed="0"/>
    <w:lsdException w:name="heading 8" w:uiPriority="9" w:unhideWhenUsed="0"/>
    <w:lsdException w:name="heading 9"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List Number" w:unhideWhenUsed="0"/>
    <w:lsdException w:name="List 4" w:unhideWhenUsed="0"/>
    <w:lsdException w:name="List 5" w:unhideWhenUsed="0"/>
    <w:lsdException w:name="Title" w:uiPriority="10" w:unhideWhenUsed="0"/>
    <w:lsdException w:name="Default Paragraph Font" w:uiPriority="1"/>
    <w:lsdException w:name="Subtitle" w:uiPriority="11" w:unhideWhenUsed="0"/>
    <w:lsdException w:name="Salutation" w:unhideWhenUsed="0"/>
    <w:lsdException w:name="Date" w:uiPriority="0" w:unhideWhenUsed="0"/>
    <w:lsdException w:name="Body Text First Indent" w:unhideWhenUsed="0"/>
    <w:lsdException w:name="Strong" w:uiPriority="22" w:unhideWhenUsed="0"/>
    <w:lsdException w:name="Emphasis"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E50813"/>
    <w:pPr>
      <w:spacing w:after="300" w:line="100" w:lineRule="atLeast"/>
    </w:pPr>
    <w:rPr>
      <w:szCs w:val="22"/>
    </w:rPr>
  </w:style>
  <w:style w:type="paragraph" w:styleId="Heading1">
    <w:name w:val="heading 1"/>
    <w:aliases w:val="eRSA_H1,Heading_2,Heading 1 (Section)"/>
    <w:basedOn w:val="Normal"/>
    <w:next w:val="Normal"/>
    <w:link w:val="Heading1Char"/>
    <w:autoRedefine/>
    <w:qFormat/>
    <w:rsid w:val="00756943"/>
    <w:pPr>
      <w:keepNext/>
      <w:spacing w:after="600" w:line="240" w:lineRule="auto"/>
      <w:contextualSpacing/>
      <w:outlineLvl w:val="0"/>
    </w:pPr>
    <w:rPr>
      <w:rFonts w:eastAsiaTheme="majorEastAsia" w:cstheme="majorBidi"/>
      <w:bCs/>
      <w:kern w:val="32"/>
      <w:sz w:val="40"/>
      <w:szCs w:val="32"/>
    </w:rPr>
  </w:style>
  <w:style w:type="paragraph" w:styleId="Heading2">
    <w:name w:val="heading 2"/>
    <w:aliases w:val="eRSA_H2,Heading1,Heading2"/>
    <w:basedOn w:val="Normal"/>
    <w:next w:val="Normal"/>
    <w:link w:val="Heading2Char"/>
    <w:autoRedefine/>
    <w:unhideWhenUsed/>
    <w:qFormat/>
    <w:rsid w:val="00E50813"/>
    <w:pPr>
      <w:keepNext/>
      <w:keepLines/>
      <w:spacing w:before="360" w:after="240" w:line="280" w:lineRule="atLeast"/>
      <w:outlineLvl w:val="1"/>
    </w:pPr>
    <w:rPr>
      <w:rFonts w:eastAsiaTheme="majorEastAsia" w:cstheme="majorBidi"/>
      <w:bCs/>
      <w:sz w:val="32"/>
      <w:szCs w:val="26"/>
    </w:rPr>
  </w:style>
  <w:style w:type="paragraph" w:styleId="Heading3">
    <w:name w:val="heading 3"/>
    <w:aliases w:val="Heading3"/>
    <w:basedOn w:val="Normal"/>
    <w:next w:val="Normal"/>
    <w:link w:val="Heading3Char"/>
    <w:autoRedefine/>
    <w:unhideWhenUsed/>
    <w:qFormat/>
    <w:rsid w:val="00E50813"/>
    <w:pPr>
      <w:keepNext/>
      <w:keepLines/>
      <w:spacing w:before="300" w:after="80" w:line="80" w:lineRule="atLeast"/>
      <w:outlineLvl w:val="2"/>
    </w:pPr>
    <w:rPr>
      <w:rFonts w:eastAsiaTheme="majorEastAsia" w:cstheme="majorBidi"/>
      <w:b/>
      <w:bCs/>
      <w:color w:val="F79646" w:themeColor="accent6"/>
      <w:sz w:val="22"/>
      <w:szCs w:val="20"/>
    </w:rPr>
  </w:style>
  <w:style w:type="paragraph" w:styleId="Heading4">
    <w:name w:val="heading 4"/>
    <w:aliases w:val="Heading4"/>
    <w:basedOn w:val="Normal"/>
    <w:next w:val="Normal"/>
    <w:link w:val="Heading4Char"/>
    <w:autoRedefine/>
    <w:unhideWhenUsed/>
    <w:qFormat/>
    <w:rsid w:val="00E50813"/>
    <w:pPr>
      <w:outlineLvl w:val="3"/>
    </w:pPr>
    <w:rPr>
      <w:b/>
    </w:rPr>
  </w:style>
  <w:style w:type="paragraph" w:styleId="Heading5">
    <w:name w:val="heading 5"/>
    <w:aliases w:val="Parapragh (non bullet)"/>
    <w:basedOn w:val="BulletedParagraph"/>
    <w:next w:val="Normal"/>
    <w:link w:val="Heading5Char"/>
    <w:autoRedefine/>
    <w:unhideWhenUsed/>
    <w:qFormat/>
    <w:rsid w:val="00E50813"/>
    <w:pPr>
      <w:keepNext/>
      <w:keepLines/>
      <w:numPr>
        <w:numId w:val="0"/>
      </w:numPr>
      <w:spacing w:before="300" w:after="100" w:line="80" w:lineRule="atLeast"/>
      <w:ind w:left="720"/>
      <w:outlineLvl w:val="4"/>
    </w:pPr>
    <w:rPr>
      <w:rFonts w:eastAsia="Times New Roman"/>
      <w:szCs w:val="20"/>
    </w:rPr>
  </w:style>
  <w:style w:type="paragraph" w:styleId="Heading6">
    <w:name w:val="heading 6"/>
    <w:aliases w:val="Heading6,Heading 6 (numbered)"/>
    <w:basedOn w:val="Heading3"/>
    <w:next w:val="Normal"/>
    <w:link w:val="Heading6Char"/>
    <w:autoRedefine/>
    <w:qFormat/>
    <w:rsid w:val="00E50813"/>
    <w:pPr>
      <w:numPr>
        <w:numId w:val="1"/>
      </w:numPr>
      <w:ind w:left="720"/>
      <w:outlineLvl w:val="5"/>
    </w:pPr>
    <w:rPr>
      <w:rFonts w:eastAsia="Times New Roman" w:cs="Times New Roman"/>
      <w:color w:val="auto"/>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RSA_H1 Char,Heading_2 Char,Heading 1 (Section) Char"/>
    <w:basedOn w:val="DefaultParagraphFont"/>
    <w:link w:val="Heading1"/>
    <w:rsid w:val="00756943"/>
    <w:rPr>
      <w:rFonts w:eastAsiaTheme="majorEastAsia" w:cstheme="majorBidi"/>
      <w:bCs/>
      <w:kern w:val="32"/>
      <w:sz w:val="40"/>
      <w:szCs w:val="32"/>
    </w:rPr>
  </w:style>
  <w:style w:type="character" w:customStyle="1" w:styleId="Heading2Char">
    <w:name w:val="Heading 2 Char"/>
    <w:aliases w:val="eRSA_H2 Char,Heading1 Char,Heading2 Char"/>
    <w:basedOn w:val="DefaultParagraphFont"/>
    <w:link w:val="Heading2"/>
    <w:rsid w:val="00E50813"/>
    <w:rPr>
      <w:rFonts w:eastAsiaTheme="majorEastAsia" w:cstheme="majorBidi"/>
      <w:bCs/>
      <w:sz w:val="32"/>
      <w:szCs w:val="26"/>
    </w:rPr>
  </w:style>
  <w:style w:type="paragraph" w:styleId="ListParagraph">
    <w:name w:val="List Paragraph"/>
    <w:basedOn w:val="Normal"/>
    <w:uiPriority w:val="34"/>
    <w:qFormat/>
    <w:rsid w:val="00E50813"/>
    <w:pPr>
      <w:numPr>
        <w:numId w:val="32"/>
      </w:numPr>
      <w:contextualSpacing/>
    </w:pPr>
  </w:style>
  <w:style w:type="numbering" w:customStyle="1" w:styleId="Style1">
    <w:name w:val="Style1"/>
    <w:basedOn w:val="NoList"/>
    <w:uiPriority w:val="99"/>
    <w:rsid w:val="00C751F5"/>
    <w:pPr>
      <w:numPr>
        <w:numId w:val="1"/>
      </w:numPr>
    </w:pPr>
  </w:style>
  <w:style w:type="paragraph" w:customStyle="1" w:styleId="eRSANormal">
    <w:name w:val="eRSA_Normal"/>
    <w:basedOn w:val="Normal"/>
    <w:link w:val="eRSANormalChar"/>
    <w:rsid w:val="00B74E07"/>
    <w:pPr>
      <w:spacing w:line="280" w:lineRule="atLeast"/>
    </w:pPr>
  </w:style>
  <w:style w:type="paragraph" w:customStyle="1" w:styleId="eRSAH11">
    <w:name w:val="eRSA_H1_1"/>
    <w:basedOn w:val="eRSANormal"/>
    <w:next w:val="eRSANormal"/>
    <w:link w:val="eRSAH11Char"/>
    <w:rsid w:val="00B74E07"/>
    <w:pPr>
      <w:numPr>
        <w:numId w:val="9"/>
      </w:numPr>
      <w:spacing w:before="120"/>
    </w:pPr>
    <w:rPr>
      <w:b/>
      <w:sz w:val="26"/>
    </w:rPr>
  </w:style>
  <w:style w:type="character" w:customStyle="1" w:styleId="eRSANormalChar">
    <w:name w:val="eRSA_Normal Char"/>
    <w:basedOn w:val="DefaultParagraphFont"/>
    <w:link w:val="eRSANormal"/>
    <w:rsid w:val="00B74E07"/>
    <w:rPr>
      <w:sz w:val="20"/>
    </w:rPr>
  </w:style>
  <w:style w:type="paragraph" w:customStyle="1" w:styleId="eRSAH21">
    <w:name w:val="eRSA_H2_1"/>
    <w:basedOn w:val="eRSAH11"/>
    <w:next w:val="eRSANormal"/>
    <w:link w:val="eRSAH21Char"/>
    <w:rsid w:val="00B74E07"/>
    <w:pPr>
      <w:numPr>
        <w:ilvl w:val="1"/>
        <w:numId w:val="3"/>
      </w:numPr>
      <w:ind w:left="567" w:hanging="567"/>
    </w:pPr>
    <w:rPr>
      <w:b w:val="0"/>
      <w:sz w:val="24"/>
    </w:rPr>
  </w:style>
  <w:style w:type="character" w:customStyle="1" w:styleId="eRSAH11Char">
    <w:name w:val="eRSA_H1_1 Char"/>
    <w:basedOn w:val="eRSANormalChar"/>
    <w:link w:val="eRSAH11"/>
    <w:rsid w:val="00B74E07"/>
    <w:rPr>
      <w:b/>
      <w:sz w:val="26"/>
      <w:szCs w:val="22"/>
    </w:rPr>
  </w:style>
  <w:style w:type="character" w:customStyle="1" w:styleId="eRSAH21Char">
    <w:name w:val="eRSA_H2_1 Char"/>
    <w:basedOn w:val="eRSAH11Char"/>
    <w:link w:val="eRSAH21"/>
    <w:rsid w:val="00B74E07"/>
    <w:rPr>
      <w:b w:val="0"/>
      <w:sz w:val="24"/>
      <w:szCs w:val="22"/>
    </w:rPr>
  </w:style>
  <w:style w:type="paragraph" w:customStyle="1" w:styleId="eRSAH31">
    <w:name w:val="eRSA_H3_1"/>
    <w:basedOn w:val="eRSANormal"/>
    <w:next w:val="eRSANormal"/>
    <w:link w:val="eRSAH31Char"/>
    <w:rsid w:val="00B74E07"/>
    <w:pPr>
      <w:numPr>
        <w:ilvl w:val="2"/>
        <w:numId w:val="2"/>
      </w:numPr>
      <w:spacing w:before="120"/>
      <w:ind w:left="567" w:hanging="567"/>
    </w:pPr>
  </w:style>
  <w:style w:type="paragraph" w:customStyle="1" w:styleId="eRSAFrontCover">
    <w:name w:val="eRSA_Front_Cover"/>
    <w:basedOn w:val="eRSANormal"/>
    <w:next w:val="eRSANormal"/>
    <w:link w:val="eRSAFrontCoverChar"/>
    <w:rsid w:val="001C2BA2"/>
    <w:pPr>
      <w:spacing w:after="0" w:line="276" w:lineRule="auto"/>
    </w:pPr>
    <w:rPr>
      <w:b/>
      <w:sz w:val="52"/>
    </w:rPr>
  </w:style>
  <w:style w:type="character" w:customStyle="1" w:styleId="eRSAH31Char">
    <w:name w:val="eRSA_H3_1 Char"/>
    <w:basedOn w:val="eRSANormalChar"/>
    <w:link w:val="eRSAH31"/>
    <w:rsid w:val="00B74E07"/>
    <w:rPr>
      <w:sz w:val="20"/>
      <w:szCs w:val="22"/>
    </w:rPr>
  </w:style>
  <w:style w:type="paragraph" w:styleId="Header">
    <w:name w:val="header"/>
    <w:basedOn w:val="eRSANormal"/>
    <w:next w:val="eRSANormal"/>
    <w:link w:val="HeaderChar"/>
    <w:uiPriority w:val="99"/>
    <w:rsid w:val="00E0766B"/>
    <w:pPr>
      <w:pBdr>
        <w:bottom w:val="single" w:sz="4" w:space="1" w:color="auto"/>
      </w:pBdr>
      <w:tabs>
        <w:tab w:val="center" w:pos="4513"/>
        <w:tab w:val="right" w:pos="9026"/>
      </w:tabs>
      <w:spacing w:after="0"/>
    </w:pPr>
  </w:style>
  <w:style w:type="character" w:customStyle="1" w:styleId="eRSAFrontCoverChar">
    <w:name w:val="eRSA_Front_Cover Char"/>
    <w:basedOn w:val="eRSANormalChar"/>
    <w:link w:val="eRSAFrontCover"/>
    <w:rsid w:val="001C2BA2"/>
    <w:rPr>
      <w:b/>
      <w:sz w:val="52"/>
    </w:rPr>
  </w:style>
  <w:style w:type="character" w:customStyle="1" w:styleId="HeaderChar">
    <w:name w:val="Header Char"/>
    <w:basedOn w:val="DefaultParagraphFont"/>
    <w:link w:val="Header"/>
    <w:uiPriority w:val="99"/>
    <w:rsid w:val="00E0766B"/>
    <w:rPr>
      <w:rFonts w:ascii="DIN Next LT Pro" w:hAnsi="DIN Next LT Pro"/>
      <w:sz w:val="20"/>
    </w:rPr>
  </w:style>
  <w:style w:type="paragraph" w:styleId="Footer">
    <w:name w:val="footer"/>
    <w:basedOn w:val="eRSANormal"/>
    <w:link w:val="FooterChar"/>
    <w:uiPriority w:val="99"/>
    <w:rsid w:val="00E0766B"/>
    <w:pPr>
      <w:pBdr>
        <w:top w:val="single" w:sz="4" w:space="1" w:color="auto"/>
      </w:pBdr>
      <w:tabs>
        <w:tab w:val="center" w:pos="4513"/>
        <w:tab w:val="right" w:pos="9026"/>
      </w:tabs>
      <w:spacing w:after="0"/>
    </w:pPr>
  </w:style>
  <w:style w:type="character" w:customStyle="1" w:styleId="FooterChar">
    <w:name w:val="Footer Char"/>
    <w:basedOn w:val="DefaultParagraphFont"/>
    <w:link w:val="Footer"/>
    <w:uiPriority w:val="99"/>
    <w:rsid w:val="00E0766B"/>
    <w:rPr>
      <w:rFonts w:ascii="DIN Next LT Pro" w:hAnsi="DIN Next LT Pro"/>
      <w:sz w:val="20"/>
    </w:rPr>
  </w:style>
  <w:style w:type="paragraph" w:styleId="BalloonText">
    <w:name w:val="Balloon Text"/>
    <w:basedOn w:val="Normal"/>
    <w:link w:val="BalloonTextChar"/>
    <w:uiPriority w:val="99"/>
    <w:semiHidden/>
    <w:rsid w:val="004E7B7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75"/>
    <w:rPr>
      <w:rFonts w:ascii="Tahoma" w:hAnsi="Tahoma" w:cs="Tahoma"/>
      <w:sz w:val="16"/>
      <w:szCs w:val="16"/>
    </w:rPr>
  </w:style>
  <w:style w:type="paragraph" w:styleId="TOCHeading">
    <w:name w:val="TOC Heading"/>
    <w:aliases w:val="Heading_1"/>
    <w:basedOn w:val="eRSANormal"/>
    <w:next w:val="eRSANormal"/>
    <w:link w:val="TOCHeadingChar"/>
    <w:uiPriority w:val="39"/>
    <w:unhideWhenUsed/>
    <w:qFormat/>
    <w:rsid w:val="00E50813"/>
    <w:pPr>
      <w:keepNext/>
      <w:keepLines/>
      <w:spacing w:before="480" w:after="0" w:line="100" w:lineRule="atLeast"/>
    </w:pPr>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aliases w:val="Heading3 Char"/>
    <w:basedOn w:val="DefaultParagraphFont"/>
    <w:link w:val="Heading3"/>
    <w:rsid w:val="00E50813"/>
    <w:rPr>
      <w:rFonts w:eastAsiaTheme="majorEastAsia" w:cstheme="majorBidi"/>
      <w:b/>
      <w:bCs/>
      <w:color w:val="F79646" w:themeColor="accent6"/>
      <w:sz w:val="22"/>
    </w:rPr>
  </w:style>
  <w:style w:type="paragraph" w:styleId="TOC2">
    <w:name w:val="toc 2"/>
    <w:basedOn w:val="eRSANormal"/>
    <w:next w:val="eRSANormal"/>
    <w:autoRedefine/>
    <w:uiPriority w:val="39"/>
    <w:rsid w:val="00167BD0"/>
    <w:pPr>
      <w:spacing w:after="100"/>
      <w:ind w:left="220"/>
    </w:pPr>
  </w:style>
  <w:style w:type="paragraph" w:styleId="TOC1">
    <w:name w:val="toc 1"/>
    <w:basedOn w:val="eRSANormal"/>
    <w:next w:val="eRSANormal"/>
    <w:autoRedefine/>
    <w:uiPriority w:val="39"/>
    <w:rsid w:val="002104C8"/>
    <w:pPr>
      <w:tabs>
        <w:tab w:val="left" w:pos="440"/>
        <w:tab w:val="right" w:leader="dot" w:pos="9016"/>
      </w:tabs>
      <w:spacing w:after="100"/>
    </w:pPr>
    <w:rPr>
      <w:rFonts w:ascii="Calibri" w:hAnsi="Calibri"/>
      <w:sz w:val="24"/>
    </w:rPr>
  </w:style>
  <w:style w:type="paragraph" w:styleId="TOC3">
    <w:name w:val="toc 3"/>
    <w:basedOn w:val="eRSANormal"/>
    <w:next w:val="eRSANormal"/>
    <w:autoRedefine/>
    <w:uiPriority w:val="39"/>
    <w:rsid w:val="00167BD0"/>
    <w:pPr>
      <w:spacing w:after="100"/>
      <w:ind w:left="440"/>
    </w:pPr>
  </w:style>
  <w:style w:type="character" w:customStyle="1" w:styleId="TOCHeadingChar">
    <w:name w:val="TOC Heading Char"/>
    <w:aliases w:val="Heading_1 Char"/>
    <w:basedOn w:val="eRSANormalChar"/>
    <w:link w:val="TOCHeading"/>
    <w:uiPriority w:val="39"/>
    <w:rsid w:val="00E50813"/>
    <w:rPr>
      <w:rFonts w:asciiTheme="majorHAnsi" w:eastAsiaTheme="majorEastAsia" w:hAnsiTheme="majorHAnsi" w:cstheme="majorBidi"/>
      <w:b/>
      <w:bCs/>
      <w:color w:val="365F91" w:themeColor="accent1" w:themeShade="BF"/>
      <w:sz w:val="28"/>
      <w:szCs w:val="28"/>
    </w:rPr>
  </w:style>
  <w:style w:type="paragraph" w:customStyle="1" w:styleId="eRSANumericalList">
    <w:name w:val="eRSA_Numerical_List"/>
    <w:basedOn w:val="eRSANormal"/>
    <w:link w:val="eRSANumericalListChar"/>
    <w:rsid w:val="00B74E07"/>
  </w:style>
  <w:style w:type="paragraph" w:customStyle="1" w:styleId="eRSAAlphaList">
    <w:name w:val="eRSA_Alpha_List"/>
    <w:basedOn w:val="eRSANormal"/>
    <w:autoRedefine/>
    <w:rsid w:val="00B74E07"/>
    <w:pPr>
      <w:numPr>
        <w:numId w:val="10"/>
      </w:numPr>
    </w:pPr>
  </w:style>
  <w:style w:type="paragraph" w:styleId="List">
    <w:name w:val="List"/>
    <w:basedOn w:val="Normal"/>
    <w:link w:val="ListChar"/>
    <w:uiPriority w:val="99"/>
    <w:semiHidden/>
    <w:rsid w:val="00B75AA2"/>
    <w:pPr>
      <w:ind w:left="283" w:hanging="283"/>
      <w:contextualSpacing/>
    </w:pPr>
  </w:style>
  <w:style w:type="character" w:customStyle="1" w:styleId="ListChar">
    <w:name w:val="List Char"/>
    <w:basedOn w:val="DefaultParagraphFont"/>
    <w:link w:val="List"/>
    <w:uiPriority w:val="99"/>
    <w:semiHidden/>
    <w:rsid w:val="00B75AA2"/>
  </w:style>
  <w:style w:type="character" w:customStyle="1" w:styleId="eRSANumericalListChar">
    <w:name w:val="eRSA_Numerical_List Char"/>
    <w:basedOn w:val="ListChar"/>
    <w:link w:val="eRSANumericalList"/>
    <w:rsid w:val="00B74E07"/>
    <w:rPr>
      <w:sz w:val="20"/>
    </w:rPr>
  </w:style>
  <w:style w:type="table" w:styleId="TableGrid">
    <w:name w:val="Table Grid"/>
    <w:basedOn w:val="TableNormal"/>
    <w:uiPriority w:val="59"/>
    <w:rsid w:val="00911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SATableHeader">
    <w:name w:val="eRSA_Table_Header"/>
    <w:basedOn w:val="eRSANormal"/>
    <w:next w:val="eRSANormal"/>
    <w:link w:val="eRSATableHeaderChar"/>
    <w:autoRedefine/>
    <w:rsid w:val="00B74E07"/>
    <w:pPr>
      <w:pBdr>
        <w:top w:val="dotted" w:sz="4" w:space="1" w:color="FFFFFF" w:themeColor="background1"/>
        <w:left w:val="dotted" w:sz="4" w:space="4" w:color="FFFFFF" w:themeColor="background1"/>
        <w:bottom w:val="dotted" w:sz="4" w:space="1" w:color="FFFFFF" w:themeColor="background1"/>
        <w:right w:val="dotted" w:sz="4" w:space="4" w:color="FFFFFF" w:themeColor="background1"/>
      </w:pBdr>
      <w:shd w:val="clear" w:color="auto" w:fill="FAA333"/>
      <w:spacing w:after="0"/>
    </w:pPr>
  </w:style>
  <w:style w:type="paragraph" w:customStyle="1" w:styleId="eRSATableText">
    <w:name w:val="eRSA_Table_Text"/>
    <w:basedOn w:val="eRSANormal"/>
    <w:link w:val="eRSATableTextChar"/>
    <w:rsid w:val="00B74E07"/>
    <w:pPr>
      <w:spacing w:before="120"/>
    </w:pPr>
  </w:style>
  <w:style w:type="character" w:customStyle="1" w:styleId="eRSATableHeaderChar">
    <w:name w:val="eRSA_Table_Header Char"/>
    <w:basedOn w:val="eRSANormalChar"/>
    <w:link w:val="eRSATableHeader"/>
    <w:rsid w:val="00B74E07"/>
    <w:rPr>
      <w:sz w:val="20"/>
      <w:shd w:val="clear" w:color="auto" w:fill="FAA333"/>
    </w:rPr>
  </w:style>
  <w:style w:type="paragraph" w:customStyle="1" w:styleId="eRSABullet">
    <w:name w:val="eRSA_Bullet"/>
    <w:basedOn w:val="eRSANormal"/>
    <w:rsid w:val="00B74E07"/>
    <w:pPr>
      <w:numPr>
        <w:numId w:val="11"/>
      </w:numPr>
    </w:pPr>
  </w:style>
  <w:style w:type="character" w:customStyle="1" w:styleId="eRSATableTextChar">
    <w:name w:val="eRSA_Table_Text Char"/>
    <w:basedOn w:val="eRSANormalChar"/>
    <w:link w:val="eRSATableText"/>
    <w:rsid w:val="00B74E07"/>
    <w:rPr>
      <w:sz w:val="20"/>
    </w:rPr>
  </w:style>
  <w:style w:type="paragraph" w:styleId="TOC4">
    <w:name w:val="toc 4"/>
    <w:basedOn w:val="Normal"/>
    <w:next w:val="Normal"/>
    <w:autoRedefine/>
    <w:uiPriority w:val="39"/>
    <w:rsid w:val="007903B0"/>
    <w:pPr>
      <w:spacing w:after="100"/>
      <w:ind w:left="660"/>
    </w:pPr>
    <w:rPr>
      <w:rFonts w:ascii="DIN Next LT Pro" w:hAnsi="DIN Next LT Pro"/>
    </w:rPr>
  </w:style>
  <w:style w:type="character" w:styleId="CommentReference">
    <w:name w:val="annotation reference"/>
    <w:basedOn w:val="DefaultParagraphFont"/>
    <w:semiHidden/>
    <w:rsid w:val="00DC07DF"/>
    <w:rPr>
      <w:sz w:val="16"/>
      <w:szCs w:val="16"/>
    </w:rPr>
  </w:style>
  <w:style w:type="paragraph" w:styleId="CommentText">
    <w:name w:val="annotation text"/>
    <w:basedOn w:val="Normal"/>
    <w:link w:val="CommentTextChar"/>
    <w:uiPriority w:val="99"/>
    <w:semiHidden/>
    <w:rsid w:val="00DC07DF"/>
    <w:rPr>
      <w:szCs w:val="20"/>
    </w:rPr>
  </w:style>
  <w:style w:type="character" w:customStyle="1" w:styleId="CommentTextChar">
    <w:name w:val="Comment Text Char"/>
    <w:basedOn w:val="DefaultParagraphFont"/>
    <w:link w:val="CommentText"/>
    <w:uiPriority w:val="99"/>
    <w:semiHidden/>
    <w:rsid w:val="00DC07DF"/>
    <w:rPr>
      <w:sz w:val="20"/>
      <w:szCs w:val="20"/>
    </w:rPr>
  </w:style>
  <w:style w:type="paragraph" w:styleId="CommentSubject">
    <w:name w:val="annotation subject"/>
    <w:basedOn w:val="CommentText"/>
    <w:next w:val="CommentText"/>
    <w:link w:val="CommentSubjectChar"/>
    <w:uiPriority w:val="99"/>
    <w:semiHidden/>
    <w:rsid w:val="00DC07DF"/>
    <w:rPr>
      <w:b/>
      <w:bCs/>
    </w:rPr>
  </w:style>
  <w:style w:type="character" w:customStyle="1" w:styleId="CommentSubjectChar">
    <w:name w:val="Comment Subject Char"/>
    <w:basedOn w:val="CommentTextChar"/>
    <w:link w:val="CommentSubject"/>
    <w:uiPriority w:val="99"/>
    <w:semiHidden/>
    <w:rsid w:val="00DC07DF"/>
    <w:rPr>
      <w:b/>
      <w:bCs/>
      <w:sz w:val="20"/>
      <w:szCs w:val="20"/>
    </w:rPr>
  </w:style>
  <w:style w:type="character" w:styleId="Hyperlink">
    <w:name w:val="Hyperlink"/>
    <w:basedOn w:val="DefaultParagraphFont"/>
    <w:uiPriority w:val="99"/>
    <w:rsid w:val="00280DD3"/>
    <w:rPr>
      <w:color w:val="0000FF" w:themeColor="hyperlink"/>
      <w:u w:val="single"/>
    </w:rPr>
  </w:style>
  <w:style w:type="paragraph" w:customStyle="1" w:styleId="Heading">
    <w:name w:val="Heading"/>
    <w:basedOn w:val="Normal"/>
    <w:link w:val="HeadingChar"/>
    <w:rsid w:val="00DE1C8E"/>
    <w:pPr>
      <w:pBdr>
        <w:bottom w:val="single" w:sz="8" w:space="4" w:color="4F81BD" w:themeColor="accent1"/>
      </w:pBdr>
      <w:contextualSpacing/>
      <w:outlineLvl w:val="0"/>
    </w:pPr>
    <w:rPr>
      <w:rFonts w:asciiTheme="majorHAnsi" w:eastAsiaTheme="majorEastAsia" w:hAnsiTheme="majorHAnsi" w:cstheme="majorBidi"/>
      <w:b/>
      <w:color w:val="17365D" w:themeColor="text2" w:themeShade="BF"/>
      <w:spacing w:val="5"/>
      <w:kern w:val="28"/>
      <w:sz w:val="40"/>
      <w:szCs w:val="52"/>
    </w:rPr>
  </w:style>
  <w:style w:type="character" w:customStyle="1" w:styleId="HeadingChar">
    <w:name w:val="Heading Char"/>
    <w:basedOn w:val="DefaultParagraphFont"/>
    <w:link w:val="Heading"/>
    <w:rsid w:val="00DE1C8E"/>
    <w:rPr>
      <w:rFonts w:asciiTheme="majorHAnsi" w:eastAsiaTheme="majorEastAsia" w:hAnsiTheme="majorHAnsi" w:cstheme="majorBidi"/>
      <w:b/>
      <w:color w:val="17365D" w:themeColor="text2" w:themeShade="BF"/>
      <w:spacing w:val="5"/>
      <w:kern w:val="28"/>
      <w:sz w:val="40"/>
      <w:szCs w:val="52"/>
    </w:rPr>
  </w:style>
  <w:style w:type="paragraph" w:customStyle="1" w:styleId="PeakAnnxTitle">
    <w:name w:val="Peak Annx Title"/>
    <w:basedOn w:val="Normal"/>
    <w:uiPriority w:val="29"/>
    <w:rsid w:val="0065567E"/>
    <w:pPr>
      <w:numPr>
        <w:numId w:val="4"/>
      </w:numPr>
      <w:ind w:left="567" w:hanging="567"/>
      <w:contextualSpacing/>
      <w:jc w:val="center"/>
    </w:pPr>
    <w:rPr>
      <w:rFonts w:ascii="Verdana" w:hAnsi="Verdana"/>
      <w:b/>
      <w:caps/>
      <w:sz w:val="32"/>
      <w:szCs w:val="18"/>
    </w:rPr>
  </w:style>
  <w:style w:type="paragraph" w:customStyle="1" w:styleId="PeakAnnxLevel1">
    <w:name w:val="Peak Annx Level 1"/>
    <w:basedOn w:val="Normal"/>
    <w:uiPriority w:val="30"/>
    <w:rsid w:val="0065567E"/>
    <w:pPr>
      <w:numPr>
        <w:ilvl w:val="1"/>
        <w:numId w:val="4"/>
      </w:numPr>
      <w:tabs>
        <w:tab w:val="clear" w:pos="567"/>
      </w:tabs>
      <w:ind w:left="1134"/>
    </w:pPr>
    <w:rPr>
      <w:rFonts w:ascii="Verdana" w:hAnsi="Verdana"/>
      <w:b/>
      <w:caps/>
      <w:szCs w:val="18"/>
    </w:rPr>
  </w:style>
  <w:style w:type="paragraph" w:customStyle="1" w:styleId="PeakAnnxLevel11">
    <w:name w:val="Peak Annx Level 1.1"/>
    <w:basedOn w:val="Normal"/>
    <w:uiPriority w:val="31"/>
    <w:rsid w:val="0065567E"/>
    <w:pPr>
      <w:numPr>
        <w:ilvl w:val="2"/>
        <w:numId w:val="4"/>
      </w:numPr>
      <w:tabs>
        <w:tab w:val="clear" w:pos="567"/>
      </w:tabs>
      <w:ind w:left="1701"/>
    </w:pPr>
    <w:rPr>
      <w:rFonts w:ascii="Verdana" w:hAnsi="Verdana"/>
      <w:b/>
      <w:sz w:val="18"/>
      <w:szCs w:val="18"/>
    </w:rPr>
  </w:style>
  <w:style w:type="paragraph" w:customStyle="1" w:styleId="PeakAnnxLevela">
    <w:name w:val="Peak Annx Level (a)"/>
    <w:basedOn w:val="Normal"/>
    <w:uiPriority w:val="32"/>
    <w:rsid w:val="0065567E"/>
    <w:pPr>
      <w:numPr>
        <w:ilvl w:val="3"/>
        <w:numId w:val="4"/>
      </w:numPr>
    </w:pPr>
    <w:rPr>
      <w:rFonts w:ascii="Verdana" w:hAnsi="Verdana"/>
      <w:sz w:val="18"/>
      <w:szCs w:val="18"/>
    </w:rPr>
  </w:style>
  <w:style w:type="paragraph" w:customStyle="1" w:styleId="PeakAnnxLeveli">
    <w:name w:val="Peak Annx Level (i)"/>
    <w:basedOn w:val="Normal"/>
    <w:uiPriority w:val="33"/>
    <w:rsid w:val="0065567E"/>
    <w:pPr>
      <w:numPr>
        <w:ilvl w:val="4"/>
        <w:numId w:val="4"/>
      </w:numPr>
      <w:tabs>
        <w:tab w:val="clear" w:pos="1701"/>
      </w:tabs>
      <w:ind w:left="0" w:firstLine="0"/>
    </w:pPr>
    <w:rPr>
      <w:rFonts w:ascii="Verdana" w:hAnsi="Verdana"/>
      <w:sz w:val="18"/>
      <w:szCs w:val="18"/>
    </w:rPr>
  </w:style>
  <w:style w:type="paragraph" w:customStyle="1" w:styleId="PeakAnnxLevelA0">
    <w:name w:val="Peak Annx Level (A)"/>
    <w:basedOn w:val="Normal"/>
    <w:uiPriority w:val="34"/>
    <w:rsid w:val="0065567E"/>
    <w:pPr>
      <w:numPr>
        <w:ilvl w:val="5"/>
        <w:numId w:val="4"/>
      </w:numPr>
      <w:tabs>
        <w:tab w:val="clear" w:pos="2268"/>
      </w:tabs>
      <w:ind w:left="0" w:firstLine="0"/>
    </w:pPr>
    <w:rPr>
      <w:rFonts w:ascii="Verdana" w:hAnsi="Verdana"/>
      <w:sz w:val="18"/>
      <w:szCs w:val="18"/>
    </w:rPr>
  </w:style>
  <w:style w:type="paragraph" w:customStyle="1" w:styleId="PeakAnnxLevelI0">
    <w:name w:val="Peak Annx Level (I)"/>
    <w:basedOn w:val="Normal"/>
    <w:uiPriority w:val="35"/>
    <w:rsid w:val="0065567E"/>
    <w:pPr>
      <w:numPr>
        <w:ilvl w:val="6"/>
        <w:numId w:val="4"/>
      </w:numPr>
      <w:tabs>
        <w:tab w:val="clear" w:pos="2835"/>
      </w:tabs>
      <w:ind w:left="0" w:firstLine="0"/>
    </w:pPr>
    <w:rPr>
      <w:rFonts w:ascii="Verdana" w:hAnsi="Verdana"/>
      <w:sz w:val="18"/>
      <w:szCs w:val="18"/>
    </w:rPr>
  </w:style>
  <w:style w:type="paragraph" w:customStyle="1" w:styleId="PeakAnnxLevela1">
    <w:name w:val="Peak Annx Level a."/>
    <w:basedOn w:val="Normal"/>
    <w:uiPriority w:val="36"/>
    <w:rsid w:val="0065567E"/>
    <w:pPr>
      <w:numPr>
        <w:ilvl w:val="7"/>
        <w:numId w:val="4"/>
      </w:numPr>
      <w:tabs>
        <w:tab w:val="clear" w:pos="3402"/>
      </w:tabs>
      <w:ind w:left="0" w:firstLine="0"/>
    </w:pPr>
    <w:rPr>
      <w:rFonts w:ascii="Verdana" w:hAnsi="Verdana"/>
      <w:sz w:val="18"/>
      <w:szCs w:val="18"/>
    </w:rPr>
  </w:style>
  <w:style w:type="paragraph" w:customStyle="1" w:styleId="PeakAnnxLeveli1">
    <w:name w:val="Peak Annx Level i."/>
    <w:basedOn w:val="Normal"/>
    <w:uiPriority w:val="37"/>
    <w:rsid w:val="0065567E"/>
    <w:pPr>
      <w:numPr>
        <w:ilvl w:val="8"/>
        <w:numId w:val="4"/>
      </w:numPr>
      <w:tabs>
        <w:tab w:val="clear" w:pos="3969"/>
      </w:tabs>
      <w:ind w:left="0" w:firstLine="0"/>
    </w:pPr>
    <w:rPr>
      <w:rFonts w:ascii="Verdana" w:hAnsi="Verdana"/>
      <w:sz w:val="18"/>
      <w:szCs w:val="18"/>
    </w:rPr>
  </w:style>
  <w:style w:type="numbering" w:customStyle="1" w:styleId="PeakAnnexureNumbers">
    <w:name w:val="Peak Annexure Numbers"/>
    <w:uiPriority w:val="99"/>
    <w:rsid w:val="0065567E"/>
    <w:pPr>
      <w:numPr>
        <w:numId w:val="5"/>
      </w:numPr>
    </w:pPr>
  </w:style>
  <w:style w:type="paragraph" w:customStyle="1" w:styleId="PeakHeadingLevela">
    <w:name w:val="Peak Heading Level (a)"/>
    <w:basedOn w:val="ListParagraph"/>
    <w:uiPriority w:val="12"/>
    <w:rsid w:val="0065567E"/>
    <w:pPr>
      <w:numPr>
        <w:numId w:val="0"/>
      </w:numPr>
      <w:tabs>
        <w:tab w:val="num" w:pos="1135"/>
      </w:tabs>
      <w:ind w:left="1135" w:hanging="567"/>
      <w:contextualSpacing w:val="0"/>
    </w:pPr>
    <w:rPr>
      <w:rFonts w:ascii="Verdana" w:hAnsi="Verdana"/>
      <w:sz w:val="18"/>
      <w:szCs w:val="18"/>
    </w:rPr>
  </w:style>
  <w:style w:type="numbering" w:customStyle="1" w:styleId="PeakHeadingNumbers">
    <w:name w:val="Peak Heading Numbers"/>
    <w:uiPriority w:val="99"/>
    <w:rsid w:val="0065567E"/>
    <w:pPr>
      <w:numPr>
        <w:numId w:val="8"/>
      </w:numPr>
    </w:pPr>
  </w:style>
  <w:style w:type="paragraph" w:customStyle="1" w:styleId="PeakIndent1">
    <w:name w:val="Peak Indent 1"/>
    <w:basedOn w:val="Normal"/>
    <w:uiPriority w:val="99"/>
    <w:rsid w:val="0065567E"/>
    <w:pPr>
      <w:numPr>
        <w:numId w:val="6"/>
      </w:numPr>
    </w:pPr>
    <w:rPr>
      <w:rFonts w:ascii="Verdana" w:hAnsi="Verdana"/>
      <w:sz w:val="18"/>
      <w:szCs w:val="18"/>
    </w:rPr>
  </w:style>
  <w:style w:type="paragraph" w:customStyle="1" w:styleId="PeakIndent2">
    <w:name w:val="Peak Indent 2"/>
    <w:basedOn w:val="Normal"/>
    <w:uiPriority w:val="99"/>
    <w:rsid w:val="0065567E"/>
    <w:pPr>
      <w:numPr>
        <w:ilvl w:val="1"/>
        <w:numId w:val="6"/>
      </w:numPr>
    </w:pPr>
    <w:rPr>
      <w:rFonts w:ascii="Verdana" w:hAnsi="Verdana"/>
      <w:sz w:val="18"/>
      <w:szCs w:val="18"/>
    </w:rPr>
  </w:style>
  <w:style w:type="paragraph" w:customStyle="1" w:styleId="PeakIndent3">
    <w:name w:val="Peak Indent 3"/>
    <w:basedOn w:val="Normal"/>
    <w:uiPriority w:val="99"/>
    <w:rsid w:val="0065567E"/>
    <w:pPr>
      <w:numPr>
        <w:ilvl w:val="2"/>
        <w:numId w:val="6"/>
      </w:numPr>
    </w:pPr>
    <w:rPr>
      <w:rFonts w:ascii="Verdana" w:hAnsi="Verdana"/>
      <w:sz w:val="18"/>
      <w:szCs w:val="18"/>
    </w:rPr>
  </w:style>
  <w:style w:type="paragraph" w:customStyle="1" w:styleId="PeakIndent4">
    <w:name w:val="Peak Indent 4"/>
    <w:basedOn w:val="Normal"/>
    <w:uiPriority w:val="99"/>
    <w:rsid w:val="0065567E"/>
    <w:pPr>
      <w:numPr>
        <w:ilvl w:val="3"/>
        <w:numId w:val="6"/>
      </w:numPr>
    </w:pPr>
    <w:rPr>
      <w:rFonts w:ascii="Verdana" w:hAnsi="Verdana"/>
      <w:sz w:val="18"/>
      <w:szCs w:val="18"/>
    </w:rPr>
  </w:style>
  <w:style w:type="paragraph" w:customStyle="1" w:styleId="PeakIndent5">
    <w:name w:val="Peak Indent 5"/>
    <w:basedOn w:val="Normal"/>
    <w:uiPriority w:val="99"/>
    <w:rsid w:val="0065567E"/>
    <w:pPr>
      <w:numPr>
        <w:ilvl w:val="4"/>
        <w:numId w:val="6"/>
      </w:numPr>
    </w:pPr>
    <w:rPr>
      <w:rFonts w:ascii="Verdana" w:hAnsi="Verdana"/>
      <w:sz w:val="18"/>
      <w:szCs w:val="18"/>
    </w:rPr>
  </w:style>
  <w:style w:type="paragraph" w:customStyle="1" w:styleId="PeakIndent6">
    <w:name w:val="Peak Indent 6"/>
    <w:basedOn w:val="Normal"/>
    <w:uiPriority w:val="99"/>
    <w:rsid w:val="0065567E"/>
    <w:pPr>
      <w:numPr>
        <w:ilvl w:val="5"/>
        <w:numId w:val="6"/>
      </w:numPr>
    </w:pPr>
    <w:rPr>
      <w:rFonts w:ascii="Verdana" w:hAnsi="Verdana"/>
      <w:sz w:val="18"/>
      <w:szCs w:val="18"/>
    </w:rPr>
  </w:style>
  <w:style w:type="paragraph" w:customStyle="1" w:styleId="PeakIndent7">
    <w:name w:val="Peak Indent 7"/>
    <w:basedOn w:val="Normal"/>
    <w:uiPriority w:val="99"/>
    <w:rsid w:val="0065567E"/>
    <w:pPr>
      <w:numPr>
        <w:ilvl w:val="6"/>
        <w:numId w:val="6"/>
      </w:numPr>
    </w:pPr>
    <w:rPr>
      <w:rFonts w:ascii="Verdana" w:hAnsi="Verdana"/>
      <w:sz w:val="18"/>
      <w:szCs w:val="18"/>
    </w:rPr>
  </w:style>
  <w:style w:type="numbering" w:customStyle="1" w:styleId="PeakIndentedText">
    <w:name w:val="Peak Indented Text"/>
    <w:basedOn w:val="NoList"/>
    <w:uiPriority w:val="99"/>
    <w:rsid w:val="0065567E"/>
    <w:pPr>
      <w:numPr>
        <w:numId w:val="6"/>
      </w:numPr>
    </w:pPr>
  </w:style>
  <w:style w:type="paragraph" w:customStyle="1" w:styleId="Heading20">
    <w:name w:val="*Heading 2"/>
    <w:next w:val="Normal"/>
    <w:rsid w:val="00DB6121"/>
    <w:pPr>
      <w:keepNext/>
      <w:keepLines/>
      <w:spacing w:before="120" w:after="120"/>
      <w:outlineLvl w:val="1"/>
    </w:pPr>
    <w:rPr>
      <w:rFonts w:eastAsia="Times New Roman"/>
      <w:b/>
      <w:color w:val="00637A"/>
      <w:sz w:val="36"/>
      <w:szCs w:val="32"/>
      <w:lang w:val="en-US"/>
    </w:rPr>
  </w:style>
  <w:style w:type="paragraph" w:customStyle="1" w:styleId="BodyTextBold">
    <w:name w:val="*Body Text Bold"/>
    <w:basedOn w:val="Normal"/>
    <w:next w:val="Normal"/>
    <w:rsid w:val="00DB6121"/>
    <w:rPr>
      <w:rFonts w:eastAsia="Times New Roman"/>
      <w:b/>
      <w:szCs w:val="20"/>
      <w:lang w:val="en-US"/>
    </w:rPr>
  </w:style>
  <w:style w:type="paragraph" w:customStyle="1" w:styleId="Bullet1SingleSideIdea">
    <w:name w:val="*Bullet #1 Single SideIdea"/>
    <w:basedOn w:val="Normal"/>
    <w:rsid w:val="00DB6121"/>
    <w:pPr>
      <w:numPr>
        <w:numId w:val="7"/>
      </w:numPr>
      <w:tabs>
        <w:tab w:val="left" w:pos="360"/>
      </w:tabs>
      <w:spacing w:after="0"/>
    </w:pPr>
    <w:rPr>
      <w:rFonts w:eastAsia="Times New Roman"/>
      <w:color w:val="FFFFFF"/>
      <w:szCs w:val="20"/>
      <w:lang w:val="en-US"/>
    </w:rPr>
  </w:style>
  <w:style w:type="paragraph" w:customStyle="1" w:styleId="Indent1LM">
    <w:name w:val="Indent 1(LM)"/>
    <w:basedOn w:val="Normal"/>
    <w:rsid w:val="00CC1732"/>
    <w:pPr>
      <w:spacing w:before="240" w:after="0" w:line="264" w:lineRule="auto"/>
      <w:ind w:left="567"/>
      <w:jc w:val="both"/>
    </w:pPr>
    <w:rPr>
      <w:szCs w:val="20"/>
    </w:rPr>
  </w:style>
  <w:style w:type="paragraph" w:customStyle="1" w:styleId="Indent2LM">
    <w:name w:val="Indent 2(LM)"/>
    <w:basedOn w:val="Indent1LM"/>
    <w:rsid w:val="00CC1732"/>
    <w:pPr>
      <w:ind w:left="1134"/>
    </w:pPr>
  </w:style>
  <w:style w:type="paragraph" w:customStyle="1" w:styleId="LMDocHeadings">
    <w:name w:val="LM _  DocHeadings"/>
    <w:basedOn w:val="Normal"/>
    <w:rsid w:val="00CC1732"/>
    <w:pPr>
      <w:spacing w:before="200"/>
    </w:pPr>
    <w:rPr>
      <w:rFonts w:ascii="Arial Bold" w:hAnsi="Arial Bold"/>
      <w:b/>
      <w:caps/>
      <w:sz w:val="22"/>
      <w:szCs w:val="20"/>
    </w:rPr>
  </w:style>
  <w:style w:type="paragraph" w:customStyle="1" w:styleId="NumParaL1LM">
    <w:name w:val="NumParaL1(LM)"/>
    <w:basedOn w:val="Normal"/>
    <w:rsid w:val="00CC1732"/>
    <w:pPr>
      <w:numPr>
        <w:numId w:val="12"/>
      </w:numPr>
      <w:spacing w:before="240" w:after="0" w:line="264" w:lineRule="auto"/>
      <w:ind w:left="567" w:hanging="567"/>
      <w:jc w:val="both"/>
    </w:pPr>
    <w:rPr>
      <w:szCs w:val="20"/>
    </w:rPr>
  </w:style>
  <w:style w:type="paragraph" w:customStyle="1" w:styleId="LMPartiesnumbering">
    <w:name w:val="LM _ Parties numbering"/>
    <w:basedOn w:val="NumParaL1LM"/>
    <w:rsid w:val="00CC1732"/>
  </w:style>
  <w:style w:type="paragraph" w:customStyle="1" w:styleId="LMHeading2">
    <w:name w:val="LM_ Heading 2"/>
    <w:basedOn w:val="Normal"/>
    <w:rsid w:val="00CC1732"/>
    <w:pPr>
      <w:spacing w:before="240" w:after="0" w:line="264" w:lineRule="auto"/>
      <w:ind w:left="567" w:hanging="567"/>
      <w:jc w:val="both"/>
    </w:pPr>
    <w:rPr>
      <w:rFonts w:ascii="Arial Bold" w:hAnsi="Arial Bold"/>
      <w:b/>
      <w:szCs w:val="20"/>
    </w:rPr>
  </w:style>
  <w:style w:type="paragraph" w:customStyle="1" w:styleId="LMHeading3">
    <w:name w:val="LM_ Heading 3"/>
    <w:basedOn w:val="Normal"/>
    <w:rsid w:val="00CC1732"/>
    <w:pPr>
      <w:spacing w:before="240" w:after="0" w:line="264" w:lineRule="auto"/>
      <w:ind w:left="1134" w:hanging="567"/>
      <w:jc w:val="both"/>
    </w:pPr>
    <w:rPr>
      <w:szCs w:val="20"/>
    </w:rPr>
  </w:style>
  <w:style w:type="paragraph" w:customStyle="1" w:styleId="LMHeading4">
    <w:name w:val="LM_ Heading 4"/>
    <w:basedOn w:val="Normal"/>
    <w:rsid w:val="00CC1732"/>
    <w:pPr>
      <w:spacing w:before="240" w:after="0" w:line="264" w:lineRule="auto"/>
      <w:ind w:left="1701" w:hanging="567"/>
      <w:jc w:val="both"/>
    </w:pPr>
    <w:rPr>
      <w:szCs w:val="20"/>
    </w:rPr>
  </w:style>
  <w:style w:type="paragraph" w:customStyle="1" w:styleId="LMHeading5">
    <w:name w:val="LM_ Heading 5"/>
    <w:basedOn w:val="Normal"/>
    <w:rsid w:val="00CC1732"/>
    <w:pPr>
      <w:spacing w:before="240" w:after="0" w:line="264" w:lineRule="auto"/>
      <w:ind w:left="2268" w:hanging="567"/>
      <w:jc w:val="both"/>
    </w:pPr>
    <w:rPr>
      <w:szCs w:val="20"/>
    </w:rPr>
  </w:style>
  <w:style w:type="paragraph" w:customStyle="1" w:styleId="NumParaL2LM">
    <w:name w:val="NumParaL2(LM)"/>
    <w:basedOn w:val="Normal"/>
    <w:next w:val="Normal"/>
    <w:rsid w:val="00CC1732"/>
    <w:pPr>
      <w:numPr>
        <w:ilvl w:val="1"/>
        <w:numId w:val="12"/>
      </w:numPr>
      <w:spacing w:before="240" w:after="0" w:line="264" w:lineRule="auto"/>
      <w:ind w:left="567" w:hanging="567"/>
      <w:jc w:val="both"/>
    </w:pPr>
    <w:rPr>
      <w:szCs w:val="20"/>
    </w:rPr>
  </w:style>
  <w:style w:type="paragraph" w:customStyle="1" w:styleId="NumParaL3LM">
    <w:name w:val="NumParaL3(LM)"/>
    <w:basedOn w:val="Normal"/>
    <w:rsid w:val="00CC1732"/>
    <w:pPr>
      <w:numPr>
        <w:ilvl w:val="2"/>
        <w:numId w:val="12"/>
      </w:numPr>
      <w:spacing w:before="240" w:after="0" w:line="252" w:lineRule="auto"/>
      <w:ind w:left="1134" w:hanging="567"/>
      <w:jc w:val="both"/>
    </w:pPr>
    <w:rPr>
      <w:szCs w:val="20"/>
    </w:rPr>
  </w:style>
  <w:style w:type="paragraph" w:customStyle="1" w:styleId="NumParaL4LM">
    <w:name w:val="NumParaL4(LM)"/>
    <w:basedOn w:val="Normal"/>
    <w:rsid w:val="00CC1732"/>
    <w:pPr>
      <w:numPr>
        <w:ilvl w:val="3"/>
        <w:numId w:val="12"/>
      </w:numPr>
      <w:spacing w:before="240" w:after="0" w:line="264" w:lineRule="auto"/>
      <w:ind w:left="1701" w:hanging="567"/>
      <w:jc w:val="both"/>
    </w:pPr>
    <w:rPr>
      <w:szCs w:val="20"/>
    </w:rPr>
  </w:style>
  <w:style w:type="paragraph" w:customStyle="1" w:styleId="NumParaL5LM">
    <w:name w:val="NumParaL5(LM)"/>
    <w:basedOn w:val="Normal"/>
    <w:rsid w:val="00CC1732"/>
    <w:pPr>
      <w:numPr>
        <w:ilvl w:val="4"/>
        <w:numId w:val="12"/>
      </w:numPr>
      <w:spacing w:before="240" w:after="0" w:line="264" w:lineRule="auto"/>
      <w:ind w:left="2268" w:hanging="567"/>
      <w:jc w:val="both"/>
    </w:pPr>
    <w:rPr>
      <w:szCs w:val="20"/>
    </w:rPr>
  </w:style>
  <w:style w:type="paragraph" w:customStyle="1" w:styleId="TableCell">
    <w:name w:val="TableCell"/>
    <w:basedOn w:val="NoSpacing"/>
    <w:autoRedefine/>
    <w:qFormat/>
    <w:rsid w:val="00E50813"/>
    <w:pPr>
      <w:spacing w:before="40" w:after="80" w:line="80" w:lineRule="atLeast"/>
    </w:pPr>
    <w:rPr>
      <w:rFonts w:ascii="Arial" w:hAnsi="Arial"/>
    </w:rPr>
  </w:style>
  <w:style w:type="paragraph" w:styleId="NoSpacing">
    <w:name w:val="No Spacing"/>
    <w:uiPriority w:val="1"/>
    <w:qFormat/>
    <w:rsid w:val="00E50813"/>
    <w:pPr>
      <w:keepNext/>
    </w:pPr>
    <w:rPr>
      <w:rFonts w:ascii="NewsGoth Lt BT" w:hAnsi="NewsGoth Lt BT"/>
      <w:szCs w:val="22"/>
    </w:rPr>
  </w:style>
  <w:style w:type="paragraph" w:customStyle="1" w:styleId="TableCellHeader">
    <w:name w:val="TableCellHeader"/>
    <w:basedOn w:val="TableCell-left"/>
    <w:link w:val="TableCellHeaderChar"/>
    <w:qFormat/>
    <w:rsid w:val="00E50813"/>
    <w:pPr>
      <w:spacing w:before="120" w:after="160" w:line="240" w:lineRule="auto"/>
      <w:contextualSpacing w:val="0"/>
    </w:pPr>
    <w:rPr>
      <w:b/>
    </w:rPr>
  </w:style>
  <w:style w:type="character" w:customStyle="1" w:styleId="TableCellHeaderChar">
    <w:name w:val="TableCellHeader Char"/>
    <w:basedOn w:val="TableCell-leftChar"/>
    <w:link w:val="TableCellHeader"/>
    <w:rsid w:val="00E50813"/>
    <w:rPr>
      <w:b/>
      <w:szCs w:val="22"/>
    </w:rPr>
  </w:style>
  <w:style w:type="paragraph" w:customStyle="1" w:styleId="TableCellHeader-centre">
    <w:name w:val="TableCellHeader-centre"/>
    <w:basedOn w:val="TableCellHeader"/>
    <w:qFormat/>
    <w:rsid w:val="00E50813"/>
    <w:pPr>
      <w:jc w:val="center"/>
    </w:pPr>
  </w:style>
  <w:style w:type="paragraph" w:customStyle="1" w:styleId="TableCell-right">
    <w:name w:val="TableCell-right"/>
    <w:basedOn w:val="TableCell-left"/>
    <w:qFormat/>
    <w:rsid w:val="00E50813"/>
    <w:pPr>
      <w:ind w:right="284"/>
      <w:jc w:val="right"/>
    </w:pPr>
  </w:style>
  <w:style w:type="paragraph" w:customStyle="1" w:styleId="TableCell-right-bold">
    <w:name w:val="TableCell-right-bold"/>
    <w:basedOn w:val="TableCell-right"/>
    <w:qFormat/>
    <w:rsid w:val="00E50813"/>
    <w:pPr>
      <w:framePr w:wrap="around" w:hAnchor="text"/>
    </w:pPr>
  </w:style>
  <w:style w:type="character" w:customStyle="1" w:styleId="doEditMe">
    <w:name w:val="doEditMe"/>
    <w:uiPriority w:val="1"/>
    <w:qFormat/>
    <w:rsid w:val="00E50813"/>
    <w:rPr>
      <w:color w:val="0070C0"/>
    </w:rPr>
  </w:style>
  <w:style w:type="character" w:customStyle="1" w:styleId="doRemoveMe">
    <w:name w:val="doRemoveMe"/>
    <w:uiPriority w:val="1"/>
    <w:qFormat/>
    <w:rsid w:val="00E50813"/>
    <w:rPr>
      <w:color w:val="FF0000"/>
    </w:rPr>
  </w:style>
  <w:style w:type="character" w:customStyle="1" w:styleId="disclaimer">
    <w:name w:val="disclaimer"/>
    <w:uiPriority w:val="1"/>
    <w:qFormat/>
    <w:rsid w:val="00E50813"/>
    <w:rPr>
      <w:rFonts w:ascii="Arial" w:hAnsi="Arial" w:cs="Arial"/>
      <w:color w:val="808080" w:themeColor="background1" w:themeShade="80"/>
      <w:sz w:val="16"/>
    </w:rPr>
  </w:style>
  <w:style w:type="paragraph" w:customStyle="1" w:styleId="NumberedPoint">
    <w:name w:val="Numbered Point"/>
    <w:basedOn w:val="Normal"/>
    <w:qFormat/>
    <w:rsid w:val="00E50813"/>
    <w:pPr>
      <w:numPr>
        <w:numId w:val="33"/>
      </w:numPr>
    </w:pPr>
  </w:style>
  <w:style w:type="paragraph" w:customStyle="1" w:styleId="tagline">
    <w:name w:val="tagline"/>
    <w:basedOn w:val="Normal"/>
    <w:qFormat/>
    <w:rsid w:val="00E50813"/>
    <w:rPr>
      <w:i/>
      <w:sz w:val="16"/>
    </w:rPr>
  </w:style>
  <w:style w:type="paragraph" w:customStyle="1" w:styleId="BulletedParagraph">
    <w:name w:val="Bulleted Paragraph"/>
    <w:basedOn w:val="Normal"/>
    <w:autoRedefine/>
    <w:qFormat/>
    <w:rsid w:val="00E50813"/>
    <w:pPr>
      <w:numPr>
        <w:numId w:val="34"/>
      </w:numPr>
      <w:contextualSpacing/>
    </w:pPr>
  </w:style>
  <w:style w:type="paragraph" w:customStyle="1" w:styleId="BulletedPoint">
    <w:name w:val="Bulleted Point"/>
    <w:basedOn w:val="BulletedParagraph"/>
    <w:autoRedefine/>
    <w:qFormat/>
    <w:rsid w:val="00E50813"/>
    <w:pPr>
      <w:numPr>
        <w:numId w:val="35"/>
      </w:numPr>
      <w:contextualSpacing w:val="0"/>
    </w:pPr>
  </w:style>
  <w:style w:type="paragraph" w:customStyle="1" w:styleId="TableCell-smaller">
    <w:name w:val="TableCell-smaller"/>
    <w:basedOn w:val="Normal"/>
    <w:qFormat/>
    <w:rsid w:val="00E50813"/>
    <w:pPr>
      <w:spacing w:before="40" w:after="80" w:line="80" w:lineRule="atLeast"/>
    </w:pPr>
    <w:rPr>
      <w:sz w:val="16"/>
      <w:szCs w:val="16"/>
    </w:rPr>
  </w:style>
  <w:style w:type="paragraph" w:customStyle="1" w:styleId="NumberedList">
    <w:name w:val="Numbered List"/>
    <w:basedOn w:val="ListParagraph"/>
    <w:qFormat/>
    <w:rsid w:val="00E50813"/>
    <w:pPr>
      <w:numPr>
        <w:numId w:val="36"/>
      </w:numPr>
    </w:pPr>
  </w:style>
  <w:style w:type="paragraph" w:customStyle="1" w:styleId="SignOffName">
    <w:name w:val="SignOffName"/>
    <w:basedOn w:val="NoSpacing"/>
    <w:autoRedefine/>
    <w:qFormat/>
    <w:rsid w:val="00E50813"/>
    <w:rPr>
      <w:rFonts w:ascii="Arial" w:hAnsi="Arial"/>
      <w:b/>
    </w:rPr>
  </w:style>
  <w:style w:type="paragraph" w:customStyle="1" w:styleId="TableCell-left">
    <w:name w:val="TableCell-left"/>
    <w:basedOn w:val="Normal"/>
    <w:link w:val="TableCell-leftChar"/>
    <w:qFormat/>
    <w:rsid w:val="00E50813"/>
    <w:pPr>
      <w:spacing w:after="0" w:line="360" w:lineRule="auto"/>
      <w:contextualSpacing/>
    </w:pPr>
  </w:style>
  <w:style w:type="character" w:customStyle="1" w:styleId="TableCell-leftChar">
    <w:name w:val="TableCell-left Char"/>
    <w:basedOn w:val="DefaultParagraphFont"/>
    <w:link w:val="TableCell-left"/>
    <w:rsid w:val="00E50813"/>
    <w:rPr>
      <w:szCs w:val="22"/>
    </w:rPr>
  </w:style>
  <w:style w:type="paragraph" w:customStyle="1" w:styleId="Appendix1">
    <w:name w:val="Appendix 1"/>
    <w:basedOn w:val="Normal"/>
    <w:autoRedefine/>
    <w:qFormat/>
    <w:rsid w:val="00E50813"/>
    <w:pPr>
      <w:keepNext/>
      <w:numPr>
        <w:numId w:val="38"/>
      </w:numPr>
      <w:spacing w:before="200" w:after="100"/>
    </w:pPr>
  </w:style>
  <w:style w:type="paragraph" w:customStyle="1" w:styleId="Appendix2">
    <w:name w:val="Appendix 2"/>
    <w:basedOn w:val="Normal"/>
    <w:autoRedefine/>
    <w:qFormat/>
    <w:rsid w:val="00E50813"/>
    <w:pPr>
      <w:numPr>
        <w:ilvl w:val="1"/>
        <w:numId w:val="38"/>
      </w:numPr>
    </w:pPr>
  </w:style>
  <w:style w:type="paragraph" w:customStyle="1" w:styleId="TableCell-bulleted">
    <w:name w:val="TableCell-bulleted"/>
    <w:basedOn w:val="TableCell-smaller"/>
    <w:autoRedefine/>
    <w:qFormat/>
    <w:rsid w:val="00E50813"/>
    <w:pPr>
      <w:numPr>
        <w:numId w:val="39"/>
      </w:numPr>
    </w:pPr>
    <w:rPr>
      <w:sz w:val="20"/>
    </w:rPr>
  </w:style>
  <w:style w:type="paragraph" w:customStyle="1" w:styleId="TableCell-centred">
    <w:name w:val="TableCell-centred"/>
    <w:basedOn w:val="TableCell-left"/>
    <w:qFormat/>
    <w:rsid w:val="00E50813"/>
    <w:pPr>
      <w:jc w:val="center"/>
    </w:pPr>
  </w:style>
  <w:style w:type="paragraph" w:customStyle="1" w:styleId="TableCell-RightStrong">
    <w:name w:val="TableCell-Right Strong"/>
    <w:basedOn w:val="TableCell-right"/>
    <w:qFormat/>
    <w:rsid w:val="00E50813"/>
  </w:style>
  <w:style w:type="paragraph" w:customStyle="1" w:styleId="TableCell-strong">
    <w:name w:val="TableCell-strong"/>
    <w:basedOn w:val="Normal"/>
    <w:qFormat/>
    <w:rsid w:val="00E50813"/>
    <w:pPr>
      <w:keepNext/>
      <w:spacing w:before="40" w:after="80" w:line="80" w:lineRule="atLeast"/>
    </w:pPr>
    <w:rPr>
      <w:sz w:val="18"/>
    </w:rPr>
  </w:style>
  <w:style w:type="paragraph" w:customStyle="1" w:styleId="TableCell-fieldname">
    <w:name w:val="TableCell-fieldname"/>
    <w:basedOn w:val="Normal"/>
    <w:qFormat/>
    <w:rsid w:val="00E50813"/>
    <w:pPr>
      <w:spacing w:after="0" w:line="0" w:lineRule="atLeast"/>
    </w:pPr>
    <w:rPr>
      <w:sz w:val="16"/>
      <w:szCs w:val="16"/>
    </w:rPr>
  </w:style>
  <w:style w:type="paragraph" w:customStyle="1" w:styleId="FrontCover">
    <w:name w:val="Front Cover"/>
    <w:basedOn w:val="Normal"/>
    <w:link w:val="FrontCoverChar"/>
    <w:qFormat/>
    <w:rsid w:val="00E50813"/>
    <w:pPr>
      <w:autoSpaceDE w:val="0"/>
      <w:autoSpaceDN w:val="0"/>
      <w:adjustRightInd w:val="0"/>
      <w:spacing w:after="0" w:line="240" w:lineRule="auto"/>
    </w:pPr>
    <w:rPr>
      <w:rFonts w:cs="Arial"/>
      <w:color w:val="000000" w:themeColor="text1"/>
      <w:sz w:val="52"/>
      <w:szCs w:val="44"/>
    </w:rPr>
  </w:style>
  <w:style w:type="character" w:customStyle="1" w:styleId="FrontCoverChar">
    <w:name w:val="Front Cover Char"/>
    <w:basedOn w:val="DefaultParagraphFont"/>
    <w:link w:val="FrontCover"/>
    <w:rsid w:val="00E50813"/>
    <w:rPr>
      <w:rFonts w:cs="Arial"/>
      <w:color w:val="000000" w:themeColor="text1"/>
      <w:sz w:val="52"/>
      <w:szCs w:val="44"/>
    </w:rPr>
  </w:style>
  <w:style w:type="character" w:customStyle="1" w:styleId="Heading4Char">
    <w:name w:val="Heading 4 Char"/>
    <w:aliases w:val="Heading4 Char"/>
    <w:basedOn w:val="DefaultParagraphFont"/>
    <w:link w:val="Heading4"/>
    <w:rsid w:val="00E50813"/>
    <w:rPr>
      <w:b/>
      <w:szCs w:val="22"/>
    </w:rPr>
  </w:style>
  <w:style w:type="character" w:customStyle="1" w:styleId="Heading5Char">
    <w:name w:val="Heading 5 Char"/>
    <w:aliases w:val="Parapragh (non bullet) Char"/>
    <w:basedOn w:val="DefaultParagraphFont"/>
    <w:link w:val="Heading5"/>
    <w:rsid w:val="00E50813"/>
    <w:rPr>
      <w:rFonts w:eastAsia="Times New Roman"/>
    </w:rPr>
  </w:style>
  <w:style w:type="character" w:customStyle="1" w:styleId="Heading6Char">
    <w:name w:val="Heading 6 Char"/>
    <w:aliases w:val="Heading6 Char,Heading 6 (numbered) Char"/>
    <w:basedOn w:val="DefaultParagraphFont"/>
    <w:link w:val="Heading6"/>
    <w:rsid w:val="00E50813"/>
    <w:rPr>
      <w:rFonts w:eastAsia="Times New Roman"/>
      <w:b/>
      <w:bCs/>
    </w:rPr>
  </w:style>
  <w:style w:type="character" w:styleId="Emphasis">
    <w:name w:val="Emphasis"/>
    <w:basedOn w:val="DefaultParagraphFont"/>
    <w:qFormat/>
    <w:rsid w:val="00E50813"/>
    <w:rPr>
      <w:rFonts w:ascii="Arial" w:hAnsi="Arial" w:cs="Arial"/>
      <w:b/>
      <w:iCs/>
      <w:sz w:val="20"/>
    </w:rPr>
  </w:style>
  <w:style w:type="paragraph" w:styleId="Quote">
    <w:name w:val="Quote"/>
    <w:basedOn w:val="Normal"/>
    <w:next w:val="Normal"/>
    <w:link w:val="QuoteChar"/>
    <w:uiPriority w:val="29"/>
    <w:qFormat/>
    <w:rsid w:val="00E50813"/>
    <w:rPr>
      <w:i/>
      <w:iCs/>
      <w:color w:val="000000" w:themeColor="text1"/>
    </w:rPr>
  </w:style>
  <w:style w:type="character" w:customStyle="1" w:styleId="QuoteChar">
    <w:name w:val="Quote Char"/>
    <w:basedOn w:val="DefaultParagraphFont"/>
    <w:link w:val="Quote"/>
    <w:uiPriority w:val="29"/>
    <w:rsid w:val="00E50813"/>
    <w:rPr>
      <w:i/>
      <w:iCs/>
      <w:color w:val="000000" w:themeColor="text1"/>
      <w:szCs w:val="22"/>
    </w:rPr>
  </w:style>
  <w:style w:type="paragraph" w:customStyle="1" w:styleId="iNormal">
    <w:name w:val="iNormal"/>
    <w:rsid w:val="00C40176"/>
    <w:pPr>
      <w:spacing w:before="120"/>
      <w:jc w:val="both"/>
    </w:pPr>
    <w:rPr>
      <w:rFonts w:ascii="Tahoma" w:hAnsi="Tahoma"/>
      <w:szCs w:val="24"/>
      <w:lang w:val="en-US"/>
    </w:rPr>
  </w:style>
  <w:style w:type="character" w:customStyle="1" w:styleId="apple-converted-space">
    <w:name w:val="apple-converted-space"/>
    <w:basedOn w:val="DefaultParagraphFont"/>
    <w:rsid w:val="001454AC"/>
  </w:style>
  <w:style w:type="paragraph" w:styleId="TOC6">
    <w:name w:val="toc 6"/>
    <w:basedOn w:val="Normal"/>
    <w:next w:val="Normal"/>
    <w:autoRedefine/>
    <w:uiPriority w:val="39"/>
    <w:unhideWhenUsed/>
    <w:rsid w:val="00133013"/>
    <w:pPr>
      <w:spacing w:after="100"/>
      <w:ind w:left="1000"/>
    </w:pPr>
  </w:style>
  <w:style w:type="character" w:styleId="FollowedHyperlink">
    <w:name w:val="FollowedHyperlink"/>
    <w:basedOn w:val="DefaultParagraphFont"/>
    <w:uiPriority w:val="99"/>
    <w:semiHidden/>
    <w:unhideWhenUsed/>
    <w:rsid w:val="00866FE6"/>
    <w:rPr>
      <w:color w:val="800080" w:themeColor="followedHyperlink"/>
      <w:u w:val="single"/>
    </w:rPr>
  </w:style>
  <w:style w:type="paragraph" w:customStyle="1" w:styleId="Normal1">
    <w:name w:val="Normal1"/>
    <w:rsid w:val="00537B56"/>
    <w:rPr>
      <w:rFonts w:ascii="Cambria" w:eastAsia="Cambria" w:hAnsi="Cambria" w:cs="Cambria"/>
      <w:color w:val="000000"/>
      <w:sz w:val="24"/>
      <w:szCs w:val="24"/>
    </w:rPr>
  </w:style>
  <w:style w:type="paragraph" w:styleId="NormalWeb">
    <w:name w:val="Normal (Web)"/>
    <w:basedOn w:val="Normal"/>
    <w:uiPriority w:val="99"/>
    <w:unhideWhenUsed/>
    <w:rsid w:val="0024205D"/>
    <w:pPr>
      <w:spacing w:before="100" w:beforeAutospacing="1" w:after="100" w:afterAutospacing="1" w:line="240" w:lineRule="auto"/>
    </w:pPr>
    <w:rPr>
      <w:rFonts w:ascii="Times New Roman" w:eastAsia="Times New Roman" w:hAnsi="Times New Roman"/>
      <w:sz w:val="24"/>
      <w:szCs w:val="24"/>
      <w:lang w:eastAsia="en-AU"/>
    </w:rPr>
  </w:style>
  <w:style w:type="character" w:styleId="Strong">
    <w:name w:val="Strong"/>
    <w:basedOn w:val="DefaultParagraphFont"/>
    <w:uiPriority w:val="22"/>
    <w:rsid w:val="0024205D"/>
    <w:rPr>
      <w:b/>
      <w:bCs/>
    </w:rPr>
  </w:style>
  <w:style w:type="character" w:customStyle="1" w:styleId="e2ma-style">
    <w:name w:val="e2ma-style"/>
    <w:basedOn w:val="DefaultParagraphFont"/>
    <w:rsid w:val="0024205D"/>
  </w:style>
  <w:style w:type="paragraph" w:customStyle="1" w:styleId="custompageintro">
    <w:name w:val="custom_page_intro"/>
    <w:basedOn w:val="Normal"/>
    <w:rsid w:val="00AB0AD3"/>
    <w:pPr>
      <w:spacing w:before="100" w:beforeAutospacing="1" w:after="100" w:afterAutospacing="1" w:line="240" w:lineRule="auto"/>
    </w:pPr>
    <w:rPr>
      <w:rFonts w:ascii="Times New Roman" w:eastAsia="Times New Roman" w:hAnsi="Times New Roman"/>
      <w:sz w:val="24"/>
      <w:szCs w:val="24"/>
      <w:lang w:eastAsia="en-AU"/>
    </w:rPr>
  </w:style>
  <w:style w:type="paragraph" w:customStyle="1" w:styleId="Compact">
    <w:name w:val="Compact"/>
    <w:basedOn w:val="Normal"/>
    <w:rsid w:val="00B63890"/>
    <w:pPr>
      <w:spacing w:before="36" w:after="36" w:line="276" w:lineRule="auto"/>
    </w:pPr>
    <w:rPr>
      <w:rFonts w:asciiTheme="minorHAnsi" w:eastAsiaTheme="minorEastAsia" w:hAnsiTheme="minorHAnsi" w:cstheme="minorBidi"/>
      <w:sz w:val="22"/>
      <w:lang w:val="en-US"/>
    </w:rPr>
  </w:style>
  <w:style w:type="paragraph" w:styleId="Title">
    <w:name w:val="Title"/>
    <w:basedOn w:val="Normal"/>
    <w:next w:val="Normal"/>
    <w:link w:val="TitleChar"/>
    <w:uiPriority w:val="10"/>
    <w:rsid w:val="00B63890"/>
    <w:pPr>
      <w:pBdr>
        <w:bottom w:val="single" w:sz="4" w:space="1" w:color="auto"/>
      </w:pBdr>
      <w:spacing w:after="200"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B63890"/>
    <w:rPr>
      <w:rFonts w:asciiTheme="majorHAnsi" w:eastAsiaTheme="majorEastAsia" w:hAnsiTheme="majorHAnsi" w:cstheme="majorBidi"/>
      <w:spacing w:val="5"/>
      <w:sz w:val="52"/>
      <w:szCs w:val="52"/>
      <w:lang w:val="en-US"/>
    </w:rPr>
  </w:style>
  <w:style w:type="paragraph" w:customStyle="1" w:styleId="Author">
    <w:name w:val="Author"/>
    <w:next w:val="Normal"/>
    <w:rsid w:val="00B63890"/>
    <w:pPr>
      <w:keepNext/>
      <w:keepLines/>
      <w:spacing w:after="200" w:line="276" w:lineRule="auto"/>
      <w:jc w:val="center"/>
    </w:pPr>
    <w:rPr>
      <w:rFonts w:asciiTheme="minorHAnsi" w:eastAsiaTheme="minorEastAsia" w:hAnsiTheme="minorHAnsi" w:cstheme="minorBidi"/>
      <w:sz w:val="22"/>
      <w:szCs w:val="22"/>
      <w:lang w:val="en-US"/>
    </w:rPr>
  </w:style>
  <w:style w:type="paragraph" w:styleId="Date">
    <w:name w:val="Date"/>
    <w:next w:val="Normal"/>
    <w:link w:val="DateChar"/>
    <w:rsid w:val="00B63890"/>
    <w:pPr>
      <w:keepNext/>
      <w:keepLines/>
      <w:spacing w:after="200" w:line="276" w:lineRule="auto"/>
      <w:jc w:val="center"/>
    </w:pPr>
    <w:rPr>
      <w:rFonts w:asciiTheme="minorHAnsi" w:eastAsiaTheme="minorEastAsia" w:hAnsiTheme="minorHAnsi" w:cstheme="minorBidi"/>
      <w:sz w:val="22"/>
      <w:szCs w:val="22"/>
      <w:lang w:val="en-US"/>
    </w:rPr>
  </w:style>
  <w:style w:type="character" w:customStyle="1" w:styleId="DateChar">
    <w:name w:val="Date Char"/>
    <w:basedOn w:val="DefaultParagraphFont"/>
    <w:link w:val="Date"/>
    <w:rsid w:val="00B63890"/>
    <w:rPr>
      <w:rFonts w:asciiTheme="minorHAnsi" w:eastAsiaTheme="minorEastAsia" w:hAnsiTheme="minorHAnsi" w:cstheme="minorBidi"/>
      <w:sz w:val="22"/>
      <w:szCs w:val="22"/>
      <w:lang w:val="en-US"/>
    </w:rPr>
  </w:style>
  <w:style w:type="character" w:customStyle="1" w:styleId="VerbatimChar">
    <w:name w:val="Verbatim Char"/>
    <w:basedOn w:val="DefaultParagraphFont"/>
    <w:link w:val="SourceCode"/>
    <w:rsid w:val="00B63890"/>
    <w:rPr>
      <w:rFonts w:ascii="Consolas" w:hAnsi="Consolas"/>
      <w:shd w:val="clear" w:color="auto" w:fill="F8F8F8"/>
    </w:rPr>
  </w:style>
  <w:style w:type="character" w:customStyle="1" w:styleId="Link">
    <w:name w:val="Link"/>
    <w:basedOn w:val="DefaultParagraphFont"/>
    <w:rsid w:val="00B63890"/>
    <w:rPr>
      <w:color w:val="4F81BD" w:themeColor="accent1"/>
    </w:rPr>
  </w:style>
  <w:style w:type="paragraph" w:customStyle="1" w:styleId="SourceCode">
    <w:name w:val="Source Code"/>
    <w:basedOn w:val="Normal"/>
    <w:link w:val="VerbatimChar"/>
    <w:rsid w:val="00B63890"/>
    <w:pPr>
      <w:shd w:val="clear" w:color="auto" w:fill="F8F8F8"/>
      <w:wordWrap w:val="0"/>
      <w:spacing w:after="200" w:line="276" w:lineRule="auto"/>
    </w:pPr>
    <w:rPr>
      <w:rFonts w:ascii="Consolas" w:hAnsi="Consola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3182">
      <w:bodyDiv w:val="1"/>
      <w:marLeft w:val="0"/>
      <w:marRight w:val="0"/>
      <w:marTop w:val="0"/>
      <w:marBottom w:val="0"/>
      <w:divBdr>
        <w:top w:val="none" w:sz="0" w:space="0" w:color="auto"/>
        <w:left w:val="none" w:sz="0" w:space="0" w:color="auto"/>
        <w:bottom w:val="none" w:sz="0" w:space="0" w:color="auto"/>
        <w:right w:val="none" w:sz="0" w:space="0" w:color="auto"/>
      </w:divBdr>
    </w:div>
    <w:div w:id="220529265">
      <w:bodyDiv w:val="1"/>
      <w:marLeft w:val="0"/>
      <w:marRight w:val="0"/>
      <w:marTop w:val="0"/>
      <w:marBottom w:val="0"/>
      <w:divBdr>
        <w:top w:val="none" w:sz="0" w:space="0" w:color="auto"/>
        <w:left w:val="none" w:sz="0" w:space="0" w:color="auto"/>
        <w:bottom w:val="none" w:sz="0" w:space="0" w:color="auto"/>
        <w:right w:val="none" w:sz="0" w:space="0" w:color="auto"/>
      </w:divBdr>
    </w:div>
    <w:div w:id="320736992">
      <w:bodyDiv w:val="1"/>
      <w:marLeft w:val="0"/>
      <w:marRight w:val="0"/>
      <w:marTop w:val="0"/>
      <w:marBottom w:val="0"/>
      <w:divBdr>
        <w:top w:val="none" w:sz="0" w:space="0" w:color="auto"/>
        <w:left w:val="none" w:sz="0" w:space="0" w:color="auto"/>
        <w:bottom w:val="none" w:sz="0" w:space="0" w:color="auto"/>
        <w:right w:val="none" w:sz="0" w:space="0" w:color="auto"/>
      </w:divBdr>
    </w:div>
    <w:div w:id="1093937778">
      <w:bodyDiv w:val="1"/>
      <w:marLeft w:val="0"/>
      <w:marRight w:val="0"/>
      <w:marTop w:val="0"/>
      <w:marBottom w:val="0"/>
      <w:divBdr>
        <w:top w:val="none" w:sz="0" w:space="0" w:color="auto"/>
        <w:left w:val="none" w:sz="0" w:space="0" w:color="auto"/>
        <w:bottom w:val="none" w:sz="0" w:space="0" w:color="auto"/>
        <w:right w:val="none" w:sz="0" w:space="0" w:color="auto"/>
      </w:divBdr>
    </w:div>
    <w:div w:id="1242104186">
      <w:bodyDiv w:val="1"/>
      <w:marLeft w:val="0"/>
      <w:marRight w:val="0"/>
      <w:marTop w:val="0"/>
      <w:marBottom w:val="0"/>
      <w:divBdr>
        <w:top w:val="none" w:sz="0" w:space="0" w:color="auto"/>
        <w:left w:val="none" w:sz="0" w:space="0" w:color="auto"/>
        <w:bottom w:val="none" w:sz="0" w:space="0" w:color="auto"/>
        <w:right w:val="none" w:sz="0" w:space="0" w:color="auto"/>
      </w:divBdr>
    </w:div>
    <w:div w:id="1362706672">
      <w:bodyDiv w:val="1"/>
      <w:marLeft w:val="0"/>
      <w:marRight w:val="0"/>
      <w:marTop w:val="0"/>
      <w:marBottom w:val="0"/>
      <w:divBdr>
        <w:top w:val="none" w:sz="0" w:space="0" w:color="auto"/>
        <w:left w:val="none" w:sz="0" w:space="0" w:color="auto"/>
        <w:bottom w:val="none" w:sz="0" w:space="0" w:color="auto"/>
        <w:right w:val="none" w:sz="0" w:space="0" w:color="auto"/>
      </w:divBdr>
    </w:div>
    <w:div w:id="1805198278">
      <w:bodyDiv w:val="1"/>
      <w:marLeft w:val="0"/>
      <w:marRight w:val="0"/>
      <w:marTop w:val="0"/>
      <w:marBottom w:val="0"/>
      <w:divBdr>
        <w:top w:val="none" w:sz="0" w:space="0" w:color="auto"/>
        <w:left w:val="none" w:sz="0" w:space="0" w:color="auto"/>
        <w:bottom w:val="none" w:sz="0" w:space="0" w:color="auto"/>
        <w:right w:val="none" w:sz="0" w:space="0" w:color="auto"/>
      </w:divBdr>
    </w:div>
    <w:div w:id="200693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yobu.co/" TargetMode="External"/><Relationship Id="rId18" Type="http://schemas.openxmlformats.org/officeDocument/2006/relationships/hyperlink" Target="https://support.nectar.org.au/support/solutions/articles/6000055376-launching-virtual-machin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pritchardlab.stanford.edu/structure_software/release_version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ashboard.rc.nectar.org.au/projec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upport.nectar.org.au/support/home" TargetMode="External"/><Relationship Id="rId20" Type="http://schemas.openxmlformats.org/officeDocument/2006/relationships/hyperlink" Target="https://support.nectar.org.au/support/solutions/articles/6000085114-transferring-data-to-your-v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mailto:comms@ersa.edu.au" TargetMode="External"/><Relationship Id="rId5" Type="http://schemas.openxmlformats.org/officeDocument/2006/relationships/settings" Target="settings.xml"/><Relationship Id="rId15" Type="http://schemas.openxmlformats.org/officeDocument/2006/relationships/hyperlink" Target="http://training.nectar.org.au/" TargetMode="External"/><Relationship Id="rId23" Type="http://schemas.openxmlformats.org/officeDocument/2006/relationships/hyperlink" Target="https://www.ersa.edu.au/service/workshop-training/" TargetMode="External"/><Relationship Id="rId28" Type="http://schemas.openxmlformats.org/officeDocument/2006/relationships/fontTable" Target="fontTable.xml"/><Relationship Id="rId10" Type="http://schemas.openxmlformats.org/officeDocument/2006/relationships/hyperlink" Target="http://www.ersa.edu.au" TargetMode="External"/><Relationship Id="rId19" Type="http://schemas.openxmlformats.org/officeDocument/2006/relationships/hyperlink" Target="https://support.nectar.org.au/support/solutions/articles/6000055446-accessing-instances"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support.nectar.org.au/support/solutions/articles/6000089713-tips-for-running-jobs-on-your-vm" TargetMode="External"/><Relationship Id="rId22" Type="http://schemas.openxmlformats.org/officeDocument/2006/relationships/hyperlink" Target="https://support.nectar.org.au/support/solutions/articles/6000089713-tips-for-running-jobs-on-your-vm" TargetMode="Externa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236F8-D79F-4A77-9BC3-C72481D8F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Good</dc:creator>
  <cp:lastModifiedBy>Lauren Attana</cp:lastModifiedBy>
  <cp:revision>4</cp:revision>
  <cp:lastPrinted>2013-11-12T23:15:00Z</cp:lastPrinted>
  <dcterms:created xsi:type="dcterms:W3CDTF">2016-02-24T02:02:00Z</dcterms:created>
  <dcterms:modified xsi:type="dcterms:W3CDTF">2016-02-24T03:12:00Z</dcterms:modified>
</cp:coreProperties>
</file>