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E3F2" w14:textId="3A48A662" w:rsidR="00E77B80" w:rsidRDefault="007B3A70">
      <w:r w:rsidRPr="007B3A70">
        <w:rPr>
          <w:noProof/>
        </w:rPr>
        <w:drawing>
          <wp:inline distT="0" distB="0" distL="0" distR="0" wp14:anchorId="1023C8D5" wp14:editId="6B619BFF">
            <wp:extent cx="5731510" cy="496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E35B" w14:textId="2BB6AFAE" w:rsidR="008C0400" w:rsidRDefault="00E77B80">
      <w:r>
        <w:t xml:space="preserve"> </w:t>
      </w:r>
    </w:p>
    <w:p w14:paraId="0C8C4775" w14:textId="77777777" w:rsidR="00E77B80" w:rsidRDefault="00E77B80"/>
    <w:p w14:paraId="61965DAB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Times New Roman" w:eastAsia="Times New Roman" w:hAnsi="Times New Roman" w:cs="Times New Roman"/>
          <w:sz w:val="24"/>
          <w:szCs w:val="24"/>
          <w:lang w:eastAsia="en-SG"/>
        </w:rPr>
        <w:br/>
      </w: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+------------------------------+-----------+-------------------+</w:t>
      </w:r>
    </w:p>
    <w:p w14:paraId="6094455B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| Region                       | Household | Number of Devices |</w:t>
      </w:r>
    </w:p>
    <w:p w14:paraId="3335A4E7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+------------------------------+-----------+-------------------+</w:t>
      </w:r>
    </w:p>
    <w:p w14:paraId="2C03FA86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| Northland(NZ-NTL)            | 350       | 1000              |</w:t>
      </w:r>
    </w:p>
    <w:p w14:paraId="2FAEC0E5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+------------------------------+-----------+-------------------+</w:t>
      </w:r>
    </w:p>
    <w:p w14:paraId="5E2ADF57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| Auckland(NZ-AUK)             | 300       | 800               |</w:t>
      </w:r>
    </w:p>
    <w:p w14:paraId="2DC6F7C1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+------------------------------+-----------+-------------------+</w:t>
      </w:r>
    </w:p>
    <w:p w14:paraId="451B7736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| Waikato(NZ-WKO)              | 250       | 750               |</w:t>
      </w:r>
    </w:p>
    <w:p w14:paraId="49B93320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+------------------------------+-----------+-------------------+</w:t>
      </w:r>
    </w:p>
    <w:p w14:paraId="60EB2AAA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| Bay of Plenty(NZ-BOP)        | 100       | 300               |</w:t>
      </w:r>
    </w:p>
    <w:p w14:paraId="38D0A602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+------------------------------+-----------+-------------------+</w:t>
      </w:r>
    </w:p>
    <w:p w14:paraId="377D63EF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| Gisborne(NZ-GIS)             | 120       | 400               |</w:t>
      </w:r>
    </w:p>
    <w:p w14:paraId="606F8D0E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+------------------------------+-----------+-------------------+</w:t>
      </w:r>
    </w:p>
    <w:p w14:paraId="32834BFF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| Hawke's Bay(NZ-HKB)          | 150       | 450               |</w:t>
      </w:r>
    </w:p>
    <w:p w14:paraId="72073D6A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+------------------------------+-----------+-------------------+</w:t>
      </w:r>
    </w:p>
    <w:p w14:paraId="1ACC0C2A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| Taranaki(NZ-TKI)             | 100       | 320               |</w:t>
      </w:r>
    </w:p>
    <w:p w14:paraId="20FB5617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+------------------------------+-----------+-------------------+</w:t>
      </w:r>
    </w:p>
    <w:p w14:paraId="652277FC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| Whanganui - Manawatu(NZ-MWT) | 125       | 380               |</w:t>
      </w:r>
    </w:p>
    <w:p w14:paraId="7661F142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+------------------------------+-----------+-------------------+</w:t>
      </w:r>
    </w:p>
    <w:p w14:paraId="267174B4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| Wellington(NZ-WGN)           | 500       | 1250              |</w:t>
      </w:r>
    </w:p>
    <w:p w14:paraId="6996DD74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+------------------------------+-----------+-------------------+</w:t>
      </w:r>
    </w:p>
    <w:p w14:paraId="5BBA9098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| Marlborough(NZ-MBH)          | 100       | 200               |</w:t>
      </w:r>
    </w:p>
    <w:p w14:paraId="1F49EED0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+------------------------------+-----------+-------------------+</w:t>
      </w:r>
    </w:p>
    <w:p w14:paraId="725B6200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| Nelson(NZ-NSN)               | 200       | 486               |</w:t>
      </w:r>
    </w:p>
    <w:p w14:paraId="36CB7BEF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+------------------------------+-----------+-------------------+</w:t>
      </w:r>
    </w:p>
    <w:p w14:paraId="375E42E3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| Tasman(NZ-TAS)               | 150       | 300               |</w:t>
      </w:r>
    </w:p>
    <w:p w14:paraId="3638C7BF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+------------------------------+-----------+-------------------+</w:t>
      </w:r>
    </w:p>
    <w:p w14:paraId="3B53B697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| West Coast(NZ-WTC)           | 127       | 215               |</w:t>
      </w:r>
    </w:p>
    <w:p w14:paraId="15908E48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+------------------------------+-----------+-------------------+</w:t>
      </w:r>
    </w:p>
    <w:p w14:paraId="65AF284F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| Canterbury(NZ-CAN)           | 215       | 600               |</w:t>
      </w:r>
    </w:p>
    <w:p w14:paraId="0BAA5BD5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+------------------------------+-----------+-------------------+</w:t>
      </w:r>
    </w:p>
    <w:p w14:paraId="2191BAE5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| Otago(NZ-OTA)                | 175       | 500               |</w:t>
      </w:r>
    </w:p>
    <w:p w14:paraId="6EBBA5BA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+------------------------------+-----------+-------------------+</w:t>
      </w:r>
    </w:p>
    <w:p w14:paraId="2FD1B5CD" w14:textId="77777777" w:rsidR="00765AF3" w:rsidRPr="00765AF3" w:rsidRDefault="00765AF3" w:rsidP="00765AF3">
      <w:pPr>
        <w:spacing w:after="0" w:line="240" w:lineRule="auto"/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| Southland(NZ-STL)            | 300       | 565               |</w:t>
      </w:r>
    </w:p>
    <w:p w14:paraId="3107E3BB" w14:textId="1B383C3D" w:rsidR="003123E8" w:rsidRDefault="00765AF3" w:rsidP="00765AF3">
      <w:pPr>
        <w:rPr>
          <w:rFonts w:ascii="Ubuntu Mono" w:eastAsia="Times New Roman" w:hAnsi="Ubuntu Mono" w:cs="Courier New"/>
          <w:color w:val="000000"/>
          <w:sz w:val="21"/>
          <w:szCs w:val="21"/>
          <w:lang w:eastAsia="en-SG"/>
        </w:rPr>
      </w:pPr>
      <w:r w:rsidRPr="00765AF3">
        <w:rPr>
          <w:rFonts w:ascii="Ubuntu Mono" w:eastAsia="Times New Roman" w:hAnsi="Ubuntu Mono" w:cs="Times New Roman"/>
          <w:color w:val="000000"/>
          <w:sz w:val="21"/>
          <w:szCs w:val="21"/>
          <w:shd w:val="clear" w:color="auto" w:fill="FFFFFF"/>
          <w:lang w:eastAsia="en-SG"/>
        </w:rPr>
        <w:t>+------------------------------+-----------+-------------------+</w:t>
      </w:r>
      <w:r w:rsidR="003123E8">
        <w:rPr>
          <w:rFonts w:ascii="Ubuntu Mono" w:eastAsia="Times New Roman" w:hAnsi="Ubuntu Mono" w:cs="Courier New"/>
          <w:color w:val="000000"/>
          <w:sz w:val="21"/>
          <w:szCs w:val="21"/>
          <w:lang w:eastAsia="en-SG"/>
        </w:rPr>
        <w:br w:type="page"/>
      </w:r>
    </w:p>
    <w:p w14:paraId="4F3E483F" w14:textId="77777777" w:rsidR="003123E8" w:rsidRPr="007B3A70" w:rsidRDefault="003123E8" w:rsidP="007B3A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Ubuntu Mono" w:eastAsia="Times New Roman" w:hAnsi="Ubuntu Mono" w:cs="Courier New"/>
          <w:color w:val="000000"/>
          <w:sz w:val="21"/>
          <w:szCs w:val="21"/>
          <w:lang w:eastAsia="en-SG"/>
        </w:rPr>
      </w:pPr>
    </w:p>
    <w:p w14:paraId="3651485E" w14:textId="2D0C15B3" w:rsidR="00E77B80" w:rsidRDefault="00D31A14">
      <w:r>
        <w:t>T</w:t>
      </w:r>
      <w:r>
        <w:t>he average number of devices that an Encost Wifi Router is connected to</w:t>
      </w:r>
      <w:r>
        <w:t>: 150</w:t>
      </w:r>
    </w:p>
    <w:p w14:paraId="43A9518A" w14:textId="08E244C2" w:rsidR="00D31A14" w:rsidRDefault="00D31A14">
      <w:r>
        <w:t>T</w:t>
      </w:r>
      <w:r>
        <w:t>he min number and max number of devices that an Encost Wifi Router is connected</w:t>
      </w:r>
      <w:r>
        <w:t xml:space="preserve"> to: 50-1</w:t>
      </w:r>
      <w:r w:rsidR="0006044A">
        <w:t>20</w:t>
      </w:r>
    </w:p>
    <w:p w14:paraId="2BC0BB14" w14:textId="3FB98A2E" w:rsidR="00D31A14" w:rsidRDefault="00D31A14">
      <w:r>
        <w:t>T</w:t>
      </w:r>
      <w:r>
        <w:t>he average number of Encost Hubs/Controllers that an Encost Smart Device is receiving commands from</w:t>
      </w:r>
      <w:r>
        <w:t>: 120</w:t>
      </w:r>
    </w:p>
    <w:p w14:paraId="4BF6D53C" w14:textId="5BFD298E" w:rsidR="00D31A14" w:rsidRDefault="00D31A14">
      <w:r>
        <w:t>T</w:t>
      </w:r>
      <w:r>
        <w:t>he min number and max number of Encost Hubs/Controllers that an Encost Smart Device is receiving commands from</w:t>
      </w:r>
      <w:r>
        <w:t>: 50-120</w:t>
      </w:r>
    </w:p>
    <w:p w14:paraId="01AE639D" w14:textId="0298CEF5" w:rsidR="00D31A14" w:rsidRDefault="00D31A14">
      <w:r>
        <w:t>T</w:t>
      </w:r>
      <w:r>
        <w:t>he average number of Encost Smart devices that an Encost Hub/Controller is sending commands to</w:t>
      </w:r>
      <w:r>
        <w:t>: 50</w:t>
      </w:r>
    </w:p>
    <w:p w14:paraId="3B4849C5" w14:textId="7E0E72BC" w:rsidR="00D31A14" w:rsidRDefault="00D31A14">
      <w:r>
        <w:t>T</w:t>
      </w:r>
      <w:r>
        <w:t>he min number and max</w:t>
      </w:r>
      <w:r>
        <w:t xml:space="preserve"> </w:t>
      </w:r>
      <w:r>
        <w:t>number of Encost Smart devices that an Encost Hub/Controller is sending commands to</w:t>
      </w:r>
      <w:r>
        <w:t>: 50-120</w:t>
      </w:r>
    </w:p>
    <w:p w14:paraId="49EE454A" w14:textId="77777777" w:rsidR="00D31A14" w:rsidRPr="00E77B80" w:rsidRDefault="00D31A14">
      <w:pPr>
        <w:rPr>
          <w:lang w:val="en-US"/>
        </w:rPr>
      </w:pPr>
    </w:p>
    <w:sectPr w:rsidR="00D31A14" w:rsidRPr="00E77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0D"/>
    <w:rsid w:val="0006044A"/>
    <w:rsid w:val="003123E8"/>
    <w:rsid w:val="004C5DA7"/>
    <w:rsid w:val="00765AF3"/>
    <w:rsid w:val="007B3A70"/>
    <w:rsid w:val="008C0400"/>
    <w:rsid w:val="00B7710D"/>
    <w:rsid w:val="00CE3154"/>
    <w:rsid w:val="00CF7466"/>
    <w:rsid w:val="00D31A14"/>
    <w:rsid w:val="00DB6FCD"/>
    <w:rsid w:val="00E7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9E4F"/>
  <w15:chartTrackingRefBased/>
  <w15:docId w15:val="{E2057588-F922-4AB5-83FA-C23E3D81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A70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7B3A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Joey</dc:creator>
  <cp:keywords/>
  <dc:description/>
  <cp:lastModifiedBy>HAN, Joey</cp:lastModifiedBy>
  <cp:revision>8</cp:revision>
  <dcterms:created xsi:type="dcterms:W3CDTF">2023-03-20T22:25:00Z</dcterms:created>
  <dcterms:modified xsi:type="dcterms:W3CDTF">2023-03-21T00:15:00Z</dcterms:modified>
</cp:coreProperties>
</file>