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C6" w:rsidRDefault="00612EC6" w:rsidP="00612EC6">
      <w:pPr>
        <w:widowControl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0" w:name="_GoBack"/>
      <w:bookmarkEnd w:id="0"/>
    </w:p>
    <w:p w:rsidR="00612EC6" w:rsidRPr="00612EC6" w:rsidRDefault="00612EC6" w:rsidP="00612EC6">
      <w:pPr>
        <w:widowControl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1.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标识符命名规范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1" w:name="t2"/>
      <w:bookmarkEnd w:id="1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概述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标识符的命名力求做到统一、达意和简洁。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2" w:name="t3"/>
      <w:bookmarkEnd w:id="2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1.1.1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统一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统一是指，对于同一个概念，在程序中用同一种表示方法，比如对于供应商，既可以用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supplier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，也可以用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，但是我们只能选定一个使用，至少在一个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" w:name="t4"/>
      <w:bookmarkEnd w:id="3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1.1.2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达意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达意是指，标识符能准确的表达出它所代表的意义，比如：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newSupplier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OrderPaymentGatewayService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等；而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supplier1, service2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idtts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等则不是好的命名方式。准确有两成含义，一是正确，而是丰富。如果给一个代表供应商的变量起名是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order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，显然没有正确表达。同样的，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supplier1,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远没有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targetSupplier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意义丰富。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4" w:name="t5"/>
      <w:bookmarkEnd w:id="4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1.1.3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简洁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简洁是指，在统一和达意的前提下，用尽量少的标识符。如果不能达意，宁愿不要简洁。比如：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theOrderNameOfTheTargetSupplierWhichIsTransfered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太长，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transferedTargetSupplierOrderName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则较好，但是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transTgtSplOrdNm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就不好了。省略元音的缩写方式不要使用，我们的英语往往还没有好到看得懂奇怪的缩写。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5" w:name="t6"/>
      <w:bookmarkEnd w:id="5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1.1.4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骆驼法则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中，除了包名，静态常量等特殊情况，大部分情况下标识符使用骆驼法则，即单词之间不使用特殊符号分割，而是通过首字母大写来分割。比如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SupplierName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addNewContract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，而不是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supplier_name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add_new_contract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6" w:name="t7"/>
      <w:bookmarkEnd w:id="6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1.1.5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英文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 vs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拼音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尽量使用通俗易懂的英文单词，如果不会可以向队友求助，实在不行则使用汉语拼音，避免拼音与英文混用。比如表示归档，用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archive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比较好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pigeonhole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则不好，用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guiDang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尚可接受。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7" w:name="t8"/>
      <w:bookmarkEnd w:id="7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包名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使用小写字母如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com.xxx.settlment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，不要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com.xxx.Settlement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单词间不要用字符隔开，比如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com.xxx.settlment.jsfutil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，而不要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com.xxx.settlement.jsf_util</w:t>
      </w:r>
      <w:proofErr w:type="spellEnd"/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8" w:name="t9"/>
      <w:bookmarkEnd w:id="8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类名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9" w:name="t10"/>
      <w:bookmarkEnd w:id="9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1.3.1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首字母大写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名要首字母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大写，比如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SupplierService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PaymentOrderAction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；不要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supplierService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paymentOrderAction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10" w:name="t11"/>
      <w:bookmarkEnd w:id="10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1.3.2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后缀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名往往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用不同的后缀表达额外的意思，如下表：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5364"/>
        <w:gridCol w:w="2890"/>
      </w:tblGrid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后缀名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表明这个类是个服务类，里面包含了给</w:t>
            </w:r>
            <w:proofErr w:type="gram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其他类提同</w:t>
            </w:r>
            <w:proofErr w:type="gram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业务服务的方法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PaymentOrderService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这个类是一个实现类，而不是接口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PaymentOrderServiceImpl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这个类是一个接口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LifeCycleInter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这个类封装了数据访问方法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PaymentOrderDao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UpdateOrderListAction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Listener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响应某种事件的类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PaymentSuccessListener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这个类代表了某种事件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PaymentSuccessEvent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Servlet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</w:t>
            </w: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Servlet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PaymentCallbackServlet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生成某种对象工厂的类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PaymentOrderFactory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Adapter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用来连接某种以前不被支持的对象的类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DatabaseLogAdapter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某种按时间运行的任务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PaymentOrderCancelJob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Wrapper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这是一个包装类，为了给某个类提供没有的能力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SelectableOrderListWrapper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这是一个</w:t>
            </w: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POJO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MenuStateBean</w:t>
            </w:r>
            <w:proofErr w:type="spellEnd"/>
          </w:p>
        </w:tc>
      </w:tr>
    </w:tbl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11" w:name="t12"/>
      <w:bookmarkEnd w:id="11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方法名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首字母小写，如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不要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动词在前，如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，不要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orderAdd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动词前缀往往表达特定的含义，如下表：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334"/>
        <w:gridCol w:w="3205"/>
      </w:tblGrid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前缀名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createOrder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deleteOrder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创建，暗示新创建的对象属于某个集合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addPaidOrder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removeOrder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init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或则</w:t>
            </w: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初始化，暗示会做些诸如获取资源等特殊动作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initializeObjectPool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销毁，暗示会做些诸如释放资源的特殊动作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destroyObjectPool</w:t>
            </w:r>
            <w:proofErr w:type="spellEnd"/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打开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openConnection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closeConnection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()&lt;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读取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readUserName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写入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writeUserName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获得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getName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setName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prepare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准备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prepareOrderList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copyCustomerList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modity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modifyActualTotalAmount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calculate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数值计算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calculateCommission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执行某个过程或流程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doOrderCancelJob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dispatch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判断程序流程转向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dispatchUserRequest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startOrderProcessing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结束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stopOrderProcessing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发送某个消息或事件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sendOrderPaidMessage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receive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接受消息或时间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receiveOrderPaidMessgae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响应用户动作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responseOrderListItemClicked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查找对象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findNewSupplier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  <w:tr w:rsidR="00612EC6" w:rsidRPr="00612EC6" w:rsidTr="00612E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更新对象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2EC6" w:rsidRPr="00612EC6" w:rsidRDefault="00612EC6" w:rsidP="00612EC6">
            <w:pPr>
              <w:widowControl/>
              <w:spacing w:after="360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updateCommission</w:t>
            </w:r>
            <w:proofErr w:type="spellEnd"/>
            <w:r w:rsidRPr="00612EC6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</w:p>
        </w:tc>
      </w:tr>
    </w:tbl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find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方法在业务层尽量表达业务含义，比如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findUnsettledOrders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，查询未结算订单，而不要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findOrdersByStatus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数据访问层，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find,update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等方法可以表达要执行的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，比如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findByStatusAndSupplierIdOrderByName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Status.PAID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, 345)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12" w:name="t13"/>
      <w:bookmarkEnd w:id="12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1.5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域（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field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）名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13" w:name="t14"/>
      <w:bookmarkEnd w:id="13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1.5.1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静态常量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全大写用下划线分割，如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static find String ORDER_PAID_EVENT = "ORDER_PAID_EVENT";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14" w:name="t15"/>
      <w:bookmarkEnd w:id="14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1.5.2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枚举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全大写，用下划线分割，如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enum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Events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ORDER_PAID,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ORDER_CREATED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15" w:name="t16"/>
      <w:bookmarkEnd w:id="15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1.5.3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其他</w:t>
      </w:r>
    </w:p>
    <w:p w:rsidR="00612EC6" w:rsidRPr="00612EC6" w:rsidRDefault="00612EC6" w:rsidP="00612EC6">
      <w:pPr>
        <w:widowControl/>
        <w:spacing w:after="360" w:line="504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16" w:name="t17"/>
      <w:bookmarkEnd w:id="16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首字母小写，骆驼法则，如：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br/>
      </w:r>
      <w:r w:rsidRPr="00612EC6">
        <w:rPr>
          <w:rFonts w:ascii="Consolas" w:eastAsia="宋体" w:hAnsi="Consolas" w:cs="Consolas"/>
          <w:b/>
          <w:bCs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b/>
          <w:bCs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b/>
          <w:bCs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String </w:t>
      </w:r>
      <w:proofErr w:type="spellStart"/>
      <w:r w:rsidRPr="00612EC6">
        <w:rPr>
          <w:rFonts w:ascii="Consolas" w:eastAsia="宋体" w:hAnsi="Consolas" w:cs="Consolas"/>
          <w:b/>
          <w:bCs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orderName</w:t>
      </w:r>
      <w:proofErr w:type="spellEnd"/>
      <w:r w:rsidRPr="00612EC6">
        <w:rPr>
          <w:rFonts w:ascii="Consolas" w:eastAsia="宋体" w:hAnsi="Consolas" w:cs="Consolas"/>
          <w:b/>
          <w:bCs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17" w:name="t18"/>
      <w:bookmarkEnd w:id="17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1.6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局部变量名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参数和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局部变量名首字母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小写，骆驼法则。尽量不要和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域冲突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，尽量表达这个变量在方法中的意义。</w:t>
      </w:r>
    </w:p>
    <w:p w:rsidR="00612EC6" w:rsidRPr="00612EC6" w:rsidRDefault="00612EC6" w:rsidP="00612EC6">
      <w:pPr>
        <w:widowControl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8" w:name="t19"/>
      <w:bookmarkEnd w:id="18"/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2.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代码格式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用空格字符缩进源代码，不要用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，每个缩进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4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个空格。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19" w:name="t20"/>
      <w:bookmarkEnd w:id="19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源文件编码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源文件使用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编码，结尾用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unix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分格。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0" w:name="t21"/>
      <w:bookmarkEnd w:id="20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行宽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行宽度不要超过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130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1" w:name="t22"/>
      <w:bookmarkEnd w:id="21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包的导入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删除不用的导入，尽量不要使用整个包的导入。在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下经常使用快捷键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ctrl+shift+o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修正导入。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2" w:name="t23"/>
      <w:bookmarkEnd w:id="22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类格式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3" w:name="t24"/>
      <w:bookmarkEnd w:id="23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2.5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域格式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每行只能声明一个域。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域的声明用空行隔开。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4" w:name="t25"/>
      <w:bookmarkEnd w:id="24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2.5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方法格式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25" w:name="t26"/>
      <w:bookmarkEnd w:id="25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2.6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代码块格式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26" w:name="t27"/>
      <w:bookmarkEnd w:id="26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2.6.1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缩进风格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大括号的开始在代码块开始的行尾，闭合在和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代码块同一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缩进的行首，例如：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package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com.test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TestStyle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extends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SomeClass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implements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AppleInter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BananaInter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static final String THIS_IS_CONST = "CONST VALUE";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private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static void main(String[]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args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localVariable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0;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compute(String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arg.length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 &gt; 0)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for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0;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&lt; 10;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++)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while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(condition) {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otherMethod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 while (condition);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switch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case 0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: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callFunction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break;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case 1: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callFunctionb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break;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default: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break;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27" w:name="t28"/>
      <w:bookmarkEnd w:id="27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2.6.2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空格的使用</w:t>
      </w:r>
    </w:p>
    <w:p w:rsidR="00612EC6" w:rsidRPr="00612EC6" w:rsidRDefault="00612EC6" w:rsidP="00612EC6">
      <w:pPr>
        <w:widowControl/>
        <w:spacing w:after="150" w:line="315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8" w:name="t29"/>
      <w:bookmarkEnd w:id="28"/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2.6.2.1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表示分割时用一个空格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不能这样：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if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( a &gt; b 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//do something here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};</w:t>
      </w:r>
    </w:p>
    <w:p w:rsidR="00612EC6" w:rsidRPr="00612EC6" w:rsidRDefault="00612EC6" w:rsidP="00612EC6">
      <w:pPr>
        <w:widowControl/>
        <w:spacing w:after="150" w:line="315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9" w:name="t30"/>
      <w:bookmarkEnd w:id="29"/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2.6.2.2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二元三元运算符两边用一个空格隔开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a + b = c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 - d = e;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return a == b ? 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1 :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0;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不能如下：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a+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b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=c;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b-d=e;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return a==b?1:0;</w:t>
      </w:r>
    </w:p>
    <w:p w:rsidR="00612EC6" w:rsidRPr="00612EC6" w:rsidRDefault="00612EC6" w:rsidP="00612EC6">
      <w:pPr>
        <w:widowControl/>
        <w:spacing w:after="150" w:line="315" w:lineRule="atLeast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0" w:name="t31"/>
      <w:bookmarkEnd w:id="30"/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2.6.2.3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逗号语句后如不还行，紧跟一个空格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call(a, b, c);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不能如下：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call(</w:t>
      </w:r>
      <w:proofErr w:type="spellStart"/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a,b,c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1" w:name="t32"/>
      <w:bookmarkEnd w:id="31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2.6.3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空行的使用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空行可以表达代码在语义上的分割，注释的作用范围，等等。将类似操作，或一组操作放在一起不用空行隔开，而用空行隔开不同组的代码，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如图：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orderDao.findOrderById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(id);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//update properties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order.setUserName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userName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order.setPrice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(456);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order.setStatus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(PAID);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orderService.updateTotalAmount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session.saveOrUpdate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上例中的空行，使注释的作用域很明显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12EC6" w:rsidRPr="00612EC6" w:rsidRDefault="00612EC6" w:rsidP="00612EC6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连续两行的空行代表更大的语义分割。</w:t>
      </w:r>
    </w:p>
    <w:p w:rsidR="00612EC6" w:rsidRPr="00612EC6" w:rsidRDefault="00612EC6" w:rsidP="00612EC6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方法之间用空行分割</w:t>
      </w:r>
    </w:p>
    <w:p w:rsidR="00612EC6" w:rsidRPr="00612EC6" w:rsidRDefault="00612EC6" w:rsidP="00612EC6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域之间用空行分割</w:t>
      </w:r>
    </w:p>
    <w:p w:rsidR="00612EC6" w:rsidRPr="00612EC6" w:rsidRDefault="00612EC6" w:rsidP="00612EC6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超过十行的代码如果还不用空行分割，就会增加阅读困难</w:t>
      </w:r>
    </w:p>
    <w:p w:rsidR="00612EC6" w:rsidRPr="00612EC6" w:rsidRDefault="00612EC6" w:rsidP="00612EC6">
      <w:pPr>
        <w:widowControl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32" w:name="t33"/>
      <w:bookmarkEnd w:id="32"/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3.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注释规范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33" w:name="t34"/>
      <w:bookmarkEnd w:id="33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3.1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注释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 vs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代码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注释宜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少二精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，不宜多而滥，更不能误导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命名达意，结构清晰，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类和方法等责任明确，往往不需要，或者只需要很少注释，就可以让人读懂；相反，代码混乱，再多的注释都不能弥补。所以，应当先在代码本身下功夫。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不能正确表达代码意义的注释，只会损害代码的可读性。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过于详细的注释，对显而易见的代码添加的注释，罗嗦的注释，还不如不写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12EC6" w:rsidRPr="00612EC6" w:rsidRDefault="00612EC6" w:rsidP="00612EC6">
      <w:pPr>
        <w:widowControl/>
        <w:spacing w:after="360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注释要和代码同步，过多的注释会成为开发的负担</w:t>
      </w:r>
    </w:p>
    <w:p w:rsidR="00612EC6" w:rsidRPr="00612EC6" w:rsidRDefault="00612EC6" w:rsidP="00612EC6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注释不是用来管理代码版本的，如果有代码不要了，直接删除，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会有记录的，不要注释掉，否则以后没人知道那段注释掉的代码该不该删除。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34" w:name="t35"/>
      <w:bookmarkEnd w:id="34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3.2 Java Doc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表明类、域和方法等的意义和用法等的注释，要以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javadoc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的方式来写。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12EC6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12EC6">
        <w:rPr>
          <w:rFonts w:ascii="Arial" w:eastAsia="宋体" w:hAnsi="Arial" w:cs="Arial" w:hint="eastAsia"/>
          <w:color w:val="333333"/>
          <w:kern w:val="0"/>
          <w:szCs w:val="21"/>
        </w:rPr>
        <w:instrText xml:space="preserve">HYPERLINK "http://lib.csdn.net/base/java" \o "Java </w:instrText>
      </w:r>
      <w:r w:rsidRPr="00612EC6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612EC6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612EC6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12EC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12EC6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 xml:space="preserve">Java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12EC6">
        <w:rPr>
          <w:rFonts w:ascii="Arial" w:eastAsia="宋体" w:hAnsi="Arial" w:cs="Arial"/>
          <w:color w:val="333333"/>
          <w:kern w:val="0"/>
          <w:szCs w:val="21"/>
        </w:rPr>
        <w:t>Doc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是个类的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使用者来看的，主要介绍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是什么，怎么用等信息。凡是类的使用者需要知道，都要用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Java Doc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来写。非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Java Doc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的注释，往往是个代码的维护者看的，着重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告述读者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为什么这样写，如何修改，注意什么问题等。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/**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* 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This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is a class comment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class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TestClass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/**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 This is a field comment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String name;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/**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 This is a method comment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void 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35" w:name="t36"/>
      <w:bookmarkEnd w:id="35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3.3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块级别注释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6" w:name="t37"/>
      <w:bookmarkEnd w:id="36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3.3.1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块级别注释，单行时用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 //,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多行时用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 /* .. */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。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7" w:name="t38"/>
      <w:bookmarkEnd w:id="37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3.3.2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较短的代码块用空行表示注释作用域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8" w:name="t39"/>
      <w:bookmarkEnd w:id="38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3.3.3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较长的代码块要用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 start: ------*/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和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/*-------- end: -------*/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包围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/*----------start: 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订单处理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------- 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取得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Factory.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getDao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/* 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查询订单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findById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456);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更新订单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setUserName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uu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order.setPassword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("pass");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order.setPrice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ddd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orderDao.save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/*----------end: 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订单处理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------- */</w:t>
      </w:r>
    </w:p>
    <w:p w:rsidR="00612EC6" w:rsidRPr="00612EC6" w:rsidRDefault="00612EC6" w:rsidP="00612EC6">
      <w:pPr>
        <w:widowControl/>
        <w:spacing w:after="150" w:line="504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</w:pPr>
      <w:bookmarkStart w:id="39" w:name="t40"/>
      <w:bookmarkEnd w:id="39"/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 xml:space="preserve">3.3.4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34"/>
          <w:szCs w:val="34"/>
        </w:rPr>
        <w:t>可以考虑使用大括号来表示注释范围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使用大括号表示注释作用范围的例子：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/*----------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订单处理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------- 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取得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Factory.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getDao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/* 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查询订单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*/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findById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456);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更新订单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</w:t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setUserName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uu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order.setPassword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("pass");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order.setPrice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ddd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orderDao.save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0" w:name="t41"/>
      <w:bookmarkEnd w:id="40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3.4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行内注释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行内注释用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写在行尾</w:t>
      </w:r>
    </w:p>
    <w:p w:rsidR="00612EC6" w:rsidRPr="00612EC6" w:rsidRDefault="00612EC6" w:rsidP="00612EC6">
      <w:pPr>
        <w:widowControl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41" w:name="t42"/>
      <w:bookmarkEnd w:id="41"/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最佳实践和禁忌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2" w:name="t43"/>
      <w:bookmarkEnd w:id="42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每次保存的时候，都让你的代码是最美的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程序员都是懒惰的，不要想着等我完成了功能，再来优化代码的格式和结构，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等真的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把功能完成，很少有人会再愿意回头调整代码。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3" w:name="t44"/>
      <w:bookmarkEnd w:id="43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4.2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使用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log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而不是</w:t>
      </w:r>
      <w:proofErr w:type="spellStart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System.</w:t>
      </w:r>
      <w:proofErr w:type="gramStart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out.println</w:t>
      </w:r>
      <w:proofErr w:type="spellEnd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()</w:t>
      </w:r>
      <w:proofErr w:type="gramEnd"/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可以设定级别，可以控制输出到哪里，容易区分是在代码的什么地方打印的，而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System.out.print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则不行。而且，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System.out.print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的速度很慢。所以，除非是有意的，否则，都要用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。至少在提交到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之前把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System.out.print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换成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4" w:name="t45"/>
      <w:bookmarkEnd w:id="44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4.3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每个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if while for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等语句，都不要省略大括号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{}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看下面的代码：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b)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a++;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如果在以后维护的时候，需要在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a &gt; b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时，把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b++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，一步小心就会写成：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b)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a++;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b++;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这样就错了，因为无论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a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b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是什么关系，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b++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都会执行。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如果一开始就这样写：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a++;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相信没有哪个笨蛋会把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b++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添加错的。而且，这个大括号使作用范围更明显，尤其是后面那行很长要折行时。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5" w:name="t46"/>
      <w:bookmarkEnd w:id="45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4.4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善用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TODO: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在代码中加入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//TODO: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，大部分的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ide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都会帮你提示，让你知道你还有什么事没有做。比如：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order.isPaid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//TODO: 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更新订单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6" w:name="t47"/>
      <w:bookmarkEnd w:id="46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4.5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在需要留空的地方放一个空语句或注释，</w:t>
      </w:r>
      <w:proofErr w:type="gramStart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告述读者</w:t>
      </w:r>
      <w:proofErr w:type="gramEnd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，你是故意的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比如：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if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(!exists(order))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或：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if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(!exists(order))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//nothing to do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7" w:name="t48"/>
      <w:bookmarkEnd w:id="47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4.6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不要再对</w:t>
      </w:r>
      <w:proofErr w:type="spellStart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boolean</w:t>
      </w:r>
      <w:proofErr w:type="spellEnd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值做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true false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判断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比如：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order.isPaid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 == true)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 Do something here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不如写成：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order.isPaid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//Do something here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后者读起来就很是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if order is paid, ....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要比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if order's 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isPaid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method returns 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true, …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更容易理解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8" w:name="t49"/>
      <w:bookmarkEnd w:id="48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4.7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减少代码嵌套层次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代码嵌套层次达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3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层以上时，一般人理解起来都会困难。下面的代码是一个简单的例子：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void demo(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(b &gt;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doJobA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 else if (b &lt;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doJobB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 else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(b &gt;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&lt;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doJobC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减少嵌套的方法有很多：</w:t>
      </w:r>
    </w:p>
    <w:p w:rsidR="00612EC6" w:rsidRPr="00612EC6" w:rsidRDefault="00612EC6" w:rsidP="00612EC6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合并条件</w:t>
      </w:r>
    </w:p>
    <w:p w:rsidR="00612EC6" w:rsidRPr="00612EC6" w:rsidRDefault="00612EC6" w:rsidP="00612EC6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return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以省略后面的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else</w:t>
      </w:r>
    </w:p>
    <w:p w:rsidR="00612EC6" w:rsidRPr="00612EC6" w:rsidRDefault="00612EC6" w:rsidP="00612EC6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利用子方法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比如上例，合并条件后成为：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void demo(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 &amp;&amp; b &gt;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doJobA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 &amp;&amp; c &gt; b)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doJobB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&lt;= b &amp;&amp; c &lt; b &amp;&amp; a &lt;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doJobC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如果利用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return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则成为：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demo(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a,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b,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&gt; b)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(b &gt;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doJobA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return;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doJobB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return;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if (b &gt;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(a &lt; c)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doJobC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Arial" w:eastAsia="宋体" w:hAnsi="Arial" w:cs="Arial"/>
          <w:color w:val="333333"/>
          <w:kern w:val="0"/>
          <w:szCs w:val="21"/>
        </w:rPr>
        <w:t>利用子方法，就是将嵌套的程序提取出来放到另外的方法里。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49" w:name="t50"/>
      <w:bookmarkEnd w:id="49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4.8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程序职责单一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关注点分离是软件开发的真理。人类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自所以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50" w:name="t51"/>
      <w:bookmarkEnd w:id="50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4.9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变量的声明，初始化和被使用尽量放到一起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比方说如下代码：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getOrderNum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//do something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withou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here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call(</w:t>
      </w:r>
      <w:proofErr w:type="spellStart"/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lastRenderedPageBreak/>
        <w:t>上例中的注释处代表了一段和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orderNum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不相关的代码。</w:t>
      </w:r>
      <w:proofErr w:type="spellStart"/>
      <w:r w:rsidRPr="00612EC6">
        <w:rPr>
          <w:rFonts w:ascii="Arial" w:eastAsia="宋体" w:hAnsi="Arial" w:cs="Arial"/>
          <w:color w:val="333333"/>
          <w:kern w:val="0"/>
          <w:szCs w:val="21"/>
        </w:rPr>
        <w:t>orderNum</w:t>
      </w:r>
      <w:proofErr w:type="spellEnd"/>
      <w:r w:rsidRPr="00612EC6">
        <w:rPr>
          <w:rFonts w:ascii="Arial" w:eastAsia="宋体" w:hAnsi="Arial" w:cs="Arial"/>
          <w:color w:val="333333"/>
          <w:kern w:val="0"/>
          <w:szCs w:val="21"/>
        </w:rPr>
        <w:t>的声明和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初始化离被使用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的地方相隔了很多行的代码，这样做不好，不如这样：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//do something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withou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here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getOrderNum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call(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orderNum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51" w:name="t52"/>
      <w:bookmarkEnd w:id="51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4.10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缩小变量的作用域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能用局部变量的，不要使用实例变量，能用实例变量的，不要使用类变量。变量的生存期越短，</w:t>
      </w:r>
      <w:proofErr w:type="gramStart"/>
      <w:r w:rsidRPr="00612EC6">
        <w:rPr>
          <w:rFonts w:ascii="Arial" w:eastAsia="宋体" w:hAnsi="Arial" w:cs="Arial"/>
          <w:color w:val="333333"/>
          <w:kern w:val="0"/>
          <w:szCs w:val="21"/>
        </w:rPr>
        <w:t>以为着</w:t>
      </w:r>
      <w:proofErr w:type="gramEnd"/>
      <w:r w:rsidRPr="00612EC6">
        <w:rPr>
          <w:rFonts w:ascii="Arial" w:eastAsia="宋体" w:hAnsi="Arial" w:cs="Arial"/>
          <w:color w:val="333333"/>
          <w:kern w:val="0"/>
          <w:szCs w:val="21"/>
        </w:rPr>
        <w:t>它被误用的机会越小，同一时刻程序员要关注的变量的状态越少。实例变量和类变量默认都不是线程安全的，局部变量是线程安全的。比如如下代码：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OrderPayAction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private Order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doAction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doJob1();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doJob2();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private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doJob1()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doSomething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private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doJob2()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doOtherThing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上例中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order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只不过担当了在方法间传递参数之用，用下面的方法更好：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class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OrderPayAction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{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doAction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doJob1(order);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doJob2(order);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private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doJob1(Order order)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doSomething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private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doJob2(Order order)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doOtherThing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150"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bookmarkStart w:id="52" w:name="t53"/>
      <w:bookmarkEnd w:id="52"/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 xml:space="preserve">4.11 </w:t>
      </w:r>
      <w:r w:rsidRPr="00612EC6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t>尽量不要用参数来带回方法运算结果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比如：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calculate(Order order)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result = 0;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//do lots of computing and store it in the result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order.setResult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result);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action()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calculate(order);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 do lots of things about order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Arial" w:eastAsia="宋体" w:hAnsi="Arial" w:cs="Arial"/>
          <w:color w:val="333333"/>
          <w:kern w:val="0"/>
          <w:szCs w:val="21"/>
        </w:rPr>
        <w:t>例子中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calculate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方法通过传入的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order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对象来存储结果，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t>不如如下写：</w:t>
      </w:r>
      <w:r w:rsidRPr="00612EC6">
        <w:rPr>
          <w:rFonts w:ascii="Arial" w:eastAsia="宋体" w:hAnsi="Arial" w:cs="Arial"/>
          <w:color w:val="333333"/>
          <w:kern w:val="0"/>
          <w:szCs w:val="21"/>
        </w:rPr>
        <w:br/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calculate(Order order)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int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result = 0;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//do lots of computing and store it in the result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return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result;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public</w:t>
      </w:r>
      <w:proofErr w:type="gram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void action() {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order.setResult</w:t>
      </w:r>
      <w:proofErr w:type="spellEnd"/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(calculate(order));</w:t>
      </w:r>
    </w:p>
    <w:p w:rsidR="00612EC6" w:rsidRPr="00612EC6" w:rsidRDefault="00612EC6" w:rsidP="00612EC6">
      <w:pPr>
        <w:widowControl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 do lots of things about order</w:t>
      </w:r>
      <w:r w:rsidRPr="00612EC6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:rsidR="00496538" w:rsidRPr="00612EC6" w:rsidRDefault="00496538"/>
    <w:sectPr w:rsidR="00496538" w:rsidRPr="0061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1E0"/>
    <w:multiLevelType w:val="multilevel"/>
    <w:tmpl w:val="CB4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00698"/>
    <w:multiLevelType w:val="multilevel"/>
    <w:tmpl w:val="4EC8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D4773"/>
    <w:multiLevelType w:val="multilevel"/>
    <w:tmpl w:val="739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CC"/>
    <w:rsid w:val="002E0CCC"/>
    <w:rsid w:val="00496538"/>
    <w:rsid w:val="006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2EA6-507A-492E-8B74-09FE1F69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1338</Words>
  <Characters>7629</Characters>
  <Application>Microsoft Office Word</Application>
  <DocSecurity>0</DocSecurity>
  <Lines>63</Lines>
  <Paragraphs>17</Paragraphs>
  <ScaleCrop>false</ScaleCrop>
  <Company>china</Company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2016-12-13T15:25:00Z</dcterms:created>
  <dcterms:modified xsi:type="dcterms:W3CDTF">2016-12-13T15:27:00Z</dcterms:modified>
</cp:coreProperties>
</file>