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3E08" w:rsidTr="000E3E08">
        <w:tc>
          <w:tcPr>
            <w:tcW w:w="2254" w:type="dxa"/>
          </w:tcPr>
          <w:p w:rsidR="000E3E08" w:rsidRDefault="00F766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54" w:type="dxa"/>
          </w:tcPr>
          <w:p w:rsidR="000E3E08" w:rsidRDefault="00F7667F">
            <w:r>
              <w:rPr>
                <w:rFonts w:hint="eastAsia"/>
              </w:rPr>
              <w:t>UI-B-0000</w:t>
            </w:r>
          </w:p>
        </w:tc>
        <w:tc>
          <w:tcPr>
            <w:tcW w:w="2254" w:type="dxa"/>
          </w:tcPr>
          <w:p w:rsidR="000E3E08" w:rsidRDefault="00F7667F">
            <w:r>
              <w:rPr>
                <w:rFonts w:hint="eastAsia"/>
              </w:rPr>
              <w:t>화면 이름</w:t>
            </w:r>
          </w:p>
        </w:tc>
        <w:tc>
          <w:tcPr>
            <w:tcW w:w="2254" w:type="dxa"/>
          </w:tcPr>
          <w:p w:rsidR="000E3E08" w:rsidRDefault="00F7667F">
            <w:r>
              <w:rPr>
                <w:rFonts w:hint="eastAsia"/>
              </w:rPr>
              <w:t>로그인</w:t>
            </w:r>
          </w:p>
        </w:tc>
      </w:tr>
      <w:tr w:rsidR="000E3E08" w:rsidTr="00FA34AB">
        <w:trPr>
          <w:trHeight w:val="7002"/>
        </w:trPr>
        <w:tc>
          <w:tcPr>
            <w:tcW w:w="9016" w:type="dxa"/>
            <w:gridSpan w:val="4"/>
          </w:tcPr>
          <w:p w:rsidR="000E3E08" w:rsidRDefault="00851D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화면 </w:t>
            </w:r>
            <w:proofErr w:type="spellStart"/>
            <w:r>
              <w:rPr>
                <w:rFonts w:hint="eastAsia"/>
              </w:rPr>
              <w:t>최상단</w:t>
            </w:r>
            <w:proofErr w:type="spellEnd"/>
          </w:p>
          <w:p w:rsidR="00851DC6" w:rsidRDefault="00851DC6"/>
          <w:p w:rsidR="00851DC6" w:rsidRDefault="00851DC6">
            <w:r>
              <w:rPr>
                <w:rFonts w:hint="eastAsia"/>
              </w:rPr>
              <w:t xml:space="preserve">로그인 </w:t>
            </w:r>
          </w:p>
          <w:p w:rsidR="00851DC6" w:rsidRDefault="00851DC6"/>
          <w:p w:rsidR="00851DC6" w:rsidRDefault="00851DC6"/>
          <w:p w:rsidR="00851DC6" w:rsidRDefault="00851DC6">
            <w:r>
              <w:rPr>
                <w:rFonts w:hint="eastAsia"/>
              </w:rPr>
              <w:t>화면 중앙</w:t>
            </w:r>
          </w:p>
          <w:p w:rsidR="00851DC6" w:rsidRDefault="00851DC6">
            <w:pPr>
              <w:rPr>
                <w:rFonts w:hint="eastAsia"/>
              </w:rPr>
            </w:pPr>
          </w:p>
          <w:p w:rsidR="00851DC6" w:rsidRDefault="00851DC6"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입력란</w:t>
            </w:r>
          </w:p>
          <w:p w:rsidR="00851DC6" w:rsidRDefault="00851DC6">
            <w:r>
              <w:rPr>
                <w:rFonts w:hint="eastAsia"/>
              </w:rPr>
              <w:t>PW</w:t>
            </w:r>
            <w:r>
              <w:t xml:space="preserve"> </w:t>
            </w:r>
            <w:r>
              <w:rPr>
                <w:rFonts w:hint="eastAsia"/>
              </w:rPr>
              <w:t>입력란</w:t>
            </w:r>
          </w:p>
          <w:p w:rsidR="00851DC6" w:rsidRDefault="00FA34AB">
            <w:pPr>
              <w:rPr>
                <w:rFonts w:hint="eastAsia"/>
              </w:rPr>
            </w:pPr>
            <w:r>
              <w:rPr>
                <w:rFonts w:hint="eastAsia"/>
              </w:rPr>
              <w:t>숨겨져 있는 에러 메시지 칸</w:t>
            </w:r>
          </w:p>
          <w:p w:rsidR="00FA34AB" w:rsidRDefault="00FA34AB"/>
          <w:p w:rsidR="009C1246" w:rsidRDefault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자동 로그인 </w:t>
            </w:r>
            <w:r>
              <w:t>(</w:t>
            </w:r>
            <w:r>
              <w:rPr>
                <w:rFonts w:hint="eastAsia"/>
              </w:rPr>
              <w:t>좌측</w:t>
            </w:r>
            <w:r>
              <w:t>)</w:t>
            </w:r>
          </w:p>
          <w:p w:rsidR="00851DC6" w:rsidRDefault="00851DC6">
            <w:r>
              <w:rPr>
                <w:rFonts w:hint="eastAsia"/>
              </w:rPr>
              <w:t>LOGIN 버튼</w:t>
            </w:r>
            <w:r w:rsidR="009C1246">
              <w:rPr>
                <w:rFonts w:hint="eastAsia"/>
              </w:rPr>
              <w:t xml:space="preserve"> (우측)</w:t>
            </w:r>
          </w:p>
          <w:p w:rsidR="00851DC6" w:rsidRDefault="00851DC6"/>
          <w:p w:rsidR="00851DC6" w:rsidRDefault="00851DC6">
            <w:r>
              <w:rPr>
                <w:rFonts w:hint="eastAsia"/>
              </w:rPr>
              <w:t>화면 하단</w:t>
            </w:r>
          </w:p>
          <w:p w:rsidR="00851DC6" w:rsidRDefault="00851DC6">
            <w:pPr>
              <w:rPr>
                <w:rFonts w:hint="eastAsia"/>
              </w:rPr>
            </w:pPr>
          </w:p>
          <w:p w:rsidR="00851DC6" w:rsidRDefault="00851D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혹시 계정이 </w:t>
            </w:r>
            <w:proofErr w:type="gramStart"/>
            <w:r>
              <w:rPr>
                <w:rFonts w:hint="eastAsia"/>
              </w:rPr>
              <w:t>없으시다면</w:t>
            </w:r>
            <w:r>
              <w:t>…</w:t>
            </w:r>
            <w:proofErr w:type="gramEnd"/>
            <w:r>
              <w:rPr>
                <w:rFonts w:hint="eastAsia"/>
              </w:rPr>
              <w:t>SIGN UP</w:t>
            </w:r>
          </w:p>
          <w:p w:rsidR="00851DC6" w:rsidRDefault="00851DC6">
            <w:r>
              <w:t xml:space="preserve">ID/PW </w:t>
            </w:r>
            <w:r>
              <w:rPr>
                <w:rFonts w:hint="eastAsia"/>
              </w:rPr>
              <w:t>찾기</w:t>
            </w:r>
          </w:p>
          <w:p w:rsidR="00851DC6" w:rsidRDefault="00851DC6">
            <w:r>
              <w:rPr>
                <w:rFonts w:hint="eastAsia"/>
              </w:rPr>
              <w:t>GOOGLE연동</w:t>
            </w:r>
          </w:p>
          <w:p w:rsidR="00851DC6" w:rsidRDefault="00851DC6">
            <w:proofErr w:type="spellStart"/>
            <w:r>
              <w:rPr>
                <w:rFonts w:hint="eastAsia"/>
              </w:rPr>
              <w:t>Naver</w:t>
            </w:r>
            <w:proofErr w:type="spellEnd"/>
            <w:r>
              <w:rPr>
                <w:rFonts w:hint="eastAsia"/>
              </w:rPr>
              <w:t xml:space="preserve"> 연동</w:t>
            </w:r>
          </w:p>
          <w:p w:rsidR="00FA34AB" w:rsidRDefault="00FA34AB">
            <w:pPr>
              <w:rPr>
                <w:rFonts w:hint="eastAsia"/>
              </w:rPr>
            </w:pPr>
          </w:p>
        </w:tc>
      </w:tr>
      <w:tr w:rsidR="000E3E08" w:rsidTr="000E3E08">
        <w:tc>
          <w:tcPr>
            <w:tcW w:w="9016" w:type="dxa"/>
            <w:gridSpan w:val="4"/>
          </w:tcPr>
          <w:p w:rsidR="00FA34AB" w:rsidRDefault="00FA34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연결 </w:t>
            </w:r>
            <w:proofErr w:type="gramStart"/>
            <w:r>
              <w:t>ID :</w:t>
            </w:r>
            <w:proofErr w:type="gramEnd"/>
            <w:r>
              <w:t xml:space="preserve"> UI-B-0010 | UI-B-0020 | UI-B-0030</w:t>
            </w:r>
          </w:p>
        </w:tc>
      </w:tr>
    </w:tbl>
    <w:p w:rsidR="000E3E08" w:rsidRDefault="000E3E08"/>
    <w:tbl>
      <w:tblPr>
        <w:tblStyle w:val="a3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34AB" w:rsidTr="00FA34AB">
        <w:tc>
          <w:tcPr>
            <w:tcW w:w="2254" w:type="dxa"/>
          </w:tcPr>
          <w:p w:rsidR="00FA34AB" w:rsidRDefault="00FA34AB" w:rsidP="00FA34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54" w:type="dxa"/>
          </w:tcPr>
          <w:p w:rsidR="00FA34AB" w:rsidRDefault="00FA34AB" w:rsidP="00FA34AB">
            <w:pPr>
              <w:rPr>
                <w:rFonts w:hint="eastAsia"/>
              </w:rPr>
            </w:pPr>
            <w:r>
              <w:rPr>
                <w:rFonts w:hint="eastAsia"/>
              </w:rPr>
              <w:t>UI-B-0000</w:t>
            </w:r>
          </w:p>
        </w:tc>
        <w:tc>
          <w:tcPr>
            <w:tcW w:w="2254" w:type="dxa"/>
          </w:tcPr>
          <w:p w:rsidR="00FA34AB" w:rsidRDefault="00FA34AB" w:rsidP="00FA34AB">
            <w:pPr>
              <w:rPr>
                <w:rFonts w:hint="eastAsia"/>
              </w:rPr>
            </w:pPr>
            <w:r>
              <w:rPr>
                <w:rFonts w:hint="eastAsia"/>
              </w:rPr>
              <w:t>화면 이름</w:t>
            </w:r>
          </w:p>
        </w:tc>
        <w:tc>
          <w:tcPr>
            <w:tcW w:w="2254" w:type="dxa"/>
          </w:tcPr>
          <w:p w:rsidR="00FA34AB" w:rsidRDefault="00FA34AB" w:rsidP="00FA34AB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  <w:r w:rsidR="001F6593">
              <w:rPr>
                <w:rFonts w:hint="eastAsia"/>
              </w:rPr>
              <w:t xml:space="preserve"> - 스크립트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4AB" w:rsidTr="00FA34AB">
        <w:tc>
          <w:tcPr>
            <w:tcW w:w="9016" w:type="dxa"/>
          </w:tcPr>
          <w:p w:rsidR="00FA34AB" w:rsidRDefault="001F6593">
            <w:pPr>
              <w:rPr>
                <w:rFonts w:hint="eastAsia"/>
              </w:rPr>
            </w:pPr>
            <w:r w:rsidRPr="001F6593">
              <w:lastRenderedPageBreak/>
              <w:drawing>
                <wp:inline distT="0" distB="0" distL="0" distR="0" wp14:anchorId="2EA44AEA" wp14:editId="72D03ED3">
                  <wp:extent cx="3305636" cy="3791479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4AB" w:rsidTr="00FA34AB">
        <w:tc>
          <w:tcPr>
            <w:tcW w:w="9016" w:type="dxa"/>
          </w:tcPr>
          <w:p w:rsidR="001F6593" w:rsidRDefault="001F6593" w:rsidP="001F6593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t>Fieldset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선언.</w:t>
            </w:r>
            <w:r>
              <w:t xml:space="preserve"> – </w:t>
            </w:r>
            <w:r>
              <w:rPr>
                <w:rFonts w:hint="eastAsia"/>
              </w:rPr>
              <w:t>h</w:t>
            </w:r>
            <w:r>
              <w:t xml:space="preserve">eader </w:t>
            </w:r>
            <w:r>
              <w:rPr>
                <w:rFonts w:hint="eastAsia"/>
              </w:rPr>
              <w:t xml:space="preserve">와 </w:t>
            </w:r>
            <w:r>
              <w:t xml:space="preserve">footer </w:t>
            </w:r>
            <w:r>
              <w:rPr>
                <w:rFonts w:hint="eastAsia"/>
              </w:rPr>
              <w:t>태그를 포함함.</w:t>
            </w:r>
          </w:p>
          <w:p w:rsidR="001F6593" w:rsidRDefault="001F6593" w:rsidP="001F659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 xml:space="preserve">Header </w:t>
            </w:r>
            <w:r>
              <w:rPr>
                <w:rFonts w:hint="eastAsia"/>
              </w:rPr>
              <w:t>부분.</w:t>
            </w:r>
            <w:r>
              <w:t xml:space="preserve"> – </w:t>
            </w:r>
            <w:r>
              <w:rPr>
                <w:rFonts w:hint="eastAsia"/>
              </w:rPr>
              <w:t xml:space="preserve">로그인 </w:t>
            </w:r>
            <w:proofErr w:type="spellStart"/>
            <w:r>
              <w:rPr>
                <w:rFonts w:hint="eastAsia"/>
              </w:rPr>
              <w:t>화면임을</w:t>
            </w:r>
            <w:proofErr w:type="spellEnd"/>
            <w:r>
              <w:rPr>
                <w:rFonts w:hint="eastAsia"/>
              </w:rPr>
              <w:t xml:space="preserve"> 표시.</w:t>
            </w:r>
          </w:p>
          <w:p w:rsidR="00AE7265" w:rsidRDefault="001F6593" w:rsidP="00AE7265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Body </w:t>
            </w:r>
            <w:r>
              <w:rPr>
                <w:rFonts w:hint="eastAsia"/>
              </w:rPr>
              <w:t>부분.</w:t>
            </w:r>
            <w:r>
              <w:t xml:space="preserve"> – </w:t>
            </w:r>
            <w:r w:rsidR="00AE7265">
              <w:rPr>
                <w:rFonts w:hint="eastAsia"/>
              </w:rPr>
              <w:t xml:space="preserve">focus()를 통해 </w:t>
            </w:r>
            <w:r w:rsidR="00AE7265">
              <w:t>ID</w:t>
            </w:r>
            <w:r w:rsidR="00AE7265">
              <w:rPr>
                <w:rFonts w:hint="eastAsia"/>
              </w:rPr>
              <w:t xml:space="preserve">란에 </w:t>
            </w:r>
            <w:proofErr w:type="spellStart"/>
            <w:r w:rsidR="00AE7265">
              <w:rPr>
                <w:rFonts w:hint="eastAsia"/>
              </w:rPr>
              <w:t>포커싱</w:t>
            </w:r>
            <w:proofErr w:type="spellEnd"/>
            <w:r w:rsidR="00AE7265">
              <w:rPr>
                <w:rFonts w:hint="eastAsia"/>
              </w:rPr>
              <w:t>.</w:t>
            </w:r>
            <w:r w:rsidR="00AE7265">
              <w:t xml:space="preserve"> </w:t>
            </w:r>
          </w:p>
          <w:p w:rsidR="00AE7265" w:rsidRDefault="001F6593" w:rsidP="00AE726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able </w:t>
            </w:r>
            <w:r>
              <w:rPr>
                <w:rFonts w:hint="eastAsia"/>
              </w:rPr>
              <w:t>태그를 통해 수직 정렬.</w:t>
            </w:r>
            <w:r>
              <w:t xml:space="preserve"> </w:t>
            </w:r>
          </w:p>
          <w:p w:rsidR="00AE7265" w:rsidRDefault="001F6593" w:rsidP="00AE726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각각 </w:t>
            </w:r>
            <w:r>
              <w:t xml:space="preserve">ID </w:t>
            </w:r>
            <w:proofErr w:type="gramStart"/>
            <w:r>
              <w:rPr>
                <w:rFonts w:hint="eastAsia"/>
              </w:rPr>
              <w:t xml:space="preserve">입력란 </w:t>
            </w:r>
            <w:r>
              <w:t>,</w:t>
            </w:r>
            <w:proofErr w:type="gramEnd"/>
            <w:r>
              <w:t xml:space="preserve"> </w:t>
            </w:r>
          </w:p>
          <w:p w:rsidR="00AE7265" w:rsidRDefault="001F6593" w:rsidP="00AE7265">
            <w:pPr>
              <w:pStyle w:val="a4"/>
              <w:numPr>
                <w:ilvl w:val="0"/>
                <w:numId w:val="3"/>
              </w:numPr>
              <w:ind w:leftChars="0"/>
            </w:pPr>
            <w:r>
              <w:t xml:space="preserve">PW </w:t>
            </w:r>
            <w:proofErr w:type="gramStart"/>
            <w:r>
              <w:rPr>
                <w:rFonts w:hint="eastAsia"/>
              </w:rPr>
              <w:t xml:space="preserve">입력란 </w:t>
            </w:r>
            <w:r>
              <w:t>,</w:t>
            </w:r>
            <w:proofErr w:type="gramEnd"/>
            <w:r>
              <w:t xml:space="preserve"> </w:t>
            </w:r>
          </w:p>
          <w:p w:rsidR="00AE7265" w:rsidRDefault="001F6593" w:rsidP="00AE7265">
            <w:pPr>
              <w:pStyle w:val="a4"/>
              <w:numPr>
                <w:ilvl w:val="0"/>
                <w:numId w:val="3"/>
              </w:numPr>
              <w:ind w:leftChars="0"/>
            </w:pPr>
            <w:r>
              <w:t xml:space="preserve">ID/PW </w:t>
            </w:r>
            <w:r>
              <w:rPr>
                <w:rFonts w:hint="eastAsia"/>
              </w:rPr>
              <w:t xml:space="preserve">길이 규칙에 위배될 경우 출력되는 에러 메시지란 </w:t>
            </w:r>
            <w:r>
              <w:t>(</w:t>
            </w:r>
            <w:proofErr w:type="spellStart"/>
            <w:r>
              <w:rPr>
                <w:rFonts w:hint="eastAsia"/>
              </w:rPr>
              <w:t>i</w:t>
            </w:r>
            <w:r>
              <w:t>nnerHTML</w:t>
            </w:r>
            <w:proofErr w:type="spellEnd"/>
            <w:r>
              <w:rPr>
                <w:rFonts w:hint="eastAsia"/>
              </w:rPr>
              <w:t>이용)</w:t>
            </w:r>
            <w:r>
              <w:t xml:space="preserve">, </w:t>
            </w:r>
          </w:p>
          <w:p w:rsidR="00AE7265" w:rsidRDefault="001F6593" w:rsidP="00AE726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자동 로그인</w:t>
            </w:r>
            <w:r>
              <w:t xml:space="preserve">(checkbox), </w:t>
            </w:r>
          </w:p>
          <w:p w:rsidR="00AE7265" w:rsidRDefault="001F6593" w:rsidP="00AE726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로그인 버튼</w:t>
            </w:r>
          </w:p>
          <w:p w:rsidR="001F6593" w:rsidRDefault="001F6593" w:rsidP="00AE7265">
            <w:pPr>
              <w:pStyle w:val="a4"/>
              <w:numPr>
                <w:ilvl w:val="0"/>
                <w:numId w:val="3"/>
              </w:numPr>
              <w:ind w:leftChars="0"/>
            </w:pP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위 </w:t>
            </w:r>
            <w:r>
              <w:t>ID/PW</w:t>
            </w:r>
            <w:r>
              <w:rPr>
                <w:rFonts w:hint="eastAsia"/>
              </w:rPr>
              <w:t xml:space="preserve">란에 </w:t>
            </w:r>
            <w:proofErr w:type="spellStart"/>
            <w:r>
              <w:rPr>
                <w:rFonts w:hint="eastAsia"/>
              </w:rPr>
              <w:t>입력값들이</w:t>
            </w:r>
            <w:proofErr w:type="spellEnd"/>
            <w:r>
              <w:rPr>
                <w:rFonts w:hint="eastAsia"/>
              </w:rPr>
              <w:t xml:space="preserve"> 길이 규칙을 위배하지 않고 통과할 경우 </w:t>
            </w:r>
            <w:r>
              <w:t xml:space="preserve">submit() </w:t>
            </w:r>
            <w:r>
              <w:rPr>
                <w:rFonts w:hint="eastAsia"/>
              </w:rPr>
              <w:t>출력)</w:t>
            </w:r>
            <w:r>
              <w:t xml:space="preserve"> * </w:t>
            </w:r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태그는 body</w:t>
            </w:r>
            <w:r>
              <w:t xml:space="preserve"> </w:t>
            </w:r>
            <w:r>
              <w:rPr>
                <w:rFonts w:hint="eastAsia"/>
              </w:rPr>
              <w:t>부분에서 시작하고 끝남.</w:t>
            </w:r>
            <w:r w:rsidR="00AE7265">
              <w:t>*</w:t>
            </w:r>
          </w:p>
          <w:p w:rsidR="00AE7265" w:rsidRDefault="001F6593" w:rsidP="001F6593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Footer </w:t>
            </w:r>
            <w:r>
              <w:rPr>
                <w:rFonts w:hint="eastAsia"/>
              </w:rPr>
              <w:t>부분.</w:t>
            </w:r>
            <w:r>
              <w:t xml:space="preserve"> </w:t>
            </w:r>
          </w:p>
          <w:p w:rsidR="00AE7265" w:rsidRDefault="001F6593" w:rsidP="00AE7265">
            <w:pPr>
              <w:pStyle w:val="a4"/>
              <w:numPr>
                <w:ilvl w:val="0"/>
                <w:numId w:val="3"/>
              </w:numPr>
              <w:ind w:leftChars="0"/>
            </w:pPr>
            <w:r>
              <w:t xml:space="preserve"> Sign U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 xml:space="preserve">버튼 이후에 </w:t>
            </w:r>
            <w:r>
              <w:t xml:space="preserve">table </w:t>
            </w:r>
            <w:r>
              <w:rPr>
                <w:rFonts w:hint="eastAsia"/>
              </w:rPr>
              <w:t>생성.</w:t>
            </w:r>
            <w:r>
              <w:t xml:space="preserve"> </w:t>
            </w:r>
          </w:p>
          <w:p w:rsidR="00AE7265" w:rsidRDefault="001F6593" w:rsidP="00AE7265">
            <w:pPr>
              <w:pStyle w:val="a4"/>
              <w:numPr>
                <w:ilvl w:val="0"/>
                <w:numId w:val="3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>d/</w:t>
            </w:r>
            <w:r>
              <w:t xml:space="preserve">pw </w:t>
            </w:r>
            <w:r>
              <w:rPr>
                <w:rFonts w:hint="eastAsia"/>
              </w:rPr>
              <w:t>찾기 버튼,</w:t>
            </w:r>
            <w:r>
              <w:t xml:space="preserve"> </w:t>
            </w:r>
          </w:p>
          <w:p w:rsidR="00AE7265" w:rsidRDefault="001F6593" w:rsidP="00AE726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google</w:t>
            </w:r>
            <w:r>
              <w:t xml:space="preserve"> </w:t>
            </w:r>
            <w:r>
              <w:rPr>
                <w:rFonts w:hint="eastAsia"/>
              </w:rPr>
              <w:t xml:space="preserve">연동, </w:t>
            </w:r>
          </w:p>
          <w:p w:rsidR="001F6593" w:rsidRDefault="001F6593" w:rsidP="00AE7265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naver</w:t>
            </w:r>
            <w:proofErr w:type="spellEnd"/>
            <w:r>
              <w:rPr>
                <w:rFonts w:hint="eastAsia"/>
              </w:rPr>
              <w:t xml:space="preserve"> 연동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연동</w:t>
            </w:r>
            <w:proofErr w:type="gramEnd"/>
            <w:r>
              <w:rPr>
                <w:rFonts w:hint="eastAsia"/>
              </w:rPr>
              <w:t xml:space="preserve"> 버튼은 해당 사이트 링크로 대체.</w:t>
            </w:r>
            <w:r>
              <w:t>)</w:t>
            </w:r>
          </w:p>
          <w:p w:rsidR="001F6593" w:rsidRDefault="001F6593" w:rsidP="001F6593">
            <w:pPr>
              <w:pStyle w:val="a4"/>
              <w:ind w:leftChars="0" w:left="760"/>
              <w:rPr>
                <w:rFonts w:hint="eastAsia"/>
              </w:rPr>
            </w:pPr>
          </w:p>
          <w:p w:rsidR="00FA34AB" w:rsidRDefault="00FA34AB">
            <w:pPr>
              <w:rPr>
                <w:rFonts w:hint="eastAsia"/>
              </w:rPr>
            </w:pPr>
          </w:p>
        </w:tc>
      </w:tr>
    </w:tbl>
    <w:p w:rsidR="00FA34AB" w:rsidRDefault="00FA34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6593" w:rsidTr="001F6593">
        <w:tc>
          <w:tcPr>
            <w:tcW w:w="2254" w:type="dxa"/>
          </w:tcPr>
          <w:p w:rsidR="001F6593" w:rsidRDefault="001F65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54" w:type="dxa"/>
          </w:tcPr>
          <w:p w:rsidR="001F6593" w:rsidRDefault="001F6593">
            <w:pPr>
              <w:rPr>
                <w:rFonts w:hint="eastAsia"/>
              </w:rPr>
            </w:pPr>
            <w:r>
              <w:rPr>
                <w:rFonts w:hint="eastAsia"/>
              </w:rPr>
              <w:t>UI-B-0000</w:t>
            </w:r>
          </w:p>
        </w:tc>
        <w:tc>
          <w:tcPr>
            <w:tcW w:w="2254" w:type="dxa"/>
          </w:tcPr>
          <w:p w:rsidR="001F6593" w:rsidRDefault="001F6593">
            <w:pPr>
              <w:rPr>
                <w:rFonts w:hint="eastAsia"/>
              </w:rPr>
            </w:pPr>
            <w:r>
              <w:rPr>
                <w:rFonts w:hint="eastAsia"/>
              </w:rPr>
              <w:t>화면 이름</w:t>
            </w:r>
          </w:p>
        </w:tc>
        <w:tc>
          <w:tcPr>
            <w:tcW w:w="2254" w:type="dxa"/>
          </w:tcPr>
          <w:p w:rsidR="001F6593" w:rsidRDefault="001F65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로그인 </w:t>
            </w:r>
            <w:r>
              <w:t>- CSS</w:t>
            </w:r>
          </w:p>
        </w:tc>
      </w:tr>
      <w:tr w:rsidR="001F6593" w:rsidTr="001F6593">
        <w:tc>
          <w:tcPr>
            <w:tcW w:w="9016" w:type="dxa"/>
            <w:gridSpan w:val="4"/>
          </w:tcPr>
          <w:p w:rsidR="001F6593" w:rsidRDefault="001F6593">
            <w:pPr>
              <w:rPr>
                <w:rFonts w:hint="eastAsia"/>
              </w:rPr>
            </w:pPr>
            <w:r w:rsidRPr="001F6593">
              <w:lastRenderedPageBreak/>
              <w:drawing>
                <wp:inline distT="0" distB="0" distL="0" distR="0" wp14:anchorId="566EF8BD" wp14:editId="7A4948D7">
                  <wp:extent cx="3305636" cy="3791479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593" w:rsidTr="001F6593">
        <w:tc>
          <w:tcPr>
            <w:tcW w:w="9016" w:type="dxa"/>
            <w:gridSpan w:val="4"/>
          </w:tcPr>
          <w:p w:rsidR="00043881" w:rsidRDefault="00AE7265" w:rsidP="001F6593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F</w:t>
            </w:r>
            <w:r>
              <w:rPr>
                <w:rFonts w:hint="eastAsia"/>
              </w:rPr>
              <w:t>ieldset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부분.</w:t>
            </w:r>
            <w:r>
              <w:t xml:space="preserve"> – </w:t>
            </w:r>
            <w:r>
              <w:rPr>
                <w:rFonts w:hint="eastAsia"/>
              </w:rPr>
              <w:t>폰트 정렬은 중앙,</w:t>
            </w:r>
            <w:r>
              <w:t xml:space="preserve"> </w:t>
            </w:r>
            <w:r>
              <w:rPr>
                <w:rFonts w:hint="eastAsia"/>
              </w:rPr>
              <w:t xml:space="preserve">폰트는 </w:t>
            </w:r>
            <w:r>
              <w:t>sans-serif,</w:t>
            </w:r>
            <w:r>
              <w:rPr>
                <w:rFonts w:hint="eastAsia"/>
              </w:rPr>
              <w:t xml:space="preserve"> 폰트 굵기는 </w:t>
            </w:r>
            <w:r>
              <w:t>bold, margin</w:t>
            </w:r>
            <w:r>
              <w:rPr>
                <w:rFonts w:hint="eastAsia"/>
              </w:rPr>
              <w:t xml:space="preserve">은 </w:t>
            </w:r>
            <w:r>
              <w:t>0.</w:t>
            </w:r>
            <w:r w:rsidR="00043881">
              <w:t xml:space="preserve"> </w:t>
            </w:r>
            <w:proofErr w:type="spellStart"/>
            <w:r w:rsidR="00043881">
              <w:t>Div</w:t>
            </w:r>
            <w:proofErr w:type="spellEnd"/>
            <w:r w:rsidR="00043881">
              <w:t xml:space="preserve"> </w:t>
            </w:r>
            <w:r w:rsidR="00043881">
              <w:rPr>
                <w:rFonts w:hint="eastAsia"/>
              </w:rPr>
              <w:t>태그를 통해 한번 더 감쌀 것.</w:t>
            </w:r>
            <w:r w:rsidR="00043881">
              <w:t xml:space="preserve"> </w:t>
            </w:r>
            <w:r w:rsidR="00043881">
              <w:rPr>
                <w:rFonts w:hint="eastAsia"/>
              </w:rPr>
              <w:t xml:space="preserve">스타일 </w:t>
            </w:r>
            <w:r w:rsidR="00043881">
              <w:t xml:space="preserve">= </w:t>
            </w:r>
            <w:proofErr w:type="gramStart"/>
            <w:r w:rsidR="00043881">
              <w:t>display :</w:t>
            </w:r>
            <w:proofErr w:type="gramEnd"/>
            <w:r w:rsidR="00043881">
              <w:t xml:space="preserve"> flex , </w:t>
            </w:r>
          </w:p>
          <w:p w:rsidR="001F6593" w:rsidRDefault="00043881" w:rsidP="00043881">
            <w:pPr>
              <w:pStyle w:val="a4"/>
              <w:ind w:leftChars="0" w:left="760"/>
            </w:pPr>
            <w:r>
              <w:rPr>
                <w:rFonts w:hint="eastAsia"/>
              </w:rPr>
              <w:t>수직,</w:t>
            </w:r>
            <w:r>
              <w:t xml:space="preserve"> </w:t>
            </w:r>
            <w:r>
              <w:rPr>
                <w:rFonts w:hint="eastAsia"/>
              </w:rPr>
              <w:t>수평 가운데.</w:t>
            </w:r>
          </w:p>
          <w:p w:rsidR="00043881" w:rsidRDefault="00043881" w:rsidP="00043881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입력란과 연동 버튼을 제외한 버튼들의 색상은 </w:t>
            </w:r>
            <w:r>
              <w:t xml:space="preserve">white, </w:t>
            </w:r>
          </w:p>
          <w:p w:rsidR="00043881" w:rsidRDefault="00043881" w:rsidP="00043881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배경색은 </w:t>
            </w:r>
            <w:r>
              <w:t xml:space="preserve">black, </w:t>
            </w:r>
          </w:p>
          <w:p w:rsidR="00043881" w:rsidRPr="00043881" w:rsidRDefault="00043881" w:rsidP="00043881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테두리 둥글기는 </w:t>
            </w:r>
            <w:r>
              <w:t>5px</w:t>
            </w:r>
            <w:r>
              <w:rPr>
                <w:rFonts w:hint="eastAsia"/>
              </w:rPr>
              <w:t xml:space="preserve">, 폰트 굵기는 </w:t>
            </w:r>
            <w:r>
              <w:t>bold.</w:t>
            </w:r>
          </w:p>
          <w:p w:rsidR="00043881" w:rsidRDefault="00AE7265" w:rsidP="00AE7265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Body </w:t>
            </w:r>
            <w:r>
              <w:rPr>
                <w:rFonts w:hint="eastAsia"/>
              </w:rPr>
              <w:t xml:space="preserve">부분.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43881">
              <w:t>ID/PW</w:t>
            </w:r>
            <w:r w:rsidR="00043881">
              <w:rPr>
                <w:rFonts w:hint="eastAsia"/>
              </w:rPr>
              <w:t xml:space="preserve">란 스타일 = </w:t>
            </w:r>
            <w:r>
              <w:rPr>
                <w:rFonts w:hint="eastAsia"/>
              </w:rPr>
              <w:t>폰트 정렬은 왼쪽(</w:t>
            </w:r>
            <w:r>
              <w:t>default</w:t>
            </w:r>
            <w:r>
              <w:rPr>
                <w:rFonts w:hint="eastAsia"/>
              </w:rPr>
              <w:t>)</w:t>
            </w:r>
            <w:r>
              <w:t>,</w:t>
            </w:r>
            <w:r w:rsidR="00043881">
              <w:t xml:space="preserve"> </w:t>
            </w:r>
          </w:p>
          <w:p w:rsidR="00043881" w:rsidRDefault="00AE7265" w:rsidP="00043881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폰트 사이즈는 </w:t>
            </w:r>
            <w:r>
              <w:t xml:space="preserve">20px, </w:t>
            </w:r>
          </w:p>
          <w:p w:rsidR="00043881" w:rsidRDefault="00AE7265" w:rsidP="00043881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테두리 둥글기는 </w:t>
            </w:r>
            <w:r>
              <w:t xml:space="preserve">5px, </w:t>
            </w:r>
          </w:p>
          <w:p w:rsidR="00043881" w:rsidRDefault="00AE7265" w:rsidP="00043881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폰트 굵기는 </w:t>
            </w:r>
            <w:r>
              <w:t xml:space="preserve">normal, </w:t>
            </w:r>
          </w:p>
          <w:p w:rsidR="00043881" w:rsidRDefault="00AE7265" w:rsidP="00043881">
            <w:pPr>
              <w:pStyle w:val="a4"/>
              <w:ind w:leftChars="0" w:left="760"/>
            </w:pPr>
            <w:r>
              <w:t>display</w:t>
            </w:r>
            <w:r>
              <w:rPr>
                <w:rFonts w:hint="eastAsia"/>
              </w:rPr>
              <w:t xml:space="preserve">는 </w:t>
            </w:r>
            <w:r>
              <w:t xml:space="preserve">block </w:t>
            </w:r>
            <w:r>
              <w:rPr>
                <w:rFonts w:hint="eastAsia"/>
              </w:rPr>
              <w:t>형태</w:t>
            </w:r>
            <w:r w:rsidR="00043881">
              <w:t xml:space="preserve">, </w:t>
            </w:r>
          </w:p>
          <w:p w:rsidR="00043881" w:rsidRDefault="00043881" w:rsidP="00043881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모든 </w:t>
            </w:r>
            <w:r>
              <w:t>table</w:t>
            </w:r>
            <w:r>
              <w:rPr>
                <w:rFonts w:hint="eastAsia"/>
              </w:rPr>
              <w:t>의 형태는 수평 가운데 정렬,</w:t>
            </w:r>
            <w:r>
              <w:t xml:space="preserve"> </w:t>
            </w:r>
          </w:p>
          <w:p w:rsidR="00043881" w:rsidRDefault="00043881" w:rsidP="00043881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박스마다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div </w:t>
            </w:r>
            <w:r>
              <w:rPr>
                <w:rFonts w:hint="eastAsia"/>
              </w:rPr>
              <w:t>태그로 감쌀 것.</w:t>
            </w:r>
          </w:p>
          <w:p w:rsidR="00043881" w:rsidRDefault="00043881" w:rsidP="00043881">
            <w:pPr>
              <w:pStyle w:val="a4"/>
              <w:ind w:leftChars="0" w:left="760"/>
            </w:pPr>
            <w:proofErr w:type="spellStart"/>
            <w:r>
              <w:rPr>
                <w:rFonts w:hint="eastAsia"/>
              </w:rPr>
              <w:t>줄바꿈이</w:t>
            </w:r>
            <w:proofErr w:type="spellEnd"/>
            <w:r>
              <w:rPr>
                <w:rFonts w:hint="eastAsia"/>
              </w:rPr>
              <w:t xml:space="preserve"> 필요하다면 </w:t>
            </w:r>
            <w:r>
              <w:t xml:space="preserve">/div </w:t>
            </w:r>
            <w:r>
              <w:rPr>
                <w:rFonts w:hint="eastAsia"/>
              </w:rPr>
              <w:t xml:space="preserve">태그 뒤에 </w:t>
            </w:r>
            <w:r>
              <w:t>&lt;p&gt;&lt;/p&gt;</w:t>
            </w:r>
            <w:proofErr w:type="gramStart"/>
            <w:r>
              <w:t>,&lt;</w:t>
            </w:r>
            <w:proofErr w:type="spellStart"/>
            <w:proofErr w:type="gramEnd"/>
            <w:r>
              <w:t>br</w:t>
            </w:r>
            <w:proofErr w:type="spellEnd"/>
            <w:r>
              <w:t>&gt;</w:t>
            </w:r>
            <w:r>
              <w:rPr>
                <w:rFonts w:hint="eastAsia"/>
              </w:rPr>
              <w:t>을 적절히 사용.</w:t>
            </w:r>
          </w:p>
          <w:p w:rsidR="00AE7265" w:rsidRDefault="00043881" w:rsidP="00043881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자동 로그인과 </w:t>
            </w:r>
            <w:r>
              <w:t xml:space="preserve">LOGIN </w:t>
            </w:r>
            <w:r>
              <w:rPr>
                <w:rFonts w:hint="eastAsia"/>
              </w:rPr>
              <w:t xml:space="preserve">버튼은 좌 </w:t>
            </w:r>
            <w:r>
              <w:t xml:space="preserve">| </w:t>
            </w:r>
            <w:r>
              <w:rPr>
                <w:rFonts w:hint="eastAsia"/>
              </w:rPr>
              <w:t>우 형태로 붙어 있어야함.</w:t>
            </w:r>
          </w:p>
          <w:p w:rsidR="00043881" w:rsidRDefault="00043881" w:rsidP="00043881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Footer </w:t>
            </w:r>
            <w:r>
              <w:rPr>
                <w:rFonts w:hint="eastAsia"/>
              </w:rPr>
              <w:t>부분.</w:t>
            </w:r>
            <w:r>
              <w:t xml:space="preserve"> – SIGNUP </w:t>
            </w:r>
            <w:r>
              <w:rPr>
                <w:rFonts w:hint="eastAsia"/>
              </w:rPr>
              <w:t>버튼</w:t>
            </w:r>
            <w:r>
              <w:t xml:space="preserve">과 ID/PW </w:t>
            </w:r>
            <w:r>
              <w:rPr>
                <w:rFonts w:hint="eastAsia"/>
              </w:rPr>
              <w:t xml:space="preserve">찾기 버튼은 </w:t>
            </w:r>
            <w:proofErr w:type="spellStart"/>
            <w:r>
              <w:rPr>
                <w:rFonts w:hint="eastAsia"/>
              </w:rPr>
              <w:t>미구현</w:t>
            </w:r>
            <w:proofErr w:type="spellEnd"/>
            <w:r>
              <w:rPr>
                <w:rFonts w:hint="eastAsia"/>
              </w:rPr>
              <w:t xml:space="preserve"> 상태</w:t>
            </w:r>
            <w:r>
              <w:t>,</w:t>
            </w:r>
          </w:p>
          <w:p w:rsidR="00043881" w:rsidRPr="00043881" w:rsidRDefault="00043881" w:rsidP="00043881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연동 버튼들의 각 색상 코드는 </w:t>
            </w:r>
            <w:r>
              <w:t>#</w:t>
            </w:r>
            <w:r>
              <w:rPr>
                <w:rFonts w:hint="eastAsia"/>
              </w:rPr>
              <w:t>e</w:t>
            </w:r>
            <w:r>
              <w:t xml:space="preserve">a4035 , #2db400 </w:t>
            </w:r>
            <w:r>
              <w:rPr>
                <w:rFonts w:hint="eastAsia"/>
              </w:rPr>
              <w:t>이며 각 해당 사이트로 하이퍼링크.</w:t>
            </w:r>
            <w:bookmarkStart w:id="0" w:name="_GoBack"/>
            <w:bookmarkEnd w:id="0"/>
          </w:p>
        </w:tc>
      </w:tr>
    </w:tbl>
    <w:p w:rsidR="001F6593" w:rsidRDefault="001F6593">
      <w:pPr>
        <w:rPr>
          <w:rFonts w:hint="eastAsia"/>
        </w:rPr>
      </w:pPr>
    </w:p>
    <w:sectPr w:rsidR="001F65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B5CD5"/>
    <w:multiLevelType w:val="hybridMultilevel"/>
    <w:tmpl w:val="A3603198"/>
    <w:lvl w:ilvl="0" w:tplc="22740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FA27D75"/>
    <w:multiLevelType w:val="hybridMultilevel"/>
    <w:tmpl w:val="472E4604"/>
    <w:lvl w:ilvl="0" w:tplc="6622B4A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  <w:color w:val="333333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900795"/>
    <w:multiLevelType w:val="hybridMultilevel"/>
    <w:tmpl w:val="9BC094C0"/>
    <w:lvl w:ilvl="0" w:tplc="F79A93A4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  <w:color w:val="333333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E08"/>
    <w:rsid w:val="00043881"/>
    <w:rsid w:val="000E3E08"/>
    <w:rsid w:val="001F6593"/>
    <w:rsid w:val="00851DC6"/>
    <w:rsid w:val="009C1246"/>
    <w:rsid w:val="00AE7265"/>
    <w:rsid w:val="00F7667F"/>
    <w:rsid w:val="00FA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5670"/>
  <w15:chartTrackingRefBased/>
  <w15:docId w15:val="{9F21CD5F-0078-4AA0-BCE1-91995664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65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2023-03-29T04:48:00Z</dcterms:created>
  <dcterms:modified xsi:type="dcterms:W3CDTF">2023-03-29T07:05:00Z</dcterms:modified>
</cp:coreProperties>
</file>