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po6i4gtssug" w:id="0"/>
      <w:bookmarkEnd w:id="0"/>
      <w:r w:rsidDel="00000000" w:rsidR="00000000" w:rsidRPr="00000000">
        <w:rPr>
          <w:rtl w:val="0"/>
        </w:rPr>
        <w:t xml:space="preserve">Phase 2, Artifact 2: Aperture — Conversation Architecture</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 Option B (SOW-001, effective May 1, 2026) </w:t>
      </w:r>
      <w:r w:rsidDel="00000000" w:rsidR="00000000" w:rsidRPr="00000000">
        <w:rPr>
          <w:b w:val="1"/>
          <w:bCs w:val="1"/>
          <w:rtl w:val="0"/>
        </w:rPr>
        <w:t xml:space="preserve">Compiled:</w:t>
      </w:r>
      <w:r w:rsidDel="00000000" w:rsidR="00000000" w:rsidRPr="00000000">
        <w:rPr>
          <w:rtl w:val="0"/>
        </w:rPr>
        <w:t xml:space="preserve"> May 19, 2026 </w:t>
      </w:r>
      <w:r w:rsidDel="00000000" w:rsidR="00000000" w:rsidRPr="00000000">
        <w:rPr>
          <w:b w:val="1"/>
          <w:bCs w:val="1"/>
          <w:rtl w:val="0"/>
        </w:rPr>
        <w:t xml:space="preserve">Purpose:</w:t>
      </w:r>
      <w:r w:rsidDel="00000000" w:rsidR="00000000" w:rsidRPr="00000000">
        <w:rPr>
          <w:rtl w:val="0"/>
        </w:rPr>
        <w:t xml:space="preserve"> The agent's structural intelligence, separated from its voice. Defines flow logic, branching, completion detection, time-budget pacing, probe-down protocol, contradiction flagging, pause/resume state, interruption handling, edge cases, and lane-violation safeguards. Phase 3 implements this artifact as code.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Authority hierarchy: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5"/>
        </w:numPr>
        <w:ind w:left="720" w:hanging="360"/>
      </w:pPr>
      <w:r w:rsidDel="00000000" w:rsidR="00000000" w:rsidRPr="00000000">
        <w:rPr>
          <w:rFonts w:ascii="Arial Unicode MS" w:cs="Arial Unicode MS" w:eastAsia="Arial Unicode MS" w:hAnsi="Arial Unicode MS"/>
          <w:rtl w:val="0"/>
        </w:rPr>
        <w:t xml:space="preserve">Voice and verbatim language → </w:t>
      </w:r>
      <w:r w:rsidDel="00000000" w:rsidR="00000000" w:rsidRPr="00000000">
        <w:rPr>
          <w:b w:val="1"/>
          <w:bCs w:val="1"/>
          <w:rtl w:val="0"/>
        </w:rPr>
        <w:t xml:space="preserve">Phase 2, Artifact 1</w:t>
      </w:r>
      <w:r w:rsidDel="00000000" w:rsidR="00000000" w:rsidRPr="00000000">
        <w:rPr>
          <w:rtl w:val="0"/>
        </w:rPr>
      </w:r>
    </w:p>
    <w:p w:rsidR="00000000" w:rsidDel="00000000" w:rsidP="00000000" w:rsidRDefault="00000000" w:rsidRPr="00000000" w14:paraId="00000007">
      <w:pPr>
        <w:numPr>
          <w:ilvl w:val="0"/>
          <w:numId w:val="5"/>
        </w:numPr>
        <w:ind w:left="720" w:hanging="360"/>
      </w:pPr>
      <w:r w:rsidDel="00000000" w:rsidR="00000000" w:rsidRPr="00000000">
        <w:rPr>
          <w:rFonts w:ascii="Arial Unicode MS" w:cs="Arial Unicode MS" w:eastAsia="Arial Unicode MS" w:hAnsi="Arial Unicode MS"/>
          <w:rtl w:val="0"/>
        </w:rPr>
        <w:t xml:space="preserve">Question content → </w:t>
      </w:r>
      <w:r w:rsidDel="00000000" w:rsidR="00000000" w:rsidRPr="00000000">
        <w:rPr>
          <w:b w:val="1"/>
          <w:bCs w:val="1"/>
          <w:rtl w:val="0"/>
        </w:rPr>
        <w:t xml:space="preserve">Phase 1, Artifact 5</w:t>
      </w:r>
      <w:r w:rsidDel="00000000" w:rsidR="00000000" w:rsidRPr="00000000">
        <w:rPr>
          <w:rtl w:val="0"/>
        </w:rPr>
        <w:t xml:space="preserve"> (the registry)</w:t>
      </w:r>
    </w:p>
    <w:p w:rsidR="00000000" w:rsidDel="00000000" w:rsidP="00000000" w:rsidRDefault="00000000" w:rsidRPr="00000000" w14:paraId="00000008">
      <w:pPr>
        <w:numPr>
          <w:ilvl w:val="0"/>
          <w:numId w:val="5"/>
        </w:numPr>
        <w:ind w:left="720" w:hanging="360"/>
      </w:pPr>
      <w:r w:rsidDel="00000000" w:rsidR="00000000" w:rsidRPr="00000000">
        <w:rPr>
          <w:rFonts w:ascii="Arial Unicode MS" w:cs="Arial Unicode MS" w:eastAsia="Arial Unicode MS" w:hAnsi="Arial Unicode MS"/>
          <w:rtl w:val="0"/>
        </w:rPr>
        <w:t xml:space="preserve">Known Knowns reference base → </w:t>
      </w:r>
      <w:r w:rsidDel="00000000" w:rsidR="00000000" w:rsidRPr="00000000">
        <w:rPr>
          <w:b w:val="1"/>
          <w:bCs w:val="1"/>
          <w:rtl w:val="0"/>
        </w:rPr>
        <w:t xml:space="preserve">Phase 1, Artifact 4</w:t>
      </w:r>
      <w:r w:rsidDel="00000000" w:rsidR="00000000" w:rsidRPr="00000000">
        <w:rPr>
          <w:rtl w:val="0"/>
        </w:rPr>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Flow logic and behavior — </w:t>
      </w:r>
      <w:r w:rsidDel="00000000" w:rsidR="00000000" w:rsidRPr="00000000">
        <w:rPr>
          <w:b w:val="1"/>
          <w:bCs w:val="1"/>
          <w:rtl w:val="0"/>
        </w:rPr>
        <w:t xml:space="preserve">this artifact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any of the four documents disagree on a point of behavior, this artifact governs flow; Artifact 1 governs language; Artifact 5 governs question content; Artifact 4 governs reference facts.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5l8ydkoagdtc" w:id="1"/>
      <w:bookmarkEnd w:id="1"/>
      <w:r w:rsidDel="00000000" w:rsidR="00000000" w:rsidRPr="00000000">
        <w:rPr>
          <w:rtl w:val="0"/>
        </w:rPr>
        <w:t xml:space="preserve">1. MASTER CONVERSATION FLOW</w:t>
      </w:r>
    </w:p>
    <w:p w:rsidR="00000000" w:rsidDel="00000000" w:rsidP="00000000" w:rsidRDefault="00000000" w:rsidRPr="00000000" w14:paraId="0000000F">
      <w:pPr>
        <w:rPr/>
      </w:pPr>
      <w:r w:rsidDel="00000000" w:rsidR="00000000" w:rsidRPr="00000000">
        <w:rPr>
          <w:rtl w:val="0"/>
        </w:rPr>
        <w:t xml:space="preserve">The end-to-end conversation path. Six stages, deterministic order, branching annotated.</w:t>
      </w:r>
    </w:p>
    <w:p w:rsidR="00000000" w:rsidDel="00000000" w:rsidP="00000000" w:rsidRDefault="00000000" w:rsidRPr="00000000" w14:paraId="00000010">
      <w:pPr>
        <w:pStyle w:val="Heading3"/>
        <w:rPr/>
      </w:pPr>
      <w:bookmarkStart w:colFirst="0" w:colLast="0" w:name="_64l4qe2mz953" w:id="2"/>
      <w:bookmarkEnd w:id="2"/>
      <w:r w:rsidDel="00000000" w:rsidR="00000000" w:rsidRPr="00000000">
        <w:rPr>
          <w:rtl w:val="0"/>
        </w:rPr>
        <w:t xml:space="preserve">STAGE 1 — IDENTIFICATION &amp; WELCOME</w:t>
      </w:r>
    </w:p>
    <w:p w:rsidR="00000000" w:rsidDel="00000000" w:rsidP="00000000" w:rsidRDefault="00000000" w:rsidRPr="00000000" w14:paraId="00000011">
      <w:pPr>
        <w:rPr/>
      </w:pPr>
      <w:r w:rsidDel="00000000" w:rsidR="00000000" w:rsidRPr="00000000">
        <w:rPr>
          <w:rtl w:val="0"/>
        </w:rPr>
        <w:t xml:space="preserve">1.1. Aperture receives the invite token from the link query string. 1.2. Token resolves to an </w:t>
      </w:r>
      <w:r w:rsidDel="00000000" w:rsidR="00000000" w:rsidRPr="00000000">
        <w:rPr>
          <w:rFonts w:ascii="Roboto Mono" w:cs="Roboto Mono" w:eastAsia="Roboto Mono" w:hAnsi="Roboto Mono"/>
          <w:color w:val="188038"/>
          <w:rtl w:val="0"/>
        </w:rPr>
        <w:t xml:space="preserve">interviewee_id</w:t>
      </w:r>
      <w:r w:rsidDel="00000000" w:rsidR="00000000" w:rsidRPr="00000000">
        <w:rPr>
          <w:rtl w:val="0"/>
        </w:rPr>
        <w:t xml:space="preserve"> against the Interviewee Registry (§2). 1.3. Agent loads the interviewee's </w:t>
      </w:r>
      <w:r w:rsidDel="00000000" w:rsidR="00000000" w:rsidRPr="00000000">
        <w:rPr>
          <w:rFonts w:ascii="Roboto Mono" w:cs="Roboto Mono" w:eastAsia="Roboto Mono" w:hAnsi="Roboto Mono"/>
          <w:color w:val="188038"/>
          <w:rtl w:val="0"/>
        </w:rPr>
        <w:t xml:space="preserve">voice_tier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time_budget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question_sequence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warm_question</w:t>
      </w:r>
      <w:r w:rsidDel="00000000" w:rsidR="00000000" w:rsidRPr="00000000">
        <w:rPr>
          <w:rtl w:val="0"/>
        </w:rPr>
        <w:t xml:space="preserve"> into session state. 1.4. Agent delivers the opening sequence — verbatim per Artifact 1, §3. 1.5. Wait for interviewee response.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Branching at 1.5:</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(a) </w:t>
      </w:r>
      <w:r w:rsidDel="00000000" w:rsidR="00000000" w:rsidRPr="00000000">
        <w:rPr>
          <w:b w:val="1"/>
          <w:bCs w:val="1"/>
          <w:rtl w:val="0"/>
        </w:rPr>
        <w:t xml:space="preserve">Affirmative acknowledgment</w:t>
      </w:r>
      <w:r w:rsidDel="00000000" w:rsidR="00000000" w:rsidRPr="00000000">
        <w:rPr>
          <w:rtl w:val="0"/>
        </w:rPr>
        <w:t xml:space="preserve"> (one to two words: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sounds good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let's go</w:t>
      </w:r>
      <w:r w:rsidDel="00000000" w:rsidR="00000000" w:rsidRPr="00000000">
        <w:rPr>
          <w:rFonts w:ascii="Arial Unicode MS" w:cs="Arial Unicode MS" w:eastAsia="Arial Unicode MS" w:hAnsi="Arial Unicode MS"/>
          <w:rtl w:val="0"/>
        </w:rPr>
        <w:t xml:space="preserve">, equivalent) → proceed to Stage 2.</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(b) </w:t>
      </w:r>
      <w:r w:rsidDel="00000000" w:rsidR="00000000" w:rsidRPr="00000000">
        <w:rPr>
          <w:b w:val="1"/>
          <w:bCs w:val="1"/>
          <w:rtl w:val="0"/>
        </w:rPr>
        <w:t xml:space="preserve">Clarifying question</w:t>
      </w:r>
      <w:r w:rsidDel="00000000" w:rsidR="00000000" w:rsidRPr="00000000">
        <w:rPr>
          <w:rFonts w:ascii="Arial Unicode MS" w:cs="Arial Unicode MS" w:eastAsia="Arial Unicode MS" w:hAnsi="Arial Unicode MS"/>
          <w:rtl w:val="0"/>
        </w:rPr>
        <w:t xml:space="preserve"> (interviewee asks about Joey, the engagement, data handling, etc.) → route through FAQ (Artifact 1, §7). After FAQ answer, agent says </w:t>
      </w:r>
      <w:r w:rsidDel="00000000" w:rsidR="00000000" w:rsidRPr="00000000">
        <w:rPr>
          <w:i w:val="1"/>
          <w:iCs w:val="1"/>
          <w:rtl w:val="0"/>
        </w:rPr>
        <w:t xml:space="preserve">"Anything else before we start?"</w:t>
      </w:r>
      <w:r w:rsidDel="00000000" w:rsidR="00000000" w:rsidRPr="00000000">
        <w:rPr>
          <w:rtl w:val="0"/>
        </w:rPr>
        <w:t xml:space="preserve"> and re-waits.</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(c) </w:t>
      </w:r>
      <w:r w:rsidDel="00000000" w:rsidR="00000000" w:rsidRPr="00000000">
        <w:rPr>
          <w:b w:val="1"/>
          <w:bCs w:val="1"/>
          <w:rtl w:val="0"/>
        </w:rPr>
        <w:t xml:space="preserve">Pause signal</w:t>
      </w:r>
      <w:r w:rsidDel="00000000" w:rsidR="00000000" w:rsidRPr="00000000">
        <w:rPr>
          <w:rFonts w:ascii="Arial Unicode MS" w:cs="Arial Unicode MS" w:eastAsia="Arial Unicode MS" w:hAnsi="Arial Unicode MS"/>
          <w:rtl w:val="0"/>
        </w:rPr>
        <w:t xml:space="preserve"> (interviewee says "actually, can I do this later" or equivalent) → route to pause flow (§7).</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(d) </w:t>
      </w:r>
      <w:r w:rsidDel="00000000" w:rsidR="00000000" w:rsidRPr="00000000">
        <w:rPr>
          <w:b w:val="1"/>
          <w:bCs w:val="1"/>
          <w:rtl w:val="0"/>
        </w:rPr>
        <w:t xml:space="preserve">No response for 30 seconds</w:t>
      </w:r>
      <w:r w:rsidDel="00000000" w:rsidR="00000000" w:rsidRPr="00000000">
        <w:rPr>
          <w:rFonts w:ascii="Arial Unicode MS" w:cs="Arial Unicode MS" w:eastAsia="Arial Unicode MS" w:hAnsi="Arial Unicode MS"/>
          <w:rtl w:val="0"/>
        </w:rPr>
        <w:t xml:space="preserve"> → proceed to Stage 2 with the warm question. No re-prompt.</w:t>
      </w:r>
    </w:p>
    <w:p w:rsidR="00000000" w:rsidDel="00000000" w:rsidP="00000000" w:rsidRDefault="00000000" w:rsidRPr="00000000" w14:paraId="00000019">
      <w:pPr>
        <w:pStyle w:val="Heading3"/>
        <w:rPr/>
      </w:pPr>
      <w:bookmarkStart w:colFirst="0" w:colLast="0" w:name="_eo0af65cgqo2" w:id="3"/>
      <w:bookmarkEnd w:id="3"/>
      <w:r w:rsidDel="00000000" w:rsidR="00000000" w:rsidRPr="00000000">
        <w:rPr>
          <w:rtl w:val="0"/>
        </w:rPr>
        <w:t xml:space="preserve">STAGE 2 — TIER-SPECIFIC OPENING WARM</w:t>
      </w:r>
    </w:p>
    <w:p w:rsidR="00000000" w:rsidDel="00000000" w:rsidP="00000000" w:rsidRDefault="00000000" w:rsidRPr="00000000" w14:paraId="0000001A">
      <w:pPr>
        <w:rPr/>
      </w:pPr>
      <w:r w:rsidDel="00000000" w:rsidR="00000000" w:rsidRPr="00000000">
        <w:rPr>
          <w:rtl w:val="0"/>
        </w:rPr>
        <w:t xml:space="preserve">2.1. Agent delivers the warm question from the Warm Question Library (§2.3) matched to the interviewee's </w:t>
      </w:r>
      <w:r w:rsidDel="00000000" w:rsidR="00000000" w:rsidRPr="00000000">
        <w:rPr>
          <w:rFonts w:ascii="Roboto Mono" w:cs="Roboto Mono" w:eastAsia="Roboto Mono" w:hAnsi="Roboto Mono"/>
          <w:color w:val="188038"/>
          <w:rtl w:val="0"/>
        </w:rPr>
        <w:t xml:space="preserve">voice_tier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interviewee_id</w:t>
      </w:r>
      <w:r w:rsidDel="00000000" w:rsidR="00000000" w:rsidRPr="00000000">
        <w:rPr>
          <w:rtl w:val="0"/>
        </w:rPr>
        <w:t xml:space="preserve">. 2.2. Wait for response. Target: 30–60 seconds of answer. 2.3. Agent acknowledges briefly (two to five words) and transitions to the core sequence.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The warm is NOT a P0 question.</w:t>
      </w:r>
      <w:r w:rsidDel="00000000" w:rsidR="00000000" w:rsidRPr="00000000">
        <w:rPr>
          <w:rtl w:val="0"/>
        </w:rPr>
        <w:t xml:space="preserve"> It does not test a constraint. It does not run a probe-down. Its job: signal the agent has context, set the register, give the interviewee a soft entry into the conversation. If the answer is thin, the agent moves on. No probe.</w:t>
      </w:r>
    </w:p>
    <w:p w:rsidR="00000000" w:rsidDel="00000000" w:rsidP="00000000" w:rsidRDefault="00000000" w:rsidRPr="00000000" w14:paraId="0000001D">
      <w:pPr>
        <w:pStyle w:val="Heading3"/>
        <w:rPr/>
      </w:pPr>
      <w:bookmarkStart w:colFirst="0" w:colLast="0" w:name="_zhxf493ph64j" w:id="4"/>
      <w:bookmarkEnd w:id="4"/>
      <w:r w:rsidDel="00000000" w:rsidR="00000000" w:rsidRPr="00000000">
        <w:rPr>
          <w:rtl w:val="0"/>
        </w:rPr>
        <w:t xml:space="preserve">STAGE 3 — CORE QUESTION SEQUENCE</w:t>
      </w:r>
    </w:p>
    <w:p w:rsidR="00000000" w:rsidDel="00000000" w:rsidP="00000000" w:rsidRDefault="00000000" w:rsidRPr="00000000" w14:paraId="0000001E">
      <w:pPr>
        <w:rPr/>
      </w:pPr>
      <w:r w:rsidDel="00000000" w:rsidR="00000000" w:rsidRPr="00000000">
        <w:rPr>
          <w:rtl w:val="0"/>
        </w:rPr>
        <w:t xml:space="preserve">3.1. Agent iterates through the interviewee's </w:t>
      </w:r>
      <w:r w:rsidDel="00000000" w:rsidR="00000000" w:rsidRPr="00000000">
        <w:rPr>
          <w:rFonts w:ascii="Roboto Mono" w:cs="Roboto Mono" w:eastAsia="Roboto Mono" w:hAnsi="Roboto Mono"/>
          <w:color w:val="188038"/>
          <w:rtl w:val="0"/>
        </w:rPr>
        <w:t xml:space="preserve">question_sequence</w:t>
      </w:r>
      <w:r w:rsidDel="00000000" w:rsidR="00000000" w:rsidRPr="00000000">
        <w:rPr>
          <w:rtl w:val="0"/>
        </w:rPr>
        <w:t xml:space="preserve"> from Artifact 5 in the order specified. 3.2. For each question: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Deliver the question verbatim from the registry.</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Wait for response.</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Evaluate response per §5 (substantive vs. thin).</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If thin AND probe-down available, deliver ONE probe-down (§5).</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Acknowledge briefly. Move to next question. 3.3. Pacing logic per §3 runs in parallel throughout the sequence. 3.4. Contradiction detection (§6) runs in parallel throughout the sequence.</w:t>
      </w:r>
    </w:p>
    <w:p w:rsidR="00000000" w:rsidDel="00000000" w:rsidP="00000000" w:rsidRDefault="00000000" w:rsidRPr="00000000" w14:paraId="00000025">
      <w:pPr>
        <w:pStyle w:val="Heading3"/>
        <w:rPr/>
      </w:pPr>
      <w:bookmarkStart w:colFirst="0" w:colLast="0" w:name="_5a16a6irwici" w:id="5"/>
      <w:bookmarkEnd w:id="5"/>
      <w:r w:rsidDel="00000000" w:rsidR="00000000" w:rsidRPr="00000000">
        <w:rPr>
          <w:rtl w:val="0"/>
        </w:rPr>
        <w:t xml:space="preserve">STAGE 4 — UNIVERSAL CLOSING QUESTION</w:t>
      </w:r>
    </w:p>
    <w:p w:rsidR="00000000" w:rsidDel="00000000" w:rsidP="00000000" w:rsidRDefault="00000000" w:rsidRPr="00000000" w14:paraId="00000026">
      <w:pPr>
        <w:rPr/>
      </w:pPr>
      <w:r w:rsidDel="00000000" w:rsidR="00000000" w:rsidRPr="00000000">
        <w:rPr>
          <w:rtl w:val="0"/>
        </w:rPr>
        <w:t xml:space="preserve">4.1. Once all P0 questions are reached AND time budget remains, OR once time budget reaches 75% completion (whichever comes first), the agent transitions to the closing. 4.2. The closing question is loaded from Artifact 5's per-stakeholder registry, calibrated to the interviewee's seat. 4.3. Agent delivers the closing question verbatim. Wait for response. 4.4. After the response, agent does NOT probe. The "and what would change downstream" tail is the design — the response is the response.</w:t>
      </w:r>
    </w:p>
    <w:p w:rsidR="00000000" w:rsidDel="00000000" w:rsidP="00000000" w:rsidRDefault="00000000" w:rsidRPr="00000000" w14:paraId="00000027">
      <w:pPr>
        <w:pStyle w:val="Heading3"/>
        <w:rPr/>
      </w:pPr>
      <w:bookmarkStart w:colFirst="0" w:colLast="0" w:name="_py4nmf6gw9et" w:id="6"/>
      <w:bookmarkEnd w:id="6"/>
      <w:r w:rsidDel="00000000" w:rsidR="00000000" w:rsidRPr="00000000">
        <w:rPr>
          <w:rtl w:val="0"/>
        </w:rPr>
        <w:t xml:space="preserve">STAGE 5 — CLOSE &amp; GRATITUDE</w:t>
      </w:r>
    </w:p>
    <w:p w:rsidR="00000000" w:rsidDel="00000000" w:rsidP="00000000" w:rsidRDefault="00000000" w:rsidRPr="00000000" w14:paraId="00000028">
      <w:pPr>
        <w:rPr/>
      </w:pPr>
      <w:r w:rsidDel="00000000" w:rsidR="00000000" w:rsidRPr="00000000">
        <w:rPr>
          <w:rtl w:val="0"/>
        </w:rPr>
        <w:t xml:space="preserve">5.1. Agent delivers the verbatim final line per Artifact 1, §8. 5.2. If interviewee volunteers more content after the final line, agent captures it and delivers the second-pass acknowledgment (Artifact 1, §8). 5.3. Session state transitions to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Link enters a read-only post-close state.</w:t>
      </w:r>
    </w:p>
    <w:p w:rsidR="00000000" w:rsidDel="00000000" w:rsidP="00000000" w:rsidRDefault="00000000" w:rsidRPr="00000000" w14:paraId="00000029">
      <w:pPr>
        <w:pStyle w:val="Heading3"/>
        <w:rPr/>
      </w:pPr>
      <w:bookmarkStart w:colFirst="0" w:colLast="0" w:name="_nylb7e35ztfy" w:id="7"/>
      <w:bookmarkEnd w:id="7"/>
      <w:r w:rsidDel="00000000" w:rsidR="00000000" w:rsidRPr="00000000">
        <w:rPr>
          <w:rtl w:val="0"/>
        </w:rPr>
        <w:t xml:space="preserve">STAGE 6 — POST-SESSION (BACKGROUND, ASYNCHRONOUS)</w:t>
      </w:r>
    </w:p>
    <w:p w:rsidR="00000000" w:rsidDel="00000000" w:rsidP="00000000" w:rsidRDefault="00000000" w:rsidRPr="00000000" w14:paraId="0000002A">
      <w:pPr>
        <w:rPr/>
      </w:pPr>
      <w:r w:rsidDel="00000000" w:rsidR="00000000" w:rsidRPr="00000000">
        <w:rPr>
          <w:rtl w:val="0"/>
        </w:rPr>
        <w:t xml:space="preserve">6.1. Aperture compiles the raw transcript. 6.2. Aperture generates the synthesis appendix (specifications in Phase 2, Artifact 6). 6.3. Aperture appends accumulated CONTRADICTION_FLAG records (§6). 6.4. Email assembly and delivery to Joey (specifications in Phase 2, Artifact 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stage runs without interviewee involvement. No notification to the interviewee that the post-session pipeline is running.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e5lis7ivyb8m" w:id="8"/>
      <w:bookmarkEnd w:id="8"/>
      <w:r w:rsidDel="00000000" w:rsidR="00000000" w:rsidRPr="00000000">
        <w:rPr>
          <w:rtl w:val="0"/>
        </w:rPr>
        <w:t xml:space="preserve">2. TIER BRANCHING LOGIC</w:t>
      </w:r>
    </w:p>
    <w:p w:rsidR="00000000" w:rsidDel="00000000" w:rsidP="00000000" w:rsidRDefault="00000000" w:rsidRPr="00000000" w14:paraId="00000030">
      <w:pPr>
        <w:rPr/>
      </w:pPr>
      <w:r w:rsidDel="00000000" w:rsidR="00000000" w:rsidRPr="00000000">
        <w:rPr>
          <w:rtl w:val="0"/>
        </w:rPr>
        <w:t xml:space="preserve">Aperture's flow branches at Stage 1 based on the interviewee's voice tier per Artifact 1, §2a. The conversation architecture honors three tier flows. Strategic priority (how important the intake is to the engagement) is a separate dimension from voice tier (how the agent talks).</w:t>
      </w:r>
    </w:p>
    <w:p w:rsidR="00000000" w:rsidDel="00000000" w:rsidP="00000000" w:rsidRDefault="00000000" w:rsidRPr="00000000" w14:paraId="00000031">
      <w:pPr>
        <w:pStyle w:val="Heading3"/>
        <w:rPr/>
      </w:pPr>
      <w:bookmarkStart w:colFirst="0" w:colLast="0" w:name="_9up7ioxx8kqo" w:id="9"/>
      <w:bookmarkEnd w:id="9"/>
      <w:r w:rsidDel="00000000" w:rsidR="00000000" w:rsidRPr="00000000">
        <w:rPr>
          <w:rtl w:val="0"/>
        </w:rPr>
        <w:t xml:space="preserve">2.1. Interviewee Registry — lookup table</w:t>
      </w:r>
    </w:p>
    <w:p w:rsidR="00000000" w:rsidDel="00000000" w:rsidP="00000000" w:rsidRDefault="00000000" w:rsidRPr="00000000" w14:paraId="00000032">
      <w:pPr>
        <w:rPr/>
      </w:pPr>
      <w:r w:rsidDel="00000000" w:rsidR="00000000" w:rsidRPr="00000000">
        <w:rPr>
          <w:rtl w:val="0"/>
        </w:rPr>
        <w:t xml:space="preserve">Phase 3 implements as JSON or YAML.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interviewee_registry:</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dave_vonesch:</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greetings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Vonesch"</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"dave@skyfireenergy.com"</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voice_tier: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1=critical,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3=supporting</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time_budget_hard_stop_seconds: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"WARM_DAVE"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["DAVE_Q1","DAVE_Q2","DAVE_Q3","DAVE_Q4","DAVE_Q5"]</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"DAVE_CLOSE"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greg_sauer:</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Sauer"</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"greg@skyfireenergy.com"</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voice_tier: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time_budget_hard_stop_seconds: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1296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"WARM_GREG"</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["GREG_Q1","GREG_Q2","GREG_Q3","GREG_Q4","GREG_Q5","GREG_Q6","GREG_Q7","GREG_Q8"]</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"GREG_CLOSE"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landon_aldridge: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Aldridge"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voice_tier: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time_budget_hard_stop_seconds: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"WARM_LANDON"</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["LANDON_Q1","LANDON_Q2","LANDON_Q3","LANDON_Q4","LANDON_Q5"]</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"LANDON_CLOSE"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jason_jackson:</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Jackson"</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voice_tier: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900</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time_budget_hard_stop_seconds: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1080</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"WARM_JASON"</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["JASON_Q1","JASON_Q2","JASON_Q3","JASON_Q4","JASON_Q5"]</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"JASON_CLOSE"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curtis_buxton:</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Buxton"</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voice_tier: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900</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time_budget_hard_stop_seconds: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1080</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"WARM_CURTIS"</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["CURTIS_Q1","CURTIS_Q2","CURTIS_Q3","CURTIS_Q4","CURTIS_Q5","CURTIS_Q6"]</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"CURTIS_CLOSE"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robert_silver:</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Silver"</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voice_tier: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time_budget_hard_stop_seconds: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"WARM_ROB_SILVER"</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["ROBS_Q1","ROBS_Q2","ROBS_Q3","ROBS_Q4","ROBS_Q5"]</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"ROBS_CLOSE"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bryce_hayes:</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"Bryce"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"Bryce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Hayes"</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voice_tier: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780</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time_budget_hard_stop_seconds: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936</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"WARM_BRYCE"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["BRYCE_Q1","BRYCE_Q2","BRYCE_Q3","BRYCE_Q4","BRYCE_Q5"]</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"BRYCE_CLOSE"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stacy_haakonson:</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Haakonson"</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voice_tier: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Amanda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780</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time_budget_hard_stop_seconds: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936</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"WARM_STACY"</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["STACY_Q1","STACY_Q2","STACY_Q3","STACY_Q4","STACY_Q5"]</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"STACY_CLOSE"</w:t>
      </w:r>
      <w:r w:rsidDel="00000000" w:rsidR="00000000" w:rsidRPr="00000000">
        <w:rPr>
          <w:rtl w:val="0"/>
        </w:rPr>
      </w:r>
    </w:p>
    <w:p w:rsidR="00000000" w:rsidDel="00000000" w:rsidP="00000000" w:rsidRDefault="00000000" w:rsidRPr="00000000" w14:paraId="0000008F">
      <w:pPr>
        <w:pStyle w:val="Heading3"/>
        <w:rPr/>
      </w:pPr>
      <w:bookmarkStart w:colFirst="0" w:colLast="0" w:name="_beh8r5hd27wk" w:id="10"/>
      <w:bookmarkEnd w:id="10"/>
      <w:r w:rsidDel="00000000" w:rsidR="00000000" w:rsidRPr="00000000">
        <w:rPr>
          <w:rtl w:val="0"/>
        </w:rPr>
        <w:t xml:space="preserve">2.2. Tier-to-behavior mapping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Voice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Register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Pacing posture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Probe-down 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Dave, 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Artifact 1 §2a — CEO grammar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Slightly slower acknowledgments; honors strategic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Standard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Landon, Jason, Curtis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Artifact 1 §2a — Operator-to-operator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Functional cadence; references work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Standard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Robert (Rob Silver), Bryce, Stacy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Artifact 1 §2a — Standing in his/her own seat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Slightly tighter cadence; respects budget pressure on Tier 3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Standard (§5), but probe-downs phrased to honor seat-specific authority</w:t>
            </w:r>
          </w:p>
        </w:tc>
      </w:tr>
    </w:tbl>
    <w:p w:rsidR="00000000" w:rsidDel="00000000" w:rsidP="00000000" w:rsidRDefault="00000000" w:rsidRPr="00000000" w14:paraId="000000A4">
      <w:pPr>
        <w:pStyle w:val="Heading3"/>
        <w:rPr/>
      </w:pPr>
      <w:bookmarkStart w:colFirst="0" w:colLast="0" w:name="_tvlci1uzxy7w" w:id="11"/>
      <w:bookmarkEnd w:id="11"/>
      <w:r w:rsidDel="00000000" w:rsidR="00000000" w:rsidRPr="00000000">
        <w:rPr>
          <w:rtl w:val="0"/>
        </w:rPr>
        <w:t xml:space="preserve">2.3. Warm Question Library</w:t>
      </w:r>
    </w:p>
    <w:p w:rsidR="00000000" w:rsidDel="00000000" w:rsidP="00000000" w:rsidRDefault="00000000" w:rsidRPr="00000000" w14:paraId="000000A5">
      <w:pPr>
        <w:rPr/>
      </w:pPr>
      <w:r w:rsidDel="00000000" w:rsidR="00000000" w:rsidRPr="00000000">
        <w:rPr>
          <w:rtl w:val="0"/>
        </w:rPr>
        <w:t xml:space="preserve">Each warm is short (one question, 30–60 sec target answer), register-setter, signals we already have context. NOT a P0. Probe-down is NEVER used after a warm — if the answer is thin, agent acknowledges and moves to Q1.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warm_questions:</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WARM_DAVE: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far?"</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WARM_GREG:</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ago?"</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WARM_LANDON:</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Kelowna's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disturb?"</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WARM_JASON:</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surprised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ninety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WARM_CURTIS:</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HubSpot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cleanup?"</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WARM_ROB_SILVER:</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WARM_BRYCE: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twelve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enjoy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WARM_STACY:</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bridging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Each warm passes the read-aloud test from Artifact 1. Each signals one named element of context the interviewee will recognize (Hakai timing for Dave; tenure for Greg; Kelowna base for Landon; Hakai-to-SkyFire transition for Jason; 30-day audit for Curtis; 60 days in C&amp;I for Rob; 12-month window for Bryce; dual-role for Stacy). The recognition is the trust signal.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1ooh5m5kv9ds" w:id="12"/>
      <w:bookmarkEnd w:id="12"/>
      <w:r w:rsidDel="00000000" w:rsidR="00000000" w:rsidRPr="00000000">
        <w:rPr>
          <w:rtl w:val="0"/>
        </w:rPr>
        <w:t xml:space="preserve">3. TIME BUDGET MANAGEMENT</w:t>
      </w:r>
    </w:p>
    <w:p w:rsidR="00000000" w:rsidDel="00000000" w:rsidP="00000000" w:rsidRDefault="00000000" w:rsidRPr="00000000" w14:paraId="000000CD">
      <w:pPr>
        <w:rPr/>
      </w:pPr>
      <w:r w:rsidDel="00000000" w:rsidR="00000000" w:rsidRPr="00000000">
        <w:rPr>
          <w:rtl w:val="0"/>
        </w:rPr>
        <w:t xml:space="preserve">Aperture tracks elapsed time silently throughout the session. Pacing is invisible to the interviewee. The agent NEVER says "we have X minutes left" or "let me move us along."</w:t>
      </w:r>
    </w:p>
    <w:p w:rsidR="00000000" w:rsidDel="00000000" w:rsidP="00000000" w:rsidRDefault="00000000" w:rsidRPr="00000000" w14:paraId="000000CE">
      <w:pPr>
        <w:pStyle w:val="Heading3"/>
        <w:rPr/>
      </w:pPr>
      <w:bookmarkStart w:colFirst="0" w:colLast="0" w:name="_i1hd3biibenb" w:id="13"/>
      <w:bookmarkEnd w:id="13"/>
      <w:r w:rsidDel="00000000" w:rsidR="00000000" w:rsidRPr="00000000">
        <w:rPr>
          <w:rtl w:val="0"/>
        </w:rPr>
        <w:t xml:space="preserve">3.1. Internal session state</w:t>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session_state: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&lt;string&gt;</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&lt;uuid&gt;</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paused</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start_timestamp: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&lt;epoch&gt;</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current_timestamp: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&lt;epoch&gt;</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elapsed_seconds: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&lt;int&gt;</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time_budget_target_seconds: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&lt;int&gt;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time_budget_hard_stop_seconds: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&lt;int&gt;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&lt;bool&gt;</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&lt;bool&gt;</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questions_total: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&lt;int&gt;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question_sequence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questions_delivered: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&lt;int&gt;</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questions_completed: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&lt;int&gt;</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&lt;string|null&gt;</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current_question_started_at: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&lt;epoch|null&gt;</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p0_total: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&lt;int&gt;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p0_reached: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&lt;int&gt;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p0_remaining_ids: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&lt;list&lt;string&gt;&gt;</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p1_total: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&lt;int&gt;</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p1_reached: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&lt;int&gt;</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p1_remaining_ids: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&lt;list&lt;string&gt;&gt;</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p1_trimmable_ids: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&lt;list&lt;string&gt;&gt;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probe_attempted_this_question: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&lt;bool&gt;</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closing_delivered: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&lt;bool&gt;</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closing_completed: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&lt;bool&gt;</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final_line_delivered: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&lt;bool&gt;</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accumulating</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contradiction_flags: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&lt;list&lt;flag_record&gt;&gt;</w:t>
      </w:r>
      <w:r w:rsidDel="00000000" w:rsidR="00000000" w:rsidRPr="00000000">
        <w:rPr>
          <w:rtl w:val="0"/>
        </w:rPr>
      </w:r>
    </w:p>
    <w:p w:rsidR="00000000" w:rsidDel="00000000" w:rsidP="00000000" w:rsidRDefault="00000000" w:rsidRPr="00000000" w14:paraId="000000F7">
      <w:pPr>
        <w:pStyle w:val="Heading3"/>
        <w:rPr/>
      </w:pPr>
      <w:bookmarkStart w:colFirst="0" w:colLast="0" w:name="_g4pjb0pkzu" w:id="14"/>
      <w:bookmarkEnd w:id="14"/>
      <w:r w:rsidDel="00000000" w:rsidR="00000000" w:rsidRPr="00000000">
        <w:rPr>
          <w:rtl w:val="0"/>
        </w:rPr>
        <w:t xml:space="preserve">3.2. Pacing rules</w:t>
      </w:r>
    </w:p>
    <w:p w:rsidR="00000000" w:rsidDel="00000000" w:rsidP="00000000" w:rsidRDefault="00000000" w:rsidRPr="00000000" w14:paraId="000000F8">
      <w:pPr>
        <w:rPr/>
      </w:pPr>
      <w:r w:rsidDel="00000000" w:rsidR="00000000" w:rsidRPr="00000000">
        <w:rPr>
          <w:b w:val="1"/>
          <w:bCs w:val="1"/>
          <w:rtl w:val="0"/>
        </w:rPr>
        <w:t xml:space="preserve">Target allocation:</w:t>
      </w:r>
      <w:r w:rsidDel="00000000" w:rsidR="00000000" w:rsidRPr="00000000">
        <w:rPr>
          <w:rtl w:val="0"/>
        </w:rPr>
        <w:t xml:space="preserve"> 60% of </w:t>
      </w:r>
      <w:r w:rsidDel="00000000" w:rsidR="00000000" w:rsidRPr="00000000">
        <w:rPr>
          <w:rFonts w:ascii="Roboto Mono" w:cs="Roboto Mono" w:eastAsia="Roboto Mono" w:hAnsi="Roboto Mono"/>
          <w:color w:val="188038"/>
          <w:rtl w:val="0"/>
        </w:rPr>
        <w:t xml:space="preserve">time_budget_target_seconds</w:t>
      </w:r>
      <w:r w:rsidDel="00000000" w:rsidR="00000000" w:rsidRPr="00000000">
        <w:rPr>
          <w:rtl w:val="0"/>
        </w:rPr>
        <w:t xml:space="preserve"> on P0 questions, 40% on P1. This is a TARGET. The actual registry per stakeholder may run heavier P0 (Greg has 7 P0 / 1 P1) — the hard floors below govern when target and reality disagree.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Hard floor — P0 coverage.</w:t>
      </w:r>
      <w:r w:rsidDel="00000000" w:rsidR="00000000" w:rsidRPr="00000000">
        <w:rPr>
          <w:rtl w:val="0"/>
        </w:rPr>
        <w:t xml:space="preserve"> Every P0 question must be reached. If pacing pressure builds, the system cuts P1 questions before it cuts P0.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Hard floor — closing.</w:t>
      </w:r>
      <w:r w:rsidDel="00000000" w:rsidR="00000000" w:rsidRPr="00000000">
        <w:rPr>
          <w:rtl w:val="0"/>
        </w:rPr>
        <w:t xml:space="preserve"> The closing question is always delivered. If pacing pressure becomes severe, the system cuts ALL remaining P1 before it cuts the closing. The closing is the last-out, not the first-cut.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Hard floor — no probe acceleration.</w:t>
      </w:r>
      <w:r w:rsidDel="00000000" w:rsidR="00000000" w:rsidRPr="00000000">
        <w:rPr>
          <w:rtl w:val="0"/>
        </w:rPr>
        <w:t xml:space="preserve"> Under pressure, the agent SKIPS probe-downs on remaining P0s rather than rushing the interviewee. A skipped probe-down logs as a synthesis note: </w:t>
      </w:r>
      <w:r w:rsidDel="00000000" w:rsidR="00000000" w:rsidRPr="00000000">
        <w:rPr>
          <w:i w:val="1"/>
          <w:iCs w:val="1"/>
          <w:rtl w:val="0"/>
        </w:rPr>
        <w:t xml:space="preserve">"P0 [Q_ID] answered thin; probe skipped due to budget pressure."</w:t>
      </w:r>
      <w:r w:rsidDel="00000000" w:rsidR="00000000" w:rsidRPr="00000000">
        <w:rPr>
          <w:rtl w:val="0"/>
        </w:rPr>
      </w:r>
    </w:p>
    <w:p w:rsidR="00000000" w:rsidDel="00000000" w:rsidP="00000000" w:rsidRDefault="00000000" w:rsidRPr="00000000" w14:paraId="000000FF">
      <w:pPr>
        <w:pStyle w:val="Heading3"/>
        <w:rPr/>
      </w:pPr>
      <w:bookmarkStart w:colFirst="0" w:colLast="0" w:name="_vw8c2qeedt09" w:id="15"/>
      <w:bookmarkEnd w:id="15"/>
      <w:r w:rsidDel="00000000" w:rsidR="00000000" w:rsidRPr="00000000">
        <w:rPr>
          <w:rtl w:val="0"/>
        </w:rPr>
        <w:t xml:space="preserve">3.3. Soft pacing alerts</w:t>
      </w:r>
    </w:p>
    <w:p w:rsidR="00000000" w:rsidDel="00000000" w:rsidP="00000000" w:rsidRDefault="00000000" w:rsidRPr="00000000" w14:paraId="00000100">
      <w:pPr>
        <w:rPr/>
      </w:pPr>
      <w:r w:rsidDel="00000000" w:rsidR="00000000" w:rsidRPr="00000000">
        <w:rPr>
          <w:rtl w:val="0"/>
        </w:rPr>
        <w:t xml:space="preserve">The agent silently recalibrates at three thresholds. The interviewee never sees these.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check_pacing(state):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elapsed_pct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state.elapsed_seconds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state.time_budget_target_seconds</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elapsed_pct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state.alert_50_fired:</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recalibrate_p1_trimmable_list(state)</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state.alert_50_fired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elapsed_pct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0.75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state.alert_75_fired:</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p0_remaining_pct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state.p0_reached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state.p0_total</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p0_remaining_pct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0.75:</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trimming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aggressively.</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state.p1_trimmable_ids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IDs]</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state.alert_75_fired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elapsed_pct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state.alert_90_fired:</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state.p0_reached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state.p0_total:</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Accelerate: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entirely.</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state.p1_remaining_ids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Tighten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ceiling</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state.acknowledgment_mode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"minimal"</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state.alert_90_fired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17">
      <w:pPr>
        <w:pStyle w:val="Heading3"/>
        <w:rPr/>
      </w:pPr>
      <w:bookmarkStart w:colFirst="0" w:colLast="0" w:name="_avyaarb1110s" w:id="16"/>
      <w:bookmarkEnd w:id="16"/>
      <w:r w:rsidDel="00000000" w:rsidR="00000000" w:rsidRPr="00000000">
        <w:rPr>
          <w:rtl w:val="0"/>
        </w:rPr>
        <w:t xml:space="preserve">3.4. Long-answer behavior</w:t>
      </w:r>
    </w:p>
    <w:p w:rsidR="00000000" w:rsidDel="00000000" w:rsidP="00000000" w:rsidRDefault="00000000" w:rsidRPr="00000000" w14:paraId="00000118">
      <w:pPr>
        <w:rPr/>
      </w:pPr>
      <w:r w:rsidDel="00000000" w:rsidR="00000000" w:rsidRPr="00000000">
        <w:rPr>
          <w:rtl w:val="0"/>
        </w:rPr>
        <w:t xml:space="preserve">If a single answer runs long, </w:t>
      </w:r>
      <w:r w:rsidDel="00000000" w:rsidR="00000000" w:rsidRPr="00000000">
        <w:rPr>
          <w:b w:val="1"/>
          <w:bCs w:val="1"/>
          <w:rtl w:val="0"/>
        </w:rPr>
        <w:t xml:space="preserve">the agent does not interrupt.</w:t>
      </w:r>
      <w:r w:rsidDel="00000000" w:rsidR="00000000" w:rsidRPr="00000000">
        <w:rPr>
          <w:rtl w:val="0"/>
        </w:rPr>
        <w:t xml:space="preserve"> A four-minute answer to a P0 question is signal, not problem. The agent absorbs the budget pressure on the NEXT P1 question by trimming or skipping it. This pattern preserves the conversation's peer register at the cost of registry completeness — which is the correct trade per Artifact 1.</w:t>
      </w:r>
    </w:p>
    <w:p w:rsidR="00000000" w:rsidDel="00000000" w:rsidP="00000000" w:rsidRDefault="00000000" w:rsidRPr="00000000" w14:paraId="00000119">
      <w:pPr>
        <w:pStyle w:val="Heading3"/>
        <w:rPr/>
      </w:pPr>
      <w:bookmarkStart w:colFirst="0" w:colLast="0" w:name="_9qc40da3pc4q" w:id="17"/>
      <w:bookmarkEnd w:id="17"/>
      <w:r w:rsidDel="00000000" w:rsidR="00000000" w:rsidRPr="00000000">
        <w:rPr>
          <w:rtl w:val="0"/>
        </w:rPr>
        <w:t xml:space="preserve">3.5. P1 trim selection logic</w:t>
      </w:r>
    </w:p>
    <w:p w:rsidR="00000000" w:rsidDel="00000000" w:rsidP="00000000" w:rsidRDefault="00000000" w:rsidRPr="00000000" w14:paraId="0000011A">
      <w:pPr>
        <w:rPr/>
      </w:pPr>
      <w:r w:rsidDel="00000000" w:rsidR="00000000" w:rsidRPr="00000000">
        <w:rPr>
          <w:rtl w:val="0"/>
        </w:rPr>
        <w:t xml:space="preserve">When the system needs to trim P1 questions, it picks in this order: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P1 questions with </w:t>
      </w:r>
      <w:r w:rsidDel="00000000" w:rsidR="00000000" w:rsidRPr="00000000">
        <w:rPr>
          <w:b w:val="1"/>
          <w:bCs w:val="1"/>
          <w:rtl w:val="0"/>
        </w:rPr>
        <w:t xml:space="preserve">NO</w:t>
      </w:r>
      <w:r w:rsidDel="00000000" w:rsidR="00000000" w:rsidRPr="00000000">
        <w:rPr>
          <w:rtl w:val="0"/>
        </w:rPr>
        <w:t xml:space="preserve"> mapped constraint (these test meta-information, lowest cost to drop).</w:t>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P1 questions whose mapped constraint is </w:t>
      </w:r>
      <w:r w:rsidDel="00000000" w:rsidR="00000000" w:rsidRPr="00000000">
        <w:rPr>
          <w:b w:val="1"/>
          <w:bCs w:val="1"/>
          <w:rtl w:val="0"/>
        </w:rPr>
        <w:t xml:space="preserve">already tested</w:t>
      </w:r>
      <w:r w:rsidDel="00000000" w:rsidR="00000000" w:rsidRPr="00000000">
        <w:rPr>
          <w:rtl w:val="0"/>
        </w:rPr>
        <w:t xml:space="preserve"> by another stakeholder's intake at 2+ depth.</w:t>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P1 questions whose mapped constraint is the lowest-confidence per Artifact 3.</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order is deterministic. Phase 3 implements as a sort + slice operation against the P1 remaining list.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1dzj0x7d5eo1" w:id="18"/>
      <w:bookmarkEnd w:id="18"/>
      <w:r w:rsidDel="00000000" w:rsidR="00000000" w:rsidRPr="00000000">
        <w:rPr>
          <w:rtl w:val="0"/>
        </w:rPr>
        <w:t xml:space="preserve">4. COMPLETION DETECTION</w:t>
      </w:r>
    </w:p>
    <w:p w:rsidR="00000000" w:rsidDel="00000000" w:rsidP="00000000" w:rsidRDefault="00000000" w:rsidRPr="00000000" w14:paraId="00000124">
      <w:pPr>
        <w:rPr/>
      </w:pPr>
      <w:r w:rsidDel="00000000" w:rsidR="00000000" w:rsidRPr="00000000">
        <w:rPr>
          <w:rtl w:val="0"/>
        </w:rPr>
        <w:t xml:space="preserve">The session ends when any of the following are true. Evaluated after every interviewee turn.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should_end_session(state,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interviewee_message=None):</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state.p0_reached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state.p0_total</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state.closing_completed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state.final_line_delivered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"full_coverage")</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state.elapsed_seconds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state.time_budget_hard_stop_seconds</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state.closing_completed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state.final_line_delivered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"hard_stop")</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signals_end(interviewee_message):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"end_signal")</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signals_end(text):</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end_phrases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wrap",</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phrase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end_phrases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(semantic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literal)</w:t>
      </w:r>
      <w:r w:rsidDel="00000000" w:rsidR="00000000" w:rsidRPr="00000000">
        <w:rPr>
          <w:rtl w:val="0"/>
        </w:rPr>
      </w:r>
    </w:p>
    <w:p w:rsidR="00000000" w:rsidDel="00000000" w:rsidP="00000000" w:rsidRDefault="00000000" w:rsidRPr="00000000" w14:paraId="00000147">
      <w:pPr>
        <w:pStyle w:val="Heading3"/>
        <w:rPr/>
      </w:pPr>
      <w:bookmarkStart w:colFirst="0" w:colLast="0" w:name="_pundmku6rf70" w:id="19"/>
      <w:bookmarkEnd w:id="19"/>
      <w:r w:rsidDel="00000000" w:rsidR="00000000" w:rsidRPr="00000000">
        <w:rPr>
          <w:rtl w:val="0"/>
        </w:rPr>
        <w:t xml:space="preserve">4.1. Behavior on Condition C (interviewee signals end)</w:t>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signal_received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state.closing_delivered:</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wrap.")</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deliver_closing_question(state.interviewee_id)</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wait_for_response()</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deliver_final_line(state.interviewee_id)</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signal_received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state.closing_delivered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state.final_line_delivered:</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deliver_final_line(state.interviewee_id)</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volunteered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tl w:val="0"/>
        </w:rPr>
      </w:r>
    </w:p>
    <w:p w:rsidR="00000000" w:rsidDel="00000000" w:rsidP="00000000" w:rsidRDefault="00000000" w:rsidRPr="00000000" w14:paraId="00000155">
      <w:pPr>
        <w:pStyle w:val="Heading3"/>
        <w:rPr/>
      </w:pPr>
      <w:bookmarkStart w:colFirst="0" w:colLast="0" w:name="_4r25ca3k5k0o" w:id="20"/>
      <w:bookmarkEnd w:id="20"/>
      <w:r w:rsidDel="00000000" w:rsidR="00000000" w:rsidRPr="00000000">
        <w:rPr>
          <w:rtl w:val="0"/>
        </w:rPr>
        <w:t xml:space="preserve">4.2. Behavior on hard time-stop</w:t>
      </w:r>
    </w:p>
    <w:p w:rsidR="00000000" w:rsidDel="00000000" w:rsidP="00000000" w:rsidRDefault="00000000" w:rsidRPr="00000000" w14:paraId="00000156">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elapsed &gt;= hard_stop</w:t>
      </w:r>
      <w:r w:rsidDel="00000000" w:rsidR="00000000" w:rsidRPr="00000000">
        <w:rPr>
          <w:rtl w:val="0"/>
        </w:rPr>
        <w:t xml:space="preserve"> AND closing not yet delivered, the system FORCES the closing immediately, regardless of which question is in flight: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state.elapsed_seconds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state.time_budget_hard_stop_seconds</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state.closing_delivered:</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current_question_in_flight:</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interrupt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mid-answer.</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flag_interrupt_pending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current_question_in_flight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flag_interrupt_pending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answer_received:</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acknowledge_briefly()</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deliver_closing_question(state.interviewee_id)</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wait_for_response()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deliver_final_line(state.interviewee_id)</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The agent NEVER interrupts a mid-answer to force the closing. It waits for the answer to complete, then transitions.</w:t>
      </w:r>
    </w:p>
    <w:p w:rsidR="00000000" w:rsidDel="00000000" w:rsidP="00000000" w:rsidRDefault="00000000" w:rsidRPr="00000000" w14:paraId="00000164">
      <w:pPr>
        <w:pStyle w:val="Heading3"/>
        <w:rPr/>
      </w:pPr>
      <w:bookmarkStart w:colFirst="0" w:colLast="0" w:name="_9ks6vtovfsm9" w:id="21"/>
      <w:bookmarkEnd w:id="21"/>
      <w:r w:rsidDel="00000000" w:rsidR="00000000" w:rsidRPr="00000000">
        <w:rPr>
          <w:rtl w:val="0"/>
        </w:rPr>
        <w:t xml:space="preserve">4.3. Pause is not an end</w:t>
      </w:r>
    </w:p>
    <w:p w:rsidR="00000000" w:rsidDel="00000000" w:rsidP="00000000" w:rsidRDefault="00000000" w:rsidRPr="00000000" w14:paraId="00000165">
      <w:pPr>
        <w:rPr/>
      </w:pPr>
      <w:r w:rsidDel="00000000" w:rsidR="00000000" w:rsidRPr="00000000">
        <w:rPr>
          <w:rtl w:val="0"/>
        </w:rPr>
        <w:t xml:space="preserve">If the interviewee signals pause, the session does NOT complete. State transitions to </w:t>
      </w:r>
      <w:r w:rsidDel="00000000" w:rsidR="00000000" w:rsidRPr="00000000">
        <w:rPr>
          <w:rFonts w:ascii="Roboto Mono" w:cs="Roboto Mono" w:eastAsia="Roboto Mono" w:hAnsi="Roboto Mono"/>
          <w:color w:val="188038"/>
          <w:rtl w:val="0"/>
        </w:rPr>
        <w:t xml:space="preserve">paused</w:t>
      </w:r>
      <w:r w:rsidDel="00000000" w:rsidR="00000000" w:rsidRPr="00000000">
        <w:rPr>
          <w:rtl w:val="0"/>
        </w:rPr>
        <w:t xml:space="preserve">. See §7.</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rPr/>
      </w:pPr>
      <w:bookmarkStart w:colFirst="0" w:colLast="0" w:name="_7phcmypjcmcd" w:id="22"/>
      <w:bookmarkEnd w:id="22"/>
      <w:r w:rsidDel="00000000" w:rsidR="00000000" w:rsidRPr="00000000">
        <w:rPr>
          <w:rtl w:val="0"/>
        </w:rPr>
        <w:t xml:space="preserve">5. PROBE-DOWN PROTOCOL</w:t>
      </w:r>
    </w:p>
    <w:p w:rsidR="00000000" w:rsidDel="00000000" w:rsidP="00000000" w:rsidRDefault="00000000" w:rsidRPr="00000000" w14:paraId="00000169">
      <w:pPr>
        <w:rPr/>
      </w:pPr>
      <w:r w:rsidDel="00000000" w:rsidR="00000000" w:rsidRPr="00000000">
        <w:rPr>
          <w:rtl w:val="0"/>
        </w:rPr>
        <w:t xml:space="preserve">For each P0 question and most P1 questions, Artifact 5 carries 2–3 probe-down options. The agent uses at most ONE probe-down per question.</w:t>
      </w:r>
    </w:p>
    <w:p w:rsidR="00000000" w:rsidDel="00000000" w:rsidP="00000000" w:rsidRDefault="00000000" w:rsidRPr="00000000" w14:paraId="0000016A">
      <w:pPr>
        <w:pStyle w:val="Heading3"/>
        <w:rPr/>
      </w:pPr>
      <w:bookmarkStart w:colFirst="0" w:colLast="0" w:name="_c9ne5rmm8vmw" w:id="23"/>
      <w:bookmarkEnd w:id="23"/>
      <w:r w:rsidDel="00000000" w:rsidR="00000000" w:rsidRPr="00000000">
        <w:rPr>
          <w:rtl w:val="0"/>
        </w:rPr>
        <w:t xml:space="preserve">5.1. The seven-step protocol</w:t>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State.probe_attempted_this_question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evaluates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heuristic).</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probe_attempted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probe_attempted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tl w:val="0"/>
        </w:rPr>
      </w:r>
    </w:p>
    <w:p w:rsidR="00000000" w:rsidDel="00000000" w:rsidP="00000000" w:rsidRDefault="00000000" w:rsidRPr="00000000" w14:paraId="00000174">
      <w:pPr>
        <w:pStyle w:val="Heading3"/>
        <w:rPr/>
      </w:pPr>
      <w:bookmarkStart w:colFirst="0" w:colLast="0" w:name="_1lz4osjsqz5" w:id="24"/>
      <w:bookmarkEnd w:id="24"/>
      <w:r w:rsidDel="00000000" w:rsidR="00000000" w:rsidRPr="00000000">
        <w:rPr>
          <w:rtl w:val="0"/>
        </w:rPr>
        <w:t xml:space="preserve">5.2. Substantive-vs-thin heuristic</w:t>
      </w:r>
    </w:p>
    <w:p w:rsidR="00000000" w:rsidDel="00000000" w:rsidP="00000000" w:rsidRDefault="00000000" w:rsidRPr="00000000" w14:paraId="00000175">
      <w:pPr>
        <w:rPr/>
      </w:pPr>
      <w:r w:rsidDel="00000000" w:rsidR="00000000" w:rsidRPr="00000000">
        <w:rPr>
          <w:rtl w:val="0"/>
        </w:rPr>
        <w:t xml:space="preserve">Conservative. False positives toward "substantive" are preferred over false negatives — the agent should err on the side of trusting the interviewee gave a real answer.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classify_response(text,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duration_seconds):</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contains_named_operator(text):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contains_named_account(text):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contains_specific_number(text):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contains_time_reference(text):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contains_geographic_specifier(text):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word_count(text)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contains_concrete_noun(text):</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concreteness,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entities</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b w:val="1"/>
          <w:bCs w:val="1"/>
          <w:rtl w:val="0"/>
        </w:rPr>
        <w:t xml:space="preserve">Marker dictionaries (Phase 3 instantiates from canonical lists):</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4"/>
        </w:numPr>
        <w:ind w:left="720" w:hanging="360"/>
      </w:pPr>
      <w:r w:rsidDel="00000000" w:rsidR="00000000" w:rsidRPr="00000000">
        <w:rPr>
          <w:b w:val="1"/>
          <w:bCs w:val="1"/>
          <w:rtl w:val="0"/>
        </w:rPr>
        <w:t xml:space="preserve">Named operators</w:t>
      </w:r>
      <w:r w:rsidDel="00000000" w:rsidR="00000000" w:rsidRPr="00000000">
        <w:rPr>
          <w:rtl w:val="0"/>
        </w:rPr>
        <w:t xml:space="preserve"> — pulled from Artifact 4 §T11 roster: Dave, Greg, Stacy, Curtis, Jason, Landon, Jarek, Daniel (Bjorge / Yen), Bryce, Rob (Silver / MacInnis / McInnes), Amanda, James, Tim, David (Kelly), Sander, Nicole, Elvira, Jeffrey, Parker, Rory, plus generic role tokens: "the CEO," "the COO," "the controller."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C">
      <w:pPr>
        <w:numPr>
          <w:ilvl w:val="0"/>
          <w:numId w:val="4"/>
        </w:numPr>
        <w:ind w:left="720" w:hanging="360"/>
      </w:pPr>
      <w:r w:rsidDel="00000000" w:rsidR="00000000" w:rsidRPr="00000000">
        <w:rPr>
          <w:b w:val="1"/>
          <w:bCs w:val="1"/>
          <w:rtl w:val="0"/>
        </w:rPr>
        <w:t xml:space="preserve">Named accounts</w:t>
      </w:r>
      <w:r w:rsidDel="00000000" w:rsidR="00000000" w:rsidRPr="00000000">
        <w:rPr>
          <w:rtl w:val="0"/>
        </w:rPr>
        <w:t xml:space="preserve"> — pulled from Artifact 4 §T4 inventory: Calgary Stampede, Big Four, NRStor, Natuashish, Garibaldi Glass, DIRTT, Precon, Allen Town, Westfine, Bonnybrook, Airdrie, CP Rail, Ogden Harrison, Jayman, Saddlebrook, Scotford, Shell, Brooks, Irricana, Alberta Solar One, Anahim Lake, Calvert Island, Hakai Institute, plus generic deal-type tokens: "the carport deal," "the BC ground-mount."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E">
      <w:pPr>
        <w:numPr>
          <w:ilvl w:val="0"/>
          <w:numId w:val="4"/>
        </w:numPr>
        <w:ind w:left="720" w:hanging="360"/>
      </w:pPr>
      <w:r w:rsidDel="00000000" w:rsidR="00000000" w:rsidRPr="00000000">
        <w:rPr>
          <w:b w:val="1"/>
          <w:bCs w:val="1"/>
          <w:rtl w:val="0"/>
        </w:rPr>
        <w:t xml:space="preserve">Specific numbers</w:t>
      </w:r>
      <w:r w:rsidDel="00000000" w:rsidR="00000000" w:rsidRPr="00000000">
        <w:rPr>
          <w:rtl w:val="0"/>
        </w:rPr>
        <w:t xml:space="preserve"> — regex match for: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 MW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 deals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 days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 months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 years</w:t>
      </w:r>
      <w:r w:rsidDel="00000000" w:rsidR="00000000" w:rsidRPr="00000000">
        <w:rPr>
          <w:rtl w:val="0"/>
        </w:rPr>
        <w:t xml:space="preserve">, dollar/percent/unit literals.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0">
      <w:pPr>
        <w:numPr>
          <w:ilvl w:val="0"/>
          <w:numId w:val="4"/>
        </w:numPr>
        <w:ind w:left="720" w:hanging="360"/>
      </w:pPr>
      <w:r w:rsidDel="00000000" w:rsidR="00000000" w:rsidRPr="00000000">
        <w:rPr>
          <w:b w:val="1"/>
          <w:bCs w:val="1"/>
          <w:rtl w:val="0"/>
        </w:rPr>
        <w:t xml:space="preserve">Time references</w:t>
      </w:r>
      <w:r w:rsidDel="00000000" w:rsidR="00000000" w:rsidRPr="00000000">
        <w:rPr>
          <w:rtl w:val="0"/>
        </w:rPr>
        <w:t xml:space="preserve"> — month names; year literals (2024, 2025, 2026); quarter references (Q1, Q2, Q3, Q4); relative time ("last week," "two months ago," "Jan 1," "since the acquisition").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2">
      <w:pPr>
        <w:numPr>
          <w:ilvl w:val="0"/>
          <w:numId w:val="4"/>
        </w:numPr>
        <w:ind w:left="720" w:hanging="360"/>
      </w:pPr>
      <w:r w:rsidDel="00000000" w:rsidR="00000000" w:rsidRPr="00000000">
        <w:rPr>
          <w:b w:val="1"/>
          <w:bCs w:val="1"/>
          <w:rtl w:val="0"/>
        </w:rPr>
        <w:t xml:space="preserve">Geographic specifiers</w:t>
      </w:r>
      <w:r w:rsidDel="00000000" w:rsidR="00000000" w:rsidRPr="00000000">
        <w:rPr>
          <w:rtl w:val="0"/>
        </w:rPr>
        <w:t xml:space="preserve"> — YYC, YEG, YLW, YVR, Kelowna, Calgary, Edmonton, Regina, Vancouver Island, Comox, Cumberland, Victoria, Saskatoon, Alberta, BC, Saskatchewan; site-specific tokens from the deal inventory.</w:t>
      </w:r>
    </w:p>
    <w:p w:rsidR="00000000" w:rsidDel="00000000" w:rsidP="00000000" w:rsidRDefault="00000000" w:rsidRPr="00000000" w14:paraId="00000193">
      <w:pPr>
        <w:pStyle w:val="Heading3"/>
        <w:rPr/>
      </w:pPr>
      <w:bookmarkStart w:colFirst="0" w:colLast="0" w:name="_qk1qmk6j02cx" w:id="25"/>
      <w:bookmarkEnd w:id="25"/>
      <w:r w:rsidDel="00000000" w:rsidR="00000000" w:rsidRPr="00000000">
        <w:rPr>
          <w:rtl w:val="0"/>
        </w:rPr>
        <w:t xml:space="preserve">5.3. Probe-down selection logic</w:t>
      </w:r>
    </w:p>
    <w:p w:rsidR="00000000" w:rsidDel="00000000" w:rsidP="00000000" w:rsidRDefault="00000000" w:rsidRPr="00000000" w14:paraId="00000194">
      <w:pPr>
        <w:rPr/>
      </w:pPr>
      <w:r w:rsidDel="00000000" w:rsidR="00000000" w:rsidRPr="00000000">
        <w:rPr>
          <w:rtl w:val="0"/>
        </w:rPr>
        <w:t xml:space="preserve">Each question in Artifact 5 carries 2–3 probe-down options. Aperture picks the ONE that best matches the thin answer's gap.</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select_probe(question,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thin_answer_text):</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question.probe_down_options</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Heuristic: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hedge-heavy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specifics,</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narrow,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breadth.</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word_count(thin_answer_text)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option_asking_for_concreteness(options)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one?"-style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contains_hedge_words(thin_answer_text)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contains_specific_number():</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option_asking_for_specificity(options)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thinking?"-style</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options[0]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t xml:space="preserve">Phase 3 implements with an LLM call that picks the registry option best matched to the thin answer. The selection NEVER generates a new probe — it picks from the pre-loaded options.</w:t>
      </w:r>
    </w:p>
    <w:p w:rsidR="00000000" w:rsidDel="00000000" w:rsidP="00000000" w:rsidRDefault="00000000" w:rsidRPr="00000000" w14:paraId="000001A5">
      <w:pPr>
        <w:pStyle w:val="Heading3"/>
        <w:rPr/>
      </w:pPr>
      <w:bookmarkStart w:colFirst="0" w:colLast="0" w:name="_fl3zduudynpn" w:id="26"/>
      <w:bookmarkEnd w:id="26"/>
      <w:r w:rsidDel="00000000" w:rsidR="00000000" w:rsidRPr="00000000">
        <w:rPr>
          <w:rtl w:val="0"/>
        </w:rPr>
        <w:t xml:space="preserve">5.4. The "moving on" trigger</w:t>
      </w:r>
    </w:p>
    <w:p w:rsidR="00000000" w:rsidDel="00000000" w:rsidP="00000000" w:rsidRDefault="00000000" w:rsidRPr="00000000" w14:paraId="000001A6">
      <w:pPr>
        <w:rPr/>
      </w:pPr>
      <w:r w:rsidDel="00000000" w:rsidR="00000000" w:rsidRPr="00000000">
        <w:rPr>
          <w:rtl w:val="0"/>
        </w:rPr>
        <w:t xml:space="preserve">After the probe answer arrives: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4"/>
        </w:numPr>
        <w:ind w:left="720" w:hanging="360"/>
      </w:pPr>
      <w:r w:rsidDel="00000000" w:rsidR="00000000" w:rsidRPr="00000000">
        <w:rPr>
          <w:rtl w:val="0"/>
        </w:rPr>
        <w:t xml:space="preserve">If probe answer is now </w:t>
      </w:r>
      <w:r w:rsidDel="00000000" w:rsidR="00000000" w:rsidRPr="00000000">
        <w:rPr>
          <w:b w:val="1"/>
          <w:bCs w:val="1"/>
          <w:rtl w:val="0"/>
        </w:rPr>
        <w:t xml:space="preserve">substantive</w:t>
      </w:r>
      <w:r w:rsidDel="00000000" w:rsidR="00000000" w:rsidRPr="00000000">
        <w:rPr>
          <w:rFonts w:ascii="Arial Unicode MS" w:cs="Arial Unicode MS" w:eastAsia="Arial Unicode MS" w:hAnsi="Arial Unicode MS"/>
          <w:rtl w:val="0"/>
        </w:rPr>
        <w:t xml:space="preserve"> → standard acknowledgment, move on. No "moving on" language. No flag.</w:t>
      </w:r>
    </w:p>
    <w:p w:rsidR="00000000" w:rsidDel="00000000" w:rsidP="00000000" w:rsidRDefault="00000000" w:rsidRPr="00000000" w14:paraId="000001A9">
      <w:pPr>
        <w:numPr>
          <w:ilvl w:val="0"/>
          <w:numId w:val="4"/>
        </w:numPr>
        <w:ind w:left="720" w:hanging="360"/>
      </w:pPr>
      <w:r w:rsidDel="00000000" w:rsidR="00000000" w:rsidRPr="00000000">
        <w:rPr>
          <w:rtl w:val="0"/>
        </w:rPr>
        <w:t xml:space="preserve">If probe answer is still </w:t>
      </w:r>
      <w:r w:rsidDel="00000000" w:rsidR="00000000" w:rsidRPr="00000000">
        <w:rPr>
          <w:b w:val="1"/>
          <w:bCs w:val="1"/>
          <w:rtl w:val="0"/>
        </w:rPr>
        <w:t xml:space="preserve">thin</w:t>
      </w:r>
      <w:r w:rsidDel="00000000" w:rsidR="00000000" w:rsidRPr="00000000">
        <w:rPr>
          <w:rFonts w:ascii="Arial Unicode MS" w:cs="Arial Unicode MS" w:eastAsia="Arial Unicode MS" w:hAnsi="Arial Unicode MS"/>
          <w:rtl w:val="0"/>
        </w:rPr>
        <w:t xml:space="preserve"> → deliver Artifact 1 §5 "moving on" verbatim. Append synthesis flag: </w:t>
      </w:r>
      <w:r w:rsidDel="00000000" w:rsidR="00000000" w:rsidRPr="00000000">
        <w:rPr>
          <w:i w:val="1"/>
          <w:iCs w:val="1"/>
          <w:rtl w:val="0"/>
        </w:rPr>
        <w:t xml:space="preserve">"[Q_ID] answered thin after probe. Recommended for Joey follow-up if material."</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rPr/>
      </w:pPr>
      <w:bookmarkStart w:colFirst="0" w:colLast="0" w:name="_pnv5scleuapu" w:id="27"/>
      <w:bookmarkEnd w:id="27"/>
      <w:r w:rsidDel="00000000" w:rsidR="00000000" w:rsidRPr="00000000">
        <w:rPr>
          <w:rtl w:val="0"/>
        </w:rPr>
        <w:t xml:space="preserve">6. CONTRADICTION FLAGGING MECHANISM</w:t>
      </w:r>
    </w:p>
    <w:p w:rsidR="00000000" w:rsidDel="00000000" w:rsidP="00000000" w:rsidRDefault="00000000" w:rsidRPr="00000000" w14:paraId="000001AD">
      <w:pPr>
        <w:rPr/>
      </w:pPr>
      <w:r w:rsidDel="00000000" w:rsidR="00000000" w:rsidRPr="00000000">
        <w:rPr>
          <w:rtl w:val="0"/>
        </w:rPr>
        <w:t xml:space="preserve">Detection runs as a parallel process alongside the main conversation thread. The detection process does NOT alter the conversation; it logs to the post-session synthesis appendix.</w:t>
      </w:r>
    </w:p>
    <w:p w:rsidR="00000000" w:rsidDel="00000000" w:rsidP="00000000" w:rsidRDefault="00000000" w:rsidRPr="00000000" w14:paraId="000001AE">
      <w:pPr>
        <w:pStyle w:val="Heading3"/>
        <w:rPr/>
      </w:pPr>
      <w:bookmarkStart w:colFirst="0" w:colLast="0" w:name="_lmwo9oov6eng" w:id="28"/>
      <w:bookmarkEnd w:id="28"/>
      <w:r w:rsidDel="00000000" w:rsidR="00000000" w:rsidRPr="00000000">
        <w:rPr>
          <w:rtl w:val="0"/>
        </w:rPr>
        <w:t xml:space="preserve">6.1. Known Knowns encoding</w:t>
      </w:r>
    </w:p>
    <w:p w:rsidR="00000000" w:rsidDel="00000000" w:rsidP="00000000" w:rsidRDefault="00000000" w:rsidRPr="00000000" w14:paraId="000001AF">
      <w:pPr>
        <w:rPr/>
      </w:pPr>
      <w:r w:rsidDel="00000000" w:rsidR="00000000" w:rsidRPr="00000000">
        <w:rPr>
          <w:rtl w:val="0"/>
        </w:rPr>
        <w:t xml:space="preserve">Artifact 4 facts encode as structured records. Phase 3 instantiates from A4 sections T1 through T15.</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known_known_record:</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&lt;string&gt;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"K_T11_AMANDA_STATUS"</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&lt;string&gt;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&lt;string&gt;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§T11"</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source_citation: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&lt;string&gt;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"Onboarding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&lt;enum&gt;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people_status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competitive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detection_keywords: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&lt;list&lt;string&gt;&gt;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contradiction_predicates: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&lt;list&lt;string&gt;&gt;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semantic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severity_default: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&lt;enum&gt;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scope_affecting</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Example records: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"K_T11_AMANDA_STATUS"</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"Amanda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Schewaga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§T11"</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source_citation: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"Onboarding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userMemories"</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people_status</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detection_keywords: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["amanda",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"schewaga",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contradiction_predicates:</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Amanda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departed"</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Amanda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severity_default: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scope_affecting</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"K_T4_HAKAI_BC_60_PROB"</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through-pipeline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conversion"</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§T4"</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source_citation: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HubSpot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detection_keywords: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probability"]</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contradiction_predicates:</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probabilities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accurate"</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reflects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conversion"</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severity_default: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tl w:val="0"/>
        </w:rPr>
      </w:r>
    </w:p>
    <w:p w:rsidR="00000000" w:rsidDel="00000000" w:rsidP="00000000" w:rsidRDefault="00000000" w:rsidRPr="00000000" w14:paraId="000001D4">
      <w:pPr>
        <w:pStyle w:val="Heading3"/>
        <w:rPr/>
      </w:pPr>
      <w:bookmarkStart w:colFirst="0" w:colLast="0" w:name="_cxawfdxu1ag7" w:id="29"/>
      <w:bookmarkEnd w:id="29"/>
      <w:r w:rsidDel="00000000" w:rsidR="00000000" w:rsidRPr="00000000">
        <w:rPr>
          <w:rtl w:val="0"/>
        </w:rPr>
        <w:t xml:space="preserve">6.2. Detection process</w:t>
      </w:r>
    </w:p>
    <w:p w:rsidR="00000000" w:rsidDel="00000000" w:rsidP="00000000" w:rsidRDefault="00000000" w:rsidRPr="00000000" w14:paraId="000001D5">
      <w:pPr>
        <w:rPr/>
      </w:pPr>
      <w:r w:rsidDel="00000000" w:rsidR="00000000" w:rsidRPr="00000000">
        <w:rPr>
          <w:rtl w:val="0"/>
        </w:rPr>
        <w:t xml:space="preserve">Runs after each interviewee turn (post-answer, before agent's next message).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detect_contradictions(answer_text,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known_knowns_db):</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triggered_records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known_knowns_db:</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record.detection_keywords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answer_text.lower():</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triggered_records.append(record)</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predicate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triggered_records:</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predicate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record.contradiction_predicates:</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predicate_matches_semantically(answer_text,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predicate):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build_contradiction_flag(</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interviewee_id=state.interviewee_id,</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question_id=state.current_question_id,</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interviewee_statement=verbatim_quote_from(answer_text),</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conflicting_known=record.fact,</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source_of_known=f"{record.source_artifact}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{record.source_citation}",</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severity=record.severity_default,</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agent_read=generate_one_sentence_read(answer_text,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followup_recommended=determine_followup(record.severity_default)</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flags.append(flag)</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turn</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state.contradiction_flags.extend(flags)</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tl w:val="0"/>
        </w:rPr>
      </w:r>
    </w:p>
    <w:p w:rsidR="00000000" w:rsidDel="00000000" w:rsidP="00000000" w:rsidRDefault="00000000" w:rsidRPr="00000000" w14:paraId="000001F3">
      <w:pPr>
        <w:pStyle w:val="Heading3"/>
        <w:rPr/>
      </w:pPr>
      <w:bookmarkStart w:colFirst="0" w:colLast="0" w:name="_gyylp0qulmz1" w:id="30"/>
      <w:bookmarkEnd w:id="30"/>
      <w:r w:rsidDel="00000000" w:rsidR="00000000" w:rsidRPr="00000000">
        <w:rPr>
          <w:rtl w:val="0"/>
        </w:rPr>
        <w:t xml:space="preserve">6.3. Behavior in the conversation, unchanged</w:t>
      </w:r>
    </w:p>
    <w:p w:rsidR="00000000" w:rsidDel="00000000" w:rsidP="00000000" w:rsidRDefault="00000000" w:rsidRPr="00000000" w14:paraId="000001F4">
      <w:pPr>
        <w:rPr/>
      </w:pPr>
      <w:r w:rsidDel="00000000" w:rsidR="00000000" w:rsidRPr="00000000">
        <w:rPr>
          <w:rtl w:val="0"/>
        </w:rPr>
        <w:t xml:space="preserve">Per Artifact 1 §6, the agent acknowledges the answer normally and continues the registry. Contradictions are NEVER surfaced to the interviewee. They append silently to the post-session synthesis.</w:t>
      </w:r>
    </w:p>
    <w:p w:rsidR="00000000" w:rsidDel="00000000" w:rsidP="00000000" w:rsidRDefault="00000000" w:rsidRPr="00000000" w14:paraId="000001F5">
      <w:pPr>
        <w:pStyle w:val="Heading3"/>
        <w:rPr/>
      </w:pPr>
      <w:bookmarkStart w:colFirst="0" w:colLast="0" w:name="_ms14pjgnw6a" w:id="31"/>
      <w:bookmarkEnd w:id="31"/>
      <w:r w:rsidDel="00000000" w:rsidR="00000000" w:rsidRPr="00000000">
        <w:rPr>
          <w:rtl w:val="0"/>
        </w:rPr>
        <w:t xml:space="preserve">6.4. The synthesis output format</w:t>
      </w:r>
    </w:p>
    <w:p w:rsidR="00000000" w:rsidDel="00000000" w:rsidP="00000000" w:rsidRDefault="00000000" w:rsidRPr="00000000" w14:paraId="000001F6">
      <w:pPr>
        <w:rPr/>
      </w:pPr>
      <w:r w:rsidDel="00000000" w:rsidR="00000000" w:rsidRPr="00000000">
        <w:rPr>
          <w:rtl w:val="0"/>
        </w:rPr>
        <w:t xml:space="preserve">For each detected contradiction: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CONTRADICTION_FLAG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Haakonson</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STACY_Q4</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"Amanda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routing</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conflicting_known: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"Amanda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Schewaga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source_of_known: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Onboarding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scope-affecting</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followup_recommended: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rPr/>
      </w:pPr>
      <w:bookmarkStart w:colFirst="0" w:colLast="0" w:name="_x1pdk02wwo81" w:id="32"/>
      <w:bookmarkEnd w:id="32"/>
      <w:r w:rsidDel="00000000" w:rsidR="00000000" w:rsidRPr="00000000">
        <w:rPr>
          <w:rtl w:val="0"/>
        </w:rPr>
        <w:t xml:space="preserve">7. PAUSE / RESUME UX</w:t>
      </w:r>
    </w:p>
    <w:p w:rsidR="00000000" w:rsidDel="00000000" w:rsidP="00000000" w:rsidRDefault="00000000" w:rsidRPr="00000000" w14:paraId="00000208">
      <w:pPr>
        <w:pStyle w:val="Heading3"/>
        <w:rPr/>
      </w:pPr>
      <w:bookmarkStart w:colFirst="0" w:colLast="0" w:name="_cuwsmfhhjf0n" w:id="33"/>
      <w:bookmarkEnd w:id="33"/>
      <w:r w:rsidDel="00000000" w:rsidR="00000000" w:rsidRPr="00000000">
        <w:rPr>
          <w:rtl w:val="0"/>
        </w:rPr>
        <w:t xml:space="preserve">7.1. Explicit pause signal</w:t>
      </w:r>
    </w:p>
    <w:p w:rsidR="00000000" w:rsidDel="00000000" w:rsidP="00000000" w:rsidRDefault="00000000" w:rsidRPr="00000000" w14:paraId="00000209">
      <w:pPr>
        <w:rPr/>
      </w:pPr>
      <w:r w:rsidDel="00000000" w:rsidR="00000000" w:rsidRPr="00000000">
        <w:rPr>
          <w:rtl w:val="0"/>
        </w:rPr>
        <w:t xml:space="preserve">Trigger phrases per Artifact 1 §4. The agent runs a classifier on each interviewee message: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detect_pause_signal(text):</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bit"</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semantic_match(text,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tl w:val="0"/>
        </w:rPr>
      </w:r>
    </w:p>
    <w:p w:rsidR="00000000" w:rsidDel="00000000" w:rsidP="00000000" w:rsidRDefault="00000000" w:rsidRPr="00000000" w14:paraId="00000213">
      <w:pPr>
        <w:pStyle w:val="Heading3"/>
        <w:rPr/>
      </w:pPr>
      <w:bookmarkStart w:colFirst="0" w:colLast="0" w:name="_78jvegqbhia3" w:id="34"/>
      <w:bookmarkEnd w:id="34"/>
      <w:r w:rsidDel="00000000" w:rsidR="00000000" w:rsidRPr="00000000">
        <w:rPr>
          <w:rtl w:val="0"/>
        </w:rPr>
        <w:t xml:space="preserve">7.2. Behavior on pause signal</w:t>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on_pause_signal():</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save_session_state(state)</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deliver_verbatim(Artifact_1_pause_response)</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"paused"</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state.paused_at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state.last_completed_question_id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fully-answered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question&gt;</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protocol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w:t>
      </w:r>
      <w:r w:rsidDel="00000000" w:rsidR="00000000" w:rsidRPr="00000000">
        <w:rPr>
          <w:rtl w:val="0"/>
        </w:rPr>
      </w:r>
    </w:p>
    <w:p w:rsidR="00000000" w:rsidDel="00000000" w:rsidP="00000000" w:rsidRDefault="00000000" w:rsidRPr="00000000" w14:paraId="0000021B">
      <w:pPr>
        <w:pStyle w:val="Heading3"/>
        <w:rPr/>
      </w:pPr>
      <w:bookmarkStart w:colFirst="0" w:colLast="0" w:name="_2108rg250egt" w:id="35"/>
      <w:bookmarkEnd w:id="35"/>
      <w:r w:rsidDel="00000000" w:rsidR="00000000" w:rsidRPr="00000000">
        <w:rPr>
          <w:rtl w:val="0"/>
        </w:rPr>
        <w:t xml:space="preserve">7.3. State persistence on pause</w:t>
      </w:r>
    </w:p>
    <w:p w:rsidR="00000000" w:rsidDel="00000000" w:rsidP="00000000" w:rsidRDefault="00000000" w:rsidRPr="00000000" w14:paraId="0000021C">
      <w:pPr>
        <w:rPr/>
      </w:pPr>
      <w:r w:rsidDel="00000000" w:rsidR="00000000" w:rsidRPr="00000000">
        <w:rPr>
          <w:rtl w:val="0"/>
        </w:rPr>
        <w:t xml:space="preserve">The saved state, written to durable storage: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saved_state:</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&lt;uuid&gt;</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&lt;string&gt;</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link_token: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&lt;string&gt;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resume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"paused"</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&lt;epoch&gt;</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&lt;bool&gt;</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questions_completed: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&lt;list&lt;question_id&gt;&gt;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&lt;string|null&gt;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paused</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current_question_answer_partial: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&lt;text|null&gt;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typing</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p0_remaining_ids: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&lt;list&lt;string&gt;&gt;</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p1_remaining_ids: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&lt;list&lt;string&gt;&gt;</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p1_trimmable_ids: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&lt;list&lt;string&gt;&gt;</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elapsed_seconds_at_pause: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&lt;int&gt;</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contradiction_flags_so_far: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&lt;list&lt;flag_record&gt;&gt;</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full_transcript_so_far: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&lt;list&lt;turn&gt;&gt;</w:t>
      </w:r>
      <w:r w:rsidDel="00000000" w:rsidR="00000000" w:rsidRPr="00000000">
        <w:rPr>
          <w:rtl w:val="0"/>
        </w:rPr>
      </w:r>
    </w:p>
    <w:p w:rsidR="00000000" w:rsidDel="00000000" w:rsidP="00000000" w:rsidRDefault="00000000" w:rsidRPr="00000000" w14:paraId="0000022E">
      <w:pPr>
        <w:pStyle w:val="Heading3"/>
        <w:rPr/>
      </w:pPr>
      <w:bookmarkStart w:colFirst="0" w:colLast="0" w:name="_8sw7rigv4qhr" w:id="36"/>
      <w:bookmarkEnd w:id="36"/>
      <w:r w:rsidDel="00000000" w:rsidR="00000000" w:rsidRPr="00000000">
        <w:rPr>
          <w:rtl w:val="0"/>
        </w:rPr>
        <w:t xml:space="preserve">7.4. Behavior on resume</w:t>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on_resume(link_token):</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load_saved_state(link_token)</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"paused":</w:t>
      </w:r>
      <w:r w:rsidDel="00000000" w:rsidR="00000000" w:rsidRPr="00000000">
        <w:rPr>
          <w:rtl w:val="0"/>
        </w:rPr>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handle_post_close_return(state)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topic_phrase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generate_topic_phrase(state.current_question_id)</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state.questions_completed.length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deliver_resume_greeting(</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first_name=state.display_name,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nth=question_number,</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topic=topic_phrase</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re_deliver_question(state.current_question_id)</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state.resumed_at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tl w:val="0"/>
        </w:rPr>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state.elapsed_seconds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state.elapsed_seconds_at_pause</w:t>
      </w:r>
      <w:r w:rsidDel="00000000" w:rsidR="00000000" w:rsidRPr="00000000">
        <w:rPr>
          <w:rtl w:val="0"/>
        </w:rPr>
      </w:r>
    </w:p>
    <w:p w:rsidR="00000000" w:rsidDel="00000000" w:rsidP="00000000" w:rsidRDefault="00000000" w:rsidRPr="00000000" w14:paraId="00000241">
      <w:pPr>
        <w:pStyle w:val="Heading3"/>
        <w:rPr/>
      </w:pPr>
      <w:bookmarkStart w:colFirst="0" w:colLast="0" w:name="_q78lygzdy4cr" w:id="37"/>
      <w:bookmarkEnd w:id="37"/>
      <w:r w:rsidDel="00000000" w:rsidR="00000000" w:rsidRPr="00000000">
        <w:rPr>
          <w:rtl w:val="0"/>
        </w:rPr>
        <w:t xml:space="preserve">7.5. Auto-pause on inactivity</w:t>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check_inactivity():</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state.last_interviewee_input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300_seconds:</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state.last_agent_message_type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deliver_verbatim(Artifact_1_implicit_pause_nudge)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state.implicit_pause_nudge_sent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state.last_interviewee_input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600_seconds:</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on_pause_signal()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tl w:val="0"/>
        </w:rPr>
      </w:r>
    </w:p>
    <w:p w:rsidR="00000000" w:rsidDel="00000000" w:rsidP="00000000" w:rsidRDefault="00000000" w:rsidRPr="00000000" w14:paraId="0000024C">
      <w:pPr>
        <w:pStyle w:val="Heading3"/>
        <w:rPr/>
      </w:pPr>
      <w:bookmarkStart w:colFirst="0" w:colLast="0" w:name="_1zpjxx6o9bqu" w:id="38"/>
      <w:bookmarkEnd w:id="38"/>
      <w:r w:rsidDel="00000000" w:rsidR="00000000" w:rsidRPr="00000000">
        <w:rPr>
          <w:rtl w:val="0"/>
        </w:rPr>
        <w:t xml:space="preserve">7.6. Resume topic-phrase generator</w:t>
      </w:r>
    </w:p>
    <w:p w:rsidR="00000000" w:rsidDel="00000000" w:rsidP="00000000" w:rsidRDefault="00000000" w:rsidRPr="00000000" w14:paraId="0000024D">
      <w:pPr>
        <w:rPr/>
      </w:pPr>
      <w:r w:rsidDel="00000000" w:rsidR="00000000" w:rsidRPr="00000000">
        <w:rPr>
          <w:rtl w:val="0"/>
        </w:rPr>
        <w:t xml:space="preserve">Per Artifact 1 §4 — five words max, descriptive not evaluative: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generate_topic_phrase(question_id):</w:t>
      </w: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pre-defined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phrase</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plate",</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mix",</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figure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topic_map[question_id]</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t xml:space="preserve">The topic_map is built once from Artifact 5 and stored as part of the registry. Phase 3 generates it at build time.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rPr/>
      </w:pPr>
      <w:bookmarkStart w:colFirst="0" w:colLast="0" w:name="_6s8i0od5kkn8" w:id="39"/>
      <w:bookmarkEnd w:id="39"/>
      <w:r w:rsidDel="00000000" w:rsidR="00000000" w:rsidRPr="00000000">
        <w:rPr>
          <w:rtl w:val="0"/>
        </w:rPr>
        <w:t xml:space="preserve">8. INTERRUPTION HANDLING</w:t>
      </w:r>
    </w:p>
    <w:p w:rsidR="00000000" w:rsidDel="00000000" w:rsidP="00000000" w:rsidRDefault="00000000" w:rsidRPr="00000000" w14:paraId="00000262">
      <w:pPr>
        <w:rPr/>
      </w:pPr>
      <w:r w:rsidDel="00000000" w:rsidR="00000000" w:rsidRPr="00000000">
        <w:rPr>
          <w:rtl w:val="0"/>
        </w:rPr>
        <w:t xml:space="preserve">Four interruption classes. The agent classifies each interviewee message that does not directly answer the current question.</w:t>
      </w:r>
    </w:p>
    <w:p w:rsidR="00000000" w:rsidDel="00000000" w:rsidP="00000000" w:rsidRDefault="00000000" w:rsidRPr="00000000" w14:paraId="00000263">
      <w:pPr>
        <w:pStyle w:val="Heading3"/>
        <w:rPr/>
      </w:pPr>
      <w:bookmarkStart w:colFirst="0" w:colLast="0" w:name="_nraisaow1gtz" w:id="40"/>
      <w:bookmarkEnd w:id="40"/>
      <w:r w:rsidDel="00000000" w:rsidR="00000000" w:rsidRPr="00000000">
        <w:rPr>
          <w:rtl w:val="0"/>
        </w:rPr>
        <w:t xml:space="preserve">8.1. Classifier</w:t>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classify_interruption(message,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matches_pause_signal(message):</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matches_faq_question(message):</w:t>
      </w:r>
      <w:r w:rsidDel="00000000" w:rsidR="00000000" w:rsidRPr="00000000">
        <w:rPr>
          <w:rtl w:val="0"/>
        </w:rPr>
      </w:r>
    </w:p>
    <w:p w:rsidR="00000000" w:rsidDel="00000000" w:rsidP="00000000" w:rsidRDefault="00000000" w:rsidRPr="00000000" w14:paraId="000002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"faq_question"</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matches_meta_about_aperture(message):</w:t>
      </w:r>
      <w:r w:rsidDel="00000000" w:rsidR="00000000" w:rsidRPr="00000000">
        <w:rPr>
          <w:rtl w:val="0"/>
        </w:rPr>
      </w:r>
    </w:p>
    <w:p w:rsidR="00000000" w:rsidDel="00000000" w:rsidP="00000000" w:rsidRDefault="00000000" w:rsidRPr="00000000" w14:paraId="000002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"meta_question"</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matches_pushback(message):</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"pushback"</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matches_end_signal(message):</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"end_signal"</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is_tangent(message,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state.current_question_id):</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"tangent"</w:t>
      </w:r>
      <w:r w:rsidDel="00000000" w:rsidR="00000000" w:rsidRPr="00000000">
        <w:rPr>
          <w:rtl w:val="0"/>
        </w:rPr>
      </w:r>
    </w:p>
    <w:p w:rsidR="00000000" w:rsidDel="00000000" w:rsidP="00000000" w:rsidRDefault="00000000" w:rsidRPr="00000000" w14:paraId="000002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72">
      <w:pPr>
        <w:pStyle w:val="Heading3"/>
        <w:rPr/>
      </w:pPr>
      <w:bookmarkStart w:colFirst="0" w:colLast="0" w:name="_g3t0fikum9h7" w:id="41"/>
      <w:bookmarkEnd w:id="41"/>
      <w:r w:rsidDel="00000000" w:rsidR="00000000" w:rsidRPr="00000000">
        <w:rPr>
          <w:rtl w:val="0"/>
        </w:rPr>
        <w:t xml:space="preserve">8.2. Behavior per class</w:t>
      </w:r>
    </w:p>
    <w:p w:rsidR="00000000" w:rsidDel="00000000" w:rsidP="00000000" w:rsidRDefault="00000000" w:rsidRPr="00000000" w14:paraId="00000273">
      <w:pPr>
        <w:rPr/>
      </w:pPr>
      <w:r w:rsidDel="00000000" w:rsidR="00000000" w:rsidRPr="00000000">
        <w:rPr>
          <w:b w:val="1"/>
          <w:bCs w:val="1"/>
          <w:rtl w:val="0"/>
        </w:rPr>
        <w:t xml:space="preserve">FAQ question.</w:t>
      </w:r>
      <w:r w:rsidDel="00000000" w:rsidR="00000000" w:rsidRPr="00000000">
        <w:rPr>
          <w:rtl w:val="0"/>
        </w:rPr>
        <w:t xml:space="preserve"> Interviewee asks about Joey, the engagement, data handling, scope.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handle_faq(message,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lookup_faq_answer(message)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deliver(answer)</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brief_transition("Back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unchanged;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current_question_id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b w:val="1"/>
          <w:bCs w:val="1"/>
          <w:rtl w:val="0"/>
        </w:rPr>
        <w:t xml:space="preserve">Meta-question about Aperture.</w:t>
      </w:r>
      <w:r w:rsidDel="00000000" w:rsidR="00000000" w:rsidRPr="00000000">
        <w:rPr>
          <w:rtl w:val="0"/>
        </w:rPr>
        <w:t xml:space="preserve"> Interviewee asks "what kind of AI are you?" / "who made you?" / "how does this work?"</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handle_meta(message,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matches_faq_question(message):</w:t>
      </w:r>
      <w:r w:rsidDel="00000000" w:rsidR="00000000" w:rsidRPr="00000000">
        <w:rPr>
          <w:rtl w:val="0"/>
        </w:rPr>
      </w:r>
    </w:p>
    <w:p w:rsidR="00000000" w:rsidDel="00000000" w:rsidP="00000000" w:rsidRDefault="00000000" w:rsidRPr="00000000" w14:paraId="000002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handle_faq(message,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deliver_in_voice_brief_answer()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brief_transition("Back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re_deliver_current_question()</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b w:val="1"/>
          <w:bCs w:val="1"/>
          <w:rtl w:val="0"/>
        </w:rPr>
        <w:t xml:space="preserve">Pushback ("I don't really want to answer that").</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handle_pushback(message,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acknowledge_neutral("Of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2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flag_decline_for_synthesis(</w:t>
      </w:r>
      <w:r w:rsidDel="00000000" w:rsidR="00000000" w:rsidRPr="00000000">
        <w:rPr>
          <w:rtl w:val="0"/>
        </w:rPr>
      </w:r>
    </w:p>
    <w:p w:rsidR="00000000" w:rsidDel="00000000" w:rsidP="00000000" w:rsidRDefault="00000000" w:rsidRPr="00000000" w14:paraId="000002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question_id=state.current_question_id,</w:t>
      </w:r>
      <w:r w:rsidDel="00000000" w:rsidR="00000000" w:rsidRPr="00000000">
        <w:rPr>
          <w:rtl w:val="0"/>
        </w:rPr>
      </w:r>
    </w:p>
    <w:p w:rsidR="00000000" w:rsidDel="00000000" w:rsidP="00000000" w:rsidRDefault="00000000" w:rsidRPr="00000000" w14:paraId="000002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interviewee_id=state.interviewee_id,</w:t>
      </w:r>
      <w:r w:rsidDel="00000000" w:rsidR="00000000" w:rsidRPr="00000000">
        <w:rPr>
          <w:rtl w:val="0"/>
        </w:rPr>
      </w:r>
    </w:p>
    <w:p w:rsidR="00000000" w:rsidDel="00000000" w:rsidP="00000000" w:rsidRDefault="00000000" w:rsidRPr="00000000" w14:paraId="000002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decline_text=message</w:t>
      </w:r>
      <w:r w:rsidDel="00000000" w:rsidR="00000000" w:rsidRPr="00000000">
        <w:rPr>
          <w:rtl w:val="0"/>
        </w:rPr>
      </w:r>
    </w:p>
    <w:p w:rsidR="00000000" w:rsidDel="00000000" w:rsidP="00000000" w:rsidRDefault="00000000" w:rsidRPr="00000000" w14:paraId="000002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state.questions_completed.append(state.current_question_id)</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advance_to_next_question()</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The agent does NOT press. Does NOT ask why. Does NOT rephrase to try again. Acknowledge, flag, move.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Tangent.</w:t>
      </w:r>
      <w:r w:rsidDel="00000000" w:rsidR="00000000" w:rsidRPr="00000000">
        <w:rPr>
          <w:rtl w:val="0"/>
        </w:rPr>
        <w:t xml:space="preserve"> Interviewee answers, then carries the conversation into adjacent territory unrelated to the question.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handle_tangent(message,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wait.</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log_tangent_signal(message,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state.current_question_id)</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re_anchor("That's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[topic_phrase]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moment.")</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pivot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t xml:space="preserve">The agent does NOT cut off the tangent mid-stream. It lets the operating signal land, then re-anchors after.</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End signal.</w:t>
      </w:r>
      <w:r w:rsidDel="00000000" w:rsidR="00000000" w:rsidRPr="00000000">
        <w:rPr>
          <w:rtl w:val="0"/>
        </w:rPr>
        <w:t xml:space="preserve"> Per §4.1.</w:t>
      </w:r>
    </w:p>
    <w:p w:rsidR="00000000" w:rsidDel="00000000" w:rsidP="00000000" w:rsidRDefault="00000000" w:rsidRPr="00000000" w14:paraId="000002A0">
      <w:pPr>
        <w:pStyle w:val="Heading3"/>
        <w:rPr/>
      </w:pPr>
      <w:bookmarkStart w:colFirst="0" w:colLast="0" w:name="_e7jd717hmmxf" w:id="42"/>
      <w:bookmarkEnd w:id="42"/>
      <w:r w:rsidDel="00000000" w:rsidR="00000000" w:rsidRPr="00000000">
        <w:rPr>
          <w:rtl w:val="0"/>
        </w:rPr>
        <w:t xml:space="preserve">8.3. The "in-progress" guarantee</w:t>
      </w:r>
    </w:p>
    <w:p w:rsidR="00000000" w:rsidDel="00000000" w:rsidP="00000000" w:rsidRDefault="00000000" w:rsidRPr="00000000" w14:paraId="000002A1">
      <w:pPr>
        <w:rPr/>
      </w:pPr>
      <w:r w:rsidDel="00000000" w:rsidR="00000000" w:rsidRPr="00000000">
        <w:rPr>
          <w:rtl w:val="0"/>
        </w:rPr>
        <w:t xml:space="preserve">For every interruption class except </w:t>
      </w:r>
      <w:r w:rsidDel="00000000" w:rsidR="00000000" w:rsidRPr="00000000">
        <w:rPr>
          <w:rFonts w:ascii="Roboto Mono" w:cs="Roboto Mono" w:eastAsia="Roboto Mono" w:hAnsi="Roboto Mono"/>
          <w:color w:val="188038"/>
          <w:rtl w:val="0"/>
        </w:rPr>
        <w:t xml:space="preserve">pause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end_signal</w:t>
      </w:r>
      <w:r w:rsidDel="00000000" w:rsidR="00000000" w:rsidRPr="00000000">
        <w:rPr>
          <w:rtl w:val="0"/>
        </w:rPr>
        <w:t xml:space="preserve">, the current question stays in state.current_question_id. The agent re-delivers the question after handling the interruption. The interviewee never gets dropped from a question they were in the middle of.</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rPr/>
      </w:pPr>
      <w:bookmarkStart w:colFirst="0" w:colLast="0" w:name="_lh03lnsvrqtd" w:id="43"/>
      <w:bookmarkEnd w:id="43"/>
      <w:r w:rsidDel="00000000" w:rsidR="00000000" w:rsidRPr="00000000">
        <w:rPr>
          <w:rtl w:val="0"/>
        </w:rPr>
        <w:t xml:space="preserve">9. EDGE CASES</w:t>
      </w:r>
    </w:p>
    <w:p w:rsidR="00000000" w:rsidDel="00000000" w:rsidP="00000000" w:rsidRDefault="00000000" w:rsidRPr="00000000" w14:paraId="000002A5">
      <w:pPr>
        <w:rPr/>
      </w:pPr>
      <w:r w:rsidDel="00000000" w:rsidR="00000000" w:rsidRPr="00000000">
        <w:rPr>
          <w:rtl w:val="0"/>
        </w:rPr>
        <w:t xml:space="preserve">Documented behaviors for predictable non-default interactions.</w:t>
      </w:r>
    </w:p>
    <w:p w:rsidR="00000000" w:rsidDel="00000000" w:rsidP="00000000" w:rsidRDefault="00000000" w:rsidRPr="00000000" w14:paraId="000002A6">
      <w:pPr>
        <w:pStyle w:val="Heading3"/>
        <w:rPr/>
      </w:pPr>
      <w:bookmarkStart w:colFirst="0" w:colLast="0" w:name="_bpiyq6ogaeep" w:id="44"/>
      <w:bookmarkEnd w:id="44"/>
      <w:r w:rsidDel="00000000" w:rsidR="00000000" w:rsidRPr="00000000">
        <w:rPr>
          <w:rtl w:val="0"/>
        </w:rPr>
        <w:t xml:space="preserve">9.1. "Can you skip this one?"</w:t>
      </w:r>
    </w:p>
    <w:p w:rsidR="00000000" w:rsidDel="00000000" w:rsidP="00000000" w:rsidRDefault="00000000" w:rsidRPr="00000000" w14:paraId="000002A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flag_decline_for_synthesis(...)</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advance_to_next_question()</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t xml:space="preserve">Treated as pushback. Identical flow.</w:t>
      </w:r>
    </w:p>
    <w:p w:rsidR="00000000" w:rsidDel="00000000" w:rsidP="00000000" w:rsidRDefault="00000000" w:rsidRPr="00000000" w14:paraId="000002AC">
      <w:pPr>
        <w:pStyle w:val="Heading3"/>
        <w:rPr/>
      </w:pPr>
      <w:bookmarkStart w:colFirst="0" w:colLast="0" w:name="_8aum9nlslg3z" w:id="45"/>
      <w:bookmarkEnd w:id="45"/>
      <w:r w:rsidDel="00000000" w:rsidR="00000000" w:rsidRPr="00000000">
        <w:rPr>
          <w:rtl w:val="0"/>
        </w:rPr>
        <w:t xml:space="preserve">9.2. Sarcastic or dismissive answer</w:t>
      </w:r>
    </w:p>
    <w:p w:rsidR="00000000" w:rsidDel="00000000" w:rsidP="00000000" w:rsidRDefault="00000000" w:rsidRPr="00000000" w14:paraId="000002AD">
      <w:pPr>
        <w:rPr/>
      </w:pPr>
      <w:r w:rsidDel="00000000" w:rsidR="00000000" w:rsidRPr="00000000">
        <w:rPr>
          <w:rtl w:val="0"/>
        </w:rPr>
        <w:t xml:space="preserve">The agent does NOT detect sarcasm in real time. It treats the answer as substantive (per the conservative heuristic in §5.2), runs no probe-down, moves to the next question. The synthesis flag captures the tonal signal:</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SYNTHESIS_NOTE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[Q_ID]</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dismissive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sarcastic.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pushback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t xml:space="preserve">Joey reads the synthesis and decides whether to re-engage. The agent does NOT.</w:t>
      </w:r>
    </w:p>
    <w:p w:rsidR="00000000" w:rsidDel="00000000" w:rsidP="00000000" w:rsidRDefault="00000000" w:rsidRPr="00000000" w14:paraId="000002B9">
      <w:pPr>
        <w:pStyle w:val="Heading3"/>
        <w:rPr/>
      </w:pPr>
      <w:bookmarkStart w:colFirst="0" w:colLast="0" w:name="_9cxwiqwopmkh" w:id="46"/>
      <w:bookmarkEnd w:id="46"/>
      <w:r w:rsidDel="00000000" w:rsidR="00000000" w:rsidRPr="00000000">
        <w:rPr>
          <w:rtl w:val="0"/>
        </w:rPr>
        <w:t xml:space="preserve">9.3. "Can you summarize what I've said?"</w:t>
      </w:r>
    </w:p>
    <w:p w:rsidR="00000000" w:rsidDel="00000000" w:rsidP="00000000" w:rsidRDefault="00000000" w:rsidRPr="00000000" w14:paraId="000002B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t xml:space="preserve">The agent does NOT summarize. Summarization is the synthesis layer's job, written for Joey, not for the interviewee.</w:t>
      </w:r>
    </w:p>
    <w:p w:rsidR="00000000" w:rsidDel="00000000" w:rsidP="00000000" w:rsidRDefault="00000000" w:rsidRPr="00000000" w14:paraId="000002BE">
      <w:pPr>
        <w:pStyle w:val="Heading3"/>
        <w:rPr/>
      </w:pPr>
      <w:bookmarkStart w:colFirst="0" w:colLast="0" w:name="_wh2uvke27wok" w:id="47"/>
      <w:bookmarkEnd w:id="47"/>
      <w:r w:rsidDel="00000000" w:rsidR="00000000" w:rsidRPr="00000000">
        <w:rPr>
          <w:rtl w:val="0"/>
        </w:rPr>
        <w:t xml:space="preserve">9.4. "What's your opinion on [X]?"</w:t>
      </w:r>
    </w:p>
    <w:p w:rsidR="00000000" w:rsidDel="00000000" w:rsidP="00000000" w:rsidRDefault="00000000" w:rsidRPr="00000000" w14:paraId="000002B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t xml:space="preserve">The agent does NOT opine. Even on safe-seeming topics. Holding the line on listening protects the peer register for the questions that matter.</w:t>
      </w:r>
    </w:p>
    <w:p w:rsidR="00000000" w:rsidDel="00000000" w:rsidP="00000000" w:rsidRDefault="00000000" w:rsidRPr="00000000" w14:paraId="000002C3">
      <w:pPr>
        <w:pStyle w:val="Heading3"/>
        <w:rPr/>
      </w:pPr>
      <w:bookmarkStart w:colFirst="0" w:colLast="0" w:name="_5vund2fs2u63" w:id="48"/>
      <w:bookmarkEnd w:id="48"/>
      <w:r w:rsidDel="00000000" w:rsidR="00000000" w:rsidRPr="00000000">
        <w:rPr>
          <w:rtl w:val="0"/>
        </w:rPr>
        <w:t xml:space="preserve">9.5. Sensitive disclosure (HR, personal, confidential)</w:t>
      </w:r>
    </w:p>
    <w:p w:rsidR="00000000" w:rsidDel="00000000" w:rsidP="00000000" w:rsidRDefault="00000000" w:rsidRPr="00000000" w14:paraId="000002C4">
      <w:pPr>
        <w:rPr/>
      </w:pPr>
      <w:r w:rsidDel="00000000" w:rsidR="00000000" w:rsidRPr="00000000">
        <w:rPr>
          <w:rtl w:val="0"/>
        </w:rPr>
        <w:t xml:space="preserve">The agent acknowledges neutrally, captures the content, flags for Joey's discretion. The agent does NOT repeat the sensitive content back. Verbatim acknowledgment: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2C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move_to_next_registry_question()</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t xml:space="preserve">Synthesis flag:</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SENSITIVE_DISCLOSURE_FLAG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[Q_ID]</w:t>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content_category: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disclosure_summary: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recommended_routing: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joey_immediate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joey_synthesis_only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log_only</w:t>
      </w:r>
      <w:r w:rsidDel="00000000" w:rsidR="00000000" w:rsidRPr="00000000">
        <w:rPr>
          <w:rtl w:val="0"/>
        </w:rPr>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D5">
      <w:pPr>
        <w:pStyle w:val="Heading3"/>
        <w:rPr/>
      </w:pPr>
      <w:bookmarkStart w:colFirst="0" w:colLast="0" w:name="_ivmz1zi288it" w:id="49"/>
      <w:bookmarkEnd w:id="49"/>
      <w:r w:rsidDel="00000000" w:rsidR="00000000" w:rsidRPr="00000000">
        <w:rPr>
          <w:rtl w:val="0"/>
        </w:rPr>
        <w:t xml:space="preserve">9.6. Technical glitch — model timeout, link issue</w:t>
      </w:r>
    </w:p>
    <w:p w:rsidR="00000000" w:rsidDel="00000000" w:rsidP="00000000" w:rsidRDefault="00000000" w:rsidRPr="00000000" w14:paraId="000002D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on_technical_failure:</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attempt_retry(max_retries=2,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backoff=1s)</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retries_exhausted:</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save_session_state(state)</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"paused"</w:t>
      </w: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deliver_verbatim(Artifact_1_pause_response)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log_technical_event(error_type,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t xml:space="preserve">The interviewee experiences a single "we're saving where we are" message. The agent never says "I'm experiencing technical issues" — that breaks the peer register.</w:t>
      </w:r>
    </w:p>
    <w:p w:rsidR="00000000" w:rsidDel="00000000" w:rsidP="00000000" w:rsidRDefault="00000000" w:rsidRPr="00000000" w14:paraId="000002E0">
      <w:pPr>
        <w:pStyle w:val="Heading3"/>
        <w:rPr/>
      </w:pPr>
      <w:bookmarkStart w:colFirst="0" w:colLast="0" w:name="_j4q0z7p28frt" w:id="50"/>
      <w:bookmarkEnd w:id="50"/>
      <w:r w:rsidDel="00000000" w:rsidR="00000000" w:rsidRPr="00000000">
        <w:rPr>
          <w:rtl w:val="0"/>
        </w:rPr>
        <w:t xml:space="preserve">9.7. Interviewee tries to refer Aperture to someone else mid-session</w:t>
      </w:r>
    </w:p>
    <w:p w:rsidR="00000000" w:rsidDel="00000000" w:rsidP="00000000" w:rsidRDefault="00000000" w:rsidRPr="00000000" w14:paraId="000002E1">
      <w:pPr>
        <w:rPr/>
      </w:pPr>
      <w:r w:rsidDel="00000000" w:rsidR="00000000" w:rsidRPr="00000000">
        <w:rPr>
          <w:i w:val="1"/>
          <w:iCs w:val="1"/>
          <w:rtl w:val="0"/>
        </w:rPr>
        <w:t xml:space="preserve">"Actually, you should be talking to my counterpart in YEG about this."</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stay</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flag_referral_signal(...)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t xml:space="preserve">The agent does NOT extend the intake to a third party. Joey decides who else gets a link.</w:t>
      </w:r>
    </w:p>
    <w:p w:rsidR="00000000" w:rsidDel="00000000" w:rsidP="00000000" w:rsidRDefault="00000000" w:rsidRPr="00000000" w14:paraId="000002E8">
      <w:pPr>
        <w:pStyle w:val="Heading3"/>
        <w:rPr/>
      </w:pPr>
      <w:bookmarkStart w:colFirst="0" w:colLast="0" w:name="_yqxli7ekehvd" w:id="51"/>
      <w:bookmarkEnd w:id="51"/>
      <w:r w:rsidDel="00000000" w:rsidR="00000000" w:rsidRPr="00000000">
        <w:rPr>
          <w:rtl w:val="0"/>
        </w:rPr>
        <w:t xml:space="preserve">9.8. Interviewee disconnects mid-answer without explicit pause</w:t>
      </w:r>
    </w:p>
    <w:p w:rsidR="00000000" w:rsidDel="00000000" w:rsidP="00000000" w:rsidRDefault="00000000" w:rsidRPr="00000000" w14:paraId="000002E9">
      <w:pPr>
        <w:rPr/>
      </w:pPr>
      <w:r w:rsidDel="00000000" w:rsidR="00000000" w:rsidRPr="00000000">
        <w:rPr>
          <w:rtl w:val="0"/>
        </w:rPr>
        <w:t xml:space="preserve">Treated as inactivity per §7.5. Auto-pause triggers after the inactivity window. State persists. Link remains valid.</w:t>
      </w:r>
    </w:p>
    <w:p w:rsidR="00000000" w:rsidDel="00000000" w:rsidP="00000000" w:rsidRDefault="00000000" w:rsidRPr="00000000" w14:paraId="000002EA">
      <w:pPr>
        <w:pStyle w:val="Heading3"/>
        <w:rPr/>
      </w:pPr>
      <w:bookmarkStart w:colFirst="0" w:colLast="0" w:name="_cbe0m73b57pa" w:id="52"/>
      <w:bookmarkEnd w:id="52"/>
      <w:r w:rsidDel="00000000" w:rsidR="00000000" w:rsidRPr="00000000">
        <w:rPr>
          <w:rtl w:val="0"/>
        </w:rPr>
        <w:t xml:space="preserve">9.9. Multiple sessions overlap (same interviewee opens link in two tabs)</w:t>
      </w:r>
    </w:p>
    <w:p w:rsidR="00000000" w:rsidDel="00000000" w:rsidP="00000000" w:rsidRDefault="00000000" w:rsidRPr="00000000" w14:paraId="000002E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on_concurrent_session_detected:</w:t>
      </w:r>
      <w:r w:rsidDel="00000000" w:rsidR="00000000" w:rsidRPr="00000000">
        <w:rPr>
          <w:rtl w:val="0"/>
        </w:rPr>
      </w:r>
    </w:p>
    <w:p w:rsidR="00000000" w:rsidDel="00000000" w:rsidP="00000000" w:rsidRDefault="00000000" w:rsidRPr="00000000" w14:paraId="000002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hold_newer_session_in_read_only_state()</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deliver_in_newer_session: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do_not_split_state_between_tabs()</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t xml:space="preserve">State has one authoritative session per interviewee at a time. The second tab is a read-only mirror.</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rPr/>
      </w:pPr>
      <w:bookmarkStart w:colFirst="0" w:colLast="0" w:name="_jxzo12vfmodu" w:id="53"/>
      <w:bookmarkEnd w:id="53"/>
      <w:r w:rsidDel="00000000" w:rsidR="00000000" w:rsidRPr="00000000">
        <w:rPr>
          <w:rtl w:val="0"/>
        </w:rPr>
        <w:t xml:space="preserve">10. NO-LANE-VIOLATION SAFEGUARDS</w:t>
      </w:r>
    </w:p>
    <w:p w:rsidR="00000000" w:rsidDel="00000000" w:rsidP="00000000" w:rsidRDefault="00000000" w:rsidRPr="00000000" w14:paraId="000002F6">
      <w:pPr>
        <w:rPr/>
      </w:pPr>
      <w:r w:rsidDel="00000000" w:rsidR="00000000" w:rsidRPr="00000000">
        <w:rPr>
          <w:rtl w:val="0"/>
        </w:rPr>
        <w:t xml:space="preserve">Multi-layer defense. Each layer is sufficient on its own; together they make lane violation structurally impossible.</w:t>
      </w:r>
    </w:p>
    <w:p w:rsidR="00000000" w:rsidDel="00000000" w:rsidP="00000000" w:rsidRDefault="00000000" w:rsidRPr="00000000" w14:paraId="000002F7">
      <w:pPr>
        <w:pStyle w:val="Heading3"/>
        <w:rPr/>
      </w:pPr>
      <w:bookmarkStart w:colFirst="0" w:colLast="0" w:name="_uftnxu2i1v85" w:id="54"/>
      <w:bookmarkEnd w:id="54"/>
      <w:r w:rsidDel="00000000" w:rsidR="00000000" w:rsidRPr="00000000">
        <w:rPr>
          <w:rtl w:val="0"/>
        </w:rPr>
        <w:t xml:space="preserve">10.1. Layer 1 — Registry-only question delivery</w:t>
      </w:r>
    </w:p>
    <w:p w:rsidR="00000000" w:rsidDel="00000000" w:rsidP="00000000" w:rsidRDefault="00000000" w:rsidRPr="00000000" w14:paraId="000002F8">
      <w:pPr>
        <w:rPr/>
      </w:pPr>
      <w:r w:rsidDel="00000000" w:rsidR="00000000" w:rsidRPr="00000000">
        <w:rPr>
          <w:rtl w:val="0"/>
        </w:rPr>
        <w:t xml:space="preserve">Aperture does NOT generate questions. Every question delivered is loaded from Artifact 5's per-stakeholder registry, by ID. The registry IS the universe of questions.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deliver_question(question_id):</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REGISTRY.get(question_id)</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SystemError("Question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deliver_verbatim(question.text)</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 xml:space="preserve">Phase 3 implementation rule: any code path that constructs a question string outside REGISTRY lookup is a build failure. There is no "ad-hoc question" generation surface.</w:t>
      </w:r>
    </w:p>
    <w:p w:rsidR="00000000" w:rsidDel="00000000" w:rsidP="00000000" w:rsidRDefault="00000000" w:rsidRPr="00000000" w14:paraId="00000301">
      <w:pPr>
        <w:pStyle w:val="Heading3"/>
        <w:rPr/>
      </w:pPr>
      <w:bookmarkStart w:colFirst="0" w:colLast="0" w:name="_fka35vt7bdxz" w:id="55"/>
      <w:bookmarkEnd w:id="55"/>
      <w:r w:rsidDel="00000000" w:rsidR="00000000" w:rsidRPr="00000000">
        <w:rPr>
          <w:rtl w:val="0"/>
        </w:rPr>
        <w:t xml:space="preserve">10.2. Layer 2 — Probe-down registry-only</w:t>
      </w:r>
    </w:p>
    <w:p w:rsidR="00000000" w:rsidDel="00000000" w:rsidP="00000000" w:rsidRDefault="00000000" w:rsidRPr="00000000" w14:paraId="00000302">
      <w:pPr>
        <w:rPr/>
      </w:pPr>
      <w:r w:rsidDel="00000000" w:rsidR="00000000" w:rsidRPr="00000000">
        <w:rPr>
          <w:rtl w:val="0"/>
        </w:rPr>
        <w:t xml:space="preserve">Aperture does NOT generate probe-downs. Every probe-down used is one of the 2–3 pre-loaded options in Artifact 5 for that question.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deliver_probe(question_id,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thin_answer):</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REGISTRY.get(question_id).probe_down_options</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select_probe_from(probes,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thin_answer)</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probes:</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SystemError("Probe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escaped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deliver_verbatim(selected)</w:t>
      </w:r>
      <w:r w:rsidDel="00000000" w:rsidR="00000000" w:rsidRPr="00000000">
        <w:rPr>
          <w:rtl w:val="0"/>
        </w:rPr>
      </w:r>
    </w:p>
    <w:p w:rsidR="00000000" w:rsidDel="00000000" w:rsidP="00000000" w:rsidRDefault="00000000" w:rsidRPr="00000000" w14:paraId="0000030A">
      <w:pPr>
        <w:pStyle w:val="Heading3"/>
        <w:rPr/>
      </w:pPr>
      <w:bookmarkStart w:colFirst="0" w:colLast="0" w:name="_7buodk25ovop" w:id="56"/>
      <w:bookmarkEnd w:id="56"/>
      <w:r w:rsidDel="00000000" w:rsidR="00000000" w:rsidRPr="00000000">
        <w:rPr>
          <w:rtl w:val="0"/>
        </w:rPr>
        <w:t xml:space="preserve">10.3. Layer 3 — Blocked-topic pre-flight check on agent free-text</w:t>
      </w:r>
    </w:p>
    <w:p w:rsidR="00000000" w:rsidDel="00000000" w:rsidP="00000000" w:rsidRDefault="00000000" w:rsidRPr="00000000" w14:paraId="0000030B">
      <w:pPr>
        <w:rPr/>
      </w:pPr>
      <w:r w:rsidDel="00000000" w:rsidR="00000000" w:rsidRPr="00000000">
        <w:rPr>
          <w:rtl w:val="0"/>
        </w:rPr>
        <w:t xml:space="preserve">The agent's only free-text generation surface is: acknowledgments, re-anchor language, redirect templates, and the synthesis appendix. The synthesis is internal (Joey only) and exempt from this check. Conversational free-text passes through the pre-flight check.</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BLOCKED_TOPIC_LIST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"linkedin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campaign",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ads",</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"tiktok"],</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["compensation",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"bonus",</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allocation"],</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replacement",</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CEO"],</w:t>
      </w:r>
      <w:r w:rsidDel="00000000" w:rsidR="00000000" w:rsidRPr="00000000">
        <w:rPr>
          <w:rtl w:val="0"/>
        </w:rPr>
      </w:r>
    </w:p>
    <w:p w:rsidR="00000000" w:rsidDel="00000000" w:rsidP="00000000" w:rsidRDefault="00000000" w:rsidRPr="00000000" w14:paraId="000003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hiring_intent: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tl w:val="0"/>
        </w:rPr>
      </w:r>
    </w:p>
    <w:p w:rsidR="00000000" w:rsidDel="00000000" w:rsidP="00000000" w:rsidRDefault="00000000" w:rsidRPr="00000000" w14:paraId="000003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ma_strategic: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["acquisition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acquisition",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"M&amp;A",</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"divestiture",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"valuation"]</w:t>
      </w:r>
      <w:r w:rsidDel="00000000" w:rsidR="00000000" w:rsidRPr="00000000">
        <w:rPr>
          <w:rtl w:val="0"/>
        </w:rPr>
      </w:r>
    </w:p>
    <w:p w:rsidR="00000000" w:rsidDel="00000000" w:rsidP="00000000" w:rsidRDefault="00000000" w:rsidRPr="00000000" w14:paraId="000003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pre_flight_check(generated_text):</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generated_text.lower()</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BLOCKED_TOPIC_LIST.items():</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lowered:</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w:t>
      </w:r>
      <w:r w:rsidDel="00000000" w:rsidR="00000000" w:rsidRPr="00000000">
        <w:rPr>
          <w:rtl w:val="0"/>
        </w:rPr>
      </w:r>
    </w:p>
    <w:p w:rsidR="00000000" w:rsidDel="00000000" w:rsidP="00000000" w:rsidRDefault="00000000" w:rsidRPr="00000000" w14:paraId="000003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tl w:val="0"/>
        </w:rPr>
      </w:r>
    </w:p>
    <w:p w:rsidR="00000000" w:rsidDel="00000000" w:rsidP="00000000" w:rsidRDefault="00000000" w:rsidRPr="00000000" w14:paraId="00000321">
      <w:pPr>
        <w:pStyle w:val="Heading3"/>
        <w:rPr/>
      </w:pPr>
      <w:bookmarkStart w:colFirst="0" w:colLast="0" w:name="_jay5h2an1ftm" w:id="57"/>
      <w:bookmarkEnd w:id="57"/>
      <w:r w:rsidDel="00000000" w:rsidR="00000000" w:rsidRPr="00000000">
        <w:rPr>
          <w:rtl w:val="0"/>
        </w:rPr>
        <w:t xml:space="preserve">10.4. Layer 4 — Redirect fallback on block</w:t>
      </w:r>
    </w:p>
    <w:p w:rsidR="00000000" w:rsidDel="00000000" w:rsidP="00000000" w:rsidRDefault="00000000" w:rsidRPr="00000000" w14:paraId="00000322">
      <w:pPr>
        <w:rPr/>
      </w:pPr>
      <w:r w:rsidDel="00000000" w:rsidR="00000000" w:rsidRPr="00000000">
        <w:rPr>
          <w:rtl w:val="0"/>
        </w:rPr>
        <w:t xml:space="preserve">If pre-flight check fails, the agent falls back to a verbatim redirect template: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on_pre_flight_block(category,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use_redirect_template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moving."</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deliver_verbatim(use_redirect_template)</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log_blocked_generation(category,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original_draft)</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move_to_next_registry_question_or_continue()</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t xml:space="preserve">This handles the case where the LLM generating the agent's free-text accidentally drifts into a blocked area (e.g., constructing a re-anchor that mentions Stingray by name). The pre-flight catches it; the redirect template recovers.</w:t>
      </w:r>
    </w:p>
    <w:p w:rsidR="00000000" w:rsidDel="00000000" w:rsidP="00000000" w:rsidRDefault="00000000" w:rsidRPr="00000000" w14:paraId="0000032E">
      <w:pPr>
        <w:pStyle w:val="Heading3"/>
        <w:rPr/>
      </w:pPr>
      <w:bookmarkStart w:colFirst="0" w:colLast="0" w:name="_l3mjodfkklur" w:id="58"/>
      <w:bookmarkEnd w:id="58"/>
      <w:r w:rsidDel="00000000" w:rsidR="00000000" w:rsidRPr="00000000">
        <w:rPr>
          <w:rtl w:val="0"/>
        </w:rPr>
        <w:t xml:space="preserve">10.5. Layer 5 — Interviewee-surfaced blocked content</w:t>
      </w:r>
    </w:p>
    <w:p w:rsidR="00000000" w:rsidDel="00000000" w:rsidP="00000000" w:rsidRDefault="00000000" w:rsidRPr="00000000" w14:paraId="0000032F">
      <w:pPr>
        <w:rPr/>
      </w:pPr>
      <w:r w:rsidDel="00000000" w:rsidR="00000000" w:rsidRPr="00000000">
        <w:rPr>
          <w:rtl w:val="0"/>
        </w:rPr>
        <w:t xml:space="preserve">When the interviewee themselves surfaces a blocked topic in their answer (e.g., Stacy answering Q1 says "well, with Amanda gone and marketing strategy direction up in the air, the deals need to..."), the agent does NOT generate a follow-up that extends into the blocked surface. The flow:</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on_interviewee_surfaces_blocked_topic:</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log_signal_to_synthesis(blocked_topic_surfaced,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interviewee_text)</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brief_acknowledgment("Got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advance_to_next_registry_question()</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generation.</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t xml:space="preserve">The synthesis flag preserves the operating signal for Joey. The conversation stays in lane.</w:t>
      </w:r>
    </w:p>
    <w:p w:rsidR="00000000" w:rsidDel="00000000" w:rsidP="00000000" w:rsidRDefault="00000000" w:rsidRPr="00000000" w14:paraId="00000338">
      <w:pPr>
        <w:pStyle w:val="Heading3"/>
        <w:rPr/>
      </w:pPr>
      <w:bookmarkStart w:colFirst="0" w:colLast="0" w:name="_r3aizu90pyh5" w:id="59"/>
      <w:bookmarkEnd w:id="59"/>
      <w:r w:rsidDel="00000000" w:rsidR="00000000" w:rsidRPr="00000000">
        <w:rPr>
          <w:rtl w:val="0"/>
        </w:rPr>
        <w:t xml:space="preserve">10.6. Layer 6 — Allowed registry exceptions</w:t>
      </w:r>
    </w:p>
    <w:p w:rsidR="00000000" w:rsidDel="00000000" w:rsidP="00000000" w:rsidRDefault="00000000" w:rsidRPr="00000000" w14:paraId="00000339">
      <w:pPr>
        <w:rPr/>
      </w:pPr>
      <w:r w:rsidDel="00000000" w:rsidR="00000000" w:rsidRPr="00000000">
        <w:rPr>
          <w:rtl w:val="0"/>
        </w:rPr>
        <w:t xml:space="preserve">Two registry questions intentionally surface blocked vocabulary:</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numPr>
          <w:ilvl w:val="0"/>
          <w:numId w:val="4"/>
        </w:numPr>
        <w:ind w:left="720" w:hanging="360"/>
      </w:pPr>
      <w:r w:rsidDel="00000000" w:rsidR="00000000" w:rsidRPr="00000000">
        <w:rPr>
          <w:b w:val="1"/>
          <w:bCs w:val="1"/>
          <w:rtl w:val="0"/>
        </w:rPr>
        <w:t xml:space="preserve">STACY_Q2</w:t>
      </w:r>
      <w:r w:rsidDel="00000000" w:rsidR="00000000" w:rsidRPr="00000000">
        <w:rPr>
          <w:rtl w:val="0"/>
        </w:rPr>
        <w:t xml:space="preserve"> explicitly names Stingray (testing C7 attribution).</w:t>
      </w:r>
    </w:p>
    <w:p w:rsidR="00000000" w:rsidDel="00000000" w:rsidP="00000000" w:rsidRDefault="00000000" w:rsidRPr="00000000" w14:paraId="0000033C">
      <w:pPr>
        <w:numPr>
          <w:ilvl w:val="0"/>
          <w:numId w:val="4"/>
        </w:numPr>
        <w:ind w:left="720" w:hanging="360"/>
      </w:pPr>
      <w:r w:rsidDel="00000000" w:rsidR="00000000" w:rsidRPr="00000000">
        <w:rPr>
          <w:b w:val="1"/>
          <w:bCs w:val="1"/>
          <w:rtl w:val="0"/>
        </w:rPr>
        <w:t xml:space="preserve">GREG_Q4</w:t>
      </w:r>
      <w:r w:rsidDel="00000000" w:rsidR="00000000" w:rsidRPr="00000000">
        <w:rPr>
          <w:rtl w:val="0"/>
        </w:rPr>
        <w:t xml:space="preserve"> probe-down option mentions Stingray.</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These are registry-sanctioned. The pre-flight check exempts text that originates from REGISTRY (registry-sourced strings carry a </w:t>
      </w:r>
      <w:r w:rsidDel="00000000" w:rsidR="00000000" w:rsidRPr="00000000">
        <w:rPr>
          <w:rFonts w:ascii="Roboto Mono" w:cs="Roboto Mono" w:eastAsia="Roboto Mono" w:hAnsi="Roboto Mono"/>
          <w:color w:val="188038"/>
          <w:rtl w:val="0"/>
        </w:rPr>
        <w:t xml:space="preserve">registry_origin=true</w:t>
      </w:r>
      <w:r w:rsidDel="00000000" w:rsidR="00000000" w:rsidRPr="00000000">
        <w:rPr>
          <w:rtl w:val="0"/>
        </w:rPr>
        <w:t xml:space="preserve"> tag bypassing the blocklist).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origin=None):</w:t>
      </w:r>
      <w:r w:rsidDel="00000000" w:rsidR="00000000" w:rsidRPr="00000000">
        <w:rPr>
          <w:rtl w:val="0"/>
        </w:rPr>
      </w:r>
    </w:p>
    <w:p w:rsidR="00000000" w:rsidDel="00000000" w:rsidP="00000000" w:rsidRDefault="00000000" w:rsidRPr="00000000" w14:paraId="000003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tl w:val="0"/>
        </w:rPr>
      </w:r>
    </w:p>
    <w:p w:rsidR="00000000" w:rsidDel="00000000" w:rsidP="00000000" w:rsidRDefault="00000000" w:rsidRPr="00000000" w14:paraId="000003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deliver_verbatim(text)</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pre_flight_check(text)</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handle_pre_flight_block(...)</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deliver_verbatim(text)</w:t>
      </w:r>
      <w:r w:rsidDel="00000000" w:rsidR="00000000" w:rsidRPr="00000000">
        <w:rPr>
          <w:rtl w:val="0"/>
        </w:rPr>
      </w:r>
    </w:p>
    <w:p w:rsidR="00000000" w:rsidDel="00000000" w:rsidP="00000000" w:rsidRDefault="00000000" w:rsidRPr="00000000" w14:paraId="0000034A">
      <w:pPr>
        <w:pStyle w:val="Heading3"/>
        <w:rPr/>
      </w:pPr>
      <w:bookmarkStart w:colFirst="0" w:colLast="0" w:name="_qk1v5tqkkqhq" w:id="60"/>
      <w:bookmarkEnd w:id="60"/>
      <w:r w:rsidDel="00000000" w:rsidR="00000000" w:rsidRPr="00000000">
        <w:rPr>
          <w:rtl w:val="0"/>
        </w:rPr>
        <w:t xml:space="preserve">10.7. The multi-layer guarantee</w:t>
      </w:r>
    </w:p>
    <w:p w:rsidR="00000000" w:rsidDel="00000000" w:rsidP="00000000" w:rsidRDefault="00000000" w:rsidRPr="00000000" w14:paraId="0000034B">
      <w:pPr>
        <w:rPr/>
      </w:pPr>
      <w:r w:rsidDel="00000000" w:rsidR="00000000" w:rsidRPr="00000000">
        <w:rPr>
          <w:rtl w:val="0"/>
        </w:rPr>
        <w:t xml:space="preserve">For Aperture to ask a marketing-leadership question, all six layers would have to fail simultaneously:</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numPr>
          <w:ilvl w:val="0"/>
          <w:numId w:val="4"/>
        </w:numPr>
        <w:ind w:left="720" w:hanging="360"/>
      </w:pPr>
      <w:r w:rsidDel="00000000" w:rsidR="00000000" w:rsidRPr="00000000">
        <w:rPr>
          <w:rtl w:val="0"/>
        </w:rPr>
        <w:t xml:space="preserve">Registry would have to contain such a question (it does not).</w:t>
      </w:r>
    </w:p>
    <w:p w:rsidR="00000000" w:rsidDel="00000000" w:rsidP="00000000" w:rsidRDefault="00000000" w:rsidRPr="00000000" w14:paraId="0000034E">
      <w:pPr>
        <w:numPr>
          <w:ilvl w:val="0"/>
          <w:numId w:val="4"/>
        </w:numPr>
        <w:ind w:left="720" w:hanging="360"/>
      </w:pPr>
      <w:r w:rsidDel="00000000" w:rsidR="00000000" w:rsidRPr="00000000">
        <w:rPr>
          <w:rtl w:val="0"/>
        </w:rPr>
        <w:t xml:space="preserve">Probe-down options would have to contain such a question (they do not).</w:t>
      </w:r>
    </w:p>
    <w:p w:rsidR="00000000" w:rsidDel="00000000" w:rsidP="00000000" w:rsidRDefault="00000000" w:rsidRPr="00000000" w14:paraId="0000034F">
      <w:pPr>
        <w:numPr>
          <w:ilvl w:val="0"/>
          <w:numId w:val="4"/>
        </w:numPr>
        <w:ind w:left="720" w:hanging="360"/>
      </w:pPr>
      <w:r w:rsidDel="00000000" w:rsidR="00000000" w:rsidRPr="00000000">
        <w:rPr>
          <w:rtl w:val="0"/>
        </w:rPr>
        <w:t xml:space="preserve">Free-text generation would have to draft one (and the pre-flight check would have to fail).</w:t>
      </w:r>
    </w:p>
    <w:p w:rsidR="00000000" w:rsidDel="00000000" w:rsidP="00000000" w:rsidRDefault="00000000" w:rsidRPr="00000000" w14:paraId="00000350">
      <w:pPr>
        <w:numPr>
          <w:ilvl w:val="0"/>
          <w:numId w:val="4"/>
        </w:numPr>
        <w:ind w:left="720" w:hanging="360"/>
      </w:pPr>
      <w:r w:rsidDel="00000000" w:rsidR="00000000" w:rsidRPr="00000000">
        <w:rPr>
          <w:rtl w:val="0"/>
        </w:rPr>
        <w:t xml:space="preserve">The redirect template would have to fail.</w:t>
      </w:r>
    </w:p>
    <w:p w:rsidR="00000000" w:rsidDel="00000000" w:rsidP="00000000" w:rsidRDefault="00000000" w:rsidRPr="00000000" w14:paraId="00000351">
      <w:pPr>
        <w:numPr>
          <w:ilvl w:val="0"/>
          <w:numId w:val="4"/>
        </w:numPr>
        <w:ind w:left="720" w:hanging="360"/>
      </w:pPr>
      <w:r w:rsidDel="00000000" w:rsidR="00000000" w:rsidRPr="00000000">
        <w:rPr>
          <w:rtl w:val="0"/>
        </w:rPr>
        <w:t xml:space="preserve">Interviewee-surfaced blocked content would have to be probed (Layer 5 prevents).</w:t>
      </w:r>
    </w:p>
    <w:p w:rsidR="00000000" w:rsidDel="00000000" w:rsidP="00000000" w:rsidRDefault="00000000" w:rsidRPr="00000000" w14:paraId="00000352">
      <w:pPr>
        <w:numPr>
          <w:ilvl w:val="0"/>
          <w:numId w:val="4"/>
        </w:numPr>
        <w:ind w:left="720" w:hanging="360"/>
      </w:pPr>
      <w:r w:rsidDel="00000000" w:rsidR="00000000" w:rsidRPr="00000000">
        <w:rPr>
          <w:rtl w:val="0"/>
        </w:rPr>
        <w:t xml:space="preserve">The registry-exception tag would have to misapply.</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No single failure produces lane violation. The architecture is layered, not stacked.</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rPr/>
      </w:pPr>
      <w:bookmarkStart w:colFirst="0" w:colLast="0" w:name="_jl3jnsrmdrgt" w:id="61"/>
      <w:bookmarkEnd w:id="61"/>
      <w:r w:rsidDel="00000000" w:rsidR="00000000" w:rsidRPr="00000000">
        <w:rPr>
          <w:rtl w:val="0"/>
        </w:rPr>
        <w:t xml:space="preserve">TEST 1 — BUILD-READINESS CHECK</w:t>
      </w:r>
    </w:p>
    <w:p w:rsidR="00000000" w:rsidDel="00000000" w:rsidP="00000000" w:rsidRDefault="00000000" w:rsidRPr="00000000" w14:paraId="00000358">
      <w:pPr>
        <w:rPr/>
      </w:pPr>
      <w:r w:rsidDel="00000000" w:rsidR="00000000" w:rsidRPr="00000000">
        <w:rPr>
          <w:rtl w:val="0"/>
        </w:rPr>
        <w:t xml:space="preserve">A competent Phase 3 developer reading this artifact has: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numPr>
          <w:ilvl w:val="0"/>
          <w:numId w:val="4"/>
        </w:numPr>
        <w:ind w:left="720" w:hanging="360"/>
      </w:pPr>
      <w:r w:rsidDel="00000000" w:rsidR="00000000" w:rsidRPr="00000000">
        <w:rPr>
          <w:rFonts w:ascii="Arial Unicode MS" w:cs="Arial Unicode MS" w:eastAsia="Arial Unicode MS" w:hAnsi="Arial Unicode MS"/>
          <w:rtl w:val="0"/>
        </w:rPr>
        <w:t xml:space="preserve">✅ A complete data model (Interviewee Registry, Warm Library, session state, contradiction flag format, blocked-topic list).</w:t>
      </w:r>
    </w:p>
    <w:p w:rsidR="00000000" w:rsidDel="00000000" w:rsidP="00000000" w:rsidRDefault="00000000" w:rsidRPr="00000000" w14:paraId="0000035B">
      <w:pPr>
        <w:numPr>
          <w:ilvl w:val="0"/>
          <w:numId w:val="4"/>
        </w:numPr>
        <w:ind w:left="720" w:hanging="360"/>
      </w:pPr>
      <w:r w:rsidDel="00000000" w:rsidR="00000000" w:rsidRPr="00000000">
        <w:rPr>
          <w:rFonts w:ascii="Arial Unicode MS" w:cs="Arial Unicode MS" w:eastAsia="Arial Unicode MS" w:hAnsi="Arial Unicode MS"/>
          <w:rtl w:val="0"/>
        </w:rPr>
        <w:t xml:space="preserve">✅ Deterministic flow logic (six stages, branching annotated).</w:t>
      </w:r>
    </w:p>
    <w:p w:rsidR="00000000" w:rsidDel="00000000" w:rsidP="00000000" w:rsidRDefault="00000000" w:rsidRPr="00000000" w14:paraId="0000035C">
      <w:pPr>
        <w:numPr>
          <w:ilvl w:val="0"/>
          <w:numId w:val="4"/>
        </w:numPr>
        <w:ind w:left="720" w:hanging="360"/>
      </w:pPr>
      <w:r w:rsidDel="00000000" w:rsidR="00000000" w:rsidRPr="00000000">
        <w:rPr>
          <w:rFonts w:ascii="Arial Unicode MS" w:cs="Arial Unicode MS" w:eastAsia="Arial Unicode MS" w:hAnsi="Arial Unicode MS"/>
          <w:rtl w:val="0"/>
        </w:rPr>
        <w:t xml:space="preserve">✅ Pseudo-code for every non-trivial decision (completion detection, pacing alerts, probe selection, contradiction detection, pre-flight check, pause/resume, interruption classification).</w:t>
      </w:r>
    </w:p>
    <w:p w:rsidR="00000000" w:rsidDel="00000000" w:rsidP="00000000" w:rsidRDefault="00000000" w:rsidRPr="00000000" w14:paraId="0000035D">
      <w:pPr>
        <w:numPr>
          <w:ilvl w:val="0"/>
          <w:numId w:val="4"/>
        </w:numPr>
        <w:ind w:left="720" w:hanging="360"/>
      </w:pPr>
      <w:r w:rsidDel="00000000" w:rsidR="00000000" w:rsidRPr="00000000">
        <w:rPr>
          <w:rFonts w:ascii="Arial Unicode MS" w:cs="Arial Unicode MS" w:eastAsia="Arial Unicode MS" w:hAnsi="Arial Unicode MS"/>
          <w:rtl w:val="0"/>
        </w:rPr>
        <w:t xml:space="preserve">✅ Explicit dependency map (Artifact 1 = voice; Artifact 5 = questions; Artifact 4 = reference facts).</w:t>
      </w:r>
    </w:p>
    <w:p w:rsidR="00000000" w:rsidDel="00000000" w:rsidP="00000000" w:rsidRDefault="00000000" w:rsidRPr="00000000" w14:paraId="0000035E">
      <w:pPr>
        <w:numPr>
          <w:ilvl w:val="0"/>
          <w:numId w:val="4"/>
        </w:numPr>
        <w:ind w:left="720" w:hanging="360"/>
      </w:pPr>
      <w:r w:rsidDel="00000000" w:rsidR="00000000" w:rsidRPr="00000000">
        <w:rPr>
          <w:rFonts w:ascii="Arial Unicode MS" w:cs="Arial Unicode MS" w:eastAsia="Arial Unicode MS" w:hAnsi="Arial Unicode MS"/>
          <w:rtl w:val="0"/>
        </w:rPr>
        <w:t xml:space="preserve">✅ Failure modes and their handlers (technical glitch, concurrent sessions, interviewee disconnect).</w:t>
      </w:r>
    </w:p>
    <w:p w:rsidR="00000000" w:rsidDel="00000000" w:rsidP="00000000" w:rsidRDefault="00000000" w:rsidRPr="00000000" w14:paraId="0000035F">
      <w:pPr>
        <w:numPr>
          <w:ilvl w:val="0"/>
          <w:numId w:val="4"/>
        </w:numPr>
        <w:ind w:left="720" w:hanging="360"/>
      </w:pPr>
      <w:r w:rsidDel="00000000" w:rsidR="00000000" w:rsidRPr="00000000">
        <w:rPr>
          <w:rFonts w:ascii="Arial Unicode MS" w:cs="Arial Unicode MS" w:eastAsia="Arial Unicode MS" w:hAnsi="Arial Unicode MS"/>
          <w:rtl w:val="0"/>
        </w:rPr>
        <w:t xml:space="preserve">✅ Layered safeguards (six layers preventing lane violation).</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Open clarification questions a developer might still raise: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numPr>
          <w:ilvl w:val="0"/>
          <w:numId w:val="1"/>
        </w:numPr>
        <w:ind w:left="720" w:hanging="360"/>
      </w:pPr>
      <w:r w:rsidDel="00000000" w:rsidR="00000000" w:rsidRPr="00000000">
        <w:rPr>
          <w:i w:val="1"/>
          <w:iCs w:val="1"/>
          <w:rtl w:val="0"/>
        </w:rPr>
        <w:t xml:space="preserve">"How are the LLM-call surfaces wired — predicate matching, probe selection, classify_interruption?"</w:t>
      </w:r>
      <w:r w:rsidDel="00000000" w:rsidR="00000000" w:rsidRPr="00000000">
        <w:rPr>
          <w:rFonts w:ascii="Arial Unicode MS" w:cs="Arial Unicode MS" w:eastAsia="Arial Unicode MS" w:hAnsi="Arial Unicode MS"/>
          <w:rtl w:val="0"/>
        </w:rPr>
        <w:t xml:space="preserve"> → Phase 3 implementation choice. The spec defines the function signatures; the build picks the LLM and the prompt structure.</w:t>
      </w:r>
    </w:p>
    <w:p w:rsidR="00000000" w:rsidDel="00000000" w:rsidP="00000000" w:rsidRDefault="00000000" w:rsidRPr="00000000" w14:paraId="00000364">
      <w:pPr>
        <w:numPr>
          <w:ilvl w:val="0"/>
          <w:numId w:val="1"/>
        </w:numPr>
        <w:ind w:left="720" w:hanging="360"/>
      </w:pPr>
      <w:r w:rsidDel="00000000" w:rsidR="00000000" w:rsidRPr="00000000">
        <w:rPr>
          <w:i w:val="1"/>
          <w:iCs w:val="1"/>
          <w:rtl w:val="0"/>
        </w:rPr>
        <w:t xml:space="preserve">"What's the persistence layer for saved_state?"</w:t>
      </w:r>
      <w:r w:rsidDel="00000000" w:rsidR="00000000" w:rsidRPr="00000000">
        <w:rPr>
          <w:rFonts w:ascii="Arial Unicode MS" w:cs="Arial Unicode MS" w:eastAsia="Arial Unicode MS" w:hAnsi="Arial Unicode MS"/>
          <w:rtl w:val="0"/>
        </w:rPr>
        <w:t xml:space="preserve"> → Phase 3 implementation choice. The spec defines the shape; the build picks the store.</w:t>
      </w:r>
    </w:p>
    <w:p w:rsidR="00000000" w:rsidDel="00000000" w:rsidP="00000000" w:rsidRDefault="00000000" w:rsidRPr="00000000" w14:paraId="00000365">
      <w:pPr>
        <w:numPr>
          <w:ilvl w:val="0"/>
          <w:numId w:val="1"/>
        </w:numPr>
        <w:ind w:left="720" w:hanging="360"/>
      </w:pPr>
      <w:r w:rsidDel="00000000" w:rsidR="00000000" w:rsidRPr="00000000">
        <w:rPr>
          <w:i w:val="1"/>
          <w:iCs w:val="1"/>
          <w:rtl w:val="0"/>
        </w:rPr>
        <w:t xml:space="preserve">"How is the link token issued and validated?"</w:t>
      </w:r>
      <w:r w:rsidDel="00000000" w:rsidR="00000000" w:rsidRPr="00000000">
        <w:rPr>
          <w:rFonts w:ascii="Arial Unicode MS" w:cs="Arial Unicode MS" w:eastAsia="Arial Unicode MS" w:hAnsi="Arial Unicode MS"/>
          <w:rtl w:val="0"/>
        </w:rPr>
        <w:t xml:space="preserve"> → Phase 3 implementation choice. Outside this artifact's scope (Phase 2, Artifact 4 covers invitation infrastructure).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Build-readiness: </w:t>
      </w:r>
      <w:r w:rsidDel="00000000" w:rsidR="00000000" w:rsidRPr="00000000">
        <w:rPr>
          <w:b w:val="1"/>
          <w:bCs w:val="1"/>
          <w:rtl w:val="0"/>
        </w:rPr>
        <w:t xml:space="preserve">passes.</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rPr/>
      </w:pPr>
      <w:bookmarkStart w:colFirst="0" w:colLast="0" w:name="_swfalrxt1f44" w:id="62"/>
      <w:bookmarkEnd w:id="62"/>
      <w:r w:rsidDel="00000000" w:rsidR="00000000" w:rsidRPr="00000000">
        <w:rPr>
          <w:rtl w:val="0"/>
        </w:rPr>
        <w:t xml:space="preserve">TEST 2 — THE 15-MINUTE TEST (Greg Sauer walkthrough)</w:t>
      </w:r>
    </w:p>
    <w:p w:rsidR="00000000" w:rsidDel="00000000" w:rsidP="00000000" w:rsidRDefault="00000000" w:rsidRPr="00000000" w14:paraId="0000036B">
      <w:pPr>
        <w:rPr/>
      </w:pPr>
      <w:r w:rsidDel="00000000" w:rsidR="00000000" w:rsidRPr="00000000">
        <w:rPr>
          <w:rtl w:val="0"/>
        </w:rPr>
        <w:t xml:space="preserve">Greg's intake is the longest single session: 8 questions (7 P0, 1 P1), 18-minute target budget, 21.6-minute hard stop.</w:t>
      </w:r>
    </w:p>
    <w:p w:rsidR="00000000" w:rsidDel="00000000" w:rsidP="00000000" w:rsidRDefault="00000000" w:rsidRPr="00000000" w14:paraId="0000036C">
      <w:pPr>
        <w:pStyle w:val="Heading3"/>
        <w:rPr/>
      </w:pPr>
      <w:bookmarkStart w:colFirst="0" w:colLast="0" w:name="_245zzkjei47j" w:id="63"/>
      <w:bookmarkEnd w:id="63"/>
      <w:r w:rsidDel="00000000" w:rsidR="00000000" w:rsidRPr="00000000">
        <w:rPr>
          <w:rtl w:val="0"/>
        </w:rPr>
        <w:t xml:space="preserve">Walkthrough — nominal case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center"/>
              <w:rPr>
                <w:b w:val="1"/>
                <w:bCs w:val="1"/>
              </w:rPr>
            </w:pPr>
            <w:r w:rsidDel="00000000" w:rsidR="00000000" w:rsidRPr="00000000">
              <w:rPr>
                <w:b w:val="1"/>
                <w:bCs w:val="1"/>
                <w:rtl w:val="0"/>
              </w:rPr>
              <w:t xml:space="preserve">Time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center"/>
              <w:rPr>
                <w:b w:val="1"/>
                <w:bCs w:val="1"/>
              </w:rPr>
            </w:pPr>
            <w:r w:rsidDel="00000000" w:rsidR="00000000" w:rsidRPr="00000000">
              <w:rPr>
                <w:b w:val="1"/>
                <w:bCs w:val="1"/>
                <w:rtl w:val="0"/>
              </w:rPr>
              <w:t xml:space="preserve">Cumulative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Stage 1: identification, opening,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center"/>
              <w:rPr/>
            </w:pPr>
            <w:r w:rsidDel="00000000" w:rsidR="00000000" w:rsidRPr="00000000">
              <w:rPr>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Greg replies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Stage 2: WARM_GREG (week-comparison) +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center"/>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Stage 3 Q1: 301 deals delegation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center"/>
              <w:rPr/>
            </w:pPr>
            <w:r w:rsidDel="00000000" w:rsidR="00000000" w:rsidRPr="00000000">
              <w:rPr>
                <w:rtl w:val="0"/>
              </w:rPr>
              <w:t xml:space="preserve">130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center"/>
              <w:rPr/>
            </w:pPr>
            <w:r w:rsidDel="00000000" w:rsidR="00000000" w:rsidRPr="00000000">
              <w:rPr>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P0, no probe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Stage 3 Q2: last C&amp;I deal said no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center"/>
              <w:rPr/>
            </w:pPr>
            <w:r w:rsidDel="00000000" w:rsidR="00000000" w:rsidRPr="00000000">
              <w:rPr>
                <w:rtl w:val="0"/>
              </w:rPr>
              <w:t xml:space="preserve">165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center"/>
              <w:rPr/>
            </w:pPr>
            <w:r w:rsidDel="00000000" w:rsidR="00000000" w:rsidRPr="00000000">
              <w:rPr>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P0, slight overrun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Stage 3 Q3: three segments to bet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center"/>
              <w:rPr/>
            </w:pPr>
            <w:r w:rsidDel="00000000" w:rsidR="00000000" w:rsidRPr="00000000">
              <w:rPr>
                <w:rtl w:val="0"/>
              </w:rPr>
              <w:t xml:space="preserve">125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center"/>
              <w:rPr/>
            </w:pPr>
            <w:r w:rsidDel="00000000" w:rsidR="00000000" w:rsidRPr="00000000">
              <w:rPr>
                <w:rtl w:val="0"/>
              </w:rPr>
              <w:t xml:space="preserve">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P0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Stage 3 Q4: lead-source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center"/>
              <w:rPr/>
            </w:pPr>
            <w:r w:rsidDel="00000000" w:rsidR="00000000" w:rsidRPr="00000000">
              <w:rPr>
                <w:rtl w:val="0"/>
              </w:rPr>
              <w:t xml:space="preserve">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P0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Stage 3 Q5: Hunter day-one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center"/>
              <w:rPr/>
            </w:pPr>
            <w:r w:rsidDel="00000000" w:rsidR="00000000" w:rsidRPr="00000000">
              <w:rPr>
                <w:rtl w:val="0"/>
              </w:rPr>
              <w:t xml:space="preserve">130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center"/>
              <w:rPr/>
            </w:pPr>
            <w:r w:rsidDel="00000000" w:rsidR="00000000" w:rsidRPr="00000000">
              <w:rPr>
                <w:rtl w:val="0"/>
              </w:rPr>
              <w:t xml:space="preserve">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P0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Stage 3 Q6: $20-30M Hakai 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center"/>
              <w:rPr/>
            </w:pPr>
            <w:r w:rsidDel="00000000" w:rsidR="00000000" w:rsidRPr="00000000">
              <w:rPr>
                <w:rtl w:val="0"/>
              </w:rPr>
              <w:t xml:space="preserve">130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center"/>
              <w:rPr/>
            </w:pPr>
            <w:r w:rsidDel="00000000" w:rsidR="00000000" w:rsidRPr="00000000">
              <w:rPr>
                <w:rtl w:val="0"/>
              </w:rPr>
              <w:t xml:space="preserve">14:25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P0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Stage 3 Q7: May 29 assessment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rtl w:val="0"/>
              </w:rPr>
              <w:t xml:space="preserve">100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center"/>
              <w:rPr/>
            </w:pPr>
            <w:r w:rsidDel="00000000" w:rsidR="00000000" w:rsidRPr="00000000">
              <w:rPr>
                <w:rtl w:val="0"/>
              </w:rPr>
              <w:t xml:space="preserve">16:05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P0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Stage 3 Q8: about Dave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center"/>
              <w:rPr/>
            </w:pPr>
            <w:r w:rsidDel="00000000" w:rsidR="00000000" w:rsidRPr="00000000">
              <w:rPr>
                <w:rtl w:val="0"/>
              </w:rPr>
              <w:t xml:space="preserve">130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center"/>
              <w:rPr/>
            </w:pPr>
            <w:r w:rsidDel="00000000" w:rsidR="00000000" w:rsidRPr="00000000">
              <w:rPr>
                <w:rtl w:val="0"/>
              </w:rPr>
              <w:t xml:space="preserve">18:15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P1, slight overrun on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Stage 4: GREG_CLOSE (year-two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center"/>
              <w:rPr/>
            </w:pPr>
            <w:r w:rsidDel="00000000" w:rsidR="00000000" w:rsidRPr="00000000">
              <w:rPr>
                <w:rtl w:val="0"/>
              </w:rPr>
              <w:t xml:space="preserve">130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center"/>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Closing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Stage 5: final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center"/>
              <w:rPr/>
            </w:pPr>
            <w:r w:rsidDel="00000000" w:rsidR="00000000" w:rsidRPr="00000000">
              <w:rPr>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rtl w:val="0"/>
        </w:rPr>
        <w:t xml:space="preserve">Result:</w:t>
      </w:r>
      <w:r w:rsidDel="00000000" w:rsidR="00000000" w:rsidRPr="00000000">
        <w:rPr>
          <w:rtl w:val="0"/>
        </w:rPr>
        <w:t xml:space="preserve"> 20:30 elapsed. Over 18-min target by 2.5 min. Under 21.6-min hard stop by 1.1 min. Architecture holds.</w:t>
      </w:r>
    </w:p>
    <w:p w:rsidR="00000000" w:rsidDel="00000000" w:rsidP="00000000" w:rsidRDefault="00000000" w:rsidRPr="00000000" w14:paraId="000003A3">
      <w:pPr>
        <w:pStyle w:val="Heading3"/>
        <w:rPr/>
      </w:pPr>
      <w:bookmarkStart w:colFirst="0" w:colLast="0" w:name="_lqv1ysf1ulve" w:id="64"/>
      <w:bookmarkEnd w:id="64"/>
      <w:r w:rsidDel="00000000" w:rsidR="00000000" w:rsidRPr="00000000">
        <w:rPr>
          <w:rtl w:val="0"/>
        </w:rPr>
        <w:t xml:space="preserve">Walkthrough — pressure case (two P0s run long)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center"/>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center"/>
              <w:rPr>
                <w:b w:val="1"/>
                <w:bCs w:val="1"/>
              </w:rPr>
            </w:pPr>
            <w:r w:rsidDel="00000000" w:rsidR="00000000" w:rsidRPr="00000000">
              <w:rPr>
                <w:b w:val="1"/>
                <w:bCs w:val="1"/>
                <w:rtl w:val="0"/>
              </w:rPr>
              <w:t xml:space="preserve">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center"/>
              <w:rPr>
                <w:b w:val="1"/>
                <w:bCs w:val="1"/>
              </w:rPr>
            </w:pPr>
            <w:r w:rsidDel="00000000" w:rsidR="00000000" w:rsidRPr="00000000">
              <w:rPr>
                <w:b w:val="1"/>
                <w:bCs w:val="1"/>
                <w:rtl w:val="0"/>
              </w:rPr>
              <w:t xml:space="preserve">Cumulative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Stage 1 + 2 + warm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center"/>
              <w:rPr/>
            </w:pPr>
            <w:r w:rsidDel="00000000" w:rsidR="00000000" w:rsidRPr="00000000">
              <w:rPr>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Q1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center"/>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center"/>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center"/>
              <w:rPr/>
            </w:pPr>
            <w:r w:rsidDel="00000000" w:rsidR="00000000" w:rsidRPr="00000000">
              <w:rPr>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Q2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center"/>
              <w:rPr/>
            </w:pPr>
            <w:r w:rsidDel="00000000" w:rsidR="00000000" w:rsidRPr="00000000">
              <w:rPr>
                <w:rtl w:val="0"/>
              </w:rPr>
              <w:t xml:space="preserve">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center"/>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center"/>
              <w:rPr/>
            </w:pPr>
            <w:r w:rsidDel="00000000" w:rsidR="00000000" w:rsidRPr="00000000">
              <w:rPr>
                <w:rtl w:val="0"/>
              </w:rPr>
              <w:t xml:space="preserve">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Q3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center"/>
              <w:rPr/>
            </w:pPr>
            <w:r w:rsidDel="00000000" w:rsidR="00000000" w:rsidRPr="00000000">
              <w:rPr>
                <w:rtl w:val="0"/>
              </w:rPr>
              <w:t xml:space="preserve">11:05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Q4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center"/>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center"/>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center"/>
              <w:rPr/>
            </w:pPr>
            <w:r w:rsidDel="00000000" w:rsidR="00000000" w:rsidRPr="00000000">
              <w:rPr>
                <w:rtl w:val="0"/>
              </w:rPr>
              <w:t xml:space="preserve">12:40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Q5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center"/>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center"/>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center"/>
              <w:rPr/>
            </w:pPr>
            <w:r w:rsidDel="00000000" w:rsidR="00000000" w:rsidRPr="00000000">
              <w:rPr>
                <w:rtl w:val="0"/>
              </w:rPr>
              <w:t xml:space="preserve">14:50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Q6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center"/>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center"/>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center"/>
              <w:rPr/>
            </w:pPr>
            <w:r w:rsidDel="00000000" w:rsidR="00000000" w:rsidRPr="00000000">
              <w:rPr>
                <w:rtl w:val="0"/>
              </w:rPr>
              <w:t xml:space="preserve">17:00</w:t>
            </w:r>
          </w:p>
        </w:tc>
      </w:tr>
    </w:tbl>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At 75% target (13:30), </w:t>
      </w:r>
      <w:r w:rsidDel="00000000" w:rsidR="00000000" w:rsidRPr="00000000">
        <w:rPr>
          <w:rFonts w:ascii="Roboto Mono" w:cs="Roboto Mono" w:eastAsia="Roboto Mono" w:hAnsi="Roboto Mono"/>
          <w:color w:val="188038"/>
          <w:rtl w:val="0"/>
        </w:rPr>
        <w:t xml:space="preserve">alert_75_fired</w:t>
      </w:r>
      <w:r w:rsidDel="00000000" w:rsidR="00000000" w:rsidRPr="00000000">
        <w:rPr>
          <w:rtl w:val="0"/>
        </w:rPr>
        <w:t xml:space="preserve"> triggers. P0 completion at 75% = 4 of 7 = 57%. System trims P1 list to empty (Q8 dropped).</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At 90% target (16:12), </w:t>
      </w:r>
      <w:r w:rsidDel="00000000" w:rsidR="00000000" w:rsidRPr="00000000">
        <w:rPr>
          <w:rFonts w:ascii="Roboto Mono" w:cs="Roboto Mono" w:eastAsia="Roboto Mono" w:hAnsi="Roboto Mono"/>
          <w:color w:val="188038"/>
          <w:rtl w:val="0"/>
        </w:rPr>
        <w:t xml:space="preserve">alert_90_fired</w:t>
      </w:r>
      <w:r w:rsidDel="00000000" w:rsidR="00000000" w:rsidRPr="00000000">
        <w:rPr>
          <w:rtl w:val="0"/>
        </w:rPr>
        <w:t xml:space="preserve"> triggers. P0 completion at 90% = 6 of 7 = 86%. System tightens acknowledgment mode to minimal.</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Q7 P0 | 100 | 100 | 18:40 | | GREG_CLOSE (forced delivery) | 130 | 130 | 20:50 | | Final line | 5 | 5 | 20:55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b w:val="1"/>
          <w:bCs w:val="1"/>
          <w:rtl w:val="0"/>
        </w:rPr>
        <w:t xml:space="preserve">Result:</w:t>
      </w:r>
      <w:r w:rsidDel="00000000" w:rsidR="00000000" w:rsidRPr="00000000">
        <w:rPr>
          <w:rtl w:val="0"/>
        </w:rPr>
        <w:t xml:space="preserve"> 20:55 elapsed. P1 (GREG_Q8) skipped per pacing logic. Synthesis flag: </w:t>
      </w:r>
      <w:r w:rsidDel="00000000" w:rsidR="00000000" w:rsidRPr="00000000">
        <w:rPr>
          <w:i w:val="1"/>
          <w:iCs w:val="1"/>
          <w:rtl w:val="0"/>
        </w:rPr>
        <w:t xml:space="preserve">"GREG_Q8 (P1) skipped due to budget pressure; recommend Joey separate touch on Dave-intelligence question."</w:t>
      </w:r>
      <w:r w:rsidDel="00000000" w:rsidR="00000000" w:rsidRPr="00000000">
        <w:rPr>
          <w:rtl w:val="0"/>
        </w:rPr>
        <w:t xml:space="preserve"> All P0 reached. Closing delivered. Hard stop honored.</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Architecture holds under pressure.</w:t>
      </w:r>
    </w:p>
    <w:p w:rsidR="00000000" w:rsidDel="00000000" w:rsidP="00000000" w:rsidRDefault="00000000" w:rsidRPr="00000000" w14:paraId="000003CE">
      <w:pPr>
        <w:pStyle w:val="Heading3"/>
        <w:rPr/>
      </w:pPr>
      <w:bookmarkStart w:colFirst="0" w:colLast="0" w:name="_dp7yb6y4lwsc" w:id="65"/>
      <w:bookmarkEnd w:id="65"/>
      <w:r w:rsidDel="00000000" w:rsidR="00000000" w:rsidRPr="00000000">
        <w:rPr>
          <w:rtl w:val="0"/>
        </w:rPr>
        <w:t xml:space="preserve">Walkthrough — interviewee signals end at 12 minutes</w:t>
      </w:r>
    </w:p>
    <w:p w:rsidR="00000000" w:rsidDel="00000000" w:rsidP="00000000" w:rsidRDefault="00000000" w:rsidRPr="00000000" w14:paraId="000003C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wrap."</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GREG_CLOSE]</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b w:val="1"/>
          <w:bCs w:val="1"/>
          <w:rtl w:val="0"/>
        </w:rPr>
        <w:t xml:space="preserve">Result:</w:t>
      </w:r>
      <w:r w:rsidDel="00000000" w:rsidR="00000000" w:rsidRPr="00000000">
        <w:rPr>
          <w:rtl w:val="0"/>
        </w:rPr>
        <w:t xml:space="preserve"> 14:35 elapsed. Q5, Q6, Q7, Q8 unreached. Synthesis flag: </w:t>
      </w:r>
      <w:r w:rsidDel="00000000" w:rsidR="00000000" w:rsidRPr="00000000">
        <w:rPr>
          <w:i w:val="1"/>
          <w:iCs w:val="1"/>
          <w:rtl w:val="0"/>
        </w:rPr>
        <w:t xml:space="preserve">"GREG intake truncated at interviewee request at 12:30. P0 Q5–Q7 unreached; recommend Joey re-engage."</w:t>
      </w:r>
      <w:r w:rsidDel="00000000" w:rsidR="00000000" w:rsidRPr="00000000">
        <w:rPr>
          <w:rtl w:val="0"/>
        </w:rPr>
        <w:t xml:space="preserve"> Architecture handles graceful early-close.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The 15-minute test </w:t>
      </w:r>
      <w:r w:rsidDel="00000000" w:rsidR="00000000" w:rsidRPr="00000000">
        <w:rPr>
          <w:b w:val="1"/>
          <w:bCs w:val="1"/>
          <w:rtl w:val="0"/>
        </w:rPr>
        <w:t xml:space="preserve">passes</w:t>
      </w:r>
      <w:r w:rsidDel="00000000" w:rsidR="00000000" w:rsidRPr="00000000">
        <w:rPr>
          <w:rtl w:val="0"/>
        </w:rPr>
        <w:t xml:space="preserve"> under nominal, pressure, and early-close scenarios.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rPr/>
      </w:pPr>
      <w:bookmarkStart w:colFirst="0" w:colLast="0" w:name="_759cuasi34mm" w:id="66"/>
      <w:bookmarkEnd w:id="66"/>
      <w:r w:rsidDel="00000000" w:rsidR="00000000" w:rsidRPr="00000000">
        <w:rPr>
          <w:rtl w:val="0"/>
        </w:rPr>
        <w:t xml:space="preserve">TEST 3 — THE NO-LANE-VIOLATION TEST (Stacy walkthrough)</w:t>
      </w:r>
    </w:p>
    <w:p w:rsidR="00000000" w:rsidDel="00000000" w:rsidP="00000000" w:rsidRDefault="00000000" w:rsidRPr="00000000" w14:paraId="000003E0">
      <w:pPr>
        <w:rPr/>
      </w:pPr>
      <w:r w:rsidDel="00000000" w:rsidR="00000000" w:rsidRPr="00000000">
        <w:rPr>
          <w:rtl w:val="0"/>
        </w:rPr>
        <w:t xml:space="preserve">Stacy's intake is the highest-risk for marketing-leadership drift. Q4 specifically asks about Amanda's status — the answer may surface marketing-leadership-replacement content. Q2 explicitly names Stingray. The architecture must hold.</w:t>
      </w:r>
    </w:p>
    <w:p w:rsidR="00000000" w:rsidDel="00000000" w:rsidP="00000000" w:rsidRDefault="00000000" w:rsidRPr="00000000" w14:paraId="000003E1">
      <w:pPr>
        <w:pStyle w:val="Heading3"/>
        <w:rPr/>
      </w:pPr>
      <w:bookmarkStart w:colFirst="0" w:colLast="0" w:name="_7vxkx1co8oeu" w:id="67"/>
      <w:bookmarkEnd w:id="67"/>
      <w:r w:rsidDel="00000000" w:rsidR="00000000" w:rsidRPr="00000000">
        <w:rPr>
          <w:rtl w:val="0"/>
        </w:rPr>
        <w:t xml:space="preserve">Scenario A — Stacy answers Q4 cleanly</w:t>
      </w:r>
    </w:p>
    <w:p w:rsidR="00000000" w:rsidDel="00000000" w:rsidP="00000000" w:rsidRDefault="00000000" w:rsidRPr="00000000" w14:paraId="000003E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"Amanda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Schewaga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3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truth</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marketing-loop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situation?"</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"Amanda's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tl w:val="0"/>
        </w:rPr>
      </w:r>
    </w:p>
    <w:p w:rsidR="00000000" w:rsidDel="00000000" w:rsidP="00000000" w:rsidRDefault="00000000" w:rsidRPr="00000000" w14:paraId="000003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user-memory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window."</w:t>
      </w:r>
      <w:r w:rsidDel="00000000" w:rsidR="00000000" w:rsidRPr="00000000">
        <w:rPr>
          <w:rtl w:val="0"/>
        </w:rPr>
      </w:r>
    </w:p>
    <w:p w:rsidR="00000000" w:rsidDel="00000000" w:rsidP="00000000" w:rsidRDefault="00000000" w:rsidRPr="00000000" w14:paraId="000003E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E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[Internal: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contradiction_detection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E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STACY_Q5]</w:t>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t xml:space="preserve">No lane violation. Architecture holds.</w:t>
      </w:r>
    </w:p>
    <w:p w:rsidR="00000000" w:rsidDel="00000000" w:rsidP="00000000" w:rsidRDefault="00000000" w:rsidRPr="00000000" w14:paraId="000003F0">
      <w:pPr>
        <w:pStyle w:val="Heading3"/>
        <w:rPr/>
      </w:pPr>
      <w:bookmarkStart w:colFirst="0" w:colLast="0" w:name="_xpcfpxp7xpwc" w:id="68"/>
      <w:bookmarkEnd w:id="68"/>
      <w:r w:rsidDel="00000000" w:rsidR="00000000" w:rsidRPr="00000000">
        <w:rPr>
          <w:rtl w:val="0"/>
        </w:rPr>
        <w:t xml:space="preserve">Scenario B — Stacy surfaces blocked content in Q4</w:t>
      </w:r>
    </w:p>
    <w:p w:rsidR="00000000" w:rsidDel="00000000" w:rsidP="00000000" w:rsidRDefault="00000000" w:rsidRPr="00000000" w14:paraId="000003F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delivered]</w:t>
      </w:r>
      <w:r w:rsidDel="00000000" w:rsidR="00000000" w:rsidRPr="00000000">
        <w:rPr>
          <w:rtl w:val="0"/>
        </w:rPr>
      </w:r>
    </w:p>
    <w:p w:rsidR="00000000" w:rsidDel="00000000" w:rsidP="00000000" w:rsidRDefault="00000000" w:rsidRPr="00000000" w14:paraId="000003F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F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"Amanda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pretty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departure.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honestly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figure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absorbs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tl w:val="0"/>
        </w:rPr>
      </w:r>
    </w:p>
    <w:p w:rsidR="00000000" w:rsidDel="00000000" w:rsidP="00000000" w:rsidRDefault="00000000" w:rsidRPr="00000000" w14:paraId="000003F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F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[Internal: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contradiction_detection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K_T11_AMANDA_STATUS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severity=scope_affecting.</w:t>
      </w:r>
      <w:r w:rsidDel="00000000" w:rsidR="00000000" w:rsidRPr="00000000">
        <w:rPr>
          <w:rtl w:val="0"/>
        </w:rPr>
      </w:r>
    </w:p>
    <w:p w:rsidR="00000000" w:rsidDel="00000000" w:rsidP="00000000" w:rsidRDefault="00000000" w:rsidRPr="00000000" w14:paraId="000003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tl w:val="0"/>
        </w:rPr>
      </w:r>
    </w:p>
    <w:p w:rsidR="00000000" w:rsidDel="00000000" w:rsidP="00000000" w:rsidRDefault="00000000" w:rsidRPr="00000000" w14:paraId="000003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draft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tl w:val="0"/>
        </w:rPr>
      </w:r>
    </w:p>
    <w:p w:rsidR="00000000" w:rsidDel="00000000" w:rsidP="00000000" w:rsidRDefault="00000000" w:rsidRPr="00000000" w14:paraId="000003F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F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F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4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t xml:space="preserve">No follow-up probe on marketing-leadership content. No agent-generated question extending the topic. The signal is captured for Joey via two synthesis records: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numPr>
          <w:ilvl w:val="0"/>
          <w:numId w:val="3"/>
        </w:numPr>
        <w:ind w:left="720" w:hanging="360"/>
      </w:pPr>
      <w:r w:rsidDel="00000000" w:rsidR="00000000" w:rsidRPr="00000000">
        <w:rPr>
          <w:rFonts w:ascii="Roboto Mono" w:cs="Roboto Mono" w:eastAsia="Roboto Mono" w:hAnsi="Roboto Mono"/>
          <w:color w:val="188038"/>
          <w:rtl w:val="0"/>
        </w:rPr>
        <w:t xml:space="preserve">CONTRADICTION_FLAG</w:t>
      </w:r>
      <w:r w:rsidDel="00000000" w:rsidR="00000000" w:rsidRPr="00000000">
        <w:rPr>
          <w:rtl w:val="0"/>
        </w:rPr>
        <w:t xml:space="preserve"> on Amanda's status (the user-memory note was right, A4 was wrong).</w:t>
      </w:r>
    </w:p>
    <w:p w:rsidR="00000000" w:rsidDel="00000000" w:rsidP="00000000" w:rsidRDefault="00000000" w:rsidRPr="00000000" w14:paraId="00000405">
      <w:pPr>
        <w:numPr>
          <w:ilvl w:val="0"/>
          <w:numId w:val="3"/>
        </w:numPr>
        <w:ind w:left="720" w:hanging="360"/>
      </w:pPr>
      <w:r w:rsidDel="00000000" w:rsidR="00000000" w:rsidRPr="00000000">
        <w:rPr>
          <w:rFonts w:ascii="Roboto Mono" w:cs="Roboto Mono" w:eastAsia="Roboto Mono" w:hAnsi="Roboto Mono"/>
          <w:color w:val="188038"/>
          <w:rtl w:val="0"/>
        </w:rPr>
        <w:t xml:space="preserve">SYNTHESIS_NOTE</w:t>
      </w:r>
      <w:r w:rsidDel="00000000" w:rsidR="00000000" w:rsidRPr="00000000">
        <w:rPr>
          <w:rtl w:val="0"/>
        </w:rPr>
        <w:t xml:space="preserve"> flagging the interviewee's volunteered marketing-leadership content for Joey's discretion.</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Architecture holds.</w:t>
      </w:r>
    </w:p>
    <w:p w:rsidR="00000000" w:rsidDel="00000000" w:rsidP="00000000" w:rsidRDefault="00000000" w:rsidRPr="00000000" w14:paraId="00000408">
      <w:pPr>
        <w:pStyle w:val="Heading3"/>
        <w:rPr/>
      </w:pPr>
      <w:bookmarkStart w:colFirst="0" w:colLast="0" w:name="_xr226po4rigy" w:id="69"/>
      <w:bookmarkEnd w:id="69"/>
      <w:r w:rsidDel="00000000" w:rsidR="00000000" w:rsidRPr="00000000">
        <w:rPr>
          <w:rtl w:val="0"/>
        </w:rPr>
        <w:t xml:space="preserve">Scenario C — Stacy answers Q2 (Stingray) with extended detail</w:t>
      </w:r>
    </w:p>
    <w:p w:rsidR="00000000" w:rsidDel="00000000" w:rsidP="00000000" w:rsidRDefault="00000000" w:rsidRPr="00000000" w14:paraId="0000040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tl w:val="0"/>
        </w:rPr>
      </w:r>
    </w:p>
    <w:p w:rsidR="00000000" w:rsidDel="00000000" w:rsidP="00000000" w:rsidRDefault="00000000" w:rsidRPr="00000000" w14:paraId="000004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registry_origin=true,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blocklist]</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0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impressions</w:t>
      </w:r>
      <w:r w:rsidDel="00000000" w:rsidR="00000000" w:rsidRPr="00000000">
        <w:rPr>
          <w:rtl w:val="0"/>
        </w:rPr>
      </w:r>
    </w:p>
    <w:p w:rsidR="00000000" w:rsidDel="00000000" w:rsidP="00000000" w:rsidRDefault="00000000" w:rsidRPr="00000000" w14:paraId="000004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tl w:val="0"/>
        </w:rPr>
      </w:r>
    </w:p>
    <w:p w:rsidR="00000000" w:rsidDel="00000000" w:rsidP="00000000" w:rsidRDefault="00000000" w:rsidRPr="00000000" w14:paraId="000004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paid-social-sourced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turned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closed-won</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frankly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quarters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ago."</w:t>
      </w:r>
      <w:r w:rsidDel="00000000" w:rsidR="00000000" w:rsidRPr="00000000">
        <w:rPr>
          <w:rtl w:val="0"/>
        </w:rPr>
      </w:r>
    </w:p>
    <w:p w:rsidR="00000000" w:rsidDel="00000000" w:rsidP="00000000" w:rsidRDefault="00000000" w:rsidRPr="00000000" w14:paraId="0000041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1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[Internal: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tl w:val="0"/>
        </w:rPr>
      </w:r>
    </w:p>
    <w:p w:rsidR="00000000" w:rsidDel="00000000" w:rsidP="00000000" w:rsidRDefault="00000000" w:rsidRPr="00000000" w14:paraId="000004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STACY_Q3]</w:t>
      </w: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t xml:space="preserve">Stingray is named explicitly because Q2's registry version names Stingray. The bypass tag handles this cleanly. The agent does NOT generate follow-up content extending Stingray analysis — Q3 is the next move.</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No lane violation. Architecture holds.</w:t>
      </w:r>
    </w:p>
    <w:p w:rsidR="00000000" w:rsidDel="00000000" w:rsidP="00000000" w:rsidRDefault="00000000" w:rsidRPr="00000000" w14:paraId="0000041B">
      <w:pPr>
        <w:pStyle w:val="Heading3"/>
        <w:rPr/>
      </w:pPr>
      <w:bookmarkStart w:colFirst="0" w:colLast="0" w:name="_j23hpz512vgc" w:id="70"/>
      <w:bookmarkEnd w:id="70"/>
      <w:r w:rsidDel="00000000" w:rsidR="00000000" w:rsidRPr="00000000">
        <w:rPr>
          <w:rtl w:val="0"/>
        </w:rPr>
        <w:t xml:space="preserve">Scenario D — Interviewee asks Aperture's opinion on a marketing decision</w:t>
      </w:r>
    </w:p>
    <w:p w:rsidR="00000000" w:rsidDel="00000000" w:rsidP="00000000" w:rsidRDefault="00000000" w:rsidRPr="00000000" w14:paraId="0000041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w:t>
      </w:r>
      <w:r w:rsidDel="00000000" w:rsidR="00000000" w:rsidRPr="00000000">
        <w:rPr>
          <w:rtl w:val="0"/>
        </w:rPr>
      </w:r>
    </w:p>
    <w:p w:rsidR="00000000" w:rsidDel="00000000" w:rsidP="00000000" w:rsidRDefault="00000000" w:rsidRPr="00000000" w14:paraId="0000041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[classifier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opinion]</w:t>
      </w:r>
      <w:r w:rsidDel="00000000" w:rsidR="00000000" w:rsidRPr="00000000">
        <w:rPr>
          <w:rtl w:val="0"/>
        </w:rPr>
      </w:r>
    </w:p>
    <w:p w:rsidR="00000000" w:rsidDel="00000000" w:rsidP="00000000" w:rsidRDefault="00000000" w:rsidRPr="00000000" w14:paraId="000004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tl w:val="0"/>
        </w:rPr>
      </w:r>
    </w:p>
    <w:p w:rsidR="00000000" w:rsidDel="00000000" w:rsidP="00000000" w:rsidRDefault="00000000" w:rsidRPr="00000000" w14:paraId="000004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STACY_Q3]</w:t>
      </w: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t xml:space="preserve">No opinion generated. Architecture holds.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The no-lane-violation test </w:t>
      </w:r>
      <w:r w:rsidDel="00000000" w:rsidR="00000000" w:rsidRPr="00000000">
        <w:rPr>
          <w:b w:val="1"/>
          <w:bCs w:val="1"/>
          <w:rtl w:val="0"/>
        </w:rPr>
        <w:t xml:space="preserve">passes.</w:t>
      </w:r>
      <w:r w:rsidDel="00000000" w:rsidR="00000000" w:rsidRPr="00000000">
        <w:rPr>
          <w:rtl w:val="0"/>
        </w:rPr>
        <w:t xml:space="preserve"> The six-layer defense prevents lane violation across all four scenarios.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rPr/>
      </w:pPr>
      <w:bookmarkStart w:colFirst="0" w:colLast="0" w:name="_i7ez9sjagwlb" w:id="71"/>
      <w:bookmarkEnd w:id="71"/>
      <w:r w:rsidDel="00000000" w:rsidR="00000000" w:rsidRPr="00000000">
        <w:rPr>
          <w:rtl w:val="0"/>
        </w:rPr>
        <w:t xml:space="preserve">ANTI-SLOP COMPLIANCE CHECK</w:t>
      </w:r>
    </w:p>
    <w:p w:rsidR="00000000" w:rsidDel="00000000" w:rsidP="00000000" w:rsidRDefault="00000000" w:rsidRPr="00000000" w14:paraId="00000429">
      <w:pPr>
        <w:rPr/>
      </w:pPr>
      <w:r w:rsidDel="00000000" w:rsidR="00000000" w:rsidRPr="00000000">
        <w:rPr>
          <w:rtl w:val="0"/>
        </w:rPr>
        <w:t xml:space="preserve">Specification language; not marketing copy. Verified:</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Banned words from master playbook §12.1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Aperture-specific bans (Artifact 1 §2c)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Therapist tone in agent verbatim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Coaching language in agent verbatim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t xml:space="preserve">Three-em-dash sentences with parentheticals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center"/>
              <w:rPr/>
            </w:pPr>
            <w:r w:rsidDel="00000000" w:rsidR="00000000" w:rsidRPr="00000000">
              <w:rPr>
                <w:rFonts w:ascii="Arial Unicode MS" w:cs="Arial Unicode MS" w:eastAsia="Arial Unicode MS" w:hAnsi="Arial Unicode MS"/>
                <w:rtl w:val="0"/>
              </w:rPr>
              <w:t xml:space="preserve">✓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"Not X, but Y" forced negation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Generic conclusions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Plain technical voice throughout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center"/>
              <w:rPr/>
            </w:pPr>
            <w:r w:rsidDel="00000000" w:rsidR="00000000" w:rsidRPr="00000000">
              <w:rPr>
                <w:rFonts w:ascii="Arial Unicode MS" w:cs="Arial Unicode MS" w:eastAsia="Arial Unicode MS" w:hAnsi="Arial Unicode MS"/>
                <w:rtl w:val="0"/>
              </w:rPr>
              <w:t xml:space="preserve">✓ Confirmed</w:t>
            </w:r>
          </w:p>
        </w:tc>
      </w:tr>
    </w:tbl>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i w:val="1"/>
          <w:iCs w:val="1"/>
          <w:rtl w:val="0"/>
        </w:rPr>
        <w:t xml:space="preserve">End of Phase 2, Artifact 2.</w:t>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i w:val="1"/>
          <w:iCs w:val="1"/>
          <w:rtl w:val="0"/>
        </w:rPr>
        <w:t xml:space="preserve">Compiled from: Phase 2, Artifact 1 (Aperture Persona &amp; Voice Specification); Phase 1, Artifact 4 (Known Knowns Inventory); Phase 1, Artifact 5 (Open Questions Registry); Phase 1, Artifact 6 (Cross-Validation Audit). Build-readiness validated against Greg's 18-minute intake under nominal, pressure, and early-close conditions. No-lane-violation validated against Stacy's intake under four scenarios. Anti-Slop Filter applied throughout.</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