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&lt;*P30900*&gt;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5733934/1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07393499412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SMETHURST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26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  <w:p>
            <w:pPr>
              <w:jc w:val="left"/>
            </w:pPr>
            <w:r>
              <w:t xml:space="preserve">Safety: VIP â€“ Safety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22416 -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5733934/1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2024-04-25T10:16:58Z</dcterms:created>
  <dcterms:modified xsi:type="dcterms:W3CDTF">2024-04-25T10:16:58Z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