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AEE3" w14:textId="3E9B0E46" w:rsidR="00283DDF" w:rsidRPr="00283DDF" w:rsidRDefault="005040C7" w:rsidP="00174DFF">
      <w:pPr>
        <w:pStyle w:val="Heading2"/>
        <w:spacing w:line="276" w:lineRule="auto"/>
        <w:rPr>
          <w:sz w:val="40"/>
          <w:szCs w:val="40"/>
        </w:rPr>
      </w:pPr>
      <w:bookmarkStart w:id="0" w:name="weekly-report-name---role---date"/>
      <w:bookmarkStart w:id="1" w:name="weekly-transformation-report"/>
      <w:r w:rsidRPr="005040C7">
        <w:rPr>
          <w:sz w:val="40"/>
          <w:szCs w:val="40"/>
        </w:rPr>
        <w:t>Weekly Report</w:t>
      </w:r>
      <w:bookmarkStart w:id="2" w:name="primary-goal"/>
      <w:r w:rsidR="00283DDF">
        <w:rPr>
          <w:sz w:val="40"/>
          <w:szCs w:val="40"/>
        </w:rPr>
        <w:t xml:space="preserve"> (Engineering Team)</w:t>
      </w:r>
    </w:p>
    <w:p w14:paraId="73280D50" w14:textId="0E6629A7" w:rsidR="00283DDF" w:rsidRPr="00283DDF" w:rsidRDefault="00283DDF" w:rsidP="00174DFF">
      <w:pPr>
        <w:spacing w:after="0" w:line="276" w:lineRule="auto"/>
        <w:rPr>
          <w:rFonts w:eastAsia="Times New Roman" w:cs="Segoe UI"/>
          <w:color w:val="000000"/>
          <w:kern w:val="0"/>
          <w:sz w:val="28"/>
          <w:szCs w:val="28"/>
          <w14:ligatures w14:val="none"/>
        </w:rPr>
      </w:pPr>
      <w:r w:rsidRPr="00283DDF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 xml:space="preserve">Name: </w:t>
      </w:r>
      <w:r w:rsidR="00224C93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>Joey Wong</w:t>
      </w:r>
    </w:p>
    <w:p w14:paraId="572BC73A" w14:textId="631FC8B5" w:rsidR="00283DDF" w:rsidRPr="00283DDF" w:rsidRDefault="00283DDF" w:rsidP="00174DFF">
      <w:pPr>
        <w:spacing w:after="0" w:line="276" w:lineRule="auto"/>
        <w:rPr>
          <w:rFonts w:eastAsia="Times New Roman" w:cs="Segoe UI"/>
          <w:color w:val="000000"/>
          <w:kern w:val="0"/>
          <w:sz w:val="28"/>
          <w:szCs w:val="28"/>
          <w14:ligatures w14:val="none"/>
        </w:rPr>
      </w:pPr>
      <w:r w:rsidRPr="00283DDF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 xml:space="preserve">Role: </w:t>
      </w:r>
      <w:r w:rsidR="00224C93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>Developer</w:t>
      </w:r>
    </w:p>
    <w:p w14:paraId="365750D0" w14:textId="24FE943D" w:rsidR="00283DDF" w:rsidRPr="00283DDF" w:rsidRDefault="00283DDF" w:rsidP="00174DFF">
      <w:pPr>
        <w:spacing w:after="0" w:line="276" w:lineRule="auto"/>
        <w:rPr>
          <w:rFonts w:eastAsia="Times New Roman" w:cs="Segoe UI"/>
          <w:color w:val="000000"/>
          <w:kern w:val="0"/>
          <w:sz w:val="28"/>
          <w:szCs w:val="28"/>
          <w14:ligatures w14:val="none"/>
        </w:rPr>
      </w:pPr>
      <w:r w:rsidRPr="00283DDF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 xml:space="preserve">Week: </w:t>
      </w:r>
      <w:r w:rsidR="00224C93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>2026-01-12</w:t>
      </w:r>
      <w:r w:rsidRPr="00283DDF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 xml:space="preserve"> → </w:t>
      </w:r>
      <w:r w:rsidR="00224C93">
        <w:rPr>
          <w:rFonts w:eastAsia="Times New Roman" w:cs="Segoe UI"/>
          <w:color w:val="000000"/>
          <w:kern w:val="0"/>
          <w:sz w:val="28"/>
          <w:szCs w:val="28"/>
          <w14:ligatures w14:val="none"/>
        </w:rPr>
        <w:t>2026-01-16</w:t>
      </w:r>
    </w:p>
    <w:p w14:paraId="71043E84" w14:textId="77777777" w:rsidR="00283DDF" w:rsidRDefault="00283DDF" w:rsidP="00174DFF">
      <w:pPr>
        <w:pStyle w:val="Heading3"/>
        <w:spacing w:line="276" w:lineRule="auto"/>
        <w:rPr>
          <w:rFonts w:asciiTheme="majorHAnsi" w:hAnsiTheme="majorHAnsi"/>
          <w:sz w:val="32"/>
          <w:szCs w:val="32"/>
        </w:rPr>
      </w:pPr>
    </w:p>
    <w:p w14:paraId="4AF4972A" w14:textId="3F870E84" w:rsidR="00283DDF" w:rsidRPr="000F4755" w:rsidRDefault="00283DDF" w:rsidP="00174DFF">
      <w:pPr>
        <w:pStyle w:val="ListParagraph"/>
        <w:numPr>
          <w:ilvl w:val="0"/>
          <w:numId w:val="2"/>
        </w:num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the-1-high-impact-task-for-the-week"/>
      <w:bookmarkEnd w:id="0"/>
      <w:bookmarkEnd w:id="2"/>
      <w:r w:rsidRPr="000F475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Weekly Objective (One Sentence)</w:t>
      </w:r>
    </w:p>
    <w:p w14:paraId="0EB81426" w14:textId="4E9D454A" w:rsidR="00224C93" w:rsidRPr="00FA1AF6" w:rsidRDefault="0091358A" w:rsidP="0091358A">
      <w:pPr>
        <w:pStyle w:val="ListParagraph"/>
        <w:numPr>
          <w:ilvl w:val="0"/>
          <w:numId w:val="9"/>
        </w:numPr>
        <w:spacing w:line="276" w:lineRule="auto"/>
        <w:rPr>
          <w:rFonts w:eastAsiaTheme="majorEastAsia" w:cstheme="majorBidi"/>
          <w:sz w:val="28"/>
          <w:szCs w:val="28"/>
        </w:rPr>
      </w:pPr>
      <w:r w:rsidRPr="00FA1AF6">
        <w:rPr>
          <w:rFonts w:eastAsiaTheme="majorEastAsia" w:cstheme="majorBidi"/>
          <w:sz w:val="28"/>
          <w:szCs w:val="28"/>
        </w:rPr>
        <w:t>Completed the first iteration of the AI Canvas design to validate user flow and usage</w:t>
      </w:r>
    </w:p>
    <w:p w14:paraId="78FB2054" w14:textId="77777777" w:rsidR="0091358A" w:rsidRPr="00224C93" w:rsidRDefault="0091358A" w:rsidP="0091358A">
      <w:pPr>
        <w:pStyle w:val="ListParagraph"/>
        <w:spacing w:line="276" w:lineRule="auto"/>
        <w:rPr>
          <w:rFonts w:asciiTheme="majorHAnsi" w:eastAsiaTheme="majorEastAsia" w:hAnsiTheme="majorHAnsi" w:cstheme="majorBidi"/>
          <w:sz w:val="28"/>
          <w:szCs w:val="28"/>
        </w:rPr>
      </w:pPr>
    </w:p>
    <w:p w14:paraId="52A21E32" w14:textId="08C6E1DB" w:rsidR="005040C7" w:rsidRPr="000F4755" w:rsidRDefault="005040C7" w:rsidP="00174DFF">
      <w:pPr>
        <w:pStyle w:val="Heading3"/>
        <w:numPr>
          <w:ilvl w:val="0"/>
          <w:numId w:val="2"/>
        </w:numPr>
        <w:spacing w:line="276" w:lineRule="auto"/>
        <w:rPr>
          <w:rFonts w:asciiTheme="majorHAnsi" w:hAnsiTheme="majorHAnsi"/>
          <w:sz w:val="32"/>
          <w:szCs w:val="32"/>
        </w:rPr>
      </w:pPr>
      <w:bookmarkStart w:id="4" w:name="execution-output"/>
      <w:r w:rsidRPr="000F4755">
        <w:rPr>
          <w:rFonts w:asciiTheme="majorHAnsi" w:hAnsiTheme="majorHAnsi"/>
          <w:sz w:val="32"/>
          <w:szCs w:val="32"/>
        </w:rPr>
        <w:t>Execution &amp; Output</w:t>
      </w:r>
    </w:p>
    <w:p w14:paraId="3A7CD200" w14:textId="7737706E" w:rsidR="0091358A" w:rsidRPr="00FA1AF6" w:rsidRDefault="0091358A" w:rsidP="0091358A">
      <w:pPr>
        <w:pStyle w:val="ListParagraph"/>
        <w:numPr>
          <w:ilvl w:val="0"/>
          <w:numId w:val="9"/>
        </w:numPr>
        <w:spacing w:line="276" w:lineRule="auto"/>
        <w:rPr>
          <w:rFonts w:eastAsiaTheme="majorEastAsia" w:cstheme="majorBidi"/>
          <w:sz w:val="28"/>
          <w:szCs w:val="28"/>
        </w:rPr>
      </w:pPr>
      <w:bookmarkStart w:id="5" w:name="X7a4245db5ab14b4041c24dd816f36d65c2ebe4d"/>
      <w:bookmarkEnd w:id="3"/>
      <w:bookmarkEnd w:id="4"/>
      <w:r w:rsidRPr="00FA1AF6">
        <w:rPr>
          <w:rFonts w:eastAsiaTheme="majorEastAsia" w:cstheme="majorBidi"/>
          <w:b/>
          <w:bCs/>
          <w:sz w:val="28"/>
          <w:szCs w:val="28"/>
        </w:rPr>
        <w:t>Implemented multi-equipment schedule with full-range view</w:t>
      </w:r>
      <w:r w:rsidRPr="00FA1AF6">
        <w:rPr>
          <w:rFonts w:eastAsiaTheme="majorEastAsia" w:cstheme="majorBidi"/>
          <w:sz w:val="28"/>
          <w:szCs w:val="28"/>
        </w:rPr>
        <w:t xml:space="preserve">, including a full-range icon and vertical scrollbar for improved navigation across </w:t>
      </w:r>
      <w:r w:rsidR="001E3F15" w:rsidRPr="00FA1AF6">
        <w:rPr>
          <w:rFonts w:eastAsiaTheme="majorEastAsia" w:cstheme="majorBidi"/>
          <w:sz w:val="28"/>
          <w:szCs w:val="28"/>
        </w:rPr>
        <w:t xml:space="preserve">long </w:t>
      </w:r>
      <w:r w:rsidR="00EB6DAC">
        <w:rPr>
          <w:rFonts w:eastAsiaTheme="majorEastAsia" w:cstheme="majorBidi"/>
          <w:sz w:val="28"/>
          <w:szCs w:val="28"/>
        </w:rPr>
        <w:t>range chart</w:t>
      </w:r>
      <w:r w:rsidR="001E3F15" w:rsidRPr="00FA1AF6">
        <w:rPr>
          <w:rFonts w:eastAsiaTheme="majorEastAsia" w:cstheme="majorBidi"/>
          <w:sz w:val="28"/>
          <w:szCs w:val="28"/>
        </w:rPr>
        <w:t xml:space="preserve"> display</w:t>
      </w:r>
    </w:p>
    <w:p w14:paraId="343BAF64" w14:textId="43180274" w:rsidR="001E3F15" w:rsidRPr="00FA1AF6" w:rsidRDefault="001E3F15" w:rsidP="0091358A">
      <w:pPr>
        <w:pStyle w:val="ListParagraph"/>
        <w:numPr>
          <w:ilvl w:val="0"/>
          <w:numId w:val="9"/>
        </w:numPr>
        <w:spacing w:line="276" w:lineRule="auto"/>
        <w:rPr>
          <w:rFonts w:eastAsiaTheme="majorEastAsia" w:cstheme="majorBidi"/>
          <w:sz w:val="28"/>
          <w:szCs w:val="28"/>
        </w:rPr>
      </w:pPr>
      <w:r w:rsidRPr="00FA1AF6">
        <w:rPr>
          <w:rFonts w:eastAsiaTheme="majorEastAsia" w:cstheme="majorBidi"/>
          <w:b/>
          <w:bCs/>
          <w:sz w:val="28"/>
          <w:szCs w:val="28"/>
        </w:rPr>
        <w:t>Completed the first AI Canvas design iteration</w:t>
      </w:r>
      <w:r w:rsidRPr="00FA1AF6">
        <w:rPr>
          <w:rFonts w:eastAsiaTheme="majorEastAsia" w:cstheme="majorBidi"/>
          <w:b/>
          <w:bCs/>
          <w:sz w:val="28"/>
          <w:szCs w:val="28"/>
        </w:rPr>
        <w:t>,</w:t>
      </w:r>
      <w:r w:rsidRPr="00FA1AF6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>to align requirements</w:t>
      </w:r>
      <w:r w:rsidR="00EA0D5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 xml:space="preserve">and </w:t>
      </w:r>
      <w:r w:rsidR="00EA0D56">
        <w:rPr>
          <w:rFonts w:eastAsiaTheme="majorEastAsia" w:cstheme="majorBidi"/>
          <w:sz w:val="28"/>
          <w:szCs w:val="28"/>
        </w:rPr>
        <w:t xml:space="preserve">canvas </w:t>
      </w:r>
      <w:r w:rsidRPr="00FA1AF6">
        <w:rPr>
          <w:rFonts w:eastAsiaTheme="majorEastAsia" w:cstheme="majorBidi"/>
          <w:sz w:val="28"/>
          <w:szCs w:val="28"/>
        </w:rPr>
        <w:t xml:space="preserve">interaction flow across </w:t>
      </w:r>
      <w:r w:rsidRPr="00FA1AF6">
        <w:rPr>
          <w:rFonts w:eastAsiaTheme="majorEastAsia" w:cstheme="majorBidi"/>
          <w:sz w:val="28"/>
          <w:szCs w:val="28"/>
        </w:rPr>
        <w:t>teams</w:t>
      </w:r>
    </w:p>
    <w:p w14:paraId="15EDF9BD" w14:textId="5090FA57" w:rsidR="0091358A" w:rsidRPr="00FA1AF6" w:rsidRDefault="0091358A" w:rsidP="0091358A">
      <w:pPr>
        <w:pStyle w:val="ListParagraph"/>
        <w:numPr>
          <w:ilvl w:val="0"/>
          <w:numId w:val="9"/>
        </w:numPr>
        <w:spacing w:line="276" w:lineRule="auto"/>
        <w:rPr>
          <w:rFonts w:eastAsiaTheme="majorEastAsia" w:cstheme="majorBidi"/>
          <w:sz w:val="28"/>
          <w:szCs w:val="28"/>
        </w:rPr>
      </w:pPr>
      <w:r w:rsidRPr="00FA1AF6">
        <w:rPr>
          <w:rFonts w:eastAsiaTheme="majorEastAsia" w:cstheme="majorBidi"/>
          <w:b/>
          <w:bCs/>
          <w:sz w:val="28"/>
          <w:szCs w:val="28"/>
        </w:rPr>
        <w:t xml:space="preserve">Improved </w:t>
      </w:r>
      <w:r w:rsidR="001E3F15" w:rsidRPr="00FA1AF6">
        <w:rPr>
          <w:rFonts w:eastAsiaTheme="majorEastAsia" w:cstheme="majorBidi"/>
          <w:b/>
          <w:bCs/>
          <w:sz w:val="28"/>
          <w:szCs w:val="28"/>
        </w:rPr>
        <w:t>weather popup display</w:t>
      </w:r>
      <w:r w:rsidRPr="00FA1AF6">
        <w:rPr>
          <w:rFonts w:eastAsiaTheme="majorEastAsia" w:cstheme="majorBidi"/>
          <w:b/>
          <w:bCs/>
          <w:sz w:val="28"/>
          <w:szCs w:val="28"/>
        </w:rPr>
        <w:t xml:space="preserve"> with minor refinements to </w:t>
      </w:r>
      <w:r w:rsidR="001E3F15" w:rsidRPr="00FA1AF6">
        <w:rPr>
          <w:rFonts w:eastAsiaTheme="majorEastAsia" w:cstheme="majorBidi"/>
          <w:b/>
          <w:bCs/>
          <w:sz w:val="28"/>
          <w:szCs w:val="28"/>
        </w:rPr>
        <w:t>labels and positioning</w:t>
      </w:r>
      <w:r w:rsidRPr="00FA1AF6">
        <w:rPr>
          <w:rFonts w:eastAsiaTheme="majorEastAsia" w:cstheme="majorBidi"/>
          <w:sz w:val="28"/>
          <w:szCs w:val="28"/>
        </w:rPr>
        <w:t>, for better readability</w:t>
      </w:r>
    </w:p>
    <w:p w14:paraId="18E7E903" w14:textId="13F19D52" w:rsidR="00224C93" w:rsidRDefault="00EA0D56" w:rsidP="00224C93">
      <w:pPr>
        <w:pStyle w:val="ListParagraph"/>
        <w:spacing w:line="276" w:lineRule="auto"/>
        <w:rPr>
          <w:rFonts w:eastAsiaTheme="majorEastAsia" w:cstheme="majorBidi"/>
          <w:b/>
          <w:bCs/>
          <w:sz w:val="28"/>
          <w:szCs w:val="28"/>
        </w:rPr>
      </w:pPr>
      <w:r w:rsidRPr="00EA0D56">
        <w:rPr>
          <w:rFonts w:eastAsiaTheme="majorEastAsia" w:cstheme="majorBidi"/>
          <w:b/>
          <w:bCs/>
          <w:sz w:val="28"/>
          <w:szCs w:val="28"/>
        </w:rPr>
        <w:t>Upgraded frontend dependencies, migrating to the latest MUI and MUI X libraries</w:t>
      </w:r>
      <w:r>
        <w:rPr>
          <w:rFonts w:eastAsiaTheme="majorEastAsia" w:cstheme="majorBidi"/>
          <w:b/>
          <w:bCs/>
          <w:sz w:val="28"/>
          <w:szCs w:val="28"/>
        </w:rPr>
        <w:t>,</w:t>
      </w:r>
      <w:r w:rsidRPr="00EA0D56">
        <w:rPr>
          <w:rFonts w:eastAsiaTheme="majorEastAsia" w:cstheme="majorBidi"/>
          <w:b/>
          <w:bCs/>
          <w:sz w:val="28"/>
          <w:szCs w:val="28"/>
        </w:rPr>
        <w:t xml:space="preserve"> </w:t>
      </w:r>
      <w:r w:rsidRPr="00EA0D56">
        <w:rPr>
          <w:rFonts w:eastAsiaTheme="majorEastAsia" w:cstheme="majorBidi"/>
          <w:sz w:val="28"/>
          <w:szCs w:val="28"/>
        </w:rPr>
        <w:t>to address known vulnerabilities</w:t>
      </w:r>
      <w:r>
        <w:rPr>
          <w:rFonts w:eastAsiaTheme="majorEastAsia" w:cstheme="majorBidi"/>
          <w:sz w:val="28"/>
          <w:szCs w:val="28"/>
        </w:rPr>
        <w:t>, s</w:t>
      </w:r>
      <w:r w:rsidRPr="00EA0D56">
        <w:rPr>
          <w:rFonts w:eastAsiaTheme="majorEastAsia" w:cstheme="majorBidi"/>
          <w:sz w:val="28"/>
          <w:szCs w:val="28"/>
        </w:rPr>
        <w:t>upport new components and performance improvements.</w:t>
      </w:r>
    </w:p>
    <w:p w14:paraId="1EB5B4C7" w14:textId="77777777" w:rsidR="00EA0D56" w:rsidRPr="00224C93" w:rsidRDefault="00EA0D56" w:rsidP="00224C93">
      <w:pPr>
        <w:pStyle w:val="ListParagraph"/>
        <w:spacing w:line="276" w:lineRule="auto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</w:p>
    <w:p w14:paraId="5B63CDE2" w14:textId="77777777" w:rsidR="000F4755" w:rsidRDefault="005040C7" w:rsidP="00174DFF">
      <w:pPr>
        <w:pStyle w:val="Heading3"/>
        <w:numPr>
          <w:ilvl w:val="0"/>
          <w:numId w:val="2"/>
        </w:numPr>
        <w:spacing w:line="276" w:lineRule="auto"/>
        <w:rPr>
          <w:rFonts w:asciiTheme="majorHAnsi" w:hAnsiTheme="majorHAnsi"/>
          <w:sz w:val="32"/>
          <w:szCs w:val="32"/>
        </w:rPr>
      </w:pPr>
      <w:bookmarkStart w:id="6" w:name="the-2x-transformation-log"/>
      <w:r w:rsidRPr="000F4755">
        <w:rPr>
          <w:rFonts w:asciiTheme="majorHAnsi" w:hAnsiTheme="majorHAnsi"/>
          <w:sz w:val="32"/>
          <w:szCs w:val="32"/>
        </w:rPr>
        <w:t>The “2X” Transformation Log</w:t>
      </w:r>
      <w:bookmarkStart w:id="7" w:name="ai-acceleration"/>
    </w:p>
    <w:p w14:paraId="087F7A10" w14:textId="104C54F4" w:rsidR="00804A7D" w:rsidRPr="000F4755" w:rsidRDefault="005040C7" w:rsidP="00174DFF">
      <w:pPr>
        <w:pStyle w:val="Heading3"/>
        <w:numPr>
          <w:ilvl w:val="1"/>
          <w:numId w:val="5"/>
        </w:numPr>
        <w:spacing w:line="276" w:lineRule="auto"/>
        <w:rPr>
          <w:rFonts w:asciiTheme="majorHAnsi" w:hAnsiTheme="majorHAnsi"/>
        </w:rPr>
      </w:pPr>
      <w:r w:rsidRPr="000F4755">
        <w:rPr>
          <w:rFonts w:asciiTheme="majorHAnsi" w:hAnsiTheme="majorHAnsi"/>
        </w:rPr>
        <w:t>AI Acceleration</w:t>
      </w:r>
    </w:p>
    <w:p w14:paraId="6D0A7BC5" w14:textId="1D35C04C" w:rsidR="000F4755" w:rsidRDefault="005040C7" w:rsidP="00A72894">
      <w:pPr>
        <w:pStyle w:val="FirstParagraph"/>
        <w:spacing w:line="276" w:lineRule="auto"/>
        <w:rPr>
          <w:sz w:val="28"/>
          <w:szCs w:val="28"/>
        </w:rPr>
      </w:pPr>
      <w:r w:rsidRPr="00FA1AF6">
        <w:rPr>
          <w:b/>
          <w:bCs/>
          <w:sz w:val="28"/>
          <w:szCs w:val="28"/>
        </w:rPr>
        <w:t>Task</w:t>
      </w:r>
      <w:r w:rsidR="00EB6DAC">
        <w:rPr>
          <w:b/>
          <w:bCs/>
          <w:sz w:val="28"/>
          <w:szCs w:val="28"/>
        </w:rPr>
        <w:t xml:space="preserve"> 1</w:t>
      </w:r>
      <w:r w:rsidRPr="00FA1AF6">
        <w:rPr>
          <w:b/>
          <w:bCs/>
          <w:sz w:val="28"/>
          <w:szCs w:val="28"/>
        </w:rPr>
        <w:t>:</w:t>
      </w:r>
      <w:r w:rsidRPr="00FA1AF6">
        <w:rPr>
          <w:sz w:val="28"/>
          <w:szCs w:val="28"/>
        </w:rPr>
        <w:t xml:space="preserve"> </w:t>
      </w:r>
      <w:r w:rsidR="00A72894" w:rsidRPr="00FA1AF6">
        <w:rPr>
          <w:sz w:val="28"/>
          <w:szCs w:val="28"/>
          <w:lang w:val="en-SG"/>
        </w:rPr>
        <w:t>Assisted implementation and refactoring during MUI / MUI X upgrade</w:t>
      </w:r>
      <w:r w:rsidR="00EB6DAC">
        <w:rPr>
          <w:sz w:val="28"/>
          <w:szCs w:val="28"/>
        </w:rPr>
        <w:br/>
      </w:r>
      <w:r w:rsidRPr="00FA1AF6">
        <w:rPr>
          <w:b/>
          <w:bCs/>
          <w:sz w:val="28"/>
          <w:szCs w:val="28"/>
        </w:rPr>
        <w:t>Tool/Agent:</w:t>
      </w:r>
      <w:r w:rsidRPr="00FA1AF6">
        <w:rPr>
          <w:sz w:val="28"/>
          <w:szCs w:val="28"/>
        </w:rPr>
        <w:t xml:space="preserve"> </w:t>
      </w:r>
      <w:proofErr w:type="spellStart"/>
      <w:r w:rsidRPr="00FA1AF6">
        <w:rPr>
          <w:sz w:val="28"/>
          <w:szCs w:val="28"/>
        </w:rPr>
        <w:t>OpenCode</w:t>
      </w:r>
      <w:proofErr w:type="spellEnd"/>
      <w:r w:rsidR="00EB6DAC">
        <w:rPr>
          <w:sz w:val="28"/>
          <w:szCs w:val="28"/>
        </w:rPr>
        <w:br/>
      </w:r>
      <w:r w:rsidRPr="00FA1AF6">
        <w:rPr>
          <w:b/>
          <w:bCs/>
          <w:sz w:val="28"/>
          <w:szCs w:val="28"/>
        </w:rPr>
        <w:t>Time Saved (Est.):</w:t>
      </w:r>
      <w:r w:rsidRPr="00FA1AF6">
        <w:rPr>
          <w:sz w:val="28"/>
          <w:szCs w:val="28"/>
        </w:rPr>
        <w:t xml:space="preserve"> </w:t>
      </w:r>
      <w:r w:rsidR="00A72894" w:rsidRPr="00FA1AF6">
        <w:rPr>
          <w:sz w:val="28"/>
          <w:szCs w:val="28"/>
        </w:rPr>
        <w:t>~</w:t>
      </w:r>
      <w:r w:rsidR="00EB6DAC">
        <w:rPr>
          <w:sz w:val="28"/>
          <w:szCs w:val="28"/>
        </w:rPr>
        <w:t>1-</w:t>
      </w:r>
      <w:r w:rsidR="00A72894" w:rsidRPr="00FA1AF6">
        <w:rPr>
          <w:sz w:val="28"/>
          <w:szCs w:val="28"/>
        </w:rPr>
        <w:t xml:space="preserve">2 days compared to manual </w:t>
      </w:r>
      <w:r w:rsidR="00EB6DAC">
        <w:rPr>
          <w:sz w:val="28"/>
          <w:szCs w:val="28"/>
        </w:rPr>
        <w:t>in</w:t>
      </w:r>
      <w:r w:rsidR="00EB6DAC" w:rsidRPr="00FA1AF6">
        <w:rPr>
          <w:sz w:val="28"/>
          <w:szCs w:val="28"/>
        </w:rPr>
        <w:t xml:space="preserve"> documentation</w:t>
      </w:r>
      <w:r w:rsidR="00A72894" w:rsidRPr="00FA1AF6">
        <w:rPr>
          <w:sz w:val="28"/>
          <w:szCs w:val="28"/>
        </w:rPr>
        <w:t xml:space="preserve"> lookup and </w:t>
      </w:r>
      <w:r w:rsidR="00EA0D56">
        <w:rPr>
          <w:sz w:val="28"/>
          <w:szCs w:val="28"/>
        </w:rPr>
        <w:t>experimentation.</w:t>
      </w:r>
      <w:r w:rsidR="00EB6DAC">
        <w:rPr>
          <w:sz w:val="28"/>
          <w:szCs w:val="28"/>
        </w:rPr>
        <w:br/>
      </w:r>
      <w:r w:rsidRPr="00FA1AF6">
        <w:rPr>
          <w:b/>
          <w:bCs/>
          <w:sz w:val="28"/>
          <w:szCs w:val="28"/>
        </w:rPr>
        <w:t>Insight/Failure:</w:t>
      </w:r>
      <w:r w:rsidRPr="00FA1AF6">
        <w:rPr>
          <w:sz w:val="28"/>
          <w:szCs w:val="28"/>
        </w:rPr>
        <w:t xml:space="preserve"> </w:t>
      </w:r>
      <w:r w:rsidR="00A72894" w:rsidRPr="00FA1AF6">
        <w:rPr>
          <w:sz w:val="28"/>
          <w:szCs w:val="28"/>
        </w:rPr>
        <w:t>Effective for accelerating component usage</w:t>
      </w:r>
      <w:r w:rsidR="006B3D4A">
        <w:rPr>
          <w:sz w:val="28"/>
          <w:szCs w:val="28"/>
        </w:rPr>
        <w:t xml:space="preserve">. </w:t>
      </w:r>
      <w:r w:rsidR="00A72894" w:rsidRPr="00FA1AF6">
        <w:rPr>
          <w:sz w:val="28"/>
          <w:szCs w:val="28"/>
        </w:rPr>
        <w:t xml:space="preserve">Still required </w:t>
      </w:r>
      <w:r w:rsidR="00A72894" w:rsidRPr="00FA1AF6">
        <w:rPr>
          <w:sz w:val="28"/>
          <w:szCs w:val="28"/>
        </w:rPr>
        <w:lastRenderedPageBreak/>
        <w:t xml:space="preserve">manual validation </w:t>
      </w:r>
      <w:r w:rsidR="00EA0D56">
        <w:rPr>
          <w:sz w:val="28"/>
          <w:szCs w:val="28"/>
        </w:rPr>
        <w:t>to ensure no breaking changes</w:t>
      </w:r>
      <w:r w:rsidR="00A72894" w:rsidRPr="00FA1AF6">
        <w:rPr>
          <w:sz w:val="28"/>
          <w:szCs w:val="28"/>
        </w:rPr>
        <w:t>, UX decisions, and specific state handling</w:t>
      </w:r>
      <w:r w:rsidR="006B3D4A">
        <w:rPr>
          <w:sz w:val="28"/>
          <w:szCs w:val="28"/>
        </w:rPr>
        <w:t>.</w:t>
      </w:r>
    </w:p>
    <w:p w14:paraId="04160D1B" w14:textId="236D72CD" w:rsidR="00EB6DAC" w:rsidRPr="00EB6DAC" w:rsidRDefault="00EB6DAC" w:rsidP="00EB6DAC">
      <w:pPr>
        <w:pStyle w:val="BodyText"/>
        <w:rPr>
          <w:sz w:val="28"/>
          <w:szCs w:val="28"/>
        </w:rPr>
      </w:pPr>
      <w:r>
        <w:rPr>
          <w:lang w:val="en-US"/>
        </w:rPr>
        <w:br/>
      </w:r>
      <w:r w:rsidRPr="00EB6DAC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 xml:space="preserve"> 2</w:t>
      </w:r>
      <w:r w:rsidRPr="00EB6DAC">
        <w:rPr>
          <w:b/>
          <w:bCs/>
          <w:sz w:val="28"/>
          <w:szCs w:val="28"/>
        </w:rPr>
        <w:t>:</w:t>
      </w:r>
      <w:r w:rsidRPr="00EB6DAC">
        <w:rPr>
          <w:sz w:val="28"/>
          <w:szCs w:val="28"/>
        </w:rPr>
        <w:t xml:space="preserve"> Accelerated implementation of </w:t>
      </w:r>
      <w:r w:rsidRPr="00EB6DAC">
        <w:rPr>
          <w:b/>
          <w:bCs/>
          <w:sz w:val="28"/>
          <w:szCs w:val="28"/>
        </w:rPr>
        <w:t xml:space="preserve">vertical scrollbar </w:t>
      </w:r>
      <w:r w:rsidRPr="00EB6DAC">
        <w:rPr>
          <w:sz w:val="28"/>
          <w:szCs w:val="28"/>
        </w:rPr>
        <w:t xml:space="preserve">for </w:t>
      </w:r>
      <w:r w:rsidR="006B3D4A">
        <w:rPr>
          <w:sz w:val="28"/>
          <w:szCs w:val="28"/>
        </w:rPr>
        <w:t>multi-</w:t>
      </w:r>
      <w:r w:rsidRPr="00EB6DAC">
        <w:rPr>
          <w:sz w:val="28"/>
          <w:szCs w:val="28"/>
        </w:rPr>
        <w:t>schedule chart, because Apex</w:t>
      </w:r>
      <w:r>
        <w:rPr>
          <w:sz w:val="28"/>
          <w:szCs w:val="28"/>
        </w:rPr>
        <w:t xml:space="preserve"> </w:t>
      </w:r>
      <w:r w:rsidRPr="00EB6DAC">
        <w:rPr>
          <w:sz w:val="28"/>
          <w:szCs w:val="28"/>
        </w:rPr>
        <w:t xml:space="preserve">Charts default panning </w:t>
      </w:r>
      <w:r>
        <w:rPr>
          <w:sz w:val="28"/>
          <w:szCs w:val="28"/>
        </w:rPr>
        <w:t xml:space="preserve">has been customize as it </w:t>
      </w:r>
      <w:r w:rsidRPr="00EB6DAC">
        <w:rPr>
          <w:sz w:val="28"/>
          <w:szCs w:val="28"/>
        </w:rPr>
        <w:t xml:space="preserve">did not fit the required </w:t>
      </w:r>
      <w:r w:rsidR="006B3D4A">
        <w:rPr>
          <w:sz w:val="28"/>
          <w:szCs w:val="28"/>
        </w:rPr>
        <w:t>requirement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  <w:r w:rsidRPr="00EB6DAC">
        <w:rPr>
          <w:b/>
          <w:bCs/>
          <w:sz w:val="28"/>
          <w:szCs w:val="28"/>
        </w:rPr>
        <w:t>Tool / Agent:</w:t>
      </w:r>
      <w:r w:rsidRPr="00EB6DAC">
        <w:rPr>
          <w:sz w:val="28"/>
          <w:szCs w:val="28"/>
        </w:rPr>
        <w:t xml:space="preserve"> </w:t>
      </w:r>
      <w:r>
        <w:rPr>
          <w:sz w:val="28"/>
          <w:szCs w:val="28"/>
        </w:rPr>
        <w:t>Cursor</w:t>
      </w:r>
      <w:r>
        <w:rPr>
          <w:sz w:val="28"/>
          <w:szCs w:val="28"/>
        </w:rPr>
        <w:br/>
      </w:r>
      <w:r w:rsidRPr="00EB6DAC">
        <w:rPr>
          <w:b/>
          <w:bCs/>
          <w:sz w:val="28"/>
          <w:szCs w:val="28"/>
        </w:rPr>
        <w:t>Time Saved (Est.):</w:t>
      </w:r>
      <w:r w:rsidRPr="00EB6DAC">
        <w:rPr>
          <w:sz w:val="28"/>
          <w:szCs w:val="28"/>
        </w:rPr>
        <w:t xml:space="preserve"> ~0.5–1 day vs manual research and experimentation with </w:t>
      </w:r>
      <w:r w:rsidR="006B3D4A">
        <w:rPr>
          <w:sz w:val="28"/>
          <w:szCs w:val="28"/>
        </w:rPr>
        <w:t>Apex Chart function</w:t>
      </w:r>
      <w:r w:rsidRPr="00EB6DAC">
        <w:rPr>
          <w:sz w:val="28"/>
          <w:szCs w:val="28"/>
        </w:rPr>
        <w:t xml:space="preserve"> and interaction</w:t>
      </w:r>
      <w:r w:rsidR="006B3D4A"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EB6DAC">
        <w:rPr>
          <w:b/>
          <w:bCs/>
          <w:sz w:val="28"/>
          <w:szCs w:val="28"/>
        </w:rPr>
        <w:t>Insight / Failure:</w:t>
      </w:r>
      <w:r w:rsidRPr="00EB6DAC">
        <w:rPr>
          <w:sz w:val="28"/>
          <w:szCs w:val="28"/>
        </w:rPr>
        <w:t xml:space="preserve"> AI helped explore configuration and interaction approaches quickly</w:t>
      </w:r>
      <w:r w:rsidR="006B3D4A">
        <w:rPr>
          <w:sz w:val="28"/>
          <w:szCs w:val="28"/>
        </w:rPr>
        <w:t xml:space="preserve"> </w:t>
      </w:r>
      <w:r w:rsidRPr="00EB6DAC">
        <w:rPr>
          <w:sz w:val="28"/>
          <w:szCs w:val="28"/>
        </w:rPr>
        <w:t>but stability required iterative testing</w:t>
      </w:r>
      <w:r>
        <w:rPr>
          <w:sz w:val="28"/>
          <w:szCs w:val="28"/>
        </w:rPr>
        <w:t xml:space="preserve">, </w:t>
      </w:r>
      <w:r w:rsidRPr="00EB6DAC">
        <w:rPr>
          <w:sz w:val="28"/>
          <w:szCs w:val="28"/>
        </w:rPr>
        <w:t xml:space="preserve">initial runs showed occasional scroll/pan detachment, which was resolved after a few adjustments and </w:t>
      </w:r>
      <w:r>
        <w:rPr>
          <w:sz w:val="28"/>
          <w:szCs w:val="28"/>
        </w:rPr>
        <w:t>testing.</w:t>
      </w:r>
    </w:p>
    <w:p w14:paraId="18A59DF0" w14:textId="77777777" w:rsidR="000F4755" w:rsidRPr="00344B23" w:rsidRDefault="000F4755" w:rsidP="00174DFF">
      <w:pPr>
        <w:pStyle w:val="BodyText"/>
        <w:spacing w:line="276" w:lineRule="auto"/>
        <w:rPr>
          <w:lang w:val="en-US"/>
        </w:rPr>
      </w:pPr>
    </w:p>
    <w:p w14:paraId="11EEF425" w14:textId="03910523" w:rsidR="005040C7" w:rsidRPr="00344B23" w:rsidRDefault="005040C7" w:rsidP="00174DFF">
      <w:pPr>
        <w:pStyle w:val="Heading4"/>
        <w:numPr>
          <w:ilvl w:val="1"/>
          <w:numId w:val="5"/>
        </w:numPr>
        <w:spacing w:line="276" w:lineRule="auto"/>
        <w:rPr>
          <w:rFonts w:asciiTheme="majorHAnsi" w:hAnsiTheme="majorHAnsi"/>
          <w:i w:val="0"/>
          <w:iCs w:val="0"/>
          <w:sz w:val="28"/>
          <w:szCs w:val="28"/>
        </w:rPr>
      </w:pPr>
      <w:bookmarkStart w:id="8" w:name="sop-process-solidification"/>
      <w:bookmarkEnd w:id="7"/>
      <w:r w:rsidRPr="00344B23">
        <w:rPr>
          <w:rFonts w:asciiTheme="majorHAnsi" w:hAnsiTheme="majorHAnsi"/>
          <w:i w:val="0"/>
          <w:iCs w:val="0"/>
          <w:sz w:val="28"/>
          <w:szCs w:val="28"/>
        </w:rPr>
        <w:t>SOP &amp; Process Solidification</w:t>
      </w:r>
    </w:p>
    <w:p w14:paraId="4069BB0B" w14:textId="61087178" w:rsidR="000F4755" w:rsidRPr="00FA1AF6" w:rsidRDefault="005040C7" w:rsidP="00A72894">
      <w:pPr>
        <w:pStyle w:val="FirstParagraph"/>
        <w:spacing w:line="276" w:lineRule="auto"/>
        <w:rPr>
          <w:sz w:val="28"/>
          <w:szCs w:val="28"/>
        </w:rPr>
      </w:pPr>
      <w:r w:rsidRPr="00FA1AF6">
        <w:rPr>
          <w:b/>
          <w:bCs/>
          <w:sz w:val="28"/>
          <w:szCs w:val="28"/>
        </w:rPr>
        <w:t>Item:</w:t>
      </w:r>
      <w:r w:rsidRPr="00FA1AF6">
        <w:rPr>
          <w:sz w:val="28"/>
          <w:szCs w:val="28"/>
        </w:rPr>
        <w:t xml:space="preserve"> </w:t>
      </w:r>
      <w:r w:rsidR="00A72894" w:rsidRPr="00FA1AF6">
        <w:rPr>
          <w:sz w:val="28"/>
          <w:szCs w:val="28"/>
        </w:rPr>
        <w:t>None</w:t>
      </w:r>
      <w:r w:rsidR="00EB6DAC">
        <w:rPr>
          <w:sz w:val="28"/>
          <w:szCs w:val="28"/>
        </w:rPr>
        <w:br/>
      </w:r>
      <w:r w:rsidRPr="00FA1AF6">
        <w:rPr>
          <w:b/>
          <w:bCs/>
          <w:sz w:val="28"/>
          <w:szCs w:val="28"/>
        </w:rPr>
        <w:t>Impact:</w:t>
      </w:r>
      <w:r w:rsidR="000F4755" w:rsidRPr="00FA1AF6">
        <w:rPr>
          <w:b/>
          <w:bCs/>
          <w:sz w:val="28"/>
          <w:szCs w:val="28"/>
        </w:rPr>
        <w:t xml:space="preserve"> </w:t>
      </w:r>
      <w:r w:rsidR="00A72894" w:rsidRPr="00FA1AF6">
        <w:rPr>
          <w:sz w:val="28"/>
          <w:szCs w:val="28"/>
        </w:rPr>
        <w:t>N/A</w:t>
      </w:r>
    </w:p>
    <w:p w14:paraId="09B846B1" w14:textId="77777777" w:rsidR="00804A7D" w:rsidRDefault="00804A7D" w:rsidP="00174DFF">
      <w:pPr>
        <w:pStyle w:val="BodyText"/>
        <w:spacing w:line="276" w:lineRule="auto"/>
        <w:rPr>
          <w:lang w:val="en-US"/>
        </w:rPr>
      </w:pPr>
    </w:p>
    <w:p w14:paraId="7CFFAE50" w14:textId="13717C87" w:rsidR="000F4755" w:rsidRPr="000F4755" w:rsidRDefault="000F4755" w:rsidP="00174DFF">
      <w:pPr>
        <w:pStyle w:val="Heading2"/>
        <w:numPr>
          <w:ilvl w:val="0"/>
          <w:numId w:val="2"/>
        </w:numPr>
        <w:spacing w:line="276" w:lineRule="auto"/>
      </w:pPr>
      <w:bookmarkStart w:id="9" w:name="next-weeks-focus"/>
      <w:bookmarkEnd w:id="5"/>
      <w:bookmarkEnd w:id="6"/>
      <w:bookmarkEnd w:id="8"/>
      <w:r w:rsidRPr="000F4755">
        <w:t>Friction, Blockers &amp; Ask</w:t>
      </w:r>
    </w:p>
    <w:p w14:paraId="61537012" w14:textId="77777777" w:rsidR="00EB6DAC" w:rsidRDefault="001E3F15" w:rsidP="001E3F15">
      <w:pPr>
        <w:spacing w:line="276" w:lineRule="auto"/>
        <w:rPr>
          <w:rFonts w:eastAsiaTheme="majorEastAsia" w:cstheme="majorBidi"/>
          <w:sz w:val="28"/>
          <w:szCs w:val="28"/>
        </w:rPr>
      </w:pPr>
      <w:r w:rsidRPr="00EB6DAC">
        <w:rPr>
          <w:rFonts w:eastAsiaTheme="majorEastAsia" w:cstheme="majorBidi"/>
          <w:b/>
          <w:bCs/>
          <w:sz w:val="28"/>
          <w:szCs w:val="28"/>
        </w:rPr>
        <w:t>Friction:</w:t>
      </w:r>
      <w:r w:rsidR="00FA1AF6" w:rsidRPr="00FA1AF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>Early discussions surfaced different perspectives between product and development on AI Canvas flow a</w:t>
      </w:r>
      <w:r w:rsidR="00EB6DAC">
        <w:rPr>
          <w:rFonts w:eastAsiaTheme="majorEastAsia" w:cstheme="majorBidi"/>
          <w:sz w:val="28"/>
          <w:szCs w:val="28"/>
        </w:rPr>
        <w:t>nd display</w:t>
      </w:r>
      <w:r w:rsidRPr="00FA1AF6">
        <w:rPr>
          <w:rFonts w:eastAsiaTheme="majorEastAsia" w:cstheme="majorBidi"/>
          <w:sz w:val="28"/>
          <w:szCs w:val="28"/>
        </w:rPr>
        <w:t>.</w:t>
      </w:r>
      <w:r w:rsidR="00EB6DAC">
        <w:rPr>
          <w:rFonts w:eastAsiaTheme="majorEastAsia" w:cstheme="majorBidi"/>
          <w:sz w:val="28"/>
          <w:szCs w:val="28"/>
        </w:rPr>
        <w:br/>
      </w:r>
      <w:r w:rsidRPr="00FA1AF6">
        <w:rPr>
          <w:rFonts w:eastAsiaTheme="majorEastAsia" w:cstheme="majorBidi"/>
          <w:sz w:val="28"/>
          <w:szCs w:val="28"/>
        </w:rPr>
        <w:t xml:space="preserve">Additional inputs </w:t>
      </w:r>
      <w:r w:rsidR="00EB6DAC">
        <w:rPr>
          <w:rFonts w:eastAsiaTheme="majorEastAsia" w:cstheme="majorBidi"/>
          <w:sz w:val="28"/>
          <w:szCs w:val="28"/>
        </w:rPr>
        <w:t>emerged</w:t>
      </w:r>
      <w:r w:rsidRPr="00FA1AF6">
        <w:rPr>
          <w:rFonts w:eastAsiaTheme="majorEastAsia" w:cstheme="majorBidi"/>
          <w:sz w:val="28"/>
          <w:szCs w:val="28"/>
        </w:rPr>
        <w:t xml:space="preserve"> during design review, requiring iteration to ensure the design supports both user intent and technical feasibility.</w:t>
      </w:r>
    </w:p>
    <w:p w14:paraId="1A8FEC41" w14:textId="33D0B4DB" w:rsidR="00EB6DAC" w:rsidRDefault="001E3F15" w:rsidP="001E3F15">
      <w:pPr>
        <w:spacing w:line="276" w:lineRule="auto"/>
        <w:rPr>
          <w:rFonts w:eastAsiaTheme="majorEastAsia" w:cstheme="majorBidi"/>
          <w:sz w:val="28"/>
          <w:szCs w:val="28"/>
        </w:rPr>
      </w:pPr>
      <w:r w:rsidRPr="00EB6DAC">
        <w:rPr>
          <w:rFonts w:eastAsiaTheme="majorEastAsia" w:cstheme="majorBidi"/>
          <w:b/>
          <w:bCs/>
          <w:sz w:val="28"/>
          <w:szCs w:val="28"/>
        </w:rPr>
        <w:t>Positive Outcome:</w:t>
      </w:r>
      <w:r w:rsidR="00FA1AF6" w:rsidRPr="00FA1AF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 xml:space="preserve">These discussions helped clarify requirements and improve the design, resulting in a more </w:t>
      </w:r>
      <w:r w:rsidR="006B3D4A">
        <w:rPr>
          <w:rFonts w:eastAsiaTheme="majorEastAsia" w:cstheme="majorBidi"/>
          <w:sz w:val="28"/>
          <w:szCs w:val="28"/>
        </w:rPr>
        <w:t xml:space="preserve">understandable outcome </w:t>
      </w:r>
      <w:r w:rsidRPr="00FA1AF6">
        <w:rPr>
          <w:rFonts w:eastAsiaTheme="majorEastAsia" w:cstheme="majorBidi"/>
          <w:sz w:val="28"/>
          <w:szCs w:val="28"/>
        </w:rPr>
        <w:t>and scalable approach.</w:t>
      </w:r>
    </w:p>
    <w:p w14:paraId="2D63BD78" w14:textId="0B94D247" w:rsidR="00CF345F" w:rsidRPr="00FA1AF6" w:rsidRDefault="001E3F15" w:rsidP="001E3F15">
      <w:pPr>
        <w:spacing w:line="276" w:lineRule="auto"/>
        <w:rPr>
          <w:rFonts w:eastAsiaTheme="majorEastAsia" w:cstheme="majorBidi"/>
          <w:sz w:val="28"/>
          <w:szCs w:val="28"/>
        </w:rPr>
      </w:pPr>
      <w:r w:rsidRPr="00EB6DAC">
        <w:rPr>
          <w:rFonts w:eastAsiaTheme="majorEastAsia" w:cstheme="majorBidi"/>
          <w:b/>
          <w:bCs/>
          <w:sz w:val="28"/>
          <w:szCs w:val="28"/>
        </w:rPr>
        <w:t>Ask / Attention Needed:</w:t>
      </w:r>
      <w:r w:rsidR="00FA1AF6" w:rsidRPr="00FA1AF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 xml:space="preserve">Final alignment on AI Canvas </w:t>
      </w:r>
      <w:r w:rsidR="006B3D4A">
        <w:rPr>
          <w:rFonts w:eastAsiaTheme="majorEastAsia" w:cstheme="majorBidi"/>
          <w:sz w:val="28"/>
          <w:szCs w:val="28"/>
        </w:rPr>
        <w:t>requirement</w:t>
      </w:r>
      <w:r w:rsidRPr="00FA1AF6">
        <w:rPr>
          <w:rFonts w:eastAsiaTheme="majorEastAsia" w:cstheme="majorBidi"/>
          <w:sz w:val="28"/>
          <w:szCs w:val="28"/>
        </w:rPr>
        <w:t xml:space="preserve"> and interaction model to proceed with confident implementation.</w:t>
      </w:r>
    </w:p>
    <w:p w14:paraId="75C69FFD" w14:textId="77777777" w:rsidR="00FA1AF6" w:rsidRPr="00FA1AF6" w:rsidRDefault="00FA1AF6" w:rsidP="001E3F15">
      <w:pPr>
        <w:spacing w:line="276" w:lineRule="auto"/>
        <w:rPr>
          <w:rFonts w:asciiTheme="majorHAnsi" w:eastAsiaTheme="majorEastAsia" w:hAnsiTheme="majorHAnsi" w:cstheme="majorBidi"/>
          <w:sz w:val="28"/>
          <w:szCs w:val="28"/>
        </w:rPr>
      </w:pPr>
    </w:p>
    <w:bookmarkEnd w:id="1"/>
    <w:bookmarkEnd w:id="9"/>
    <w:p w14:paraId="4209071B" w14:textId="294A5B5D" w:rsidR="000F4755" w:rsidRPr="000F4755" w:rsidRDefault="000F4755" w:rsidP="00174DFF">
      <w:pPr>
        <w:pStyle w:val="ListParagraph"/>
        <w:numPr>
          <w:ilvl w:val="0"/>
          <w:numId w:val="2"/>
        </w:numPr>
        <w:spacing w:line="276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F475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Next Week’s Focus (Preview Only) </w:t>
      </w:r>
    </w:p>
    <w:p w14:paraId="208F526E" w14:textId="10C05595" w:rsidR="001E3F15" w:rsidRPr="00FA1AF6" w:rsidRDefault="001E3F15" w:rsidP="001E3F15">
      <w:pPr>
        <w:spacing w:line="276" w:lineRule="auto"/>
        <w:rPr>
          <w:rFonts w:eastAsiaTheme="majorEastAsia" w:cstheme="majorBidi"/>
          <w:sz w:val="28"/>
          <w:szCs w:val="28"/>
        </w:rPr>
      </w:pPr>
      <w:r w:rsidRPr="00FA1AF6">
        <w:rPr>
          <w:rFonts w:eastAsiaTheme="majorEastAsia" w:cstheme="majorBidi"/>
          <w:sz w:val="28"/>
          <w:szCs w:val="28"/>
        </w:rPr>
        <w:t>Focus 1:</w:t>
      </w:r>
      <w:r w:rsidR="00FA1AF6" w:rsidRPr="00FA1AF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>Develop core AI Canvas functionality</w:t>
      </w:r>
      <w:r w:rsidR="00EB6DAC">
        <w:rPr>
          <w:rFonts w:eastAsiaTheme="majorEastAsia" w:cstheme="majorBidi"/>
          <w:sz w:val="28"/>
          <w:szCs w:val="28"/>
        </w:rPr>
        <w:t>.</w:t>
      </w:r>
    </w:p>
    <w:p w14:paraId="284E1598" w14:textId="05AA3380" w:rsidR="00457F51" w:rsidRPr="00FA1AF6" w:rsidRDefault="001E3F15" w:rsidP="001E3F15">
      <w:pPr>
        <w:spacing w:line="276" w:lineRule="auto"/>
        <w:rPr>
          <w:rFonts w:eastAsiaTheme="majorEastAsia" w:cstheme="majorBidi"/>
          <w:sz w:val="28"/>
          <w:szCs w:val="28"/>
        </w:rPr>
      </w:pPr>
      <w:r w:rsidRPr="00FA1AF6">
        <w:rPr>
          <w:rFonts w:eastAsiaTheme="majorEastAsia" w:cstheme="majorBidi"/>
          <w:sz w:val="28"/>
          <w:szCs w:val="28"/>
        </w:rPr>
        <w:t>Focus 2:</w:t>
      </w:r>
      <w:r w:rsidR="00FA1AF6" w:rsidRPr="00FA1AF6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>Finalise AI Canvas design and UX details based on</w:t>
      </w:r>
      <w:r w:rsidR="00EB6DAC">
        <w:rPr>
          <w:rFonts w:eastAsiaTheme="majorEastAsia" w:cstheme="majorBidi"/>
          <w:sz w:val="28"/>
          <w:szCs w:val="28"/>
        </w:rPr>
        <w:t xml:space="preserve"> </w:t>
      </w:r>
      <w:r w:rsidRPr="00FA1AF6">
        <w:rPr>
          <w:rFonts w:eastAsiaTheme="majorEastAsia" w:cstheme="majorBidi"/>
          <w:sz w:val="28"/>
          <w:szCs w:val="28"/>
        </w:rPr>
        <w:t>discussion and feedback.</w:t>
      </w:r>
    </w:p>
    <w:sectPr w:rsidR="00457F51" w:rsidRPr="00FA1AF6" w:rsidSect="005040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5CB"/>
    <w:multiLevelType w:val="hybridMultilevel"/>
    <w:tmpl w:val="13FAA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37AEA"/>
    <w:multiLevelType w:val="hybridMultilevel"/>
    <w:tmpl w:val="7A0A6550"/>
    <w:lvl w:ilvl="0" w:tplc="FFFFFFF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618224A">
      <w:start w:val="1"/>
      <w:numFmt w:val="decimal"/>
      <w:lvlText w:val="%2)"/>
      <w:lvlJc w:val="left"/>
      <w:pPr>
        <w:ind w:left="0" w:firstLine="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5310A"/>
    <w:multiLevelType w:val="hybridMultilevel"/>
    <w:tmpl w:val="2B42DC92"/>
    <w:lvl w:ilvl="0" w:tplc="9D20662E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5782AD9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51A32"/>
    <w:multiLevelType w:val="hybridMultilevel"/>
    <w:tmpl w:val="2104FA16"/>
    <w:lvl w:ilvl="0" w:tplc="69F4461C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178D8"/>
    <w:multiLevelType w:val="hybridMultilevel"/>
    <w:tmpl w:val="77AA33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83E2A"/>
    <w:multiLevelType w:val="hybridMultilevel"/>
    <w:tmpl w:val="0722F9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E7DCE"/>
    <w:multiLevelType w:val="hybridMultilevel"/>
    <w:tmpl w:val="3A66E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B27E8"/>
    <w:multiLevelType w:val="hybridMultilevel"/>
    <w:tmpl w:val="65D88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C57E5"/>
    <w:multiLevelType w:val="hybridMultilevel"/>
    <w:tmpl w:val="8EC83B7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265646">
    <w:abstractNumId w:val="3"/>
  </w:num>
  <w:num w:numId="2" w16cid:durableId="1159346317">
    <w:abstractNumId w:val="2"/>
  </w:num>
  <w:num w:numId="3" w16cid:durableId="1703817991">
    <w:abstractNumId w:val="4"/>
  </w:num>
  <w:num w:numId="4" w16cid:durableId="565258844">
    <w:abstractNumId w:val="8"/>
  </w:num>
  <w:num w:numId="5" w16cid:durableId="780539881">
    <w:abstractNumId w:val="1"/>
  </w:num>
  <w:num w:numId="6" w16cid:durableId="1028145938">
    <w:abstractNumId w:val="7"/>
  </w:num>
  <w:num w:numId="7" w16cid:durableId="1401437583">
    <w:abstractNumId w:val="5"/>
  </w:num>
  <w:num w:numId="8" w16cid:durableId="1039938201">
    <w:abstractNumId w:val="6"/>
  </w:num>
  <w:num w:numId="9" w16cid:durableId="50020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C7"/>
    <w:rsid w:val="000F4755"/>
    <w:rsid w:val="00174DFF"/>
    <w:rsid w:val="001E3F15"/>
    <w:rsid w:val="00224C93"/>
    <w:rsid w:val="00283DDF"/>
    <w:rsid w:val="00344B23"/>
    <w:rsid w:val="00393E7B"/>
    <w:rsid w:val="00397C08"/>
    <w:rsid w:val="00457F51"/>
    <w:rsid w:val="005040C7"/>
    <w:rsid w:val="0066141E"/>
    <w:rsid w:val="006B3D4A"/>
    <w:rsid w:val="00804A7D"/>
    <w:rsid w:val="0091358A"/>
    <w:rsid w:val="009360AF"/>
    <w:rsid w:val="00A72894"/>
    <w:rsid w:val="00A96599"/>
    <w:rsid w:val="00CC75FA"/>
    <w:rsid w:val="00CF345F"/>
    <w:rsid w:val="00E274AB"/>
    <w:rsid w:val="00EA0D56"/>
    <w:rsid w:val="00EB6DAC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A9A2"/>
  <w15:chartTrackingRefBased/>
  <w15:docId w15:val="{4643A482-34BB-144E-87C6-32B79F61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C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5040C7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040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40C7"/>
  </w:style>
  <w:style w:type="paragraph" w:styleId="NormalWeb">
    <w:name w:val="Normal (Web)"/>
    <w:basedOn w:val="Normal"/>
    <w:uiPriority w:val="99"/>
    <w:semiHidden/>
    <w:unhideWhenUsed/>
    <w:rsid w:val="00EB6D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Zhaomeng Zhu</dc:creator>
  <cp:keywords/>
  <dc:description/>
  <cp:lastModifiedBy>Cheau Ling Wong</cp:lastModifiedBy>
  <cp:revision>16</cp:revision>
  <dcterms:created xsi:type="dcterms:W3CDTF">2026-01-16T02:53:00Z</dcterms:created>
  <dcterms:modified xsi:type="dcterms:W3CDTF">2026-01-17T00:48:00Z</dcterms:modified>
</cp:coreProperties>
</file>