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A41DA" w14:textId="6CBFAC56" w:rsidR="007271AA" w:rsidRDefault="00DA56BB">
      <w:r>
        <w:t>Hello, World!</w:t>
      </w:r>
    </w:p>
    <w:sectPr w:rsidR="00727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BB"/>
    <w:rsid w:val="008F76E9"/>
    <w:rsid w:val="00925875"/>
    <w:rsid w:val="00DA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49CC"/>
  <w15:chartTrackingRefBased/>
  <w15:docId w15:val="{41DDEB1E-32BC-48B3-98B7-185FA251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TIRAPAT WATTANASOMBUT</dc:creator>
  <cp:keywords/>
  <dc:description/>
  <cp:lastModifiedBy>TIRAPAT WATTANASOMBUT</cp:lastModifiedBy>
  <cp:revision>1</cp:revision>
  <dcterms:created xsi:type="dcterms:W3CDTF">2020-10-21T06:41:00Z</dcterms:created>
  <dcterms:modified xsi:type="dcterms:W3CDTF">2020-10-21T06:42:00Z</dcterms:modified>
</cp:coreProperties>
</file>