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846"/>
        <w:gridCol w:w="3544"/>
        <w:gridCol w:w="4626"/>
      </w:tblGrid>
      <w:tr w:rsidR="00A75E17" w:rsidRPr="00B01C5F" w:rsidTr="006834A8">
        <w:tc>
          <w:tcPr>
            <w:tcW w:w="846" w:type="dxa"/>
          </w:tcPr>
          <w:p w:rsidR="00A75E17" w:rsidRPr="00B01C5F" w:rsidRDefault="00A75E17">
            <w:pPr>
              <w:rPr>
                <w:rFonts w:ascii="Verdana" w:hAnsi="Verdana"/>
                <w:sz w:val="18"/>
                <w:szCs w:val="18"/>
              </w:rPr>
            </w:pPr>
            <w:r w:rsidRPr="00B01C5F">
              <w:rPr>
                <w:rFonts w:ascii="Verdana" w:hAnsi="Verdana"/>
                <w:b/>
                <w:sz w:val="18"/>
                <w:szCs w:val="18"/>
              </w:rPr>
              <w:t>ID:</w:t>
            </w:r>
            <w:r w:rsidRPr="00B01C5F">
              <w:rPr>
                <w:rFonts w:ascii="Verdana" w:hAnsi="Verdana"/>
                <w:sz w:val="18"/>
                <w:szCs w:val="18"/>
              </w:rPr>
              <w:t xml:space="preserve"> 1</w:t>
            </w:r>
          </w:p>
        </w:tc>
        <w:tc>
          <w:tcPr>
            <w:tcW w:w="8170" w:type="dxa"/>
            <w:gridSpan w:val="2"/>
          </w:tcPr>
          <w:p w:rsidR="00A75E17" w:rsidRPr="00B01C5F" w:rsidRDefault="00A75E17">
            <w:pPr>
              <w:rPr>
                <w:rFonts w:ascii="Verdana" w:hAnsi="Verdana"/>
                <w:sz w:val="18"/>
                <w:szCs w:val="18"/>
              </w:rPr>
            </w:pPr>
            <w:r w:rsidRPr="00B01C5F">
              <w:rPr>
                <w:rFonts w:ascii="Verdana" w:hAnsi="Verdana"/>
                <w:b/>
                <w:sz w:val="18"/>
                <w:szCs w:val="18"/>
              </w:rPr>
              <w:t>Name:</w:t>
            </w:r>
            <w:r w:rsidR="006D11D1" w:rsidRPr="00B01C5F">
              <w:rPr>
                <w:rFonts w:ascii="Verdana" w:hAnsi="Verdana"/>
                <w:sz w:val="18"/>
                <w:szCs w:val="18"/>
              </w:rPr>
              <w:t xml:space="preserve"> Logi</w:t>
            </w:r>
            <w:r w:rsidRPr="00B01C5F">
              <w:rPr>
                <w:rFonts w:ascii="Verdana" w:hAnsi="Verdana"/>
                <w:sz w:val="18"/>
                <w:szCs w:val="18"/>
              </w:rPr>
              <w:t>n</w:t>
            </w:r>
          </w:p>
        </w:tc>
      </w:tr>
      <w:tr w:rsidR="00A75E17" w:rsidRPr="00B01C5F" w:rsidTr="00A75E17">
        <w:tc>
          <w:tcPr>
            <w:tcW w:w="4390" w:type="dxa"/>
            <w:gridSpan w:val="2"/>
          </w:tcPr>
          <w:p w:rsidR="00A75E17" w:rsidRPr="00B01C5F" w:rsidRDefault="00A75E17">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Clinician</w:t>
            </w:r>
          </w:p>
        </w:tc>
        <w:tc>
          <w:tcPr>
            <w:tcW w:w="4626" w:type="dxa"/>
          </w:tcPr>
          <w:p w:rsidR="00A75E17" w:rsidRPr="00B01C5F" w:rsidRDefault="00A75E17">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Device is turned on, application is loaded and an account has been created.</w:t>
            </w:r>
          </w:p>
        </w:tc>
      </w:tr>
      <w:tr w:rsidR="00A75E17" w:rsidRPr="00B01C5F" w:rsidTr="00A75E17">
        <w:tc>
          <w:tcPr>
            <w:tcW w:w="4390" w:type="dxa"/>
            <w:gridSpan w:val="2"/>
          </w:tcPr>
          <w:p w:rsidR="00A75E17" w:rsidRPr="00B01C5F" w:rsidRDefault="00BA47AF">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When the user </w:t>
            </w:r>
            <w:r w:rsidR="003754A3" w:rsidRPr="00B01C5F">
              <w:rPr>
                <w:rFonts w:ascii="Verdana" w:hAnsi="Verdana"/>
                <w:sz w:val="18"/>
                <w:szCs w:val="18"/>
              </w:rPr>
              <w:t>loads the application, a prompt will be displayed to enter the clinician email and password, these inputs are validated and checked through the database. A valid login will need to be accepted before the clinician can access the further elements of the system.</w:t>
            </w:r>
          </w:p>
        </w:tc>
        <w:tc>
          <w:tcPr>
            <w:tcW w:w="4626" w:type="dxa"/>
          </w:tcPr>
          <w:p w:rsidR="00A75E17" w:rsidRPr="00B01C5F" w:rsidRDefault="00BA47AF">
            <w:pPr>
              <w:rPr>
                <w:rFonts w:ascii="Verdana" w:hAnsi="Verdana"/>
                <w:b/>
                <w:sz w:val="18"/>
                <w:szCs w:val="18"/>
              </w:rPr>
            </w:pPr>
            <w:r w:rsidRPr="00B01C5F">
              <w:rPr>
                <w:rFonts w:ascii="Verdana" w:hAnsi="Verdana"/>
                <w:b/>
                <w:sz w:val="18"/>
                <w:szCs w:val="18"/>
              </w:rPr>
              <w:t>Alternative Flow:</w:t>
            </w:r>
            <w:r w:rsidR="006D11D1" w:rsidRPr="00B01C5F">
              <w:rPr>
                <w:rFonts w:ascii="Verdana" w:hAnsi="Verdana"/>
                <w:b/>
                <w:sz w:val="18"/>
                <w:szCs w:val="18"/>
              </w:rPr>
              <w:t xml:space="preserve">  </w:t>
            </w:r>
            <w:r w:rsidR="006D11D1" w:rsidRPr="00B01C5F">
              <w:rPr>
                <w:rFonts w:ascii="Verdana" w:hAnsi="Verdana"/>
                <w:b/>
                <w:sz w:val="18"/>
                <w:szCs w:val="18"/>
              </w:rPr>
              <w:br/>
            </w:r>
            <w:r w:rsidR="006D11D1" w:rsidRPr="00B01C5F">
              <w:rPr>
                <w:rFonts w:ascii="Verdana" w:hAnsi="Verdana"/>
                <w:sz w:val="18"/>
                <w:szCs w:val="18"/>
              </w:rPr>
              <w:t>Clinician enters incorrect email, resulting in an error message appearing.</w:t>
            </w:r>
            <w:r w:rsidR="006D11D1" w:rsidRPr="00B01C5F">
              <w:rPr>
                <w:rFonts w:ascii="Verdana" w:hAnsi="Verdana"/>
                <w:sz w:val="18"/>
                <w:szCs w:val="18"/>
              </w:rPr>
              <w:br/>
              <w:t>Clinician doesn’t have an account, in which they will have to create an account.</w:t>
            </w:r>
          </w:p>
        </w:tc>
      </w:tr>
      <w:tr w:rsidR="00A75E17" w:rsidRPr="00B01C5F" w:rsidTr="003D23CA">
        <w:tc>
          <w:tcPr>
            <w:tcW w:w="9016" w:type="dxa"/>
            <w:gridSpan w:val="3"/>
          </w:tcPr>
          <w:p w:rsidR="00A75E17" w:rsidRPr="00B01C5F" w:rsidRDefault="00BA47AF">
            <w:pPr>
              <w:rPr>
                <w:rFonts w:ascii="Verdana" w:hAnsi="Verdana"/>
                <w:sz w:val="18"/>
                <w:szCs w:val="18"/>
              </w:rPr>
            </w:pPr>
            <w:r w:rsidRPr="00B01C5F">
              <w:rPr>
                <w:rFonts w:ascii="Verdana" w:hAnsi="Verdana"/>
                <w:b/>
                <w:sz w:val="18"/>
                <w:szCs w:val="18"/>
              </w:rPr>
              <w:t>Post Conditions</w:t>
            </w:r>
            <w:r w:rsidR="00BB2A89" w:rsidRPr="00B01C5F">
              <w:rPr>
                <w:rFonts w:ascii="Verdana" w:hAnsi="Verdana"/>
                <w:b/>
                <w:sz w:val="18"/>
                <w:szCs w:val="18"/>
              </w:rPr>
              <w:t>:</w:t>
            </w:r>
            <w:r w:rsidR="00BB2A89" w:rsidRPr="00B01C5F">
              <w:rPr>
                <w:rFonts w:ascii="Verdana" w:hAnsi="Verdana"/>
                <w:sz w:val="18"/>
                <w:szCs w:val="18"/>
              </w:rPr>
              <w:t xml:space="preserve"> Access to the main menu and the cognitive tests</w:t>
            </w:r>
          </w:p>
        </w:tc>
      </w:tr>
    </w:tbl>
    <w:p w:rsidR="00D1780E" w:rsidRPr="00B01C5F" w:rsidRDefault="00D1780E">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C94F91" w:rsidRPr="00B01C5F" w:rsidTr="00021431">
        <w:tc>
          <w:tcPr>
            <w:tcW w:w="704" w:type="dxa"/>
          </w:tcPr>
          <w:p w:rsidR="00C94F91" w:rsidRPr="00B01C5F" w:rsidRDefault="000B0B2E" w:rsidP="00021431">
            <w:pPr>
              <w:rPr>
                <w:rFonts w:ascii="Verdana" w:hAnsi="Verdana"/>
                <w:sz w:val="18"/>
                <w:szCs w:val="18"/>
              </w:rPr>
            </w:pPr>
            <w:r w:rsidRPr="00B01C5F">
              <w:rPr>
                <w:rFonts w:ascii="Verdana" w:hAnsi="Verdana"/>
                <w:sz w:val="18"/>
                <w:szCs w:val="18"/>
              </w:rPr>
              <w:t xml:space="preserve">ID: </w:t>
            </w:r>
          </w:p>
        </w:tc>
        <w:tc>
          <w:tcPr>
            <w:tcW w:w="8312" w:type="dxa"/>
            <w:gridSpan w:val="2"/>
          </w:tcPr>
          <w:p w:rsidR="00C94F91" w:rsidRPr="00B01C5F" w:rsidRDefault="00C94F91"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Create Account</w:t>
            </w:r>
          </w:p>
        </w:tc>
      </w:tr>
      <w:tr w:rsidR="00C94F91" w:rsidRPr="00B01C5F" w:rsidTr="00021431">
        <w:tc>
          <w:tcPr>
            <w:tcW w:w="4390" w:type="dxa"/>
            <w:gridSpan w:val="2"/>
          </w:tcPr>
          <w:p w:rsidR="00C94F91" w:rsidRPr="00B01C5F" w:rsidRDefault="00C94F91" w:rsidP="00021431">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Clinician</w:t>
            </w:r>
          </w:p>
        </w:tc>
        <w:tc>
          <w:tcPr>
            <w:tcW w:w="4626" w:type="dxa"/>
          </w:tcPr>
          <w:p w:rsidR="00C94F91" w:rsidRPr="00B01C5F" w:rsidRDefault="00C94F91" w:rsidP="00021431">
            <w:pPr>
              <w:rPr>
                <w:rFonts w:ascii="Verdana" w:hAnsi="Verdana"/>
                <w:sz w:val="18"/>
                <w:szCs w:val="18"/>
              </w:rPr>
            </w:pPr>
            <w:r w:rsidRPr="00B01C5F">
              <w:rPr>
                <w:rFonts w:ascii="Verdana" w:hAnsi="Verdana"/>
                <w:b/>
                <w:sz w:val="18"/>
                <w:szCs w:val="18"/>
              </w:rPr>
              <w:t>Preconditions:</w:t>
            </w:r>
            <w:r w:rsidR="00BB2A89" w:rsidRPr="00B01C5F">
              <w:rPr>
                <w:rFonts w:ascii="Verdana" w:hAnsi="Verdana"/>
                <w:sz w:val="18"/>
                <w:szCs w:val="18"/>
              </w:rPr>
              <w:t xml:space="preserve"> </w:t>
            </w:r>
            <w:r w:rsidR="00FE363A" w:rsidRPr="00B01C5F">
              <w:rPr>
                <w:rFonts w:ascii="Verdana" w:hAnsi="Verdana"/>
                <w:sz w:val="18"/>
                <w:szCs w:val="18"/>
              </w:rPr>
              <w:t xml:space="preserve">Application is loaded, </w:t>
            </w:r>
            <w:r w:rsidR="001C41FF" w:rsidRPr="00B01C5F">
              <w:rPr>
                <w:rFonts w:ascii="Verdana" w:hAnsi="Verdana"/>
                <w:sz w:val="18"/>
                <w:szCs w:val="18"/>
              </w:rPr>
              <w:t>clinician</w:t>
            </w:r>
            <w:r w:rsidR="00FE363A" w:rsidRPr="00B01C5F">
              <w:rPr>
                <w:rFonts w:ascii="Verdana" w:hAnsi="Verdana"/>
                <w:sz w:val="18"/>
                <w:szCs w:val="18"/>
              </w:rPr>
              <w:t xml:space="preserve"> </w:t>
            </w:r>
            <w:r w:rsidR="001C41FF" w:rsidRPr="00B01C5F">
              <w:rPr>
                <w:rFonts w:ascii="Verdana" w:hAnsi="Verdana"/>
                <w:sz w:val="18"/>
                <w:szCs w:val="18"/>
              </w:rPr>
              <w:t>doesn’t</w:t>
            </w:r>
            <w:r w:rsidR="00FE363A" w:rsidRPr="00B01C5F">
              <w:rPr>
                <w:rFonts w:ascii="Verdana" w:hAnsi="Verdana"/>
                <w:sz w:val="18"/>
                <w:szCs w:val="18"/>
              </w:rPr>
              <w:t xml:space="preserve"> have an </w:t>
            </w:r>
            <w:r w:rsidR="001C41FF" w:rsidRPr="00B01C5F">
              <w:rPr>
                <w:rFonts w:ascii="Verdana" w:hAnsi="Verdana"/>
                <w:sz w:val="18"/>
                <w:szCs w:val="18"/>
              </w:rPr>
              <w:t>account</w:t>
            </w:r>
            <w:r w:rsidR="00FE363A" w:rsidRPr="00B01C5F">
              <w:rPr>
                <w:rFonts w:ascii="Verdana" w:hAnsi="Verdana"/>
                <w:sz w:val="18"/>
                <w:szCs w:val="18"/>
              </w:rPr>
              <w:t xml:space="preserve"> for the SDSA system</w:t>
            </w:r>
            <w:r w:rsidR="001C41FF" w:rsidRPr="00B01C5F">
              <w:rPr>
                <w:rFonts w:ascii="Verdana" w:hAnsi="Verdana"/>
                <w:sz w:val="18"/>
                <w:szCs w:val="18"/>
              </w:rPr>
              <w:t>.</w:t>
            </w:r>
          </w:p>
        </w:tc>
      </w:tr>
      <w:tr w:rsidR="00C94F91" w:rsidRPr="00B01C5F" w:rsidTr="00021431">
        <w:tc>
          <w:tcPr>
            <w:tcW w:w="4390" w:type="dxa"/>
            <w:gridSpan w:val="2"/>
          </w:tcPr>
          <w:p w:rsidR="00C94F91" w:rsidRPr="00B01C5F" w:rsidRDefault="00C94F91" w:rsidP="00021431">
            <w:pPr>
              <w:rPr>
                <w:rFonts w:ascii="Verdana" w:hAnsi="Verdana"/>
                <w:b/>
                <w:sz w:val="18"/>
                <w:szCs w:val="18"/>
              </w:rPr>
            </w:pPr>
            <w:r w:rsidRPr="00B01C5F">
              <w:rPr>
                <w:rFonts w:ascii="Verdana" w:hAnsi="Verdana"/>
                <w:b/>
                <w:sz w:val="18"/>
                <w:szCs w:val="18"/>
              </w:rPr>
              <w:t>Main Flow:</w:t>
            </w:r>
            <w:r w:rsidR="00FE363A" w:rsidRPr="00B01C5F">
              <w:rPr>
                <w:rFonts w:ascii="Verdana" w:hAnsi="Verdana"/>
                <w:b/>
                <w:sz w:val="18"/>
                <w:szCs w:val="18"/>
              </w:rPr>
              <w:t xml:space="preserve"> </w:t>
            </w:r>
            <w:r w:rsidR="00FE363A" w:rsidRPr="00B01C5F">
              <w:rPr>
                <w:rFonts w:ascii="Verdana" w:hAnsi="Verdana"/>
                <w:sz w:val="18"/>
                <w:szCs w:val="18"/>
              </w:rPr>
              <w:t>If the clinician doesn’t have a login, they will be able to create one to use to further access the SDSA system, the Create Account method will require inputs such as email and password. These details will be saved in the database to be used for log in validation.</w:t>
            </w:r>
          </w:p>
        </w:tc>
        <w:tc>
          <w:tcPr>
            <w:tcW w:w="4626" w:type="dxa"/>
          </w:tcPr>
          <w:p w:rsidR="00C94F91" w:rsidRPr="00B01C5F" w:rsidRDefault="00C94F91" w:rsidP="00021431">
            <w:pPr>
              <w:rPr>
                <w:rFonts w:ascii="Verdana" w:hAnsi="Verdana"/>
                <w:b/>
                <w:sz w:val="18"/>
                <w:szCs w:val="18"/>
              </w:rPr>
            </w:pPr>
            <w:r w:rsidRPr="00B01C5F">
              <w:rPr>
                <w:rFonts w:ascii="Verdana" w:hAnsi="Verdana"/>
                <w:b/>
                <w:sz w:val="18"/>
                <w:szCs w:val="18"/>
              </w:rPr>
              <w:t>Alternative Flow:</w:t>
            </w:r>
            <w:r w:rsidR="006D11D1" w:rsidRPr="00B01C5F">
              <w:rPr>
                <w:rFonts w:ascii="Verdana" w:hAnsi="Verdana"/>
                <w:b/>
                <w:sz w:val="18"/>
                <w:szCs w:val="18"/>
              </w:rPr>
              <w:t xml:space="preserve"> </w:t>
            </w:r>
            <w:r w:rsidR="006D11D1" w:rsidRPr="00B01C5F">
              <w:rPr>
                <w:rFonts w:ascii="Verdana" w:hAnsi="Verdana"/>
                <w:b/>
                <w:sz w:val="18"/>
                <w:szCs w:val="18"/>
              </w:rPr>
              <w:br/>
            </w:r>
            <w:r w:rsidR="006D11D1" w:rsidRPr="00B01C5F">
              <w:rPr>
                <w:rFonts w:ascii="Verdana" w:hAnsi="Verdana"/>
                <w:sz w:val="18"/>
                <w:szCs w:val="18"/>
              </w:rPr>
              <w:t>Invalid details are entered, therefore the account cannot be saved to the database and created.</w:t>
            </w:r>
          </w:p>
        </w:tc>
      </w:tr>
      <w:tr w:rsidR="00C94F91" w:rsidRPr="00B01C5F" w:rsidTr="00021431">
        <w:tc>
          <w:tcPr>
            <w:tcW w:w="9016" w:type="dxa"/>
            <w:gridSpan w:val="3"/>
          </w:tcPr>
          <w:p w:rsidR="00C94F91" w:rsidRPr="00B01C5F" w:rsidRDefault="00C94F91" w:rsidP="00021431">
            <w:pPr>
              <w:rPr>
                <w:rFonts w:ascii="Verdana" w:hAnsi="Verdana"/>
                <w:sz w:val="18"/>
                <w:szCs w:val="18"/>
              </w:rPr>
            </w:pPr>
            <w:r w:rsidRPr="00B01C5F">
              <w:rPr>
                <w:rFonts w:ascii="Verdana" w:hAnsi="Verdana"/>
                <w:b/>
                <w:sz w:val="18"/>
                <w:szCs w:val="18"/>
              </w:rPr>
              <w:t>Post Conditions</w:t>
            </w:r>
            <w:r w:rsidR="00BB2A89" w:rsidRPr="00B01C5F">
              <w:rPr>
                <w:rFonts w:ascii="Verdana" w:hAnsi="Verdana"/>
                <w:sz w:val="18"/>
                <w:szCs w:val="18"/>
              </w:rPr>
              <w:t xml:space="preserve">: </w:t>
            </w:r>
            <w:r w:rsidR="00FE363A" w:rsidRPr="00B01C5F">
              <w:rPr>
                <w:rFonts w:ascii="Verdana" w:hAnsi="Verdana"/>
                <w:sz w:val="18"/>
                <w:szCs w:val="18"/>
              </w:rPr>
              <w:t>Clinician is able to log into the system</w:t>
            </w:r>
          </w:p>
        </w:tc>
      </w:tr>
    </w:tbl>
    <w:p w:rsidR="003754A3" w:rsidRPr="00B01C5F" w:rsidRDefault="003754A3">
      <w:pPr>
        <w:rPr>
          <w:rFonts w:ascii="Verdana" w:hAnsi="Verdana"/>
          <w:sz w:val="18"/>
          <w:szCs w:val="18"/>
        </w:rPr>
      </w:pPr>
    </w:p>
    <w:tbl>
      <w:tblPr>
        <w:tblStyle w:val="TableGrid"/>
        <w:tblW w:w="0" w:type="auto"/>
        <w:tblLook w:val="04A0" w:firstRow="1" w:lastRow="0" w:firstColumn="1" w:lastColumn="0" w:noHBand="0" w:noVBand="1"/>
      </w:tblPr>
      <w:tblGrid>
        <w:gridCol w:w="704"/>
        <w:gridCol w:w="3827"/>
        <w:gridCol w:w="4485"/>
      </w:tblGrid>
      <w:tr w:rsidR="003754A3" w:rsidRPr="00B01C5F" w:rsidTr="00021431">
        <w:tc>
          <w:tcPr>
            <w:tcW w:w="704" w:type="dxa"/>
          </w:tcPr>
          <w:p w:rsidR="003754A3" w:rsidRPr="00B01C5F" w:rsidRDefault="000B0B2E" w:rsidP="00021431">
            <w:pPr>
              <w:rPr>
                <w:rFonts w:ascii="Verdana" w:hAnsi="Verdana"/>
                <w:sz w:val="18"/>
                <w:szCs w:val="18"/>
              </w:rPr>
            </w:pPr>
            <w:r w:rsidRPr="00B01C5F">
              <w:rPr>
                <w:rFonts w:ascii="Verdana" w:hAnsi="Verdana"/>
                <w:sz w:val="18"/>
                <w:szCs w:val="18"/>
              </w:rPr>
              <w:t xml:space="preserve">ID: </w:t>
            </w:r>
          </w:p>
        </w:tc>
        <w:tc>
          <w:tcPr>
            <w:tcW w:w="8312" w:type="dxa"/>
            <w:gridSpan w:val="2"/>
          </w:tcPr>
          <w:p w:rsidR="003754A3" w:rsidRPr="00B01C5F" w:rsidRDefault="003754A3"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Enter Patient Details</w:t>
            </w:r>
          </w:p>
        </w:tc>
      </w:tr>
      <w:tr w:rsidR="003754A3" w:rsidRPr="00B01C5F" w:rsidTr="00B01C5F">
        <w:tc>
          <w:tcPr>
            <w:tcW w:w="4531" w:type="dxa"/>
            <w:gridSpan w:val="2"/>
          </w:tcPr>
          <w:p w:rsidR="003754A3" w:rsidRPr="00B01C5F" w:rsidRDefault="003754A3" w:rsidP="002B3068">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Clinician</w:t>
            </w:r>
          </w:p>
        </w:tc>
        <w:tc>
          <w:tcPr>
            <w:tcW w:w="4485" w:type="dxa"/>
          </w:tcPr>
          <w:p w:rsidR="003754A3" w:rsidRPr="00B01C5F" w:rsidRDefault="003754A3" w:rsidP="00021431">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DC4142" w:rsidRPr="00B01C5F">
              <w:rPr>
                <w:rFonts w:ascii="Verdana" w:hAnsi="Verdana"/>
                <w:sz w:val="18"/>
                <w:szCs w:val="18"/>
              </w:rPr>
              <w:t>The clinician has successfully logged into the system with a valid email and password, which appears in the database</w:t>
            </w:r>
          </w:p>
        </w:tc>
      </w:tr>
      <w:tr w:rsidR="003754A3" w:rsidRPr="00B01C5F" w:rsidTr="00B01C5F">
        <w:tc>
          <w:tcPr>
            <w:tcW w:w="4531" w:type="dxa"/>
            <w:gridSpan w:val="2"/>
          </w:tcPr>
          <w:p w:rsidR="003754A3" w:rsidRPr="00B01C5F" w:rsidRDefault="003754A3" w:rsidP="00021431">
            <w:pPr>
              <w:rPr>
                <w:rFonts w:ascii="Verdana" w:hAnsi="Verdana"/>
                <w:sz w:val="18"/>
                <w:szCs w:val="18"/>
              </w:rPr>
            </w:pPr>
            <w:r w:rsidRPr="00B01C5F">
              <w:rPr>
                <w:rFonts w:ascii="Verdana" w:hAnsi="Verdana"/>
                <w:b/>
                <w:sz w:val="18"/>
                <w:szCs w:val="18"/>
              </w:rPr>
              <w:t>Main Flow:</w:t>
            </w:r>
            <w:r w:rsidR="00AF02D1" w:rsidRPr="00B01C5F">
              <w:rPr>
                <w:rFonts w:ascii="Verdana" w:hAnsi="Verdana"/>
                <w:sz w:val="18"/>
                <w:szCs w:val="18"/>
              </w:rPr>
              <w:t xml:space="preserve"> To ensure the SDSA is specific to each patient, the </w:t>
            </w:r>
            <w:r w:rsidR="001E074B" w:rsidRPr="00B01C5F">
              <w:rPr>
                <w:rFonts w:ascii="Verdana" w:hAnsi="Verdana"/>
                <w:sz w:val="18"/>
                <w:szCs w:val="18"/>
              </w:rPr>
              <w:t>clinician</w:t>
            </w:r>
            <w:r w:rsidR="00AF02D1" w:rsidRPr="00B01C5F">
              <w:rPr>
                <w:rFonts w:ascii="Verdana" w:hAnsi="Verdana"/>
                <w:sz w:val="18"/>
                <w:szCs w:val="18"/>
              </w:rPr>
              <w:t xml:space="preserve"> will enter </w:t>
            </w:r>
            <w:r w:rsidR="001E074B" w:rsidRPr="00B01C5F">
              <w:rPr>
                <w:rFonts w:ascii="Verdana" w:hAnsi="Verdana"/>
                <w:sz w:val="18"/>
                <w:szCs w:val="18"/>
              </w:rPr>
              <w:t>patient</w:t>
            </w:r>
            <w:r w:rsidR="00AF02D1" w:rsidRPr="00B01C5F">
              <w:rPr>
                <w:rFonts w:ascii="Verdana" w:hAnsi="Verdana"/>
                <w:sz w:val="18"/>
                <w:szCs w:val="18"/>
              </w:rPr>
              <w:t xml:space="preserve"> </w:t>
            </w:r>
            <w:r w:rsidR="001E074B" w:rsidRPr="00B01C5F">
              <w:rPr>
                <w:rFonts w:ascii="Verdana" w:hAnsi="Verdana"/>
                <w:sz w:val="18"/>
                <w:szCs w:val="18"/>
              </w:rPr>
              <w:t>information</w:t>
            </w:r>
            <w:r w:rsidR="00AF02D1" w:rsidRPr="00B01C5F">
              <w:rPr>
                <w:rFonts w:ascii="Verdana" w:hAnsi="Verdana"/>
                <w:sz w:val="18"/>
                <w:szCs w:val="18"/>
              </w:rPr>
              <w:t xml:space="preserve"> </w:t>
            </w:r>
            <w:r w:rsidR="001E074B" w:rsidRPr="00B01C5F">
              <w:rPr>
                <w:rFonts w:ascii="Verdana" w:hAnsi="Verdana"/>
                <w:sz w:val="18"/>
                <w:szCs w:val="18"/>
              </w:rPr>
              <w:t>into the system such as name and number of SDSA attempt, this information will be entered into the database and used to link test scores to a specific patient.</w:t>
            </w:r>
          </w:p>
        </w:tc>
        <w:tc>
          <w:tcPr>
            <w:tcW w:w="4485" w:type="dxa"/>
          </w:tcPr>
          <w:p w:rsidR="003754A3" w:rsidRPr="00B01C5F" w:rsidRDefault="003754A3" w:rsidP="00021431">
            <w:pPr>
              <w:rPr>
                <w:rFonts w:ascii="Verdana" w:hAnsi="Verdana"/>
                <w:sz w:val="18"/>
                <w:szCs w:val="18"/>
              </w:rPr>
            </w:pPr>
            <w:r w:rsidRPr="00B01C5F">
              <w:rPr>
                <w:rFonts w:ascii="Verdana" w:hAnsi="Verdana"/>
                <w:b/>
                <w:sz w:val="18"/>
                <w:szCs w:val="18"/>
              </w:rPr>
              <w:t>Alternative Flow:</w:t>
            </w:r>
            <w:r w:rsidR="006D11D1" w:rsidRPr="00B01C5F">
              <w:rPr>
                <w:rFonts w:ascii="Verdana" w:hAnsi="Verdana"/>
                <w:sz w:val="18"/>
                <w:szCs w:val="18"/>
              </w:rPr>
              <w:t xml:space="preserve"> Patient details are incorrectly entered therefore the system cannot proceed, e.g. entering a string datatype for Patient ID instead of an integer.</w:t>
            </w:r>
          </w:p>
        </w:tc>
      </w:tr>
      <w:tr w:rsidR="003754A3" w:rsidRPr="00B01C5F" w:rsidTr="00021431">
        <w:tc>
          <w:tcPr>
            <w:tcW w:w="9016" w:type="dxa"/>
            <w:gridSpan w:val="3"/>
          </w:tcPr>
          <w:p w:rsidR="003754A3" w:rsidRPr="00B01C5F" w:rsidRDefault="003754A3" w:rsidP="00021431">
            <w:pPr>
              <w:rPr>
                <w:rFonts w:ascii="Verdana" w:hAnsi="Verdana"/>
                <w:b/>
                <w:sz w:val="18"/>
                <w:szCs w:val="18"/>
              </w:rPr>
            </w:pPr>
            <w:r w:rsidRPr="00B01C5F">
              <w:rPr>
                <w:rFonts w:ascii="Verdana" w:hAnsi="Verdana"/>
                <w:b/>
                <w:sz w:val="18"/>
                <w:szCs w:val="18"/>
              </w:rPr>
              <w:t>Post Conditions</w:t>
            </w:r>
            <w:r w:rsidR="000F2A68" w:rsidRPr="00B01C5F">
              <w:rPr>
                <w:rFonts w:ascii="Verdana" w:hAnsi="Verdana"/>
                <w:b/>
                <w:sz w:val="18"/>
                <w:szCs w:val="18"/>
              </w:rPr>
              <w:t>:</w:t>
            </w:r>
            <w:r w:rsidR="001E074B" w:rsidRPr="00B01C5F">
              <w:rPr>
                <w:rFonts w:ascii="Verdana" w:hAnsi="Verdana"/>
                <w:b/>
                <w:sz w:val="18"/>
                <w:szCs w:val="18"/>
              </w:rPr>
              <w:t xml:space="preserve"> </w:t>
            </w:r>
            <w:r w:rsidR="001E074B" w:rsidRPr="00B01C5F">
              <w:rPr>
                <w:rFonts w:ascii="Verdana" w:hAnsi="Verdana"/>
                <w:sz w:val="18"/>
                <w:szCs w:val="18"/>
              </w:rPr>
              <w:t>Main menu will display allowing the cognitive tests to begin</w:t>
            </w:r>
            <w:r w:rsidR="00FE363A" w:rsidRPr="00B01C5F">
              <w:rPr>
                <w:rFonts w:ascii="Verdana" w:hAnsi="Verdana"/>
                <w:sz w:val="18"/>
                <w:szCs w:val="18"/>
              </w:rPr>
              <w:t>.</w:t>
            </w:r>
          </w:p>
        </w:tc>
      </w:tr>
    </w:tbl>
    <w:p w:rsidR="00C94F91" w:rsidRPr="00B01C5F" w:rsidRDefault="00C94F91">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A47AF" w:rsidRPr="00B01C5F" w:rsidTr="003D23CA">
        <w:tc>
          <w:tcPr>
            <w:tcW w:w="704" w:type="dxa"/>
          </w:tcPr>
          <w:p w:rsidR="00BA47AF" w:rsidRPr="002B3068" w:rsidRDefault="00BA47AF" w:rsidP="003D23CA">
            <w:pPr>
              <w:rPr>
                <w:rFonts w:ascii="Verdana" w:hAnsi="Verdana"/>
                <w:sz w:val="18"/>
                <w:szCs w:val="18"/>
              </w:rPr>
            </w:pPr>
            <w:r w:rsidRPr="002B3068">
              <w:rPr>
                <w:rFonts w:ascii="Verdana" w:hAnsi="Verdana"/>
                <w:sz w:val="18"/>
                <w:szCs w:val="18"/>
              </w:rPr>
              <w:t>ID: 1</w:t>
            </w:r>
          </w:p>
        </w:tc>
        <w:tc>
          <w:tcPr>
            <w:tcW w:w="8312" w:type="dxa"/>
            <w:gridSpan w:val="2"/>
          </w:tcPr>
          <w:p w:rsidR="00BA47AF" w:rsidRPr="002B3068" w:rsidRDefault="00BA47AF" w:rsidP="002B3068">
            <w:pPr>
              <w:rPr>
                <w:rFonts w:ascii="Verdana" w:hAnsi="Verdana"/>
                <w:sz w:val="18"/>
                <w:szCs w:val="18"/>
              </w:rPr>
            </w:pPr>
            <w:r w:rsidRPr="002B3068">
              <w:rPr>
                <w:rFonts w:ascii="Verdana" w:hAnsi="Verdana"/>
                <w:b/>
                <w:sz w:val="18"/>
                <w:szCs w:val="18"/>
              </w:rPr>
              <w:t>Name:</w:t>
            </w:r>
            <w:r w:rsidRPr="002B3068">
              <w:rPr>
                <w:rFonts w:ascii="Verdana" w:hAnsi="Verdana"/>
                <w:sz w:val="18"/>
                <w:szCs w:val="18"/>
              </w:rPr>
              <w:t xml:space="preserve"> </w:t>
            </w:r>
            <w:r w:rsidR="002B3068" w:rsidRPr="002B3068">
              <w:rPr>
                <w:rFonts w:ascii="Verdana" w:hAnsi="Verdana"/>
                <w:sz w:val="18"/>
                <w:szCs w:val="18"/>
              </w:rPr>
              <w:t>Introductory Page</w:t>
            </w:r>
          </w:p>
        </w:tc>
      </w:tr>
      <w:tr w:rsidR="00BA47AF" w:rsidRPr="00B01C5F" w:rsidTr="003D23CA">
        <w:tc>
          <w:tcPr>
            <w:tcW w:w="4390" w:type="dxa"/>
            <w:gridSpan w:val="2"/>
          </w:tcPr>
          <w:p w:rsidR="00BA47AF" w:rsidRPr="002B3068" w:rsidRDefault="00BA47AF" w:rsidP="003D23CA">
            <w:pPr>
              <w:rPr>
                <w:rFonts w:ascii="Verdana" w:hAnsi="Verdana"/>
                <w:sz w:val="18"/>
                <w:szCs w:val="18"/>
              </w:rPr>
            </w:pPr>
            <w:r w:rsidRPr="002B3068">
              <w:rPr>
                <w:rFonts w:ascii="Verdana" w:hAnsi="Verdana"/>
                <w:b/>
                <w:sz w:val="18"/>
                <w:szCs w:val="18"/>
              </w:rPr>
              <w:t>Actors:</w:t>
            </w:r>
            <w:r w:rsidRPr="002B3068">
              <w:rPr>
                <w:rFonts w:ascii="Verdana" w:hAnsi="Verdana"/>
                <w:sz w:val="18"/>
                <w:szCs w:val="18"/>
              </w:rPr>
              <w:t xml:space="preserve"> Clinician</w:t>
            </w:r>
          </w:p>
        </w:tc>
        <w:tc>
          <w:tcPr>
            <w:tcW w:w="4626" w:type="dxa"/>
          </w:tcPr>
          <w:p w:rsidR="00BA47AF" w:rsidRPr="002B3068" w:rsidRDefault="00BA47AF" w:rsidP="003D23CA">
            <w:pPr>
              <w:rPr>
                <w:rFonts w:ascii="Verdana" w:hAnsi="Verdana"/>
                <w:sz w:val="18"/>
                <w:szCs w:val="18"/>
              </w:rPr>
            </w:pPr>
            <w:r w:rsidRPr="002B3068">
              <w:rPr>
                <w:rFonts w:ascii="Verdana" w:hAnsi="Verdana"/>
                <w:b/>
                <w:sz w:val="18"/>
                <w:szCs w:val="18"/>
              </w:rPr>
              <w:t>Preconditions:</w:t>
            </w:r>
            <w:r w:rsidRPr="002B3068">
              <w:rPr>
                <w:rFonts w:ascii="Verdana" w:hAnsi="Verdana"/>
                <w:sz w:val="18"/>
                <w:szCs w:val="18"/>
              </w:rPr>
              <w:t xml:space="preserve"> Device is turned on, application is loaded and an account has been created.</w:t>
            </w:r>
          </w:p>
        </w:tc>
      </w:tr>
      <w:tr w:rsidR="00BA47AF" w:rsidRPr="00B01C5F" w:rsidTr="003D23CA">
        <w:tc>
          <w:tcPr>
            <w:tcW w:w="4390" w:type="dxa"/>
            <w:gridSpan w:val="2"/>
          </w:tcPr>
          <w:p w:rsidR="00BA47AF" w:rsidRPr="002B3068" w:rsidRDefault="00BA47AF" w:rsidP="002B3068">
            <w:pPr>
              <w:rPr>
                <w:rFonts w:ascii="Verdana" w:hAnsi="Verdana"/>
                <w:sz w:val="18"/>
                <w:szCs w:val="18"/>
              </w:rPr>
            </w:pPr>
            <w:r w:rsidRPr="002B3068">
              <w:rPr>
                <w:rFonts w:ascii="Verdana" w:hAnsi="Verdana"/>
                <w:b/>
                <w:sz w:val="18"/>
                <w:szCs w:val="18"/>
              </w:rPr>
              <w:t>Main Flow:</w:t>
            </w:r>
            <w:r w:rsidR="001B276B" w:rsidRPr="002B3068">
              <w:rPr>
                <w:rFonts w:ascii="Verdana" w:hAnsi="Verdana"/>
                <w:sz w:val="18"/>
                <w:szCs w:val="18"/>
              </w:rPr>
              <w:t xml:space="preserve"> Once the </w:t>
            </w:r>
            <w:r w:rsidR="00492DE5" w:rsidRPr="002B3068">
              <w:rPr>
                <w:rFonts w:ascii="Verdana" w:hAnsi="Verdana"/>
                <w:sz w:val="18"/>
                <w:szCs w:val="18"/>
              </w:rPr>
              <w:t>patient details participating in the current SDSA have been enter</w:t>
            </w:r>
            <w:r w:rsidR="002B3068" w:rsidRPr="002B3068">
              <w:rPr>
                <w:rFonts w:ascii="Verdana" w:hAnsi="Verdana"/>
                <w:sz w:val="18"/>
                <w:szCs w:val="18"/>
              </w:rPr>
              <w:t>ed, the system will display screen to enter patient details, select locality and begin testing.</w:t>
            </w:r>
          </w:p>
        </w:tc>
        <w:tc>
          <w:tcPr>
            <w:tcW w:w="4626" w:type="dxa"/>
          </w:tcPr>
          <w:p w:rsidR="00BA47AF" w:rsidRPr="002B3068" w:rsidRDefault="00BA47AF" w:rsidP="003D23CA">
            <w:pPr>
              <w:rPr>
                <w:rFonts w:ascii="Verdana" w:hAnsi="Verdana"/>
                <w:b/>
                <w:sz w:val="18"/>
                <w:szCs w:val="18"/>
              </w:rPr>
            </w:pPr>
            <w:r w:rsidRPr="002B3068">
              <w:rPr>
                <w:rFonts w:ascii="Verdana" w:hAnsi="Verdana"/>
                <w:b/>
                <w:sz w:val="18"/>
                <w:szCs w:val="18"/>
              </w:rPr>
              <w:t>Alternative Flow:</w:t>
            </w:r>
          </w:p>
        </w:tc>
      </w:tr>
      <w:tr w:rsidR="00BA47AF" w:rsidRPr="00B01C5F" w:rsidTr="003D23CA">
        <w:tc>
          <w:tcPr>
            <w:tcW w:w="9016" w:type="dxa"/>
            <w:gridSpan w:val="3"/>
          </w:tcPr>
          <w:p w:rsidR="00BA47AF" w:rsidRPr="002B3068" w:rsidRDefault="00BA47AF" w:rsidP="003D23CA">
            <w:pPr>
              <w:rPr>
                <w:rFonts w:ascii="Verdana" w:hAnsi="Verdana"/>
                <w:b/>
                <w:sz w:val="18"/>
                <w:szCs w:val="18"/>
              </w:rPr>
            </w:pPr>
            <w:r w:rsidRPr="002B3068">
              <w:rPr>
                <w:rFonts w:ascii="Verdana" w:hAnsi="Verdana"/>
                <w:b/>
                <w:sz w:val="18"/>
                <w:szCs w:val="18"/>
              </w:rPr>
              <w:t>Post Conditions</w:t>
            </w:r>
            <w:r w:rsidR="00492DE5" w:rsidRPr="002B3068">
              <w:rPr>
                <w:rFonts w:ascii="Verdana" w:hAnsi="Verdana"/>
                <w:b/>
                <w:sz w:val="18"/>
                <w:szCs w:val="18"/>
              </w:rPr>
              <w:t xml:space="preserve">: </w:t>
            </w:r>
            <w:r w:rsidR="00492DE5" w:rsidRPr="002B3068">
              <w:rPr>
                <w:rFonts w:ascii="Verdana" w:hAnsi="Verdana"/>
                <w:sz w:val="18"/>
                <w:szCs w:val="18"/>
              </w:rPr>
              <w:t>Clinician will set up the cognitive tests for the user to participate in.</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A47AF" w:rsidRPr="00B01C5F" w:rsidTr="003D23CA">
        <w:tc>
          <w:tcPr>
            <w:tcW w:w="704" w:type="dxa"/>
          </w:tcPr>
          <w:p w:rsidR="00BA47AF" w:rsidRPr="002B3068" w:rsidRDefault="00BA47AF" w:rsidP="003D23CA">
            <w:pPr>
              <w:rPr>
                <w:rFonts w:ascii="Verdana" w:hAnsi="Verdana"/>
                <w:sz w:val="18"/>
                <w:szCs w:val="18"/>
              </w:rPr>
            </w:pPr>
            <w:r w:rsidRPr="002B3068">
              <w:rPr>
                <w:rFonts w:ascii="Verdana" w:hAnsi="Verdana"/>
                <w:sz w:val="18"/>
                <w:szCs w:val="18"/>
              </w:rPr>
              <w:t>ID: 1</w:t>
            </w:r>
          </w:p>
        </w:tc>
        <w:tc>
          <w:tcPr>
            <w:tcW w:w="8312" w:type="dxa"/>
            <w:gridSpan w:val="2"/>
          </w:tcPr>
          <w:p w:rsidR="00BA47AF" w:rsidRPr="002B3068" w:rsidRDefault="00BA47AF" w:rsidP="003D23CA">
            <w:pPr>
              <w:rPr>
                <w:rFonts w:ascii="Verdana" w:hAnsi="Verdana"/>
                <w:sz w:val="18"/>
                <w:szCs w:val="18"/>
              </w:rPr>
            </w:pPr>
            <w:r w:rsidRPr="002B3068">
              <w:rPr>
                <w:rFonts w:ascii="Verdana" w:hAnsi="Verdana"/>
                <w:b/>
                <w:bCs/>
                <w:sz w:val="18"/>
                <w:szCs w:val="18"/>
              </w:rPr>
              <w:t>Name:</w:t>
            </w:r>
            <w:r w:rsidRPr="002B3068">
              <w:rPr>
                <w:rFonts w:ascii="Verdana" w:hAnsi="Verdana"/>
                <w:sz w:val="18"/>
                <w:szCs w:val="18"/>
              </w:rPr>
              <w:t xml:space="preserve"> Setup Game</w:t>
            </w:r>
          </w:p>
        </w:tc>
      </w:tr>
      <w:tr w:rsidR="00BA47AF" w:rsidRPr="00B01C5F" w:rsidTr="003D23CA">
        <w:tc>
          <w:tcPr>
            <w:tcW w:w="4390" w:type="dxa"/>
            <w:gridSpan w:val="2"/>
          </w:tcPr>
          <w:p w:rsidR="00BA47AF" w:rsidRPr="002B3068" w:rsidRDefault="00BA47AF" w:rsidP="003D23CA">
            <w:pPr>
              <w:rPr>
                <w:rFonts w:ascii="Verdana" w:hAnsi="Verdana"/>
                <w:sz w:val="18"/>
                <w:szCs w:val="18"/>
              </w:rPr>
            </w:pPr>
            <w:r w:rsidRPr="002B3068">
              <w:rPr>
                <w:rFonts w:ascii="Verdana" w:hAnsi="Verdana"/>
                <w:b/>
                <w:bCs/>
                <w:sz w:val="18"/>
                <w:szCs w:val="18"/>
              </w:rPr>
              <w:t>Actors:</w:t>
            </w:r>
            <w:r w:rsidRPr="002B3068">
              <w:rPr>
                <w:rFonts w:ascii="Verdana" w:hAnsi="Verdana"/>
                <w:sz w:val="18"/>
                <w:szCs w:val="18"/>
              </w:rPr>
              <w:t xml:space="preserve"> Clinician</w:t>
            </w:r>
          </w:p>
        </w:tc>
        <w:tc>
          <w:tcPr>
            <w:tcW w:w="4626" w:type="dxa"/>
          </w:tcPr>
          <w:p w:rsidR="00BA47AF" w:rsidRPr="002B3068" w:rsidRDefault="00BA47AF" w:rsidP="003D23CA">
            <w:pPr>
              <w:rPr>
                <w:rFonts w:ascii="Verdana" w:hAnsi="Verdana"/>
                <w:sz w:val="18"/>
                <w:szCs w:val="18"/>
              </w:rPr>
            </w:pPr>
            <w:r w:rsidRPr="002B3068">
              <w:rPr>
                <w:rFonts w:ascii="Verdana" w:hAnsi="Verdana"/>
                <w:b/>
                <w:bCs/>
                <w:sz w:val="18"/>
                <w:szCs w:val="18"/>
              </w:rPr>
              <w:t>Preconditions:</w:t>
            </w:r>
            <w:r w:rsidRPr="002B3068">
              <w:rPr>
                <w:rFonts w:ascii="Verdana" w:hAnsi="Verdana"/>
                <w:sz w:val="18"/>
                <w:szCs w:val="18"/>
              </w:rPr>
              <w:t xml:space="preserve"> </w:t>
            </w:r>
            <w:r w:rsidR="002B3068" w:rsidRPr="002B3068">
              <w:rPr>
                <w:rFonts w:ascii="Verdana" w:hAnsi="Verdana"/>
                <w:sz w:val="18"/>
                <w:szCs w:val="18"/>
              </w:rPr>
              <w:t>Patient ID entered, locality selected, introductory page displayed</w:t>
            </w:r>
          </w:p>
        </w:tc>
      </w:tr>
      <w:tr w:rsidR="00BA47AF" w:rsidRPr="00B01C5F" w:rsidTr="003D23CA">
        <w:tc>
          <w:tcPr>
            <w:tcW w:w="4390" w:type="dxa"/>
            <w:gridSpan w:val="2"/>
          </w:tcPr>
          <w:p w:rsidR="00BA47AF" w:rsidRPr="002B3068" w:rsidRDefault="00BA47AF" w:rsidP="003D23CA">
            <w:pPr>
              <w:rPr>
                <w:rFonts w:ascii="Verdana" w:hAnsi="Verdana"/>
                <w:sz w:val="18"/>
                <w:szCs w:val="18"/>
              </w:rPr>
            </w:pPr>
            <w:r w:rsidRPr="002B3068">
              <w:rPr>
                <w:rFonts w:ascii="Verdana" w:hAnsi="Verdana"/>
                <w:b/>
                <w:bCs/>
                <w:sz w:val="18"/>
                <w:szCs w:val="18"/>
              </w:rPr>
              <w:t>Main Flow:</w:t>
            </w:r>
            <w:r w:rsidR="002B3068" w:rsidRPr="002B3068">
              <w:rPr>
                <w:rFonts w:ascii="Verdana" w:hAnsi="Verdana"/>
                <w:sz w:val="18"/>
                <w:szCs w:val="18"/>
              </w:rPr>
              <w:t xml:space="preserve"> N/A</w:t>
            </w:r>
          </w:p>
        </w:tc>
        <w:tc>
          <w:tcPr>
            <w:tcW w:w="4626" w:type="dxa"/>
          </w:tcPr>
          <w:p w:rsidR="00BA47AF" w:rsidRPr="002B3068" w:rsidRDefault="00BA47AF" w:rsidP="003D23CA">
            <w:pPr>
              <w:rPr>
                <w:rFonts w:ascii="Verdana" w:hAnsi="Verdana"/>
                <w:b/>
                <w:bCs/>
                <w:sz w:val="18"/>
                <w:szCs w:val="18"/>
              </w:rPr>
            </w:pPr>
            <w:r w:rsidRPr="002B3068">
              <w:rPr>
                <w:rFonts w:ascii="Verdana" w:hAnsi="Verdana"/>
                <w:b/>
                <w:bCs/>
                <w:sz w:val="18"/>
                <w:szCs w:val="18"/>
              </w:rPr>
              <w:t>Alternative Flow:</w:t>
            </w:r>
          </w:p>
        </w:tc>
      </w:tr>
      <w:tr w:rsidR="00BA47AF" w:rsidRPr="00B01C5F" w:rsidTr="003D23CA">
        <w:tc>
          <w:tcPr>
            <w:tcW w:w="9016" w:type="dxa"/>
            <w:gridSpan w:val="3"/>
          </w:tcPr>
          <w:p w:rsidR="00BA47AF" w:rsidRPr="002B3068" w:rsidRDefault="00BA47AF" w:rsidP="002B3068">
            <w:pPr>
              <w:rPr>
                <w:rFonts w:ascii="Verdana" w:hAnsi="Verdana"/>
                <w:sz w:val="18"/>
                <w:szCs w:val="18"/>
              </w:rPr>
            </w:pPr>
            <w:r w:rsidRPr="002B3068">
              <w:rPr>
                <w:rFonts w:ascii="Verdana" w:hAnsi="Verdana"/>
                <w:b/>
                <w:bCs/>
                <w:sz w:val="18"/>
                <w:szCs w:val="18"/>
              </w:rPr>
              <w:t>Post Conditions</w:t>
            </w:r>
            <w:r w:rsidR="002B3068" w:rsidRPr="002B3068">
              <w:rPr>
                <w:rFonts w:ascii="Verdana" w:hAnsi="Verdana"/>
                <w:b/>
                <w:bCs/>
                <w:sz w:val="18"/>
                <w:szCs w:val="18"/>
              </w:rPr>
              <w:t>:</w:t>
            </w:r>
            <w:r w:rsidR="002B3068" w:rsidRPr="002B3068">
              <w:rPr>
                <w:rFonts w:ascii="Verdana" w:hAnsi="Verdana"/>
                <w:sz w:val="18"/>
                <w:szCs w:val="18"/>
              </w:rPr>
              <w:t xml:space="preserve"> Patient ready to do assessment</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708"/>
        <w:gridCol w:w="3918"/>
      </w:tblGrid>
      <w:tr w:rsidR="00BA47AF" w:rsidRPr="00B01C5F" w:rsidTr="003D23CA">
        <w:tc>
          <w:tcPr>
            <w:tcW w:w="704" w:type="dxa"/>
          </w:tcPr>
          <w:p w:rsidR="00BA47AF" w:rsidRPr="00B01C5F" w:rsidRDefault="00BA47AF" w:rsidP="003D23CA">
            <w:pPr>
              <w:rPr>
                <w:rFonts w:ascii="Verdana" w:hAnsi="Verdana"/>
                <w:sz w:val="18"/>
                <w:szCs w:val="18"/>
              </w:rPr>
            </w:pPr>
            <w:r w:rsidRPr="00B01C5F">
              <w:rPr>
                <w:rFonts w:ascii="Verdana" w:hAnsi="Verdana"/>
                <w:b/>
                <w:sz w:val="18"/>
                <w:szCs w:val="18"/>
              </w:rPr>
              <w:t>ID:</w:t>
            </w:r>
            <w:r w:rsidR="005C4DB2" w:rsidRPr="00B01C5F">
              <w:rPr>
                <w:rFonts w:ascii="Verdana" w:hAnsi="Verdana"/>
                <w:sz w:val="18"/>
                <w:szCs w:val="18"/>
              </w:rPr>
              <w:t xml:space="preserve"> </w:t>
            </w:r>
          </w:p>
        </w:tc>
        <w:tc>
          <w:tcPr>
            <w:tcW w:w="8312" w:type="dxa"/>
            <w:gridSpan w:val="3"/>
          </w:tcPr>
          <w:p w:rsidR="00BA47AF" w:rsidRPr="00B01C5F" w:rsidRDefault="006938D6" w:rsidP="003D23CA">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Play Game</w:t>
            </w:r>
          </w:p>
        </w:tc>
      </w:tr>
      <w:tr w:rsidR="00BA47AF" w:rsidRPr="00B01C5F" w:rsidTr="003D23CA">
        <w:tc>
          <w:tcPr>
            <w:tcW w:w="4390" w:type="dxa"/>
            <w:gridSpan w:val="2"/>
          </w:tcPr>
          <w:p w:rsidR="00BA47AF" w:rsidRPr="00B01C5F" w:rsidRDefault="00BA47AF" w:rsidP="003D23CA">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6938D6" w:rsidRPr="00B01C5F">
              <w:rPr>
                <w:rFonts w:ascii="Verdana" w:hAnsi="Verdana"/>
                <w:sz w:val="18"/>
                <w:szCs w:val="18"/>
              </w:rPr>
              <w:t>Patient</w:t>
            </w:r>
          </w:p>
        </w:tc>
        <w:tc>
          <w:tcPr>
            <w:tcW w:w="4626" w:type="dxa"/>
            <w:gridSpan w:val="2"/>
          </w:tcPr>
          <w:p w:rsidR="00BA47AF" w:rsidRPr="00B01C5F" w:rsidRDefault="00BA47AF" w:rsidP="003D23CA">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6938D6" w:rsidRPr="00B01C5F">
              <w:rPr>
                <w:rFonts w:ascii="Verdana" w:hAnsi="Verdana"/>
                <w:sz w:val="18"/>
                <w:szCs w:val="18"/>
              </w:rPr>
              <w:t xml:space="preserve"> The clinician is logged in, the current SDSA test session is patient specific and the initial game has been set up by the </w:t>
            </w:r>
            <w:r w:rsidR="005C4DB2" w:rsidRPr="00B01C5F">
              <w:rPr>
                <w:rFonts w:ascii="Verdana" w:hAnsi="Verdana"/>
                <w:sz w:val="18"/>
                <w:szCs w:val="18"/>
              </w:rPr>
              <w:t>clinician</w:t>
            </w:r>
            <w:r w:rsidR="006938D6" w:rsidRPr="00B01C5F">
              <w:rPr>
                <w:rFonts w:ascii="Verdana" w:hAnsi="Verdana"/>
                <w:sz w:val="18"/>
                <w:szCs w:val="18"/>
              </w:rPr>
              <w:t>.</w:t>
            </w:r>
          </w:p>
        </w:tc>
      </w:tr>
      <w:tr w:rsidR="00BA47AF" w:rsidRPr="00B01C5F" w:rsidTr="00B01C5F">
        <w:tc>
          <w:tcPr>
            <w:tcW w:w="5098" w:type="dxa"/>
            <w:gridSpan w:val="3"/>
          </w:tcPr>
          <w:p w:rsidR="00BA47AF" w:rsidRPr="00B01C5F" w:rsidRDefault="00BA47AF" w:rsidP="003D23CA">
            <w:pPr>
              <w:rPr>
                <w:rFonts w:ascii="Verdana" w:hAnsi="Verdana"/>
                <w:sz w:val="18"/>
                <w:szCs w:val="18"/>
              </w:rPr>
            </w:pPr>
            <w:r w:rsidRPr="00B01C5F">
              <w:rPr>
                <w:rFonts w:ascii="Verdana" w:hAnsi="Verdana"/>
                <w:b/>
                <w:sz w:val="18"/>
                <w:szCs w:val="18"/>
              </w:rPr>
              <w:t>Main Flow:</w:t>
            </w:r>
            <w:r w:rsidR="008B603B" w:rsidRPr="00B01C5F">
              <w:rPr>
                <w:rFonts w:ascii="Verdana" w:hAnsi="Verdana"/>
                <w:sz w:val="18"/>
                <w:szCs w:val="18"/>
              </w:rPr>
              <w:t xml:space="preserve"> The begin the loop within the overall uses cases. On the application, the patient will view </w:t>
            </w:r>
            <w:r w:rsidR="008B603B" w:rsidRPr="00B01C5F">
              <w:rPr>
                <w:rFonts w:ascii="Verdana" w:hAnsi="Verdana"/>
                <w:sz w:val="18"/>
                <w:szCs w:val="18"/>
              </w:rPr>
              <w:lastRenderedPageBreak/>
              <w:t>the instructions for each of the five cognitive tests, before completing them to the best of their ability by clicking the ‘next’ button at the end of each test to begin the subsequent test, until the last test is completed, allowing the next use case to begin.</w:t>
            </w:r>
          </w:p>
        </w:tc>
        <w:tc>
          <w:tcPr>
            <w:tcW w:w="3918" w:type="dxa"/>
          </w:tcPr>
          <w:p w:rsidR="00BA47AF" w:rsidRPr="00B01C5F" w:rsidRDefault="00BA47AF" w:rsidP="003D23CA">
            <w:pPr>
              <w:rPr>
                <w:rFonts w:ascii="Verdana" w:hAnsi="Verdana"/>
                <w:b/>
                <w:sz w:val="18"/>
                <w:szCs w:val="18"/>
              </w:rPr>
            </w:pPr>
            <w:r w:rsidRPr="00B01C5F">
              <w:rPr>
                <w:rFonts w:ascii="Verdana" w:hAnsi="Verdana"/>
                <w:b/>
                <w:sz w:val="18"/>
                <w:szCs w:val="18"/>
              </w:rPr>
              <w:lastRenderedPageBreak/>
              <w:t>Alternative Flow:</w:t>
            </w:r>
            <w:r w:rsidR="004E3B79" w:rsidRPr="00B01C5F">
              <w:rPr>
                <w:rFonts w:ascii="Verdana" w:hAnsi="Verdana"/>
                <w:b/>
                <w:sz w:val="18"/>
                <w:szCs w:val="18"/>
              </w:rPr>
              <w:t xml:space="preserve"> </w:t>
            </w:r>
            <w:r w:rsidR="00831712" w:rsidRPr="00B01C5F">
              <w:rPr>
                <w:rFonts w:ascii="Verdana" w:hAnsi="Verdana"/>
                <w:b/>
                <w:sz w:val="18"/>
                <w:szCs w:val="18"/>
              </w:rPr>
              <w:br/>
            </w:r>
            <w:r w:rsidR="00831712" w:rsidRPr="00B01C5F">
              <w:rPr>
                <w:rFonts w:ascii="Verdana" w:hAnsi="Verdana"/>
                <w:sz w:val="18"/>
                <w:szCs w:val="18"/>
              </w:rPr>
              <w:t xml:space="preserve">The instructions do not display, possibly </w:t>
            </w:r>
            <w:r w:rsidR="00831712" w:rsidRPr="00B01C5F">
              <w:rPr>
                <w:rFonts w:ascii="Verdana" w:hAnsi="Verdana"/>
                <w:sz w:val="18"/>
                <w:szCs w:val="18"/>
              </w:rPr>
              <w:lastRenderedPageBreak/>
              <w:t>resulting in invalid results as the user may not fully understand the tests.</w:t>
            </w:r>
            <w:r w:rsidR="00831712" w:rsidRPr="00B01C5F">
              <w:rPr>
                <w:rFonts w:ascii="Verdana" w:hAnsi="Verdana"/>
                <w:sz w:val="18"/>
                <w:szCs w:val="18"/>
              </w:rPr>
              <w:br/>
            </w:r>
            <w:r w:rsidR="00831712" w:rsidRPr="00B01C5F">
              <w:rPr>
                <w:rFonts w:ascii="Verdana" w:hAnsi="Verdana"/>
                <w:sz w:val="18"/>
                <w:szCs w:val="18"/>
              </w:rPr>
              <w:br/>
              <w:t>Patient isn’t able to access the next game, as they cannot finish a game due to ambiguity or other errors.</w:t>
            </w:r>
          </w:p>
        </w:tc>
      </w:tr>
      <w:tr w:rsidR="00BA47AF" w:rsidRPr="00B01C5F" w:rsidTr="003D23CA">
        <w:tc>
          <w:tcPr>
            <w:tcW w:w="9016" w:type="dxa"/>
            <w:gridSpan w:val="4"/>
          </w:tcPr>
          <w:p w:rsidR="00BA47AF" w:rsidRPr="00B01C5F" w:rsidRDefault="00BA47AF" w:rsidP="003D23CA">
            <w:pPr>
              <w:rPr>
                <w:rFonts w:ascii="Verdana" w:hAnsi="Verdana"/>
                <w:b/>
                <w:sz w:val="18"/>
                <w:szCs w:val="18"/>
              </w:rPr>
            </w:pPr>
            <w:r w:rsidRPr="00B01C5F">
              <w:rPr>
                <w:rFonts w:ascii="Verdana" w:hAnsi="Verdana"/>
                <w:b/>
                <w:sz w:val="18"/>
                <w:szCs w:val="18"/>
              </w:rPr>
              <w:lastRenderedPageBreak/>
              <w:t>Post Conditions</w:t>
            </w:r>
            <w:r w:rsidR="009E3E30" w:rsidRPr="00B01C5F">
              <w:rPr>
                <w:rFonts w:ascii="Verdana" w:hAnsi="Verdana"/>
                <w:b/>
                <w:sz w:val="18"/>
                <w:szCs w:val="18"/>
              </w:rPr>
              <w:t xml:space="preserve">: </w:t>
            </w:r>
            <w:r w:rsidR="009E3E30" w:rsidRPr="00B01C5F">
              <w:rPr>
                <w:rFonts w:ascii="Verdana" w:hAnsi="Verdana"/>
                <w:sz w:val="18"/>
                <w:szCs w:val="18"/>
              </w:rPr>
              <w:t xml:space="preserve">The system </w:t>
            </w:r>
            <w:r w:rsidR="00260C3C" w:rsidRPr="00B01C5F">
              <w:rPr>
                <w:rFonts w:ascii="Verdana" w:hAnsi="Verdana"/>
                <w:sz w:val="18"/>
                <w:szCs w:val="18"/>
              </w:rPr>
              <w:t>can</w:t>
            </w:r>
            <w:r w:rsidR="009E3E30" w:rsidRPr="00B01C5F">
              <w:rPr>
                <w:rFonts w:ascii="Verdana" w:hAnsi="Verdana"/>
                <w:sz w:val="18"/>
                <w:szCs w:val="18"/>
              </w:rPr>
              <w:t xml:space="preserve"> collect a score from each </w:t>
            </w:r>
            <w:r w:rsidR="005C4DB2" w:rsidRPr="00B01C5F">
              <w:rPr>
                <w:rFonts w:ascii="Verdana" w:hAnsi="Verdana"/>
                <w:sz w:val="18"/>
                <w:szCs w:val="18"/>
              </w:rPr>
              <w:t xml:space="preserve">cognitive test </w:t>
            </w:r>
            <w:r w:rsidR="009E3E30" w:rsidRPr="00B01C5F">
              <w:rPr>
                <w:rFonts w:ascii="Verdana" w:hAnsi="Verdana"/>
                <w:sz w:val="18"/>
                <w:szCs w:val="18"/>
              </w:rPr>
              <w:t>completed by the patient</w:t>
            </w:r>
            <w:r w:rsidR="005C4DB2" w:rsidRPr="00B01C5F">
              <w:rPr>
                <w:rFonts w:ascii="Verdana" w:hAnsi="Verdana"/>
                <w:sz w:val="18"/>
                <w:szCs w:val="18"/>
              </w:rPr>
              <w:t xml:space="preserve"> to enable the final pass/fail score to be generated and stored later in the system.</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704"/>
        <w:gridCol w:w="4394"/>
        <w:gridCol w:w="3918"/>
      </w:tblGrid>
      <w:tr w:rsidR="00BA47AF" w:rsidRPr="00B01C5F" w:rsidTr="003D23CA">
        <w:tc>
          <w:tcPr>
            <w:tcW w:w="704" w:type="dxa"/>
          </w:tcPr>
          <w:p w:rsidR="00BA47AF" w:rsidRPr="00B01C5F" w:rsidRDefault="00BA47AF" w:rsidP="003D23CA">
            <w:pPr>
              <w:rPr>
                <w:rFonts w:ascii="Verdana" w:hAnsi="Verdana"/>
                <w:sz w:val="18"/>
                <w:szCs w:val="18"/>
              </w:rPr>
            </w:pPr>
            <w:r w:rsidRPr="00B01C5F">
              <w:rPr>
                <w:rFonts w:ascii="Verdana" w:hAnsi="Verdana"/>
                <w:sz w:val="18"/>
                <w:szCs w:val="18"/>
              </w:rPr>
              <w:t>ID: 1</w:t>
            </w:r>
          </w:p>
        </w:tc>
        <w:tc>
          <w:tcPr>
            <w:tcW w:w="8312" w:type="dxa"/>
            <w:gridSpan w:val="2"/>
          </w:tcPr>
          <w:p w:rsidR="00BA47AF" w:rsidRPr="00B01C5F" w:rsidRDefault="00260C3C" w:rsidP="003D23CA">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Calculate Score</w:t>
            </w:r>
          </w:p>
        </w:tc>
      </w:tr>
      <w:tr w:rsidR="00BA47AF" w:rsidRPr="00B01C5F" w:rsidTr="00B01C5F">
        <w:tc>
          <w:tcPr>
            <w:tcW w:w="5098" w:type="dxa"/>
            <w:gridSpan w:val="2"/>
          </w:tcPr>
          <w:p w:rsidR="00BA47AF" w:rsidRPr="00B01C5F" w:rsidRDefault="00BA47AF" w:rsidP="003D23CA">
            <w:pPr>
              <w:rPr>
                <w:rFonts w:ascii="Verdana" w:hAnsi="Verdana"/>
                <w:sz w:val="18"/>
                <w:szCs w:val="18"/>
              </w:rPr>
            </w:pPr>
            <w:r w:rsidRPr="002B3068">
              <w:rPr>
                <w:rFonts w:ascii="Verdana" w:hAnsi="Verdana"/>
                <w:b/>
                <w:sz w:val="18"/>
                <w:szCs w:val="18"/>
              </w:rPr>
              <w:t>Actors:</w:t>
            </w:r>
            <w:r w:rsidR="002B3068" w:rsidRPr="002B3068">
              <w:rPr>
                <w:rFonts w:ascii="Verdana" w:hAnsi="Verdana"/>
                <w:sz w:val="18"/>
                <w:szCs w:val="18"/>
              </w:rPr>
              <w:t xml:space="preserve"> </w:t>
            </w:r>
            <w:r w:rsidR="002B3068">
              <w:rPr>
                <w:rFonts w:ascii="Verdana" w:hAnsi="Verdana"/>
                <w:sz w:val="18"/>
                <w:szCs w:val="18"/>
              </w:rPr>
              <w:t xml:space="preserve"> N/A</w:t>
            </w:r>
          </w:p>
        </w:tc>
        <w:tc>
          <w:tcPr>
            <w:tcW w:w="3918" w:type="dxa"/>
          </w:tcPr>
          <w:p w:rsidR="00BA47AF" w:rsidRPr="00B01C5F" w:rsidRDefault="00BA47AF" w:rsidP="003D23CA">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1D6259" w:rsidRPr="00B01C5F">
              <w:rPr>
                <w:rFonts w:ascii="Verdana" w:hAnsi="Verdana"/>
                <w:sz w:val="18"/>
                <w:szCs w:val="18"/>
              </w:rPr>
              <w:t>Patient completes each cognitive game</w:t>
            </w:r>
            <w:r w:rsidR="00831712" w:rsidRPr="00B01C5F">
              <w:rPr>
                <w:rFonts w:ascii="Verdana" w:hAnsi="Verdana"/>
                <w:sz w:val="18"/>
                <w:szCs w:val="18"/>
              </w:rPr>
              <w:t>.</w:t>
            </w:r>
          </w:p>
        </w:tc>
      </w:tr>
      <w:tr w:rsidR="00BA47AF" w:rsidRPr="00B01C5F" w:rsidTr="00B01C5F">
        <w:tc>
          <w:tcPr>
            <w:tcW w:w="5098" w:type="dxa"/>
            <w:gridSpan w:val="2"/>
          </w:tcPr>
          <w:p w:rsidR="00BA47AF" w:rsidRPr="00B01C5F" w:rsidRDefault="00BA47AF" w:rsidP="003D23CA">
            <w:pPr>
              <w:rPr>
                <w:rFonts w:ascii="Verdana" w:hAnsi="Verdana"/>
                <w:sz w:val="18"/>
                <w:szCs w:val="18"/>
              </w:rPr>
            </w:pPr>
            <w:r w:rsidRPr="00B01C5F">
              <w:rPr>
                <w:rFonts w:ascii="Verdana" w:hAnsi="Verdana"/>
                <w:b/>
                <w:sz w:val="18"/>
                <w:szCs w:val="18"/>
              </w:rPr>
              <w:t>Main Flow:</w:t>
            </w:r>
            <w:r w:rsidR="00260C3C" w:rsidRPr="00B01C5F">
              <w:rPr>
                <w:rFonts w:ascii="Verdana" w:hAnsi="Verdana"/>
                <w:sz w:val="18"/>
                <w:szCs w:val="18"/>
              </w:rPr>
              <w:t xml:space="preserve"> </w:t>
            </w:r>
            <w:r w:rsidR="001D6259" w:rsidRPr="00B01C5F">
              <w:rPr>
                <w:rFonts w:ascii="Verdana" w:hAnsi="Verdana"/>
                <w:sz w:val="18"/>
                <w:szCs w:val="18"/>
              </w:rPr>
              <w:t>Using the various attributes of each game such as number of answer correct/incorrect and time, the system uses a specific algorithm method to calculate a percentage outcome of each game, these scores will be used to generate the final score later in the system.</w:t>
            </w:r>
          </w:p>
        </w:tc>
        <w:tc>
          <w:tcPr>
            <w:tcW w:w="3918" w:type="dxa"/>
          </w:tcPr>
          <w:p w:rsidR="00BA47AF" w:rsidRPr="00B01C5F" w:rsidRDefault="00BA47AF" w:rsidP="003D23CA">
            <w:pPr>
              <w:rPr>
                <w:rFonts w:ascii="Verdana" w:hAnsi="Verdana"/>
                <w:b/>
                <w:sz w:val="18"/>
                <w:szCs w:val="18"/>
              </w:rPr>
            </w:pPr>
            <w:r w:rsidRPr="00B01C5F">
              <w:rPr>
                <w:rFonts w:ascii="Verdana" w:hAnsi="Verdana"/>
                <w:b/>
                <w:sz w:val="18"/>
                <w:szCs w:val="18"/>
              </w:rPr>
              <w:t>Alternative Flow:</w:t>
            </w:r>
            <w:r w:rsidR="009F221D" w:rsidRPr="00B01C5F">
              <w:rPr>
                <w:rFonts w:ascii="Verdana" w:hAnsi="Verdana"/>
                <w:b/>
                <w:sz w:val="18"/>
                <w:szCs w:val="18"/>
              </w:rPr>
              <w:t xml:space="preserve"> </w:t>
            </w:r>
            <w:r w:rsidR="00AC5E01" w:rsidRPr="00B01C5F">
              <w:rPr>
                <w:rFonts w:ascii="Verdana" w:hAnsi="Verdana"/>
                <w:sz w:val="18"/>
                <w:szCs w:val="18"/>
              </w:rPr>
              <w:t xml:space="preserve">Score cannot be </w:t>
            </w:r>
            <w:r w:rsidR="00520E22" w:rsidRPr="00B01C5F">
              <w:rPr>
                <w:rFonts w:ascii="Verdana" w:hAnsi="Verdana"/>
                <w:sz w:val="18"/>
                <w:szCs w:val="18"/>
              </w:rPr>
              <w:t>calculated</w:t>
            </w:r>
            <w:r w:rsidR="00AC5E01" w:rsidRPr="00B01C5F">
              <w:rPr>
                <w:rFonts w:ascii="Verdana" w:hAnsi="Verdana"/>
                <w:sz w:val="18"/>
                <w:szCs w:val="18"/>
              </w:rPr>
              <w:t xml:space="preserve"> as user attempts to finish game before completing the current task.</w:t>
            </w:r>
          </w:p>
        </w:tc>
      </w:tr>
      <w:tr w:rsidR="00BA47AF" w:rsidRPr="00B01C5F" w:rsidTr="003D23CA">
        <w:tc>
          <w:tcPr>
            <w:tcW w:w="9016" w:type="dxa"/>
            <w:gridSpan w:val="3"/>
          </w:tcPr>
          <w:p w:rsidR="00BA47AF" w:rsidRPr="00B01C5F" w:rsidRDefault="00BA47AF" w:rsidP="003D23CA">
            <w:pPr>
              <w:rPr>
                <w:rFonts w:ascii="Verdana" w:hAnsi="Verdana"/>
                <w:sz w:val="18"/>
                <w:szCs w:val="18"/>
              </w:rPr>
            </w:pPr>
            <w:r w:rsidRPr="00B01C5F">
              <w:rPr>
                <w:rFonts w:ascii="Verdana" w:hAnsi="Verdana"/>
                <w:b/>
                <w:sz w:val="18"/>
                <w:szCs w:val="18"/>
              </w:rPr>
              <w:t>Post Conditions</w:t>
            </w:r>
            <w:r w:rsidR="008D6ED8" w:rsidRPr="00B01C5F">
              <w:rPr>
                <w:rFonts w:ascii="Verdana" w:hAnsi="Verdana"/>
                <w:b/>
                <w:sz w:val="18"/>
                <w:szCs w:val="18"/>
              </w:rPr>
              <w:t>:</w:t>
            </w:r>
            <w:r w:rsidR="008D6ED8" w:rsidRPr="00B01C5F">
              <w:rPr>
                <w:rFonts w:ascii="Verdana" w:hAnsi="Verdana"/>
                <w:sz w:val="18"/>
                <w:szCs w:val="18"/>
              </w:rPr>
              <w:t xml:space="preserve"> Each calculated score will be added to the database, and final pass/fail score generated for the patient.</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704"/>
        <w:gridCol w:w="4394"/>
        <w:gridCol w:w="3918"/>
      </w:tblGrid>
      <w:tr w:rsidR="00BA47AF" w:rsidRPr="00B01C5F" w:rsidTr="003D23CA">
        <w:tc>
          <w:tcPr>
            <w:tcW w:w="704" w:type="dxa"/>
          </w:tcPr>
          <w:p w:rsidR="00BA47AF" w:rsidRPr="00B01C5F" w:rsidRDefault="00BA47AF" w:rsidP="003D23CA">
            <w:pPr>
              <w:rPr>
                <w:rFonts w:ascii="Verdana" w:hAnsi="Verdana"/>
                <w:sz w:val="18"/>
                <w:szCs w:val="18"/>
              </w:rPr>
            </w:pPr>
            <w:r w:rsidRPr="00B01C5F">
              <w:rPr>
                <w:rFonts w:ascii="Verdana" w:hAnsi="Verdana"/>
                <w:sz w:val="18"/>
                <w:szCs w:val="18"/>
              </w:rPr>
              <w:t>ID: 1</w:t>
            </w:r>
          </w:p>
        </w:tc>
        <w:tc>
          <w:tcPr>
            <w:tcW w:w="8312" w:type="dxa"/>
            <w:gridSpan w:val="2"/>
          </w:tcPr>
          <w:p w:rsidR="00BA47AF" w:rsidRPr="00B01C5F" w:rsidRDefault="00BA47AF" w:rsidP="003D23CA">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7F1F82" w:rsidRPr="00B01C5F">
              <w:rPr>
                <w:rFonts w:ascii="Verdana" w:hAnsi="Verdana"/>
                <w:sz w:val="18"/>
                <w:szCs w:val="18"/>
              </w:rPr>
              <w:t>Save each score to database</w:t>
            </w:r>
          </w:p>
        </w:tc>
      </w:tr>
      <w:tr w:rsidR="00BA47AF" w:rsidRPr="00B01C5F" w:rsidTr="00B01C5F">
        <w:tc>
          <w:tcPr>
            <w:tcW w:w="5098" w:type="dxa"/>
            <w:gridSpan w:val="2"/>
          </w:tcPr>
          <w:p w:rsidR="00BA47AF" w:rsidRPr="00B01C5F" w:rsidRDefault="00BA47AF" w:rsidP="003D23CA">
            <w:pPr>
              <w:rPr>
                <w:rFonts w:ascii="Verdana" w:hAnsi="Verdana"/>
                <w:sz w:val="18"/>
                <w:szCs w:val="18"/>
              </w:rPr>
            </w:pPr>
            <w:r w:rsidRPr="002B3068">
              <w:rPr>
                <w:rFonts w:ascii="Verdana" w:hAnsi="Verdana"/>
                <w:b/>
                <w:sz w:val="18"/>
                <w:szCs w:val="18"/>
              </w:rPr>
              <w:t>Actors:</w:t>
            </w:r>
            <w:r w:rsidR="002B3068">
              <w:rPr>
                <w:rFonts w:ascii="Verdana" w:hAnsi="Verdana"/>
                <w:sz w:val="18"/>
                <w:szCs w:val="18"/>
              </w:rPr>
              <w:t xml:space="preserve"> </w:t>
            </w:r>
            <w:r w:rsidR="002B3068">
              <w:rPr>
                <w:rFonts w:ascii="Verdana" w:hAnsi="Verdana"/>
                <w:sz w:val="18"/>
                <w:szCs w:val="18"/>
              </w:rPr>
              <w:t>N/A</w:t>
            </w:r>
          </w:p>
        </w:tc>
        <w:tc>
          <w:tcPr>
            <w:tcW w:w="3918" w:type="dxa"/>
          </w:tcPr>
          <w:p w:rsidR="00BA47AF" w:rsidRPr="00B01C5F" w:rsidRDefault="00BA47AF" w:rsidP="003D23CA">
            <w:pPr>
              <w:rPr>
                <w:rFonts w:ascii="Verdana" w:hAnsi="Verdana"/>
                <w:sz w:val="18"/>
                <w:szCs w:val="18"/>
              </w:rPr>
            </w:pPr>
            <w:r w:rsidRPr="00B01C5F">
              <w:rPr>
                <w:rFonts w:ascii="Verdana" w:hAnsi="Verdana"/>
                <w:b/>
                <w:sz w:val="18"/>
                <w:szCs w:val="18"/>
              </w:rPr>
              <w:t>Preconditions:</w:t>
            </w:r>
            <w:r w:rsidR="008834DF">
              <w:rPr>
                <w:rFonts w:ascii="Verdana" w:hAnsi="Verdana"/>
                <w:sz w:val="18"/>
                <w:szCs w:val="18"/>
              </w:rPr>
              <w:t xml:space="preserve"> </w:t>
            </w:r>
            <w:r w:rsidR="003D23CA" w:rsidRPr="00B01C5F">
              <w:rPr>
                <w:rFonts w:ascii="Verdana" w:hAnsi="Verdana"/>
                <w:sz w:val="18"/>
                <w:szCs w:val="18"/>
              </w:rPr>
              <w:t>The score has been</w:t>
            </w:r>
            <w:r w:rsidR="00831712" w:rsidRPr="00B01C5F">
              <w:rPr>
                <w:rFonts w:ascii="Verdana" w:hAnsi="Verdana"/>
                <w:sz w:val="18"/>
                <w:szCs w:val="18"/>
              </w:rPr>
              <w:t xml:space="preserve"> calculated</w:t>
            </w:r>
            <w:r w:rsidR="008834DF">
              <w:rPr>
                <w:rFonts w:ascii="Verdana" w:hAnsi="Verdana"/>
                <w:sz w:val="18"/>
                <w:szCs w:val="18"/>
              </w:rPr>
              <w:t>/formatted to a percentage</w:t>
            </w:r>
          </w:p>
        </w:tc>
      </w:tr>
      <w:tr w:rsidR="00BA47AF" w:rsidRPr="00B01C5F" w:rsidTr="00B01C5F">
        <w:tc>
          <w:tcPr>
            <w:tcW w:w="5098" w:type="dxa"/>
            <w:gridSpan w:val="2"/>
          </w:tcPr>
          <w:p w:rsidR="00BA47AF" w:rsidRPr="00B01C5F" w:rsidRDefault="00BA47AF" w:rsidP="003D23CA">
            <w:pPr>
              <w:rPr>
                <w:rFonts w:ascii="Verdana" w:hAnsi="Verdana"/>
                <w:sz w:val="18"/>
                <w:szCs w:val="18"/>
              </w:rPr>
            </w:pPr>
            <w:r w:rsidRPr="00B01C5F">
              <w:rPr>
                <w:rFonts w:ascii="Verdana" w:hAnsi="Verdana"/>
                <w:b/>
                <w:sz w:val="18"/>
                <w:szCs w:val="18"/>
              </w:rPr>
              <w:t>Main Flow:</w:t>
            </w:r>
            <w:r w:rsidR="00633C80" w:rsidRPr="00B01C5F">
              <w:rPr>
                <w:rFonts w:ascii="Verdana" w:hAnsi="Verdana"/>
                <w:sz w:val="18"/>
                <w:szCs w:val="18"/>
              </w:rPr>
              <w:t xml:space="preserve"> </w:t>
            </w:r>
            <w:r w:rsidR="008834DF">
              <w:rPr>
                <w:rFonts w:ascii="Verdana" w:hAnsi="Verdana"/>
                <w:sz w:val="18"/>
                <w:szCs w:val="18"/>
              </w:rPr>
              <w:t xml:space="preserve">Each </w:t>
            </w:r>
            <w:r w:rsidR="00135512" w:rsidRPr="00B01C5F">
              <w:rPr>
                <w:rFonts w:ascii="Verdana" w:hAnsi="Verdana"/>
                <w:sz w:val="18"/>
                <w:szCs w:val="18"/>
              </w:rPr>
              <w:t>game’s score will be added to the database, with a foreign key of the patient ID to ensure the scores are patient specific</w:t>
            </w:r>
            <w:r w:rsidR="00C94F91" w:rsidRPr="00B01C5F">
              <w:rPr>
                <w:rFonts w:ascii="Verdana" w:hAnsi="Verdana"/>
                <w:sz w:val="18"/>
                <w:szCs w:val="18"/>
              </w:rPr>
              <w:t>.</w:t>
            </w:r>
            <w:r w:rsidR="00831712" w:rsidRPr="00B01C5F">
              <w:rPr>
                <w:rFonts w:ascii="Verdana" w:hAnsi="Verdana"/>
                <w:sz w:val="18"/>
                <w:szCs w:val="18"/>
              </w:rPr>
              <w:t xml:space="preserve"> To exit the loop of this process, the user must complete all five cognitive tests.</w:t>
            </w:r>
          </w:p>
        </w:tc>
        <w:tc>
          <w:tcPr>
            <w:tcW w:w="3918" w:type="dxa"/>
          </w:tcPr>
          <w:p w:rsidR="00BA47AF" w:rsidRPr="00B01C5F" w:rsidRDefault="00BA47AF" w:rsidP="003D23CA">
            <w:pPr>
              <w:rPr>
                <w:rFonts w:ascii="Verdana" w:hAnsi="Verdana"/>
                <w:b/>
                <w:sz w:val="18"/>
                <w:szCs w:val="18"/>
              </w:rPr>
            </w:pPr>
            <w:r w:rsidRPr="00B01C5F">
              <w:rPr>
                <w:rFonts w:ascii="Verdana" w:hAnsi="Verdana"/>
                <w:b/>
                <w:sz w:val="18"/>
                <w:szCs w:val="18"/>
              </w:rPr>
              <w:t>Alternative Flow:</w:t>
            </w:r>
          </w:p>
        </w:tc>
      </w:tr>
      <w:tr w:rsidR="00BA47AF" w:rsidRPr="00B01C5F" w:rsidTr="003D23CA">
        <w:tc>
          <w:tcPr>
            <w:tcW w:w="9016" w:type="dxa"/>
            <w:gridSpan w:val="3"/>
          </w:tcPr>
          <w:p w:rsidR="00BA47AF" w:rsidRPr="00B01C5F" w:rsidRDefault="00BA47AF" w:rsidP="003D23CA">
            <w:pPr>
              <w:rPr>
                <w:rFonts w:ascii="Verdana" w:hAnsi="Verdana"/>
                <w:sz w:val="18"/>
                <w:szCs w:val="18"/>
              </w:rPr>
            </w:pPr>
            <w:r w:rsidRPr="00B01C5F">
              <w:rPr>
                <w:rFonts w:ascii="Verdana" w:hAnsi="Verdana"/>
                <w:b/>
                <w:sz w:val="18"/>
                <w:szCs w:val="18"/>
              </w:rPr>
              <w:t>Post Conditions</w:t>
            </w:r>
            <w:r w:rsidR="00135512" w:rsidRPr="00B01C5F">
              <w:rPr>
                <w:rFonts w:ascii="Verdana" w:hAnsi="Verdana"/>
                <w:b/>
                <w:sz w:val="18"/>
                <w:szCs w:val="18"/>
              </w:rPr>
              <w:t>:</w:t>
            </w:r>
            <w:r w:rsidR="00135512" w:rsidRPr="00B01C5F">
              <w:rPr>
                <w:rFonts w:ascii="Verdana" w:hAnsi="Verdana"/>
                <w:sz w:val="18"/>
                <w:szCs w:val="18"/>
              </w:rPr>
              <w:t xml:space="preserve"> Generate the Pass/Fail score using the scores from each game in the database for the specific patient participating.</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846"/>
        <w:gridCol w:w="4252"/>
        <w:gridCol w:w="3918"/>
      </w:tblGrid>
      <w:tr w:rsidR="00C94F91" w:rsidRPr="00B01C5F" w:rsidTr="00B01C5F">
        <w:tc>
          <w:tcPr>
            <w:tcW w:w="846" w:type="dxa"/>
          </w:tcPr>
          <w:p w:rsidR="00C94F91" w:rsidRPr="00B01C5F" w:rsidRDefault="00C94F91" w:rsidP="00021431">
            <w:pPr>
              <w:rPr>
                <w:rFonts w:ascii="Verdana" w:hAnsi="Verdana"/>
                <w:sz w:val="18"/>
                <w:szCs w:val="18"/>
              </w:rPr>
            </w:pPr>
            <w:r w:rsidRPr="00B01C5F">
              <w:rPr>
                <w:rFonts w:ascii="Verdana" w:hAnsi="Verdana"/>
                <w:b/>
                <w:sz w:val="18"/>
                <w:szCs w:val="18"/>
              </w:rPr>
              <w:t>ID:</w:t>
            </w:r>
            <w:r w:rsidRPr="00B01C5F">
              <w:rPr>
                <w:rFonts w:ascii="Verdana" w:hAnsi="Verdana"/>
                <w:sz w:val="18"/>
                <w:szCs w:val="18"/>
              </w:rPr>
              <w:t xml:space="preserve"> 1</w:t>
            </w:r>
          </w:p>
        </w:tc>
        <w:tc>
          <w:tcPr>
            <w:tcW w:w="8170" w:type="dxa"/>
            <w:gridSpan w:val="2"/>
          </w:tcPr>
          <w:p w:rsidR="00C94F91" w:rsidRPr="00B01C5F" w:rsidRDefault="00C94F91"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Generate Pass/Fail</w:t>
            </w:r>
          </w:p>
        </w:tc>
      </w:tr>
      <w:tr w:rsidR="00C94F91" w:rsidRPr="00B01C5F" w:rsidTr="00B01C5F">
        <w:tc>
          <w:tcPr>
            <w:tcW w:w="5098" w:type="dxa"/>
            <w:gridSpan w:val="2"/>
          </w:tcPr>
          <w:p w:rsidR="00C94F91" w:rsidRPr="00B01C5F" w:rsidRDefault="00C94F91" w:rsidP="00021431">
            <w:pPr>
              <w:rPr>
                <w:rFonts w:ascii="Verdana" w:hAnsi="Verdana"/>
                <w:sz w:val="18"/>
                <w:szCs w:val="18"/>
              </w:rPr>
            </w:pPr>
            <w:r w:rsidRPr="002B3068">
              <w:rPr>
                <w:rFonts w:ascii="Verdana" w:hAnsi="Verdana"/>
                <w:b/>
                <w:sz w:val="18"/>
                <w:szCs w:val="18"/>
              </w:rPr>
              <w:t>Actors:</w:t>
            </w:r>
            <w:r w:rsidR="002B3068" w:rsidRPr="002B3068">
              <w:rPr>
                <w:rFonts w:ascii="Verdana" w:hAnsi="Verdana"/>
                <w:sz w:val="18"/>
                <w:szCs w:val="18"/>
              </w:rPr>
              <w:t xml:space="preserve"> </w:t>
            </w:r>
            <w:r w:rsidR="002B3068">
              <w:rPr>
                <w:rFonts w:ascii="Verdana" w:hAnsi="Verdana"/>
                <w:sz w:val="18"/>
                <w:szCs w:val="18"/>
              </w:rPr>
              <w:t>N/A</w:t>
            </w:r>
          </w:p>
        </w:tc>
        <w:tc>
          <w:tcPr>
            <w:tcW w:w="3918" w:type="dxa"/>
          </w:tcPr>
          <w:p w:rsidR="00C94F91" w:rsidRPr="00B01C5F" w:rsidRDefault="00C94F91" w:rsidP="00021431">
            <w:pPr>
              <w:rPr>
                <w:rFonts w:ascii="Verdana" w:hAnsi="Verdana"/>
                <w:b/>
                <w:sz w:val="18"/>
                <w:szCs w:val="18"/>
              </w:rPr>
            </w:pPr>
            <w:r w:rsidRPr="00B01C5F">
              <w:rPr>
                <w:rFonts w:ascii="Verdana" w:hAnsi="Verdana"/>
                <w:b/>
                <w:sz w:val="18"/>
                <w:szCs w:val="18"/>
              </w:rPr>
              <w:t xml:space="preserve">Preconditions: </w:t>
            </w:r>
          </w:p>
        </w:tc>
      </w:tr>
      <w:tr w:rsidR="00C94F91" w:rsidRPr="00B01C5F" w:rsidTr="00B01C5F">
        <w:tc>
          <w:tcPr>
            <w:tcW w:w="5098" w:type="dxa"/>
            <w:gridSpan w:val="2"/>
          </w:tcPr>
          <w:p w:rsidR="00C94F91" w:rsidRPr="00B01C5F" w:rsidRDefault="00C94F91" w:rsidP="00021431">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Using the percentage scores for each game from the database as parameters, an algorithm will be used to identify if the patient has passed or failed the SDSA if the final percentage is above or below the boundary.</w:t>
            </w:r>
          </w:p>
        </w:tc>
        <w:tc>
          <w:tcPr>
            <w:tcW w:w="3918" w:type="dxa"/>
          </w:tcPr>
          <w:p w:rsidR="00C94F91" w:rsidRPr="00B01C5F" w:rsidRDefault="00C94F91" w:rsidP="00021431">
            <w:pPr>
              <w:rPr>
                <w:rFonts w:ascii="Verdana" w:hAnsi="Verdana"/>
                <w:b/>
                <w:sz w:val="18"/>
                <w:szCs w:val="18"/>
              </w:rPr>
            </w:pPr>
            <w:r w:rsidRPr="00B01C5F">
              <w:rPr>
                <w:rFonts w:ascii="Verdana" w:hAnsi="Verdana"/>
                <w:b/>
                <w:sz w:val="18"/>
                <w:szCs w:val="18"/>
              </w:rPr>
              <w:t>Alternative Flow:</w:t>
            </w:r>
          </w:p>
        </w:tc>
      </w:tr>
      <w:tr w:rsidR="00C94F91" w:rsidRPr="00B01C5F" w:rsidTr="00021431">
        <w:tc>
          <w:tcPr>
            <w:tcW w:w="9016" w:type="dxa"/>
            <w:gridSpan w:val="3"/>
          </w:tcPr>
          <w:p w:rsidR="00C94F91" w:rsidRPr="00B01C5F" w:rsidRDefault="00C94F91" w:rsidP="00021431">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Save final score to database and display the final outcome to the patient.</w:t>
            </w:r>
          </w:p>
        </w:tc>
      </w:tr>
    </w:tbl>
    <w:p w:rsidR="00C94F91" w:rsidRPr="00B01C5F" w:rsidRDefault="00C94F91">
      <w:pPr>
        <w:rPr>
          <w:rFonts w:ascii="Verdana" w:hAnsi="Verdana"/>
          <w:sz w:val="18"/>
          <w:szCs w:val="18"/>
        </w:rPr>
      </w:pPr>
    </w:p>
    <w:tbl>
      <w:tblPr>
        <w:tblStyle w:val="TableGrid"/>
        <w:tblW w:w="0" w:type="auto"/>
        <w:tblLook w:val="04A0" w:firstRow="1" w:lastRow="0" w:firstColumn="1" w:lastColumn="0" w:noHBand="0" w:noVBand="1"/>
      </w:tblPr>
      <w:tblGrid>
        <w:gridCol w:w="704"/>
        <w:gridCol w:w="4394"/>
        <w:gridCol w:w="3918"/>
      </w:tblGrid>
      <w:tr w:rsidR="00C94F91" w:rsidRPr="00B01C5F" w:rsidTr="00021431">
        <w:tc>
          <w:tcPr>
            <w:tcW w:w="704" w:type="dxa"/>
          </w:tcPr>
          <w:p w:rsidR="00C94F91" w:rsidRPr="00B01C5F" w:rsidRDefault="00C94F91" w:rsidP="00021431">
            <w:pPr>
              <w:rPr>
                <w:rFonts w:ascii="Verdana" w:hAnsi="Verdana"/>
                <w:sz w:val="18"/>
                <w:szCs w:val="18"/>
              </w:rPr>
            </w:pPr>
            <w:r w:rsidRPr="00B01C5F">
              <w:rPr>
                <w:rFonts w:ascii="Verdana" w:hAnsi="Verdana"/>
                <w:sz w:val="18"/>
                <w:szCs w:val="18"/>
              </w:rPr>
              <w:t>ID: 1</w:t>
            </w:r>
          </w:p>
        </w:tc>
        <w:tc>
          <w:tcPr>
            <w:tcW w:w="8312" w:type="dxa"/>
            <w:gridSpan w:val="2"/>
          </w:tcPr>
          <w:p w:rsidR="00C94F91" w:rsidRPr="00B01C5F" w:rsidRDefault="00C94F91"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Save Final Score in Database</w:t>
            </w:r>
          </w:p>
        </w:tc>
      </w:tr>
      <w:tr w:rsidR="00C94F91" w:rsidRPr="00B01C5F" w:rsidTr="00B01C5F">
        <w:tc>
          <w:tcPr>
            <w:tcW w:w="5098" w:type="dxa"/>
            <w:gridSpan w:val="2"/>
          </w:tcPr>
          <w:p w:rsidR="00C94F91" w:rsidRPr="00B01C5F" w:rsidRDefault="00C94F91" w:rsidP="00021431">
            <w:pPr>
              <w:rPr>
                <w:rFonts w:ascii="Verdana" w:hAnsi="Verdana"/>
                <w:sz w:val="18"/>
                <w:szCs w:val="18"/>
              </w:rPr>
            </w:pPr>
            <w:r w:rsidRPr="002B3068">
              <w:rPr>
                <w:rFonts w:ascii="Verdana" w:hAnsi="Verdana"/>
                <w:b/>
                <w:sz w:val="18"/>
                <w:szCs w:val="18"/>
              </w:rPr>
              <w:t>Actors:</w:t>
            </w:r>
            <w:r w:rsidRPr="002B3068">
              <w:rPr>
                <w:rFonts w:ascii="Verdana" w:hAnsi="Verdana"/>
                <w:sz w:val="18"/>
                <w:szCs w:val="18"/>
              </w:rPr>
              <w:t xml:space="preserve"> </w:t>
            </w:r>
            <w:r w:rsidR="002B3068">
              <w:rPr>
                <w:rFonts w:ascii="Verdana" w:hAnsi="Verdana"/>
                <w:sz w:val="18"/>
                <w:szCs w:val="18"/>
              </w:rPr>
              <w:t>N/A</w:t>
            </w:r>
          </w:p>
        </w:tc>
        <w:tc>
          <w:tcPr>
            <w:tcW w:w="3918" w:type="dxa"/>
          </w:tcPr>
          <w:p w:rsidR="00C94F91" w:rsidRPr="00B01C5F" w:rsidRDefault="00C94F91" w:rsidP="00021431">
            <w:pPr>
              <w:rPr>
                <w:rFonts w:ascii="Verdana" w:hAnsi="Verdana"/>
                <w:b/>
                <w:sz w:val="18"/>
                <w:szCs w:val="18"/>
              </w:rPr>
            </w:pPr>
            <w:r w:rsidRPr="00B01C5F">
              <w:rPr>
                <w:rFonts w:ascii="Verdana" w:hAnsi="Verdana"/>
                <w:b/>
                <w:sz w:val="18"/>
                <w:szCs w:val="18"/>
              </w:rPr>
              <w:t xml:space="preserve">Preconditions: </w:t>
            </w:r>
            <w:r w:rsidR="00FE363A" w:rsidRPr="00B01C5F">
              <w:rPr>
                <w:rFonts w:ascii="Verdana" w:hAnsi="Verdana"/>
                <w:sz w:val="18"/>
                <w:szCs w:val="18"/>
              </w:rPr>
              <w:t>Pass/Fail for the patient has been generated.</w:t>
            </w:r>
          </w:p>
        </w:tc>
      </w:tr>
      <w:tr w:rsidR="00C94F91" w:rsidRPr="00B01C5F" w:rsidTr="00B01C5F">
        <w:tc>
          <w:tcPr>
            <w:tcW w:w="5098" w:type="dxa"/>
            <w:gridSpan w:val="2"/>
          </w:tcPr>
          <w:p w:rsidR="00C94F91" w:rsidRPr="00B01C5F" w:rsidRDefault="00C94F91" w:rsidP="00021431">
            <w:pPr>
              <w:rPr>
                <w:rFonts w:ascii="Verdana" w:hAnsi="Verdana"/>
                <w:sz w:val="18"/>
                <w:szCs w:val="18"/>
              </w:rPr>
            </w:pPr>
            <w:r w:rsidRPr="00B01C5F">
              <w:rPr>
                <w:rFonts w:ascii="Verdana" w:hAnsi="Verdana"/>
                <w:b/>
                <w:sz w:val="18"/>
                <w:szCs w:val="18"/>
              </w:rPr>
              <w:t>Main Flow:</w:t>
            </w:r>
            <w:r w:rsidR="002C0E87" w:rsidRPr="00B01C5F">
              <w:rPr>
                <w:rFonts w:ascii="Verdana" w:hAnsi="Verdana"/>
                <w:sz w:val="18"/>
                <w:szCs w:val="18"/>
              </w:rPr>
              <w:t xml:space="preserve"> The final score (pass/fail) generated in the previous use case will be saved to the database for that specific patient, this will be stored securely for later reference.</w:t>
            </w:r>
          </w:p>
        </w:tc>
        <w:tc>
          <w:tcPr>
            <w:tcW w:w="3918" w:type="dxa"/>
          </w:tcPr>
          <w:p w:rsidR="00C94F91" w:rsidRPr="00B01C5F" w:rsidRDefault="00C94F91" w:rsidP="00021431">
            <w:pPr>
              <w:rPr>
                <w:rFonts w:ascii="Verdana" w:hAnsi="Verdana"/>
                <w:b/>
                <w:sz w:val="18"/>
                <w:szCs w:val="18"/>
              </w:rPr>
            </w:pPr>
            <w:r w:rsidRPr="00B01C5F">
              <w:rPr>
                <w:rFonts w:ascii="Verdana" w:hAnsi="Verdana"/>
                <w:b/>
                <w:sz w:val="18"/>
                <w:szCs w:val="18"/>
              </w:rPr>
              <w:t>Alternative Flow:</w:t>
            </w:r>
          </w:p>
        </w:tc>
      </w:tr>
      <w:tr w:rsidR="00C94F91" w:rsidRPr="00B01C5F" w:rsidTr="00021431">
        <w:tc>
          <w:tcPr>
            <w:tcW w:w="9016" w:type="dxa"/>
            <w:gridSpan w:val="3"/>
          </w:tcPr>
          <w:p w:rsidR="00C94F91" w:rsidRPr="00B01C5F" w:rsidRDefault="00C94F91" w:rsidP="00021431">
            <w:pPr>
              <w:rPr>
                <w:rFonts w:ascii="Verdana" w:hAnsi="Verdana"/>
                <w:sz w:val="18"/>
                <w:szCs w:val="18"/>
              </w:rPr>
            </w:pPr>
            <w:r w:rsidRPr="00B01C5F">
              <w:rPr>
                <w:rFonts w:ascii="Verdana" w:hAnsi="Verdana"/>
                <w:b/>
                <w:sz w:val="18"/>
                <w:szCs w:val="18"/>
              </w:rPr>
              <w:t>Post Conditions</w:t>
            </w:r>
            <w:r w:rsidR="002C0E87" w:rsidRPr="00B01C5F">
              <w:rPr>
                <w:rFonts w:ascii="Verdana" w:hAnsi="Verdana"/>
                <w:b/>
                <w:sz w:val="18"/>
                <w:szCs w:val="18"/>
              </w:rPr>
              <w:t>:</w:t>
            </w:r>
            <w:r w:rsidR="002C0E87" w:rsidRPr="00B01C5F">
              <w:rPr>
                <w:rFonts w:ascii="Verdana" w:hAnsi="Verdana"/>
                <w:sz w:val="18"/>
                <w:szCs w:val="18"/>
              </w:rPr>
              <w:t xml:space="preserve"> Display the score to the patient</w:t>
            </w:r>
            <w:r w:rsidR="002F1FBE" w:rsidRPr="00B01C5F">
              <w:rPr>
                <w:rFonts w:ascii="Verdana" w:hAnsi="Verdana"/>
                <w:sz w:val="18"/>
                <w:szCs w:val="18"/>
              </w:rPr>
              <w:t>.</w:t>
            </w:r>
          </w:p>
        </w:tc>
      </w:tr>
    </w:tbl>
    <w:p w:rsidR="00C94F91" w:rsidRPr="00B01C5F" w:rsidRDefault="00C94F91">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C94F91" w:rsidRPr="00B01C5F" w:rsidTr="00021431">
        <w:tc>
          <w:tcPr>
            <w:tcW w:w="704" w:type="dxa"/>
          </w:tcPr>
          <w:p w:rsidR="00C94F91" w:rsidRPr="00B01C5F" w:rsidRDefault="00C94F91" w:rsidP="00021431">
            <w:pPr>
              <w:rPr>
                <w:rFonts w:ascii="Verdana" w:hAnsi="Verdana"/>
                <w:sz w:val="18"/>
                <w:szCs w:val="18"/>
              </w:rPr>
            </w:pPr>
            <w:r w:rsidRPr="00B01C5F">
              <w:rPr>
                <w:rFonts w:ascii="Verdana" w:hAnsi="Verdana"/>
                <w:sz w:val="18"/>
                <w:szCs w:val="18"/>
              </w:rPr>
              <w:t>ID: 1</w:t>
            </w:r>
          </w:p>
        </w:tc>
        <w:tc>
          <w:tcPr>
            <w:tcW w:w="8312" w:type="dxa"/>
            <w:gridSpan w:val="2"/>
          </w:tcPr>
          <w:p w:rsidR="00C94F91" w:rsidRPr="00B01C5F" w:rsidRDefault="00C94F91"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View Score</w:t>
            </w:r>
          </w:p>
        </w:tc>
      </w:tr>
      <w:tr w:rsidR="00C94F91" w:rsidRPr="00B01C5F" w:rsidTr="00021431">
        <w:tc>
          <w:tcPr>
            <w:tcW w:w="4390" w:type="dxa"/>
            <w:gridSpan w:val="2"/>
          </w:tcPr>
          <w:p w:rsidR="00C94F91" w:rsidRPr="00B01C5F" w:rsidRDefault="00C94F91" w:rsidP="00021431">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Patient</w:t>
            </w:r>
          </w:p>
        </w:tc>
        <w:tc>
          <w:tcPr>
            <w:tcW w:w="4626" w:type="dxa"/>
          </w:tcPr>
          <w:p w:rsidR="00C94F91" w:rsidRPr="00B01C5F" w:rsidRDefault="00C94F91" w:rsidP="00021431">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9031AC" w:rsidRPr="00B01C5F">
              <w:rPr>
                <w:rFonts w:ascii="Verdana" w:hAnsi="Verdana"/>
                <w:sz w:val="18"/>
                <w:szCs w:val="18"/>
              </w:rPr>
              <w:t xml:space="preserve"> Score generated and saved in the database.</w:t>
            </w:r>
          </w:p>
        </w:tc>
      </w:tr>
      <w:tr w:rsidR="00C94F91" w:rsidRPr="00B01C5F" w:rsidTr="00021431">
        <w:tc>
          <w:tcPr>
            <w:tcW w:w="4390" w:type="dxa"/>
            <w:gridSpan w:val="2"/>
          </w:tcPr>
          <w:p w:rsidR="00C94F91" w:rsidRPr="00B01C5F" w:rsidRDefault="00C94F91" w:rsidP="00021431">
            <w:pPr>
              <w:rPr>
                <w:rFonts w:ascii="Verdana" w:hAnsi="Verdana"/>
                <w:sz w:val="18"/>
                <w:szCs w:val="18"/>
              </w:rPr>
            </w:pPr>
            <w:r w:rsidRPr="00B01C5F">
              <w:rPr>
                <w:rFonts w:ascii="Verdana" w:hAnsi="Verdana"/>
                <w:b/>
                <w:sz w:val="18"/>
                <w:szCs w:val="18"/>
              </w:rPr>
              <w:t>Main Flow:</w:t>
            </w:r>
            <w:r w:rsidR="009031AC" w:rsidRPr="00B01C5F">
              <w:rPr>
                <w:rFonts w:ascii="Verdana" w:hAnsi="Verdana"/>
                <w:sz w:val="18"/>
                <w:szCs w:val="18"/>
              </w:rPr>
              <w:t xml:space="preserve"> The application will display to the patient if they </w:t>
            </w:r>
            <w:r w:rsidR="00650F1D" w:rsidRPr="00B01C5F">
              <w:rPr>
                <w:rFonts w:ascii="Verdana" w:hAnsi="Verdana"/>
                <w:sz w:val="18"/>
                <w:szCs w:val="18"/>
              </w:rPr>
              <w:t>have</w:t>
            </w:r>
            <w:r w:rsidR="009031AC" w:rsidRPr="00B01C5F">
              <w:rPr>
                <w:rFonts w:ascii="Verdana" w:hAnsi="Verdana"/>
                <w:sz w:val="18"/>
                <w:szCs w:val="18"/>
              </w:rPr>
              <w:t xml:space="preserve"> passed or failed the SDSA.</w:t>
            </w:r>
          </w:p>
        </w:tc>
        <w:tc>
          <w:tcPr>
            <w:tcW w:w="4626" w:type="dxa"/>
          </w:tcPr>
          <w:p w:rsidR="00C94F91" w:rsidRPr="00B01C5F" w:rsidRDefault="00C94F91" w:rsidP="00021431">
            <w:pPr>
              <w:rPr>
                <w:rFonts w:ascii="Verdana" w:hAnsi="Verdana"/>
                <w:b/>
                <w:sz w:val="18"/>
                <w:szCs w:val="18"/>
              </w:rPr>
            </w:pPr>
            <w:r w:rsidRPr="00B01C5F">
              <w:rPr>
                <w:rFonts w:ascii="Verdana" w:hAnsi="Verdana"/>
                <w:b/>
                <w:sz w:val="18"/>
                <w:szCs w:val="18"/>
              </w:rPr>
              <w:t>Alternative Flow:</w:t>
            </w:r>
          </w:p>
        </w:tc>
      </w:tr>
      <w:tr w:rsidR="00C94F91" w:rsidRPr="00B01C5F" w:rsidTr="00021431">
        <w:tc>
          <w:tcPr>
            <w:tcW w:w="9016" w:type="dxa"/>
            <w:gridSpan w:val="3"/>
          </w:tcPr>
          <w:p w:rsidR="00C94F91" w:rsidRPr="00B01C5F" w:rsidRDefault="00C94F91" w:rsidP="00021431">
            <w:pPr>
              <w:rPr>
                <w:rFonts w:ascii="Verdana" w:hAnsi="Verdana"/>
                <w:sz w:val="18"/>
                <w:szCs w:val="18"/>
              </w:rPr>
            </w:pPr>
            <w:r w:rsidRPr="00B01C5F">
              <w:rPr>
                <w:rFonts w:ascii="Verdana" w:hAnsi="Verdana"/>
                <w:b/>
                <w:sz w:val="18"/>
                <w:szCs w:val="18"/>
              </w:rPr>
              <w:t>Post Conditions</w:t>
            </w:r>
            <w:r w:rsidR="009031AC" w:rsidRPr="00B01C5F">
              <w:rPr>
                <w:rFonts w:ascii="Verdana" w:hAnsi="Verdana"/>
                <w:b/>
                <w:sz w:val="18"/>
                <w:szCs w:val="18"/>
              </w:rPr>
              <w:t>:</w:t>
            </w:r>
            <w:r w:rsidR="009031AC" w:rsidRPr="00B01C5F">
              <w:rPr>
                <w:rFonts w:ascii="Verdana" w:hAnsi="Verdana"/>
                <w:sz w:val="18"/>
                <w:szCs w:val="18"/>
              </w:rPr>
              <w:t xml:space="preserve"> Return score to user, return tablet to clinician.</w:t>
            </w:r>
          </w:p>
        </w:tc>
      </w:tr>
    </w:tbl>
    <w:p w:rsidR="00B01C5F" w:rsidRPr="00B01C5F" w:rsidRDefault="00B01C5F">
      <w:pPr>
        <w:rPr>
          <w:rFonts w:ascii="Verdana" w:hAnsi="Verdana"/>
          <w:sz w:val="18"/>
          <w:szCs w:val="18"/>
        </w:rPr>
      </w:pPr>
      <w:r>
        <w:rPr>
          <w:rFonts w:ascii="Verdana" w:hAnsi="Verdana"/>
          <w:sz w:val="18"/>
          <w:szCs w:val="18"/>
        </w:rPr>
        <w:lastRenderedPageBreak/>
        <w:br/>
        <w:t>Secondary Use Cases – Clinician User Experience</w:t>
      </w: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Pr>
                <w:rFonts w:ascii="Verdana" w:hAnsi="Verdana"/>
                <w:sz w:val="18"/>
                <w:szCs w:val="18"/>
              </w:rPr>
              <w:t>Load Application</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Pr>
                <w:rFonts w:ascii="Verdana" w:hAnsi="Verdana"/>
                <w:sz w:val="18"/>
                <w:szCs w:val="18"/>
              </w:rPr>
              <w:t>Clinician</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Pr>
                <w:rFonts w:ascii="Verdana" w:hAnsi="Verdana"/>
                <w:sz w:val="18"/>
                <w:szCs w:val="18"/>
              </w:rPr>
              <w:t xml:space="preserve">Tablet acquired by </w:t>
            </w:r>
            <w:r w:rsidR="00843D0C">
              <w:rPr>
                <w:rFonts w:ascii="Verdana" w:hAnsi="Verdana"/>
                <w:sz w:val="18"/>
                <w:szCs w:val="18"/>
              </w:rPr>
              <w:t>clinician</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Pr>
                <w:rFonts w:ascii="Verdana" w:hAnsi="Verdana"/>
                <w:sz w:val="18"/>
                <w:szCs w:val="18"/>
              </w:rPr>
              <w:t>To begin the SDSA, the clinician will load the android application on the tablet</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r>
              <w:rPr>
                <w:rFonts w:ascii="Verdana" w:hAnsi="Verdana"/>
                <w:b/>
                <w:sz w:val="18"/>
                <w:szCs w:val="18"/>
              </w:rPr>
              <w:t xml:space="preserve"> </w:t>
            </w:r>
            <w:r w:rsidR="00843D0C" w:rsidRPr="00843D0C">
              <w:rPr>
                <w:rFonts w:ascii="Verdana" w:hAnsi="Verdana"/>
                <w:sz w:val="18"/>
                <w:szCs w:val="18"/>
              </w:rPr>
              <w:t>Tablet is unable to load the application due to compatibility or errors.</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Pr>
                <w:rFonts w:ascii="Verdana" w:hAnsi="Verdana"/>
                <w:sz w:val="18"/>
                <w:szCs w:val="18"/>
              </w:rPr>
              <w:t xml:space="preserve"> </w:t>
            </w:r>
            <w:r w:rsidR="00843D0C">
              <w:rPr>
                <w:rFonts w:ascii="Verdana" w:hAnsi="Verdana"/>
                <w:sz w:val="18"/>
                <w:szCs w:val="18"/>
              </w:rPr>
              <w:t>Clinician</w:t>
            </w:r>
            <w:r>
              <w:rPr>
                <w:rFonts w:ascii="Verdana" w:hAnsi="Verdana"/>
                <w:sz w:val="18"/>
                <w:szCs w:val="18"/>
              </w:rPr>
              <w:t xml:space="preserve"> is able to log in allowing patients to complete the SDSA</w:t>
            </w:r>
          </w:p>
        </w:tc>
      </w:tr>
    </w:tbl>
    <w:p w:rsidR="00C94F91" w:rsidRDefault="00C94F91">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535985" w:rsidTr="009B6050">
        <w:tc>
          <w:tcPr>
            <w:tcW w:w="704" w:type="dxa"/>
          </w:tcPr>
          <w:p w:rsidR="00B01C5F" w:rsidRPr="00535985" w:rsidRDefault="00B01C5F" w:rsidP="009B6050">
            <w:pPr>
              <w:rPr>
                <w:rFonts w:ascii="Verdana" w:hAnsi="Verdana"/>
                <w:sz w:val="18"/>
                <w:szCs w:val="18"/>
                <w:highlight w:val="yellow"/>
              </w:rPr>
            </w:pPr>
            <w:r w:rsidRPr="00535985">
              <w:rPr>
                <w:rFonts w:ascii="Verdana" w:hAnsi="Verdana"/>
                <w:sz w:val="18"/>
                <w:szCs w:val="18"/>
                <w:highlight w:val="yellow"/>
              </w:rPr>
              <w:t>ID: 1</w:t>
            </w:r>
          </w:p>
        </w:tc>
        <w:tc>
          <w:tcPr>
            <w:tcW w:w="8312" w:type="dxa"/>
            <w:gridSpan w:val="2"/>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Name:</w:t>
            </w:r>
            <w:r w:rsidRPr="00535985">
              <w:rPr>
                <w:rFonts w:ascii="Verdana" w:hAnsi="Verdana"/>
                <w:sz w:val="18"/>
                <w:szCs w:val="18"/>
                <w:highlight w:val="yellow"/>
              </w:rPr>
              <w:t xml:space="preserve"> </w:t>
            </w:r>
            <w:r w:rsidR="00394E2C" w:rsidRPr="00535985">
              <w:rPr>
                <w:rFonts w:ascii="Verdana" w:hAnsi="Verdana"/>
                <w:sz w:val="18"/>
                <w:szCs w:val="18"/>
                <w:highlight w:val="yellow"/>
              </w:rPr>
              <w:t>Log In</w:t>
            </w:r>
          </w:p>
        </w:tc>
      </w:tr>
      <w:tr w:rsidR="00B01C5F" w:rsidRPr="00535985" w:rsidTr="009B6050">
        <w:tc>
          <w:tcPr>
            <w:tcW w:w="4390" w:type="dxa"/>
            <w:gridSpan w:val="2"/>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Actors:</w:t>
            </w:r>
            <w:r w:rsidRPr="00535985">
              <w:rPr>
                <w:rFonts w:ascii="Verdana" w:hAnsi="Verdana"/>
                <w:sz w:val="18"/>
                <w:szCs w:val="18"/>
                <w:highlight w:val="yellow"/>
              </w:rPr>
              <w:t xml:space="preserve"> </w:t>
            </w:r>
            <w:r w:rsidR="00437D8D" w:rsidRPr="00535985">
              <w:rPr>
                <w:rFonts w:ascii="Verdana" w:hAnsi="Verdana"/>
                <w:sz w:val="18"/>
                <w:szCs w:val="18"/>
                <w:highlight w:val="yellow"/>
              </w:rPr>
              <w:t>Clinician</w:t>
            </w:r>
          </w:p>
        </w:tc>
        <w:tc>
          <w:tcPr>
            <w:tcW w:w="4626" w:type="dxa"/>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Preconditions:</w:t>
            </w:r>
            <w:r w:rsidRPr="00535985">
              <w:rPr>
                <w:rFonts w:ascii="Verdana" w:hAnsi="Verdana"/>
                <w:sz w:val="18"/>
                <w:szCs w:val="18"/>
                <w:highlight w:val="yellow"/>
              </w:rPr>
              <w:t xml:space="preserve">  </w:t>
            </w:r>
          </w:p>
        </w:tc>
      </w:tr>
      <w:tr w:rsidR="00B01C5F" w:rsidRPr="00535985" w:rsidTr="009B6050">
        <w:tc>
          <w:tcPr>
            <w:tcW w:w="4390" w:type="dxa"/>
            <w:gridSpan w:val="2"/>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Main Flow:</w:t>
            </w:r>
            <w:r w:rsidRPr="00535985">
              <w:rPr>
                <w:rFonts w:ascii="Verdana" w:hAnsi="Verdana"/>
                <w:sz w:val="18"/>
                <w:szCs w:val="18"/>
                <w:highlight w:val="yellow"/>
              </w:rPr>
              <w:t xml:space="preserve"> </w:t>
            </w:r>
            <w:r w:rsidR="00437D8D" w:rsidRPr="00535985">
              <w:rPr>
                <w:rFonts w:ascii="Verdana" w:hAnsi="Verdana"/>
                <w:sz w:val="18"/>
                <w:szCs w:val="18"/>
                <w:highlight w:val="yellow"/>
              </w:rPr>
              <w:t>Clinician</w:t>
            </w:r>
            <w:r w:rsidR="00394E2C" w:rsidRPr="00535985">
              <w:rPr>
                <w:rFonts w:ascii="Verdana" w:hAnsi="Verdana"/>
                <w:sz w:val="18"/>
                <w:szCs w:val="18"/>
                <w:highlight w:val="yellow"/>
              </w:rPr>
              <w:t xml:space="preserve"> will</w:t>
            </w:r>
            <w:r w:rsidR="00E62338" w:rsidRPr="00535985">
              <w:rPr>
                <w:rFonts w:ascii="Verdana" w:hAnsi="Verdana"/>
                <w:sz w:val="18"/>
                <w:szCs w:val="18"/>
                <w:highlight w:val="yellow"/>
              </w:rPr>
              <w:t xml:space="preserve"> be able to log into the system using an email and </w:t>
            </w:r>
          </w:p>
        </w:tc>
        <w:tc>
          <w:tcPr>
            <w:tcW w:w="4626" w:type="dxa"/>
          </w:tcPr>
          <w:p w:rsidR="00B01C5F" w:rsidRPr="00535985" w:rsidRDefault="00B01C5F" w:rsidP="009B6050">
            <w:pPr>
              <w:rPr>
                <w:rFonts w:ascii="Verdana" w:hAnsi="Verdana"/>
                <w:b/>
                <w:sz w:val="18"/>
                <w:szCs w:val="18"/>
                <w:highlight w:val="yellow"/>
              </w:rPr>
            </w:pPr>
            <w:r w:rsidRPr="00535985">
              <w:rPr>
                <w:rFonts w:ascii="Verdana" w:hAnsi="Verdana"/>
                <w:b/>
                <w:sz w:val="18"/>
                <w:szCs w:val="18"/>
                <w:highlight w:val="yellow"/>
              </w:rPr>
              <w:t>Alternative Flow:</w:t>
            </w:r>
          </w:p>
        </w:tc>
      </w:tr>
      <w:tr w:rsidR="00B01C5F" w:rsidRPr="00535985" w:rsidTr="009B6050">
        <w:tc>
          <w:tcPr>
            <w:tcW w:w="9016" w:type="dxa"/>
            <w:gridSpan w:val="3"/>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Post Conditions:</w:t>
            </w:r>
            <w:r w:rsidRPr="00535985">
              <w:rPr>
                <w:rFonts w:ascii="Verdana" w:hAnsi="Verdana"/>
                <w:sz w:val="18"/>
                <w:szCs w:val="18"/>
                <w:highlight w:val="yellow"/>
              </w:rPr>
              <w:t xml:space="preserve"> </w:t>
            </w:r>
            <w:r w:rsidR="002B3068">
              <w:rPr>
                <w:rFonts w:ascii="Verdana" w:hAnsi="Verdana"/>
                <w:sz w:val="18"/>
                <w:szCs w:val="18"/>
                <w:highlight w:val="yellow"/>
              </w:rPr>
              <w:t xml:space="preserve"> REFER TO PRIMARY CASE (ID NUMBER)</w:t>
            </w:r>
          </w:p>
        </w:tc>
      </w:tr>
    </w:tbl>
    <w:p w:rsidR="00B01C5F" w:rsidRPr="00535985" w:rsidRDefault="00B01C5F">
      <w:pPr>
        <w:rPr>
          <w:rFonts w:ascii="Verdana" w:hAnsi="Verdana"/>
          <w:sz w:val="18"/>
          <w:szCs w:val="18"/>
          <w:highlight w:val="yellow"/>
        </w:rPr>
      </w:pPr>
    </w:p>
    <w:tbl>
      <w:tblPr>
        <w:tblStyle w:val="TableGrid"/>
        <w:tblW w:w="0" w:type="auto"/>
        <w:tblLook w:val="04A0" w:firstRow="1" w:lastRow="0" w:firstColumn="1" w:lastColumn="0" w:noHBand="0" w:noVBand="1"/>
      </w:tblPr>
      <w:tblGrid>
        <w:gridCol w:w="704"/>
        <w:gridCol w:w="3686"/>
        <w:gridCol w:w="4626"/>
      </w:tblGrid>
      <w:tr w:rsidR="00B01C5F" w:rsidRPr="00535985" w:rsidTr="009B6050">
        <w:tc>
          <w:tcPr>
            <w:tcW w:w="704" w:type="dxa"/>
          </w:tcPr>
          <w:p w:rsidR="00B01C5F" w:rsidRPr="00535985" w:rsidRDefault="00B01C5F" w:rsidP="009B6050">
            <w:pPr>
              <w:rPr>
                <w:rFonts w:ascii="Verdana" w:hAnsi="Verdana"/>
                <w:sz w:val="18"/>
                <w:szCs w:val="18"/>
                <w:highlight w:val="yellow"/>
              </w:rPr>
            </w:pPr>
            <w:r w:rsidRPr="00535985">
              <w:rPr>
                <w:rFonts w:ascii="Verdana" w:hAnsi="Verdana"/>
                <w:sz w:val="18"/>
                <w:szCs w:val="18"/>
                <w:highlight w:val="yellow"/>
              </w:rPr>
              <w:t>ID: 1</w:t>
            </w:r>
          </w:p>
        </w:tc>
        <w:tc>
          <w:tcPr>
            <w:tcW w:w="8312" w:type="dxa"/>
            <w:gridSpan w:val="2"/>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Name:</w:t>
            </w:r>
            <w:r w:rsidRPr="00535985">
              <w:rPr>
                <w:rFonts w:ascii="Verdana" w:hAnsi="Verdana"/>
                <w:sz w:val="18"/>
                <w:szCs w:val="18"/>
                <w:highlight w:val="yellow"/>
              </w:rPr>
              <w:t xml:space="preserve"> </w:t>
            </w:r>
            <w:r w:rsidR="00520E22" w:rsidRPr="00535985">
              <w:rPr>
                <w:rFonts w:ascii="Verdana" w:hAnsi="Verdana"/>
                <w:sz w:val="18"/>
                <w:szCs w:val="18"/>
                <w:highlight w:val="yellow"/>
              </w:rPr>
              <w:t xml:space="preserve"> Setup game</w:t>
            </w:r>
          </w:p>
        </w:tc>
      </w:tr>
      <w:tr w:rsidR="00B01C5F" w:rsidRPr="00535985" w:rsidTr="009B6050">
        <w:tc>
          <w:tcPr>
            <w:tcW w:w="4390" w:type="dxa"/>
            <w:gridSpan w:val="2"/>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Actors:</w:t>
            </w:r>
            <w:r w:rsidRPr="00535985">
              <w:rPr>
                <w:rFonts w:ascii="Verdana" w:hAnsi="Verdana"/>
                <w:sz w:val="18"/>
                <w:szCs w:val="18"/>
                <w:highlight w:val="yellow"/>
              </w:rPr>
              <w:t xml:space="preserve"> </w:t>
            </w:r>
          </w:p>
        </w:tc>
        <w:tc>
          <w:tcPr>
            <w:tcW w:w="4626" w:type="dxa"/>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Preconditions:</w:t>
            </w:r>
            <w:r w:rsidRPr="00535985">
              <w:rPr>
                <w:rFonts w:ascii="Verdana" w:hAnsi="Verdana"/>
                <w:sz w:val="18"/>
                <w:szCs w:val="18"/>
                <w:highlight w:val="yellow"/>
              </w:rPr>
              <w:t xml:space="preserve">  </w:t>
            </w:r>
          </w:p>
        </w:tc>
      </w:tr>
      <w:tr w:rsidR="00B01C5F" w:rsidRPr="00535985" w:rsidTr="009B6050">
        <w:tc>
          <w:tcPr>
            <w:tcW w:w="4390" w:type="dxa"/>
            <w:gridSpan w:val="2"/>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Main Flow:</w:t>
            </w:r>
            <w:r w:rsidRPr="00535985">
              <w:rPr>
                <w:rFonts w:ascii="Verdana" w:hAnsi="Verdana"/>
                <w:sz w:val="18"/>
                <w:szCs w:val="18"/>
                <w:highlight w:val="yellow"/>
              </w:rPr>
              <w:t xml:space="preserve"> </w:t>
            </w:r>
          </w:p>
        </w:tc>
        <w:tc>
          <w:tcPr>
            <w:tcW w:w="4626" w:type="dxa"/>
          </w:tcPr>
          <w:p w:rsidR="00B01C5F" w:rsidRPr="00535985" w:rsidRDefault="00B01C5F" w:rsidP="009B6050">
            <w:pPr>
              <w:rPr>
                <w:rFonts w:ascii="Verdana" w:hAnsi="Verdana"/>
                <w:b/>
                <w:sz w:val="18"/>
                <w:szCs w:val="18"/>
                <w:highlight w:val="yellow"/>
              </w:rPr>
            </w:pPr>
            <w:r w:rsidRPr="00535985">
              <w:rPr>
                <w:rFonts w:ascii="Verdana" w:hAnsi="Verdana"/>
                <w:b/>
                <w:sz w:val="18"/>
                <w:szCs w:val="18"/>
                <w:highlight w:val="yellow"/>
              </w:rPr>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535985">
              <w:rPr>
                <w:rFonts w:ascii="Verdana" w:hAnsi="Verdana"/>
                <w:b/>
                <w:sz w:val="18"/>
                <w:szCs w:val="18"/>
                <w:highlight w:val="yellow"/>
              </w:rPr>
              <w:t>Post Conditions:</w:t>
            </w:r>
            <w:r w:rsidRPr="00B01C5F">
              <w:rPr>
                <w:rFonts w:ascii="Verdana" w:hAnsi="Verdana"/>
                <w:sz w:val="18"/>
                <w:szCs w:val="18"/>
              </w:rPr>
              <w:t xml:space="preserve"> </w:t>
            </w:r>
            <w:r w:rsidR="002B3068">
              <w:rPr>
                <w:rFonts w:ascii="Verdana" w:hAnsi="Verdana"/>
                <w:sz w:val="18"/>
                <w:szCs w:val="18"/>
              </w:rPr>
              <w:t xml:space="preserve"> REFER TO PRIMAY CASE ( ID NUMBER)</w:t>
            </w:r>
          </w:p>
        </w:tc>
      </w:tr>
    </w:tbl>
    <w:p w:rsidR="00B01C5F" w:rsidRDefault="00B01C5F">
      <w:pPr>
        <w:rPr>
          <w:rFonts w:ascii="Verdana" w:hAnsi="Verdana"/>
          <w:sz w:val="18"/>
          <w:szCs w:val="18"/>
        </w:rPr>
      </w:pPr>
      <w:bookmarkStart w:id="0" w:name="_GoBack"/>
      <w:bookmarkEnd w:id="0"/>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E62338">
              <w:rPr>
                <w:rFonts w:ascii="Verdana" w:hAnsi="Verdana"/>
                <w:sz w:val="18"/>
                <w:szCs w:val="18"/>
              </w:rPr>
              <w:t>Read Instruction</w:t>
            </w:r>
            <w:r w:rsidR="00FD32E5">
              <w:rPr>
                <w:rFonts w:ascii="Verdana" w:hAnsi="Verdana"/>
                <w:sz w:val="18"/>
                <w:szCs w:val="18"/>
              </w:rPr>
              <w:t>s</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FD32E5">
              <w:rPr>
                <w:rFonts w:ascii="Verdana" w:hAnsi="Verdana"/>
                <w:sz w:val="18"/>
                <w:szCs w:val="18"/>
              </w:rPr>
              <w:t>Clinician</w:t>
            </w:r>
            <w:r w:rsidR="00E62338">
              <w:rPr>
                <w:rFonts w:ascii="Verdana" w:hAnsi="Verdana"/>
                <w:sz w:val="18"/>
                <w:szCs w:val="18"/>
              </w:rPr>
              <w:t xml:space="preserve">, </w:t>
            </w:r>
            <w:r w:rsidR="002B3068" w:rsidRPr="002B3068">
              <w:rPr>
                <w:rFonts w:ascii="Verdana" w:hAnsi="Verdana"/>
                <w:sz w:val="18"/>
                <w:szCs w:val="18"/>
              </w:rPr>
              <w:t>Patient</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FD32E5">
              <w:rPr>
                <w:rFonts w:ascii="Verdana" w:hAnsi="Verdana"/>
                <w:sz w:val="18"/>
                <w:szCs w:val="18"/>
              </w:rPr>
              <w:t>Game is Setup on the tablet and is ready to be played.</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sidR="00FD32E5">
              <w:rPr>
                <w:rFonts w:ascii="Verdana" w:hAnsi="Verdana"/>
                <w:sz w:val="18"/>
                <w:szCs w:val="18"/>
              </w:rPr>
              <w:t>As each game has a different set of instructions, the clinician will read the instructions for each game to ensure the patent fully understands the cognitive test they are about to complete, to avoid any ambiguity issues that may result in invalid scores.</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sidR="00806788">
              <w:rPr>
                <w:rFonts w:ascii="Verdana" w:hAnsi="Verdana"/>
                <w:sz w:val="18"/>
                <w:szCs w:val="18"/>
              </w:rPr>
              <w:t xml:space="preserve"> Patient is ready to participate in the SDSA cognitive tests on the tablet</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806788">
              <w:rPr>
                <w:rFonts w:ascii="Verdana" w:hAnsi="Verdana"/>
                <w:sz w:val="18"/>
                <w:szCs w:val="18"/>
              </w:rPr>
              <w:t xml:space="preserve">Hand </w:t>
            </w:r>
            <w:r w:rsidR="00491EEA">
              <w:rPr>
                <w:rFonts w:ascii="Verdana" w:hAnsi="Verdana"/>
                <w:sz w:val="18"/>
                <w:szCs w:val="18"/>
              </w:rPr>
              <w:t>Tablet to Patient</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491EEA">
              <w:rPr>
                <w:rFonts w:ascii="Verdana" w:hAnsi="Verdana"/>
                <w:sz w:val="18"/>
                <w:szCs w:val="18"/>
              </w:rPr>
              <w:t xml:space="preserve"> Clinician, Patient</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4D467C">
              <w:rPr>
                <w:rFonts w:ascii="Verdana" w:hAnsi="Verdana"/>
                <w:sz w:val="18"/>
                <w:szCs w:val="18"/>
              </w:rPr>
              <w:t>Instructions for the current test have been read to the patient</w:t>
            </w:r>
            <w:r w:rsidR="002E0275">
              <w:rPr>
                <w:rFonts w:ascii="Verdana" w:hAnsi="Verdana"/>
                <w:sz w:val="18"/>
                <w:szCs w:val="18"/>
              </w:rPr>
              <w:t>.</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sidR="00491EEA">
              <w:rPr>
                <w:rFonts w:ascii="Verdana" w:hAnsi="Verdana"/>
                <w:sz w:val="18"/>
                <w:szCs w:val="18"/>
              </w:rPr>
              <w:t xml:space="preserve">To enable the patient to </w:t>
            </w:r>
            <w:r w:rsidR="008F602D">
              <w:rPr>
                <w:rFonts w:ascii="Verdana" w:hAnsi="Verdana"/>
                <w:sz w:val="18"/>
                <w:szCs w:val="18"/>
              </w:rPr>
              <w:t>interact</w:t>
            </w:r>
            <w:r w:rsidR="00491EEA">
              <w:rPr>
                <w:rFonts w:ascii="Verdana" w:hAnsi="Verdana"/>
                <w:sz w:val="18"/>
                <w:szCs w:val="18"/>
              </w:rPr>
              <w:t xml:space="preserve"> with the </w:t>
            </w:r>
            <w:r w:rsidR="008F602D">
              <w:rPr>
                <w:rFonts w:ascii="Verdana" w:hAnsi="Verdana"/>
                <w:sz w:val="18"/>
                <w:szCs w:val="18"/>
              </w:rPr>
              <w:t xml:space="preserve">system and participate in the cognitive tests, the </w:t>
            </w:r>
            <w:r w:rsidR="004D467C">
              <w:rPr>
                <w:rFonts w:ascii="Verdana" w:hAnsi="Verdana"/>
                <w:sz w:val="18"/>
                <w:szCs w:val="18"/>
              </w:rPr>
              <w:t>clinician</w:t>
            </w:r>
            <w:r w:rsidR="008F602D">
              <w:rPr>
                <w:rFonts w:ascii="Verdana" w:hAnsi="Verdana"/>
                <w:sz w:val="18"/>
                <w:szCs w:val="18"/>
              </w:rPr>
              <w:t xml:space="preserve"> must physically hand the tablet containing the SDSA application to the patient.</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sidR="004D467C">
              <w:rPr>
                <w:rFonts w:ascii="Verdana" w:hAnsi="Verdana"/>
                <w:sz w:val="18"/>
                <w:szCs w:val="18"/>
              </w:rPr>
              <w:t>Patient completes cognitive tests.</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2E0275">
              <w:rPr>
                <w:rFonts w:ascii="Verdana" w:hAnsi="Verdana"/>
                <w:sz w:val="18"/>
                <w:szCs w:val="18"/>
              </w:rPr>
              <w:t>Patient Completes Game</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2E0275">
              <w:rPr>
                <w:rFonts w:ascii="Verdana" w:hAnsi="Verdana"/>
                <w:sz w:val="18"/>
                <w:szCs w:val="18"/>
              </w:rPr>
              <w:t>Patient</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2E0275">
              <w:rPr>
                <w:rFonts w:ascii="Verdana" w:hAnsi="Verdana"/>
                <w:sz w:val="18"/>
                <w:szCs w:val="18"/>
              </w:rPr>
              <w:t>Patient is in possession of the tablet with the current game set up correctly.</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sidR="002E0275">
              <w:rPr>
                <w:rFonts w:ascii="Verdana" w:hAnsi="Verdana"/>
                <w:sz w:val="18"/>
                <w:szCs w:val="18"/>
              </w:rPr>
              <w:t>The patient interacts with the tablet to complete each of the five tests by following the instructions stated earlier by the clinician prior to being handed the tablet.</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sidR="00DA6179">
              <w:rPr>
                <w:rFonts w:ascii="Verdana" w:hAnsi="Verdana"/>
                <w:sz w:val="18"/>
                <w:szCs w:val="18"/>
              </w:rPr>
              <w:t xml:space="preserve"> Patient returns the tablet to the clinician after each test</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DA6179">
              <w:rPr>
                <w:rFonts w:ascii="Verdana" w:hAnsi="Verdana"/>
                <w:sz w:val="18"/>
                <w:szCs w:val="18"/>
              </w:rPr>
              <w:t xml:space="preserve">Return Tablet to clinician </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DA6179">
              <w:rPr>
                <w:rFonts w:ascii="Verdana" w:hAnsi="Verdana"/>
                <w:sz w:val="18"/>
                <w:szCs w:val="18"/>
              </w:rPr>
              <w:t>Patient, Clinician</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DA6179">
              <w:rPr>
                <w:rFonts w:ascii="Verdana" w:hAnsi="Verdana"/>
                <w:sz w:val="18"/>
                <w:szCs w:val="18"/>
              </w:rPr>
              <w:t>The current cognitive test of the SDSA has been completed by the patient.</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sidR="008834DF">
              <w:rPr>
                <w:rFonts w:ascii="Verdana" w:hAnsi="Verdana"/>
                <w:sz w:val="18"/>
                <w:szCs w:val="18"/>
              </w:rPr>
              <w:t xml:space="preserve">The </w:t>
            </w:r>
            <w:r w:rsidR="009470E4">
              <w:rPr>
                <w:rFonts w:ascii="Verdana" w:hAnsi="Verdana"/>
                <w:sz w:val="18"/>
                <w:szCs w:val="18"/>
              </w:rPr>
              <w:t xml:space="preserve">patient will show they have finished the current test and are ready for the next test or the end of the five tests, the </w:t>
            </w:r>
            <w:r w:rsidR="009470E4">
              <w:rPr>
                <w:rFonts w:ascii="Verdana" w:hAnsi="Verdana"/>
                <w:sz w:val="18"/>
                <w:szCs w:val="18"/>
              </w:rPr>
              <w:lastRenderedPageBreak/>
              <w:t>Next or Finish button will be clicked and t</w:t>
            </w:r>
            <w:r w:rsidR="00691DEA">
              <w:rPr>
                <w:rFonts w:ascii="Verdana" w:hAnsi="Verdana"/>
                <w:sz w:val="18"/>
                <w:szCs w:val="18"/>
              </w:rPr>
              <w:t xml:space="preserve">he tablet will be handed back to the </w:t>
            </w:r>
            <w:r w:rsidR="003E127B">
              <w:rPr>
                <w:rFonts w:ascii="Verdana" w:hAnsi="Verdana"/>
                <w:sz w:val="18"/>
                <w:szCs w:val="18"/>
              </w:rPr>
              <w:t>clinician</w:t>
            </w:r>
            <w:r w:rsidR="00691DEA">
              <w:rPr>
                <w:rFonts w:ascii="Verdana" w:hAnsi="Verdana"/>
                <w:sz w:val="18"/>
                <w:szCs w:val="18"/>
              </w:rPr>
              <w:t>.</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lastRenderedPageBreak/>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1F06F7">
              <w:rPr>
                <w:rFonts w:ascii="Verdana" w:hAnsi="Verdana"/>
                <w:sz w:val="18"/>
                <w:szCs w:val="18"/>
              </w:rPr>
              <w:t xml:space="preserve"> </w:t>
            </w:r>
            <w:r w:rsidR="00520E22">
              <w:rPr>
                <w:rFonts w:ascii="Verdana" w:hAnsi="Verdana"/>
                <w:sz w:val="18"/>
                <w:szCs w:val="18"/>
              </w:rPr>
              <w:t>Clinician v</w:t>
            </w:r>
            <w:r w:rsidR="001F06F7">
              <w:rPr>
                <w:rFonts w:ascii="Verdana" w:hAnsi="Verdana"/>
                <w:sz w:val="18"/>
                <w:szCs w:val="18"/>
              </w:rPr>
              <w:t xml:space="preserve">iews score </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520E22">
              <w:rPr>
                <w:rFonts w:ascii="Verdana" w:hAnsi="Verdana"/>
                <w:sz w:val="18"/>
                <w:szCs w:val="18"/>
              </w:rPr>
              <w:t>Clinician</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520E22">
              <w:rPr>
                <w:rFonts w:ascii="Verdana" w:hAnsi="Verdana"/>
                <w:sz w:val="18"/>
                <w:szCs w:val="18"/>
              </w:rPr>
              <w:t xml:space="preserve"> Tablet has been returned to clinician from the patient.</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sidR="00BC0B2A">
              <w:rPr>
                <w:rFonts w:ascii="Verdana" w:hAnsi="Verdana"/>
                <w:sz w:val="18"/>
                <w:szCs w:val="18"/>
              </w:rPr>
              <w:t>Clinician can view the patients score of each game that has been calculated by the system.</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sidR="00BC0B2A">
              <w:rPr>
                <w:rFonts w:ascii="Verdana" w:hAnsi="Verdana"/>
                <w:sz w:val="18"/>
                <w:szCs w:val="18"/>
              </w:rPr>
              <w:t>Return to set up the next game and cycle through the loop again.</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8834DF">
              <w:rPr>
                <w:rFonts w:ascii="Verdana" w:hAnsi="Verdana"/>
                <w:sz w:val="18"/>
                <w:szCs w:val="18"/>
              </w:rPr>
              <w:t xml:space="preserve"> View Pass/View</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8834DF">
              <w:rPr>
                <w:rFonts w:ascii="Verdana" w:hAnsi="Verdana"/>
                <w:sz w:val="18"/>
                <w:szCs w:val="18"/>
              </w:rPr>
              <w:t>Patient, Clinician</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8834DF">
              <w:rPr>
                <w:rFonts w:ascii="Verdana" w:hAnsi="Verdana"/>
                <w:sz w:val="18"/>
                <w:szCs w:val="18"/>
              </w:rPr>
              <w:t>Loop has been exited after completing all five tests and handing tablet back to clinician.</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sidR="008834DF">
              <w:rPr>
                <w:rFonts w:ascii="Verdana" w:hAnsi="Verdana"/>
                <w:sz w:val="18"/>
                <w:szCs w:val="18"/>
              </w:rPr>
              <w:t>The final score will be calculated for the clinician to view from the database on the application</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sidR="008834DF">
              <w:rPr>
                <w:rFonts w:ascii="Verdana" w:hAnsi="Verdana"/>
                <w:sz w:val="18"/>
                <w:szCs w:val="18"/>
              </w:rPr>
              <w:t>Share score will patient.</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8834DF">
              <w:rPr>
                <w:rFonts w:ascii="Verdana" w:hAnsi="Verdana"/>
                <w:sz w:val="18"/>
                <w:szCs w:val="18"/>
              </w:rPr>
              <w:t>Display Pass/Fail to patient</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8834DF">
              <w:rPr>
                <w:rFonts w:ascii="Verdana" w:hAnsi="Verdana"/>
                <w:sz w:val="18"/>
                <w:szCs w:val="18"/>
              </w:rPr>
              <w:t>Clinician, Patient</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sidR="00D75196">
              <w:rPr>
                <w:rFonts w:ascii="Verdana" w:hAnsi="Verdana"/>
                <w:sz w:val="18"/>
                <w:szCs w:val="18"/>
              </w:rPr>
              <w:t>The clinician will share the calculated pass or fail score to the specific patient to share if they are able to resume driving again after their stroke.</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sidR="006834A8">
              <w:rPr>
                <w:rFonts w:ascii="Verdana" w:hAnsi="Verdana"/>
                <w:sz w:val="18"/>
                <w:szCs w:val="18"/>
              </w:rPr>
              <w:t>Close SDSA application</w:t>
            </w:r>
          </w:p>
        </w:tc>
      </w:tr>
    </w:tbl>
    <w:p w:rsidR="00B01C5F" w:rsidRPr="00B01C5F" w:rsidRDefault="00B01C5F">
      <w:pPr>
        <w:rPr>
          <w:rFonts w:ascii="Verdana" w:hAnsi="Verdana"/>
          <w:sz w:val="18"/>
          <w:szCs w:val="18"/>
        </w:rPr>
      </w:pPr>
    </w:p>
    <w:sectPr w:rsidR="00B01C5F" w:rsidRPr="00B01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17"/>
    <w:rsid w:val="000B0B2E"/>
    <w:rsid w:val="000B1744"/>
    <w:rsid w:val="000F2A68"/>
    <w:rsid w:val="00135512"/>
    <w:rsid w:val="00146577"/>
    <w:rsid w:val="001A3412"/>
    <w:rsid w:val="001B276B"/>
    <w:rsid w:val="001C41FF"/>
    <w:rsid w:val="001D6259"/>
    <w:rsid w:val="001E074B"/>
    <w:rsid w:val="001F06F7"/>
    <w:rsid w:val="00260C3C"/>
    <w:rsid w:val="002B3068"/>
    <w:rsid w:val="002C0E87"/>
    <w:rsid w:val="002E0275"/>
    <w:rsid w:val="002F1FBE"/>
    <w:rsid w:val="003754A3"/>
    <w:rsid w:val="00394E2C"/>
    <w:rsid w:val="003C1B04"/>
    <w:rsid w:val="003D23CA"/>
    <w:rsid w:val="003E127B"/>
    <w:rsid w:val="00437D8D"/>
    <w:rsid w:val="00491EEA"/>
    <w:rsid w:val="00492DE5"/>
    <w:rsid w:val="004D467C"/>
    <w:rsid w:val="004E3B79"/>
    <w:rsid w:val="00520E22"/>
    <w:rsid w:val="00535985"/>
    <w:rsid w:val="005C4DB2"/>
    <w:rsid w:val="00633C80"/>
    <w:rsid w:val="00650F1D"/>
    <w:rsid w:val="006834A8"/>
    <w:rsid w:val="00691DEA"/>
    <w:rsid w:val="006938D6"/>
    <w:rsid w:val="006D11D1"/>
    <w:rsid w:val="007F1F82"/>
    <w:rsid w:val="00806788"/>
    <w:rsid w:val="00831712"/>
    <w:rsid w:val="00843D0C"/>
    <w:rsid w:val="008834DF"/>
    <w:rsid w:val="008B603B"/>
    <w:rsid w:val="008D6ED8"/>
    <w:rsid w:val="008F602D"/>
    <w:rsid w:val="009031AC"/>
    <w:rsid w:val="009470E4"/>
    <w:rsid w:val="009E3E30"/>
    <w:rsid w:val="009F221D"/>
    <w:rsid w:val="00A75E17"/>
    <w:rsid w:val="00AC5E01"/>
    <w:rsid w:val="00AF02D1"/>
    <w:rsid w:val="00B01C5F"/>
    <w:rsid w:val="00BA47AF"/>
    <w:rsid w:val="00BB2A89"/>
    <w:rsid w:val="00BB757B"/>
    <w:rsid w:val="00BC0B2A"/>
    <w:rsid w:val="00C94F91"/>
    <w:rsid w:val="00D105A5"/>
    <w:rsid w:val="00D1780E"/>
    <w:rsid w:val="00D75196"/>
    <w:rsid w:val="00DA6179"/>
    <w:rsid w:val="00DC4142"/>
    <w:rsid w:val="00E33580"/>
    <w:rsid w:val="00E62338"/>
    <w:rsid w:val="00FD32E5"/>
    <w:rsid w:val="00FE363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68DE"/>
  <w15:chartTrackingRefBased/>
  <w15:docId w15:val="{A0416A53-A0A9-49F3-8AA3-7D1D89BC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5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Jayyy</dc:creator>
  <cp:keywords/>
  <dc:description/>
  <cp:lastModifiedBy>Alex Wells 2015 (N0645503)</cp:lastModifiedBy>
  <cp:revision>40</cp:revision>
  <dcterms:created xsi:type="dcterms:W3CDTF">2018-02-14T20:54:00Z</dcterms:created>
  <dcterms:modified xsi:type="dcterms:W3CDTF">2018-02-16T13:37:00Z</dcterms:modified>
</cp:coreProperties>
</file>