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42E79" w14:textId="2957B0C1" w:rsidR="005405A4" w:rsidRDefault="005405A4" w:rsidP="005405A4">
      <w:pPr>
        <w:rPr>
          <w:rFonts w:ascii="Bookman Old Style" w:eastAsia="Times New Roman" w:hAnsi="Bookman Old Style" w:cs="Times New Roman"/>
          <w:b/>
          <w:bCs/>
          <w:color w:val="auto"/>
          <w:szCs w:val="24"/>
          <w:lang w:val="es-PE" w:eastAsia="es-ES"/>
        </w:rPr>
      </w:pPr>
      <w:bookmarkStart w:id="0" w:name="OLE_LINK1"/>
      <w:bookmarkStart w:id="1" w:name="OLE_LINK2"/>
      <w:r>
        <w:rPr>
          <w:rFonts w:ascii="Times New Roman" w:hAnsi="Times New Roman"/>
          <w:noProof/>
          <w:sz w:val="20"/>
          <w:szCs w:val="20"/>
          <w:lang w:val="es-ES"/>
        </w:rPr>
        <w:drawing>
          <wp:anchor distT="0" distB="0" distL="114300" distR="114300" simplePos="0" relativeHeight="251656192" behindDoc="1" locked="0" layoutInCell="1" allowOverlap="1" wp14:anchorId="25B57410" wp14:editId="554F1084">
            <wp:simplePos x="0" y="0"/>
            <wp:positionH relativeFrom="page">
              <wp:posOffset>222885</wp:posOffset>
            </wp:positionH>
            <wp:positionV relativeFrom="page">
              <wp:posOffset>436880</wp:posOffset>
            </wp:positionV>
            <wp:extent cx="952500" cy="949325"/>
            <wp:effectExtent l="0" t="0" r="0" b="3175"/>
            <wp:wrapNone/>
            <wp:docPr id="2" name="Imagen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C3558B" wp14:editId="150861E4">
                <wp:simplePos x="0" y="0"/>
                <wp:positionH relativeFrom="column">
                  <wp:posOffset>4337050</wp:posOffset>
                </wp:positionH>
                <wp:positionV relativeFrom="paragraph">
                  <wp:posOffset>113665</wp:posOffset>
                </wp:positionV>
                <wp:extent cx="1791970" cy="381000"/>
                <wp:effectExtent l="0" t="0" r="17780" b="1905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197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256FD" w14:textId="6D158D8F" w:rsidR="005405A4" w:rsidRDefault="005405A4" w:rsidP="005405A4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F. TITES: 015</w:t>
                            </w:r>
                          </w:p>
                          <w:p w14:paraId="4F400532" w14:textId="77777777" w:rsidR="005405A4" w:rsidRDefault="005405A4" w:rsidP="005405A4">
                            <w:pPr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C3558B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41.5pt;margin-top:8.95pt;width:141.1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">
                <v:textbox>
                  <w:txbxContent>
                    <w:p w14:paraId="3D3256FD" w14:textId="6D158D8F" w:rsidR="005405A4" w:rsidRDefault="005405A4" w:rsidP="005405A4">
                      <w:pPr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F. TITES: 01</w:t>
                      </w:r>
                      <w:r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5</w:t>
                      </w:r>
                    </w:p>
                    <w:p w14:paraId="4F400532" w14:textId="77777777" w:rsidR="005405A4" w:rsidRDefault="005405A4" w:rsidP="005405A4">
                      <w:pPr>
                        <w:rPr>
                          <w:rFonts w:ascii="Comic Sans MS" w:hAnsi="Comic Sans MS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B9DABFB" w14:textId="77777777" w:rsidR="005405A4" w:rsidRPr="005405A4" w:rsidRDefault="005405A4" w:rsidP="005405A4">
      <w:pPr>
        <w:tabs>
          <w:tab w:val="left" w:pos="1665"/>
        </w:tabs>
        <w:rPr>
          <w:rFonts w:cs="Arial"/>
          <w:b/>
          <w:bCs/>
          <w:position w:val="-6"/>
          <w:sz w:val="2"/>
          <w:szCs w:val="2"/>
        </w:rPr>
      </w:pPr>
    </w:p>
    <w:p w14:paraId="70FC9AF8" w14:textId="5FB9CDBF" w:rsidR="005405A4" w:rsidRDefault="005405A4" w:rsidP="005405A4">
      <w:pPr>
        <w:tabs>
          <w:tab w:val="left" w:pos="1665"/>
        </w:tabs>
        <w:spacing w:after="0" w:line="240" w:lineRule="auto"/>
        <w:rPr>
          <w:rFonts w:ascii="Arial Black" w:hAnsi="Arial Black" w:cs="Arial"/>
          <w:b/>
          <w:color w:val="008000"/>
          <w:position w:val="-6"/>
          <w:sz w:val="32"/>
          <w:szCs w:val="32"/>
        </w:rPr>
      </w:pPr>
      <w:r>
        <w:rPr>
          <w:rFonts w:cs="Arial"/>
          <w:b/>
          <w:bCs/>
          <w:position w:val="-6"/>
          <w:sz w:val="56"/>
          <w:szCs w:val="56"/>
        </w:rPr>
        <w:t xml:space="preserve">         Universidad</w:t>
      </w:r>
      <w:r>
        <w:rPr>
          <w:rFonts w:cs="Arial"/>
          <w:position w:val="-6"/>
          <w:sz w:val="56"/>
          <w:szCs w:val="56"/>
        </w:rPr>
        <w:t xml:space="preserve"> </w:t>
      </w:r>
      <w:r>
        <w:rPr>
          <w:rFonts w:ascii="Arial Black" w:hAnsi="Arial Black" w:cs="Arial"/>
          <w:b/>
          <w:color w:val="008000"/>
          <w:position w:val="-6"/>
          <w:sz w:val="60"/>
          <w:szCs w:val="60"/>
        </w:rPr>
        <w:t>Ricardo Palma</w:t>
      </w:r>
      <w:r>
        <w:rPr>
          <w:rFonts w:ascii="Arial Black" w:hAnsi="Arial Black" w:cs="Arial"/>
          <w:b/>
          <w:color w:val="008000"/>
          <w:position w:val="-6"/>
          <w:sz w:val="60"/>
          <w:szCs w:val="60"/>
        </w:rPr>
        <w:br/>
        <w:t xml:space="preserve">                        </w:t>
      </w:r>
      <w:r>
        <w:rPr>
          <w:rFonts w:ascii="Arial Black" w:hAnsi="Arial Black" w:cs="Arial"/>
          <w:b/>
          <w:color w:val="008000"/>
          <w:position w:val="-6"/>
          <w:sz w:val="32"/>
          <w:szCs w:val="32"/>
        </w:rPr>
        <w:t>FACULTAD DE INGENIERÍA</w:t>
      </w:r>
    </w:p>
    <w:p w14:paraId="25D20E83" w14:textId="77777777" w:rsidR="005405A4" w:rsidRDefault="005405A4" w:rsidP="005405A4">
      <w:pPr>
        <w:pStyle w:val="Sinespaciado"/>
        <w:jc w:val="right"/>
        <w:rPr>
          <w:rFonts w:ascii="Arial Black" w:hAnsi="Arial Black" w:cs="Arial"/>
          <w:b/>
          <w:color w:val="008000"/>
          <w:position w:val="-6"/>
          <w:sz w:val="32"/>
          <w:szCs w:val="32"/>
        </w:rPr>
      </w:pPr>
      <w:r>
        <w:rPr>
          <w:rFonts w:ascii="Arial Black" w:hAnsi="Arial Black" w:cs="Arial"/>
          <w:b/>
          <w:color w:val="008000"/>
          <w:position w:val="-6"/>
          <w:sz w:val="32"/>
          <w:szCs w:val="32"/>
        </w:rPr>
        <w:t>PROGRAMA DE TITULACIÓN POR TESIS</w:t>
      </w:r>
    </w:p>
    <w:bookmarkEnd w:id="0"/>
    <w:bookmarkEnd w:id="1"/>
    <w:p w14:paraId="5199D50E" w14:textId="77777777" w:rsidR="00555A76" w:rsidRDefault="00555A76" w:rsidP="00FC2AAE">
      <w:pPr>
        <w:spacing w:after="160" w:line="259" w:lineRule="auto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8"/>
          <w:u w:val="single"/>
          <w:lang w:eastAsia="en-US"/>
        </w:rPr>
      </w:pPr>
    </w:p>
    <w:p w14:paraId="0724902B" w14:textId="7BAA5C0A" w:rsidR="00B433BA" w:rsidRPr="00555A76" w:rsidRDefault="00B433BA" w:rsidP="00FC2AAE">
      <w:pPr>
        <w:spacing w:after="160" w:line="259" w:lineRule="auto"/>
        <w:jc w:val="center"/>
        <w:rPr>
          <w:rFonts w:ascii="Times New Roman" w:eastAsiaTheme="minorHAnsi" w:hAnsi="Times New Roman" w:cs="Times New Roman"/>
          <w:b/>
          <w:color w:val="auto"/>
          <w:sz w:val="32"/>
          <w:szCs w:val="32"/>
          <w:u w:val="single"/>
          <w:lang w:eastAsia="en-US"/>
        </w:rPr>
      </w:pPr>
      <w:r w:rsidRPr="00555A76">
        <w:rPr>
          <w:rFonts w:ascii="Times New Roman" w:eastAsiaTheme="minorHAnsi" w:hAnsi="Times New Roman" w:cs="Times New Roman"/>
          <w:b/>
          <w:color w:val="auto"/>
          <w:sz w:val="32"/>
          <w:szCs w:val="32"/>
          <w:u w:val="single"/>
          <w:lang w:eastAsia="en-US"/>
        </w:rPr>
        <w:t>LOS</w:t>
      </w:r>
      <w:r w:rsidR="00FA785A" w:rsidRPr="00555A76">
        <w:rPr>
          <w:rFonts w:ascii="Times New Roman" w:eastAsiaTheme="minorHAnsi" w:hAnsi="Times New Roman" w:cs="Times New Roman"/>
          <w:b/>
          <w:color w:val="auto"/>
          <w:sz w:val="32"/>
          <w:szCs w:val="32"/>
          <w:u w:val="single"/>
          <w:lang w:eastAsia="en-US"/>
        </w:rPr>
        <w:t xml:space="preserve"> TIEMPOS VERBALES EN LA REDACCIÓ</w:t>
      </w:r>
      <w:r w:rsidRPr="00555A76">
        <w:rPr>
          <w:rFonts w:ascii="Times New Roman" w:eastAsiaTheme="minorHAnsi" w:hAnsi="Times New Roman" w:cs="Times New Roman"/>
          <w:b/>
          <w:color w:val="auto"/>
          <w:sz w:val="32"/>
          <w:szCs w:val="32"/>
          <w:u w:val="single"/>
          <w:lang w:eastAsia="en-US"/>
        </w:rPr>
        <w:t>N DE LA TESIS</w:t>
      </w:r>
    </w:p>
    <w:p w14:paraId="20BB67FD" w14:textId="77777777" w:rsidR="00B433BA" w:rsidRPr="00555A76" w:rsidRDefault="00B433BA" w:rsidP="00B433BA">
      <w:pPr>
        <w:spacing w:after="160" w:line="259" w:lineRule="auto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 w:rsidRPr="00555A76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Es importante tomar en cuenta las siguientes recomendaciones </w:t>
      </w:r>
    </w:p>
    <w:p w14:paraId="50911F61" w14:textId="6F8EE987" w:rsidR="00B433BA" w:rsidRPr="00555A76" w:rsidRDefault="00B433BA" w:rsidP="00FC2AAE">
      <w:pPr>
        <w:numPr>
          <w:ilvl w:val="0"/>
          <w:numId w:val="3"/>
        </w:numPr>
        <w:spacing w:after="160" w:line="259" w:lineRule="auto"/>
        <w:ind w:left="426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0"/>
          <w:szCs w:val="20"/>
          <w:lang w:eastAsia="en-US"/>
        </w:rPr>
      </w:pPr>
      <w:r w:rsidRPr="00555A76">
        <w:rPr>
          <w:rFonts w:ascii="Times New Roman" w:eastAsiaTheme="minorHAnsi" w:hAnsi="Times New Roman" w:cs="Times New Roman"/>
          <w:b/>
          <w:color w:val="auto"/>
          <w:sz w:val="20"/>
          <w:szCs w:val="20"/>
          <w:lang w:eastAsia="en-US"/>
        </w:rPr>
        <w:t>EL RESUMEN</w:t>
      </w:r>
      <w:r w:rsidRPr="00555A76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se redacta </w:t>
      </w:r>
      <w:r w:rsidR="00555A76" w:rsidRPr="00555A76">
        <w:rPr>
          <w:rFonts w:ascii="Times New Roman" w:eastAsiaTheme="minorHAnsi" w:hAnsi="Times New Roman" w:cs="Times New Roman"/>
          <w:b/>
          <w:color w:val="auto"/>
          <w:sz w:val="20"/>
          <w:szCs w:val="20"/>
          <w:lang w:eastAsia="en-US"/>
        </w:rPr>
        <w:t xml:space="preserve">en </w:t>
      </w:r>
      <w:r w:rsidR="00555A76" w:rsidRPr="00555A76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PASADO</w:t>
      </w:r>
    </w:p>
    <w:p w14:paraId="6A6DABF5" w14:textId="77777777" w:rsidR="00B433BA" w:rsidRPr="00555A76" w:rsidRDefault="00FC2AAE" w:rsidP="00FC2AAE">
      <w:pPr>
        <w:numPr>
          <w:ilvl w:val="0"/>
          <w:numId w:val="3"/>
        </w:numPr>
        <w:spacing w:after="160" w:line="259" w:lineRule="auto"/>
        <w:ind w:left="426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0"/>
          <w:szCs w:val="20"/>
          <w:lang w:eastAsia="en-US"/>
        </w:rPr>
      </w:pPr>
      <w:r w:rsidRPr="00555A76">
        <w:rPr>
          <w:rFonts w:ascii="Times New Roman" w:eastAsiaTheme="minorHAnsi" w:hAnsi="Times New Roman" w:cs="Times New Roman"/>
          <w:b/>
          <w:color w:val="auto"/>
          <w:sz w:val="20"/>
          <w:szCs w:val="20"/>
          <w:lang w:eastAsia="en-US"/>
        </w:rPr>
        <w:t>LA INTRODUCCIÓN, FUNDAMENTACIÓ</w:t>
      </w:r>
      <w:r w:rsidR="00B433BA" w:rsidRPr="00555A76">
        <w:rPr>
          <w:rFonts w:ascii="Times New Roman" w:eastAsiaTheme="minorHAnsi" w:hAnsi="Times New Roman" w:cs="Times New Roman"/>
          <w:b/>
          <w:color w:val="auto"/>
          <w:sz w:val="20"/>
          <w:szCs w:val="20"/>
          <w:lang w:eastAsia="en-US"/>
        </w:rPr>
        <w:t>N Y MARCO TE</w:t>
      </w:r>
      <w:r w:rsidRPr="00555A76">
        <w:rPr>
          <w:rFonts w:ascii="Times New Roman" w:eastAsiaTheme="minorHAnsi" w:hAnsi="Times New Roman" w:cs="Times New Roman"/>
          <w:b/>
          <w:color w:val="auto"/>
          <w:sz w:val="20"/>
          <w:szCs w:val="20"/>
          <w:lang w:eastAsia="en-US"/>
        </w:rPr>
        <w:t>Ó</w:t>
      </w:r>
      <w:r w:rsidR="00B433BA" w:rsidRPr="00555A76">
        <w:rPr>
          <w:rFonts w:ascii="Times New Roman" w:eastAsiaTheme="minorHAnsi" w:hAnsi="Times New Roman" w:cs="Times New Roman"/>
          <w:b/>
          <w:color w:val="auto"/>
          <w:sz w:val="20"/>
          <w:szCs w:val="20"/>
          <w:lang w:eastAsia="en-US"/>
        </w:rPr>
        <w:t xml:space="preserve">RICO </w:t>
      </w:r>
      <w:r w:rsidR="00B433BA" w:rsidRPr="00555A76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se redacta</w:t>
      </w:r>
      <w:r w:rsidR="00B433BA" w:rsidRPr="00555A76">
        <w:rPr>
          <w:rFonts w:ascii="Times New Roman" w:eastAsiaTheme="minorHAnsi" w:hAnsi="Times New Roman" w:cs="Times New Roman"/>
          <w:b/>
          <w:color w:val="auto"/>
          <w:sz w:val="20"/>
          <w:szCs w:val="20"/>
          <w:lang w:eastAsia="en-US"/>
        </w:rPr>
        <w:t xml:space="preserve"> en PRESENTE, </w:t>
      </w:r>
      <w:r w:rsidR="00B433BA" w:rsidRPr="00555A76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pues son aspectos válidos hasta el momento y que mantienen su vigencia en el tiempo.</w:t>
      </w:r>
    </w:p>
    <w:p w14:paraId="0C6AC4C0" w14:textId="77777777" w:rsidR="00B433BA" w:rsidRPr="00555A76" w:rsidRDefault="00B433BA" w:rsidP="00FC2AAE">
      <w:pPr>
        <w:numPr>
          <w:ilvl w:val="0"/>
          <w:numId w:val="3"/>
        </w:numPr>
        <w:spacing w:after="160" w:line="259" w:lineRule="auto"/>
        <w:ind w:left="426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0"/>
          <w:szCs w:val="20"/>
          <w:lang w:eastAsia="en-US"/>
        </w:rPr>
      </w:pPr>
      <w:r w:rsidRPr="00555A76">
        <w:rPr>
          <w:rFonts w:ascii="Times New Roman" w:eastAsiaTheme="minorHAnsi" w:hAnsi="Times New Roman" w:cs="Times New Roman"/>
          <w:b/>
          <w:color w:val="auto"/>
          <w:sz w:val="20"/>
          <w:szCs w:val="20"/>
          <w:lang w:eastAsia="en-US"/>
        </w:rPr>
        <w:t>EL MATERIAL LA METODOLOG</w:t>
      </w:r>
      <w:r w:rsidR="00FC2AAE" w:rsidRPr="00555A76">
        <w:rPr>
          <w:rFonts w:ascii="Times New Roman" w:eastAsiaTheme="minorHAnsi" w:hAnsi="Times New Roman" w:cs="Times New Roman"/>
          <w:b/>
          <w:color w:val="auto"/>
          <w:sz w:val="20"/>
          <w:szCs w:val="20"/>
          <w:lang w:eastAsia="en-US"/>
        </w:rPr>
        <w:t>Í</w:t>
      </w:r>
      <w:r w:rsidRPr="00555A76">
        <w:rPr>
          <w:rFonts w:ascii="Times New Roman" w:eastAsiaTheme="minorHAnsi" w:hAnsi="Times New Roman" w:cs="Times New Roman"/>
          <w:b/>
          <w:color w:val="auto"/>
          <w:sz w:val="20"/>
          <w:szCs w:val="20"/>
          <w:lang w:eastAsia="en-US"/>
        </w:rPr>
        <w:t xml:space="preserve">A Y LOS PROCEDIMIENTOS </w:t>
      </w:r>
      <w:r w:rsidRPr="00555A76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se redactan</w:t>
      </w:r>
      <w:r w:rsidRPr="00555A76">
        <w:rPr>
          <w:rFonts w:ascii="Times New Roman" w:eastAsiaTheme="minorHAnsi" w:hAnsi="Times New Roman" w:cs="Times New Roman"/>
          <w:b/>
          <w:color w:val="auto"/>
          <w:sz w:val="20"/>
          <w:szCs w:val="20"/>
          <w:lang w:eastAsia="en-US"/>
        </w:rPr>
        <w:t xml:space="preserve"> en PASADO, </w:t>
      </w:r>
      <w:r w:rsidRPr="00555A76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pues representan acciones ya realizadas</w:t>
      </w:r>
      <w:r w:rsidR="00FC2AAE" w:rsidRPr="00555A76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770ABF0E" w14:textId="77777777" w:rsidR="00B433BA" w:rsidRPr="00555A76" w:rsidRDefault="00FC2AAE" w:rsidP="00FC2AAE">
      <w:pPr>
        <w:numPr>
          <w:ilvl w:val="0"/>
          <w:numId w:val="3"/>
        </w:numPr>
        <w:spacing w:after="160" w:line="259" w:lineRule="auto"/>
        <w:ind w:left="426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0"/>
          <w:szCs w:val="20"/>
          <w:lang w:eastAsia="en-US"/>
        </w:rPr>
      </w:pPr>
      <w:r w:rsidRPr="00555A76">
        <w:rPr>
          <w:rFonts w:ascii="Times New Roman" w:eastAsiaTheme="minorHAnsi" w:hAnsi="Times New Roman" w:cs="Times New Roman"/>
          <w:b/>
          <w:color w:val="auto"/>
          <w:sz w:val="20"/>
          <w:szCs w:val="20"/>
          <w:lang w:eastAsia="en-US"/>
        </w:rPr>
        <w:t>EN LA DISCUSIÓ</w:t>
      </w:r>
      <w:r w:rsidR="00B433BA" w:rsidRPr="00555A76">
        <w:rPr>
          <w:rFonts w:ascii="Times New Roman" w:eastAsiaTheme="minorHAnsi" w:hAnsi="Times New Roman" w:cs="Times New Roman"/>
          <w:b/>
          <w:color w:val="auto"/>
          <w:sz w:val="20"/>
          <w:szCs w:val="20"/>
          <w:lang w:eastAsia="en-US"/>
        </w:rPr>
        <w:t>N</w:t>
      </w:r>
      <w:r w:rsidR="00B433BA" w:rsidRPr="00555A76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al debatir y opinar sobre </w:t>
      </w:r>
      <w:r w:rsidR="00B433BA" w:rsidRPr="00555A76">
        <w:rPr>
          <w:rFonts w:ascii="Times New Roman" w:eastAsiaTheme="minorHAnsi" w:hAnsi="Times New Roman" w:cs="Times New Roman"/>
          <w:b/>
          <w:color w:val="auto"/>
          <w:sz w:val="20"/>
          <w:szCs w:val="20"/>
          <w:lang w:eastAsia="en-US"/>
        </w:rPr>
        <w:t>CONTENIDOS DE OTROS AUTORES</w:t>
      </w:r>
      <w:r w:rsidRPr="00555A76">
        <w:rPr>
          <w:rFonts w:ascii="Times New Roman" w:eastAsiaTheme="minorHAnsi" w:hAnsi="Times New Roman" w:cs="Times New Roman"/>
          <w:b/>
          <w:color w:val="auto"/>
          <w:sz w:val="20"/>
          <w:szCs w:val="20"/>
          <w:lang w:eastAsia="en-US"/>
        </w:rPr>
        <w:t xml:space="preserve">, </w:t>
      </w:r>
      <w:r w:rsidRPr="00555A76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s</w:t>
      </w:r>
      <w:r w:rsidR="00B433BA" w:rsidRPr="00555A76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e redacta</w:t>
      </w:r>
      <w:r w:rsidR="00B433BA" w:rsidRPr="00555A76">
        <w:rPr>
          <w:rFonts w:ascii="Times New Roman" w:eastAsiaTheme="minorHAnsi" w:hAnsi="Times New Roman" w:cs="Times New Roman"/>
          <w:b/>
          <w:color w:val="auto"/>
          <w:sz w:val="20"/>
          <w:szCs w:val="20"/>
          <w:lang w:eastAsia="en-US"/>
        </w:rPr>
        <w:t xml:space="preserve"> en PRESENTE, </w:t>
      </w:r>
      <w:r w:rsidR="00B433BA" w:rsidRPr="00555A76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pues son conocimientos actuales</w:t>
      </w:r>
      <w:r w:rsidR="00B433BA" w:rsidRPr="00555A76">
        <w:rPr>
          <w:rFonts w:ascii="Times New Roman" w:eastAsiaTheme="minorHAnsi" w:hAnsi="Times New Roman" w:cs="Times New Roman"/>
          <w:b/>
          <w:color w:val="auto"/>
          <w:sz w:val="20"/>
          <w:szCs w:val="20"/>
          <w:lang w:eastAsia="en-US"/>
        </w:rPr>
        <w:t xml:space="preserve"> </w:t>
      </w:r>
      <w:r w:rsidR="00B433BA" w:rsidRPr="00555A76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que se usan como referencia</w:t>
      </w:r>
      <w:r w:rsidR="00B433BA" w:rsidRPr="00555A76">
        <w:rPr>
          <w:rFonts w:ascii="Times New Roman" w:eastAsiaTheme="minorHAnsi" w:hAnsi="Times New Roman" w:cs="Times New Roman"/>
          <w:b/>
          <w:color w:val="auto"/>
          <w:sz w:val="20"/>
          <w:szCs w:val="20"/>
          <w:lang w:eastAsia="en-US"/>
        </w:rPr>
        <w:t xml:space="preserve">, </w:t>
      </w:r>
      <w:r w:rsidR="00B433BA" w:rsidRPr="00555A76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cuando se</w:t>
      </w:r>
      <w:r w:rsidR="00B433BA" w:rsidRPr="00555A76">
        <w:rPr>
          <w:rFonts w:ascii="Times New Roman" w:eastAsiaTheme="minorHAnsi" w:hAnsi="Times New Roman" w:cs="Times New Roman"/>
          <w:b/>
          <w:color w:val="auto"/>
          <w:sz w:val="20"/>
          <w:szCs w:val="20"/>
          <w:lang w:eastAsia="en-US"/>
        </w:rPr>
        <w:t xml:space="preserve"> COMENTAN LOS RESULTADOS OBTENIDOS</w:t>
      </w:r>
      <w:r w:rsidRPr="00555A76">
        <w:rPr>
          <w:rFonts w:ascii="Times New Roman" w:eastAsiaTheme="minorHAnsi" w:hAnsi="Times New Roman" w:cs="Times New Roman"/>
          <w:b/>
          <w:color w:val="auto"/>
          <w:sz w:val="20"/>
          <w:szCs w:val="20"/>
          <w:lang w:eastAsia="en-US"/>
        </w:rPr>
        <w:t>,</w:t>
      </w:r>
      <w:r w:rsidR="00B433BA" w:rsidRPr="00555A76">
        <w:rPr>
          <w:rFonts w:ascii="Times New Roman" w:eastAsiaTheme="minorHAnsi" w:hAnsi="Times New Roman" w:cs="Times New Roman"/>
          <w:b/>
          <w:color w:val="auto"/>
          <w:sz w:val="20"/>
          <w:szCs w:val="20"/>
          <w:lang w:eastAsia="en-US"/>
        </w:rPr>
        <w:t xml:space="preserve"> </w:t>
      </w:r>
      <w:r w:rsidR="00B433BA" w:rsidRPr="00555A76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se redactan</w:t>
      </w:r>
      <w:r w:rsidR="00B433BA" w:rsidRPr="00555A76">
        <w:rPr>
          <w:rFonts w:ascii="Times New Roman" w:eastAsiaTheme="minorHAnsi" w:hAnsi="Times New Roman" w:cs="Times New Roman"/>
          <w:b/>
          <w:color w:val="auto"/>
          <w:sz w:val="20"/>
          <w:szCs w:val="20"/>
          <w:lang w:eastAsia="en-US"/>
        </w:rPr>
        <w:t xml:space="preserve"> en PASADO.</w:t>
      </w:r>
    </w:p>
    <w:p w14:paraId="72507CF6" w14:textId="77777777" w:rsidR="00B433BA" w:rsidRPr="00555A76" w:rsidRDefault="00B433BA" w:rsidP="00FC2AAE">
      <w:pPr>
        <w:spacing w:after="0"/>
        <w:jc w:val="both"/>
        <w:rPr>
          <w:rFonts w:ascii="Times New Roman" w:eastAsia="Arial" w:hAnsi="Times New Roman" w:cs="Times New Roman"/>
          <w:b/>
          <w:color w:val="auto"/>
          <w:sz w:val="10"/>
          <w:szCs w:val="10"/>
        </w:rPr>
      </w:pPr>
    </w:p>
    <w:p w14:paraId="14D6D365" w14:textId="77777777" w:rsidR="00B433BA" w:rsidRPr="00555A76" w:rsidRDefault="00B433BA" w:rsidP="00EF6307">
      <w:pPr>
        <w:spacing w:after="0"/>
        <w:jc w:val="center"/>
        <w:rPr>
          <w:rFonts w:ascii="Times New Roman" w:eastAsia="Arial" w:hAnsi="Times New Roman" w:cs="Times New Roman"/>
          <w:b/>
          <w:color w:val="auto"/>
          <w:szCs w:val="24"/>
          <w:u w:val="single"/>
        </w:rPr>
      </w:pPr>
      <w:r w:rsidRPr="00555A76">
        <w:rPr>
          <w:rFonts w:ascii="Times New Roman" w:eastAsia="Arial" w:hAnsi="Times New Roman" w:cs="Times New Roman"/>
          <w:b/>
          <w:color w:val="auto"/>
          <w:szCs w:val="24"/>
          <w:u w:val="single"/>
        </w:rPr>
        <w:t>RECOMENDACIONES B</w:t>
      </w:r>
      <w:r w:rsidR="00FC2AAE" w:rsidRPr="00555A76">
        <w:rPr>
          <w:rFonts w:ascii="Times New Roman" w:eastAsia="Arial" w:hAnsi="Times New Roman" w:cs="Times New Roman"/>
          <w:b/>
          <w:color w:val="auto"/>
          <w:szCs w:val="24"/>
          <w:u w:val="single"/>
        </w:rPr>
        <w:t>Á</w:t>
      </w:r>
      <w:r w:rsidRPr="00555A76">
        <w:rPr>
          <w:rFonts w:ascii="Times New Roman" w:eastAsia="Arial" w:hAnsi="Times New Roman" w:cs="Times New Roman"/>
          <w:b/>
          <w:color w:val="auto"/>
          <w:szCs w:val="24"/>
          <w:u w:val="single"/>
        </w:rPr>
        <w:t>SICAS PARA LA REVISI</w:t>
      </w:r>
      <w:r w:rsidR="00FC2AAE" w:rsidRPr="00555A76">
        <w:rPr>
          <w:rFonts w:ascii="Times New Roman" w:eastAsia="Arial" w:hAnsi="Times New Roman" w:cs="Times New Roman"/>
          <w:b/>
          <w:color w:val="auto"/>
          <w:szCs w:val="24"/>
          <w:u w:val="single"/>
        </w:rPr>
        <w:t>Ó</w:t>
      </w:r>
      <w:r w:rsidRPr="00555A76">
        <w:rPr>
          <w:rFonts w:ascii="Times New Roman" w:eastAsia="Arial" w:hAnsi="Times New Roman" w:cs="Times New Roman"/>
          <w:b/>
          <w:color w:val="auto"/>
          <w:szCs w:val="24"/>
          <w:u w:val="single"/>
        </w:rPr>
        <w:t>N DE LAS TESIS</w:t>
      </w:r>
    </w:p>
    <w:p w14:paraId="10787E12" w14:textId="60F72284" w:rsidR="00B433BA" w:rsidRPr="00555A76" w:rsidRDefault="006C0432" w:rsidP="00FC2AAE">
      <w:pPr>
        <w:pStyle w:val="Prrafodelista"/>
        <w:numPr>
          <w:ilvl w:val="0"/>
          <w:numId w:val="4"/>
        </w:numPr>
        <w:spacing w:after="0"/>
        <w:ind w:left="426"/>
        <w:jc w:val="both"/>
        <w:rPr>
          <w:rFonts w:ascii="Times New Roman" w:eastAsia="Arial" w:hAnsi="Times New Roman" w:cs="Times New Roman"/>
          <w:color w:val="auto"/>
          <w:sz w:val="20"/>
          <w:szCs w:val="20"/>
        </w:rPr>
      </w:pPr>
      <w:r w:rsidRPr="00555A76">
        <w:rPr>
          <w:rFonts w:ascii="Times New Roman" w:eastAsia="Arial" w:hAnsi="Times New Roman" w:cs="Times New Roman"/>
          <w:b/>
          <w:color w:val="auto"/>
          <w:sz w:val="20"/>
          <w:szCs w:val="20"/>
        </w:rPr>
        <w:t>CARÁTULA. -</w:t>
      </w:r>
      <w:r w:rsidR="00F7218F" w:rsidRPr="00555A76">
        <w:rPr>
          <w:rFonts w:ascii="Times New Roman" w:eastAsia="Arial" w:hAnsi="Times New Roman" w:cs="Times New Roman"/>
          <w:b/>
          <w:color w:val="auto"/>
          <w:sz w:val="20"/>
          <w:szCs w:val="20"/>
        </w:rPr>
        <w:t xml:space="preserve"> </w:t>
      </w:r>
      <w:r w:rsidR="00E154C0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D</w:t>
      </w:r>
      <w:r w:rsidR="00F7218F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ebe verificarse que la car</w:t>
      </w:r>
      <w:r w:rsidR="00FC2AAE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á</w:t>
      </w:r>
      <w:r w:rsidR="00F7218F"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tula contiene todos los datos necesarios (ver figura </w:t>
      </w:r>
      <w:proofErr w:type="spellStart"/>
      <w:r w:rsidR="00F7218F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N°</w:t>
      </w:r>
      <w:proofErr w:type="spellEnd"/>
      <w:r w:rsidR="00FC2AAE"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 </w:t>
      </w:r>
      <w:r w:rsidR="00F7218F"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01) </w:t>
      </w:r>
      <w:r w:rsidR="00FC2AAE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se considera en la enumeración, pero no se imprime el número.</w:t>
      </w:r>
      <w:r w:rsidR="00E154C0"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 Según modelo enviado al correo electrónico.</w:t>
      </w:r>
    </w:p>
    <w:p w14:paraId="79892ABD" w14:textId="16422866" w:rsidR="00F7218F" w:rsidRPr="00555A76" w:rsidRDefault="00555A76" w:rsidP="00FC2AAE">
      <w:pPr>
        <w:pStyle w:val="Prrafodelista"/>
        <w:numPr>
          <w:ilvl w:val="0"/>
          <w:numId w:val="4"/>
        </w:numPr>
        <w:spacing w:after="0"/>
        <w:ind w:left="426"/>
        <w:jc w:val="both"/>
        <w:rPr>
          <w:rFonts w:ascii="Times New Roman" w:eastAsia="Arial" w:hAnsi="Times New Roman" w:cs="Times New Roman"/>
          <w:color w:val="auto"/>
          <w:sz w:val="20"/>
          <w:szCs w:val="20"/>
        </w:rPr>
      </w:pPr>
      <w:r w:rsidRPr="00555A76">
        <w:rPr>
          <w:rFonts w:ascii="Times New Roman" w:eastAsia="Arial" w:hAnsi="Times New Roman" w:cs="Times New Roman"/>
          <w:b/>
          <w:color w:val="auto"/>
          <w:sz w:val="20"/>
          <w:szCs w:val="20"/>
        </w:rPr>
        <w:t>DEDICATORIA. -</w:t>
      </w:r>
      <w:r w:rsidR="00F7218F" w:rsidRPr="00555A76">
        <w:rPr>
          <w:rFonts w:ascii="Times New Roman" w:eastAsia="Arial" w:hAnsi="Times New Roman" w:cs="Times New Roman"/>
          <w:b/>
          <w:color w:val="auto"/>
          <w:sz w:val="20"/>
          <w:szCs w:val="20"/>
        </w:rPr>
        <w:t xml:space="preserve"> </w:t>
      </w:r>
      <w:r w:rsidR="00F7218F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Debe ser redactado por cada tesista,</w:t>
      </w:r>
      <w:r w:rsidR="00FC2AAE"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 </w:t>
      </w:r>
      <w:r w:rsidR="00F7218F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texto alineado hacia la derecha (</w:t>
      </w:r>
      <w:r w:rsidRPr="00555A76">
        <w:rPr>
          <w:rFonts w:ascii="Times New Roman" w:eastAsia="Arial" w:hAnsi="Times New Roman" w:cs="Times New Roman"/>
          <w:color w:val="auto"/>
          <w:sz w:val="20"/>
          <w:szCs w:val="20"/>
        </w:rPr>
        <w:t>ver figura</w:t>
      </w:r>
      <w:r w:rsidR="00F7218F"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F7218F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N°</w:t>
      </w:r>
      <w:proofErr w:type="spellEnd"/>
      <w:r w:rsidR="00FC2AAE"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 </w:t>
      </w:r>
      <w:r w:rsidR="00F7218F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02)</w:t>
      </w:r>
    </w:p>
    <w:p w14:paraId="1E398953" w14:textId="479A0B25" w:rsidR="00F7218F" w:rsidRPr="00555A76" w:rsidRDefault="00555A76" w:rsidP="00FC2AAE">
      <w:pPr>
        <w:pStyle w:val="Prrafodelista"/>
        <w:numPr>
          <w:ilvl w:val="0"/>
          <w:numId w:val="4"/>
        </w:numPr>
        <w:spacing w:after="0"/>
        <w:ind w:left="426"/>
        <w:jc w:val="both"/>
        <w:rPr>
          <w:rFonts w:ascii="Times New Roman" w:eastAsia="Arial" w:hAnsi="Times New Roman" w:cs="Times New Roman"/>
          <w:color w:val="auto"/>
          <w:sz w:val="20"/>
          <w:szCs w:val="20"/>
        </w:rPr>
      </w:pPr>
      <w:r w:rsidRPr="00555A76">
        <w:rPr>
          <w:rFonts w:ascii="Times New Roman" w:eastAsia="Arial" w:hAnsi="Times New Roman" w:cs="Times New Roman"/>
          <w:b/>
          <w:color w:val="auto"/>
          <w:sz w:val="20"/>
          <w:szCs w:val="20"/>
        </w:rPr>
        <w:t>AGRADECIMIENTO. -</w:t>
      </w:r>
      <w:r w:rsidR="00F7218F" w:rsidRPr="00555A76">
        <w:rPr>
          <w:rFonts w:ascii="Times New Roman" w:eastAsia="Arial" w:hAnsi="Times New Roman" w:cs="Times New Roman"/>
          <w:b/>
          <w:color w:val="auto"/>
          <w:sz w:val="20"/>
          <w:szCs w:val="20"/>
        </w:rPr>
        <w:t xml:space="preserve"> </w:t>
      </w:r>
      <w:r w:rsidR="00F7218F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Los dos tesistas pueden redactar un solo texto alineado a la derecha</w:t>
      </w:r>
      <w:r w:rsidR="00FC2AAE"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 </w:t>
      </w:r>
      <w:r w:rsidR="00F7218F"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(ver figura </w:t>
      </w:r>
      <w:proofErr w:type="spellStart"/>
      <w:r w:rsidR="00F7218F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N°</w:t>
      </w:r>
      <w:proofErr w:type="spellEnd"/>
      <w:r w:rsidR="00FC2AAE"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 </w:t>
      </w:r>
      <w:r w:rsidR="00F7218F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03)</w:t>
      </w:r>
    </w:p>
    <w:p w14:paraId="205607F3" w14:textId="093521B8" w:rsidR="00162A1A" w:rsidRPr="00555A76" w:rsidRDefault="00FC2AAE" w:rsidP="00FC2AAE">
      <w:pPr>
        <w:pStyle w:val="Prrafodelista"/>
        <w:numPr>
          <w:ilvl w:val="0"/>
          <w:numId w:val="4"/>
        </w:numPr>
        <w:spacing w:after="0"/>
        <w:ind w:left="426"/>
        <w:jc w:val="both"/>
        <w:rPr>
          <w:rFonts w:ascii="Times New Roman" w:eastAsia="Arial" w:hAnsi="Times New Roman" w:cs="Times New Roman"/>
          <w:b/>
          <w:color w:val="auto"/>
          <w:sz w:val="20"/>
          <w:szCs w:val="20"/>
        </w:rPr>
      </w:pPr>
      <w:r w:rsidRPr="00555A76">
        <w:rPr>
          <w:rFonts w:ascii="Times New Roman" w:eastAsia="Arial" w:hAnsi="Times New Roman" w:cs="Times New Roman"/>
          <w:b/>
          <w:color w:val="auto"/>
          <w:sz w:val="20"/>
          <w:szCs w:val="20"/>
        </w:rPr>
        <w:t>Í</w:t>
      </w:r>
      <w:r w:rsidR="00162A1A" w:rsidRPr="00555A76">
        <w:rPr>
          <w:rFonts w:ascii="Times New Roman" w:eastAsia="Arial" w:hAnsi="Times New Roman" w:cs="Times New Roman"/>
          <w:b/>
          <w:color w:val="auto"/>
          <w:sz w:val="20"/>
          <w:szCs w:val="20"/>
        </w:rPr>
        <w:t xml:space="preserve">NDICE </w:t>
      </w:r>
      <w:r w:rsidR="00555A76" w:rsidRPr="00555A76">
        <w:rPr>
          <w:rFonts w:ascii="Times New Roman" w:eastAsia="Arial" w:hAnsi="Times New Roman" w:cs="Times New Roman"/>
          <w:b/>
          <w:color w:val="auto"/>
          <w:sz w:val="20"/>
          <w:szCs w:val="20"/>
        </w:rPr>
        <w:t>GENERAL. -</w:t>
      </w:r>
      <w:r w:rsidR="00162A1A" w:rsidRPr="00555A76">
        <w:rPr>
          <w:rFonts w:ascii="Times New Roman" w:eastAsia="Arial" w:hAnsi="Times New Roman" w:cs="Times New Roman"/>
          <w:b/>
          <w:color w:val="auto"/>
          <w:sz w:val="20"/>
          <w:szCs w:val="20"/>
        </w:rPr>
        <w:t xml:space="preserve"> </w:t>
      </w:r>
      <w:r w:rsidR="00555A76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Fijarse la</w:t>
      </w:r>
      <w:r w:rsidR="00162A1A"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 estructura de los contenidos, las </w:t>
      </w:r>
      <w:r w:rsidRPr="00555A76">
        <w:rPr>
          <w:rFonts w:ascii="Times New Roman" w:eastAsia="Arial" w:hAnsi="Times New Roman" w:cs="Times New Roman"/>
          <w:color w:val="auto"/>
          <w:sz w:val="20"/>
          <w:szCs w:val="20"/>
        </w:rPr>
        <w:t>e</w:t>
      </w:r>
      <w:r w:rsidR="00162A1A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numeraciones en romanos y en arábigos, los índices de anexos, tablas y figuras, el tamaño de las letras, las mayúsculas y minúsculas, las columnas de</w:t>
      </w:r>
      <w:r w:rsidR="00E25796"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 páginas (ver figura N°04)</w:t>
      </w:r>
      <w:r w:rsidR="00162A1A"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 </w:t>
      </w:r>
    </w:p>
    <w:p w14:paraId="1F7BC41B" w14:textId="30BFA697" w:rsidR="00E25796" w:rsidRPr="00555A76" w:rsidRDefault="00E25796" w:rsidP="00FC2AAE">
      <w:pPr>
        <w:pStyle w:val="Prrafodelista"/>
        <w:numPr>
          <w:ilvl w:val="0"/>
          <w:numId w:val="4"/>
        </w:numPr>
        <w:spacing w:after="0"/>
        <w:ind w:left="426"/>
        <w:jc w:val="both"/>
        <w:rPr>
          <w:rFonts w:ascii="Times New Roman" w:eastAsia="Arial" w:hAnsi="Times New Roman" w:cs="Times New Roman"/>
          <w:b/>
          <w:color w:val="auto"/>
          <w:sz w:val="20"/>
          <w:szCs w:val="20"/>
        </w:rPr>
      </w:pPr>
      <w:r w:rsidRPr="00555A76">
        <w:rPr>
          <w:rFonts w:ascii="Times New Roman" w:eastAsia="Arial" w:hAnsi="Times New Roman" w:cs="Times New Roman"/>
          <w:b/>
          <w:color w:val="auto"/>
          <w:sz w:val="20"/>
          <w:szCs w:val="20"/>
        </w:rPr>
        <w:t xml:space="preserve">PROBLEMAS SECUNDARIOS Y OBJETIVOS </w:t>
      </w:r>
      <w:r w:rsidR="00555A76" w:rsidRPr="00555A76">
        <w:rPr>
          <w:rFonts w:ascii="Times New Roman" w:eastAsia="Arial" w:hAnsi="Times New Roman" w:cs="Times New Roman"/>
          <w:b/>
          <w:color w:val="auto"/>
          <w:sz w:val="20"/>
          <w:szCs w:val="20"/>
        </w:rPr>
        <w:t>SECUNDARIOS. -</w:t>
      </w:r>
      <w:r w:rsidR="00FC2AAE" w:rsidRPr="00555A76">
        <w:rPr>
          <w:rFonts w:ascii="Times New Roman" w:eastAsia="Arial" w:hAnsi="Times New Roman" w:cs="Times New Roman"/>
          <w:b/>
          <w:color w:val="auto"/>
          <w:sz w:val="20"/>
          <w:szCs w:val="20"/>
        </w:rPr>
        <w:t xml:space="preserve"> </w:t>
      </w:r>
      <w:r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enumerados con letras (ver figura </w:t>
      </w:r>
      <w:proofErr w:type="spellStart"/>
      <w:r w:rsidR="00FC2AAE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N°</w:t>
      </w:r>
      <w:proofErr w:type="spellEnd"/>
      <w:r w:rsidR="00FC2AAE"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 </w:t>
      </w:r>
      <w:r w:rsidRPr="00555A76">
        <w:rPr>
          <w:rFonts w:ascii="Times New Roman" w:eastAsia="Arial" w:hAnsi="Times New Roman" w:cs="Times New Roman"/>
          <w:color w:val="auto"/>
          <w:sz w:val="20"/>
          <w:szCs w:val="20"/>
        </w:rPr>
        <w:t>05)</w:t>
      </w:r>
    </w:p>
    <w:p w14:paraId="6A1EF694" w14:textId="42F42B39" w:rsidR="00E25796" w:rsidRPr="00555A76" w:rsidRDefault="00555A76" w:rsidP="00FC2AAE">
      <w:pPr>
        <w:pStyle w:val="Prrafodelista"/>
        <w:numPr>
          <w:ilvl w:val="0"/>
          <w:numId w:val="4"/>
        </w:numPr>
        <w:spacing w:after="0"/>
        <w:ind w:left="426"/>
        <w:jc w:val="both"/>
        <w:rPr>
          <w:rFonts w:ascii="Times New Roman" w:eastAsia="Arial" w:hAnsi="Times New Roman" w:cs="Times New Roman"/>
          <w:color w:val="auto"/>
          <w:sz w:val="20"/>
          <w:szCs w:val="20"/>
        </w:rPr>
      </w:pPr>
      <w:r w:rsidRPr="00555A76">
        <w:rPr>
          <w:rFonts w:ascii="Times New Roman" w:eastAsia="Arial" w:hAnsi="Times New Roman" w:cs="Times New Roman"/>
          <w:b/>
          <w:color w:val="auto"/>
          <w:sz w:val="20"/>
          <w:szCs w:val="20"/>
        </w:rPr>
        <w:t>FIGURAS. -</w:t>
      </w:r>
      <w:r w:rsidR="00FC2AAE" w:rsidRPr="00555A76">
        <w:rPr>
          <w:rFonts w:ascii="Times New Roman" w:eastAsia="Arial" w:hAnsi="Times New Roman" w:cs="Times New Roman"/>
          <w:b/>
          <w:color w:val="auto"/>
          <w:sz w:val="20"/>
          <w:szCs w:val="20"/>
        </w:rPr>
        <w:t xml:space="preserve"> </w:t>
      </w:r>
      <w:r w:rsidR="00FC2AAE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D</w:t>
      </w:r>
      <w:r w:rsidR="00E25796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eben enumerarse en orden correlativo y debe</w:t>
      </w:r>
      <w:r w:rsidR="00E154C0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n estar referidos en el texto (</w:t>
      </w:r>
      <w:r w:rsidR="00E25796"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ver figura </w:t>
      </w:r>
      <w:proofErr w:type="spellStart"/>
      <w:r w:rsidR="00E154C0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N°</w:t>
      </w:r>
      <w:proofErr w:type="spellEnd"/>
      <w:r w:rsidR="00E154C0"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 </w:t>
      </w:r>
      <w:r w:rsidR="00E25796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06)</w:t>
      </w:r>
    </w:p>
    <w:p w14:paraId="40E68380" w14:textId="791B7FB8" w:rsidR="00E25796" w:rsidRPr="00555A76" w:rsidRDefault="00E25796" w:rsidP="00FC2AAE">
      <w:pPr>
        <w:pStyle w:val="Prrafodelista"/>
        <w:numPr>
          <w:ilvl w:val="0"/>
          <w:numId w:val="4"/>
        </w:numPr>
        <w:spacing w:after="0"/>
        <w:ind w:left="426"/>
        <w:jc w:val="both"/>
        <w:rPr>
          <w:rFonts w:ascii="Times New Roman" w:eastAsia="Arial" w:hAnsi="Times New Roman" w:cs="Times New Roman"/>
          <w:b/>
          <w:color w:val="auto"/>
          <w:sz w:val="20"/>
          <w:szCs w:val="20"/>
        </w:rPr>
      </w:pPr>
      <w:r w:rsidRPr="00555A76">
        <w:rPr>
          <w:rFonts w:ascii="Times New Roman" w:eastAsia="Arial" w:hAnsi="Times New Roman" w:cs="Times New Roman"/>
          <w:b/>
          <w:color w:val="auto"/>
          <w:sz w:val="20"/>
          <w:szCs w:val="20"/>
        </w:rPr>
        <w:t xml:space="preserve">CITAS DE </w:t>
      </w:r>
      <w:r w:rsidR="00555A76" w:rsidRPr="00555A76">
        <w:rPr>
          <w:rFonts w:ascii="Times New Roman" w:eastAsia="Arial" w:hAnsi="Times New Roman" w:cs="Times New Roman"/>
          <w:b/>
          <w:color w:val="auto"/>
          <w:sz w:val="20"/>
          <w:szCs w:val="20"/>
        </w:rPr>
        <w:t>AUTORES. -</w:t>
      </w:r>
      <w:r w:rsidR="00921325" w:rsidRPr="00555A76">
        <w:rPr>
          <w:rFonts w:ascii="Times New Roman" w:eastAsia="Arial" w:hAnsi="Times New Roman" w:cs="Times New Roman"/>
          <w:b/>
          <w:color w:val="auto"/>
          <w:sz w:val="20"/>
          <w:szCs w:val="20"/>
        </w:rPr>
        <w:t xml:space="preserve"> </w:t>
      </w:r>
      <w:r w:rsidR="00E154C0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C</w:t>
      </w:r>
      <w:r w:rsidR="00921325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uando se empieza citando el texto del autor, y el texto es menor a 40 palabras</w:t>
      </w:r>
      <w:r w:rsidR="00E154C0"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 deben</w:t>
      </w:r>
      <w:r w:rsidR="00921325"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 usar comillas y terminar con la referencia del autor </w:t>
      </w:r>
      <w:r w:rsidR="00C679A5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(autor,</w:t>
      </w:r>
      <w:r w:rsidR="00E154C0"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 </w:t>
      </w:r>
      <w:r w:rsidR="00C679A5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año</w:t>
      </w:r>
      <w:r w:rsidR="00E154C0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, Pá</w:t>
      </w:r>
      <w:r w:rsidR="00C679A5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g</w:t>
      </w:r>
      <w:r w:rsidR="00E154C0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.</w:t>
      </w:r>
      <w:r w:rsidR="00C679A5"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) </w:t>
      </w:r>
      <w:r w:rsidR="00921325"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(ver figura </w:t>
      </w:r>
      <w:proofErr w:type="spellStart"/>
      <w:r w:rsidR="00921325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N°</w:t>
      </w:r>
      <w:proofErr w:type="spellEnd"/>
      <w:r w:rsidR="00E154C0"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 </w:t>
      </w:r>
      <w:r w:rsidR="00921325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07)</w:t>
      </w:r>
    </w:p>
    <w:p w14:paraId="664FA961" w14:textId="71D4E183" w:rsidR="00B433BA" w:rsidRPr="00555A76" w:rsidRDefault="00921325" w:rsidP="00FC2AAE">
      <w:pPr>
        <w:pStyle w:val="Prrafodelista"/>
        <w:numPr>
          <w:ilvl w:val="0"/>
          <w:numId w:val="4"/>
        </w:numPr>
        <w:spacing w:after="0"/>
        <w:ind w:left="426"/>
        <w:jc w:val="both"/>
        <w:rPr>
          <w:rFonts w:ascii="Times New Roman" w:eastAsia="Arial" w:hAnsi="Times New Roman" w:cs="Times New Roman"/>
          <w:b/>
          <w:color w:val="auto"/>
          <w:sz w:val="20"/>
          <w:szCs w:val="20"/>
        </w:rPr>
      </w:pPr>
      <w:r w:rsidRPr="00555A76">
        <w:rPr>
          <w:rFonts w:ascii="Times New Roman" w:eastAsia="Arial" w:hAnsi="Times New Roman" w:cs="Times New Roman"/>
          <w:b/>
          <w:color w:val="auto"/>
          <w:sz w:val="20"/>
          <w:szCs w:val="20"/>
        </w:rPr>
        <w:t xml:space="preserve">CITAS DE </w:t>
      </w:r>
      <w:r w:rsidR="00555A76" w:rsidRPr="00555A76">
        <w:rPr>
          <w:rFonts w:ascii="Times New Roman" w:eastAsia="Arial" w:hAnsi="Times New Roman" w:cs="Times New Roman"/>
          <w:b/>
          <w:color w:val="auto"/>
          <w:sz w:val="20"/>
          <w:szCs w:val="20"/>
        </w:rPr>
        <w:t>AUTORES</w:t>
      </w:r>
      <w:r w:rsidR="00555A76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. -</w:t>
      </w:r>
      <w:r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 Cuando se empieza citando al autor y el texto es mayor a 40 palabras</w:t>
      </w:r>
      <w:r w:rsidR="00E154C0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,</w:t>
      </w:r>
      <w:r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 usar sangría y terminar registrando p</w:t>
      </w:r>
      <w:r w:rsidR="00E154C0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á</w:t>
      </w:r>
      <w:r w:rsidRPr="00555A76">
        <w:rPr>
          <w:rFonts w:ascii="Times New Roman" w:eastAsia="Arial" w:hAnsi="Times New Roman" w:cs="Times New Roman"/>
          <w:color w:val="auto"/>
          <w:sz w:val="20"/>
          <w:szCs w:val="20"/>
        </w:rPr>
        <w:t>gina del texto.</w:t>
      </w:r>
      <w:r w:rsidR="00C679A5"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 </w:t>
      </w:r>
      <w:proofErr w:type="gramStart"/>
      <w:r w:rsidR="00C679A5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( P</w:t>
      </w:r>
      <w:proofErr w:type="gramEnd"/>
      <w:r w:rsidR="00C679A5"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 )  </w:t>
      </w:r>
      <w:r w:rsidRPr="00555A76">
        <w:rPr>
          <w:rFonts w:ascii="Times New Roman" w:eastAsia="Arial" w:hAnsi="Times New Roman" w:cs="Times New Roman"/>
          <w:color w:val="auto"/>
          <w:sz w:val="20"/>
          <w:szCs w:val="20"/>
        </w:rPr>
        <w:t>(ver figura</w:t>
      </w:r>
      <w:r w:rsidR="00C679A5"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E154C0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N°</w:t>
      </w:r>
      <w:proofErr w:type="spellEnd"/>
      <w:r w:rsidR="00E154C0"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 </w:t>
      </w:r>
      <w:r w:rsidR="00C679A5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08)</w:t>
      </w:r>
    </w:p>
    <w:p w14:paraId="1921CCF3" w14:textId="24DADCD4" w:rsidR="000225A4" w:rsidRPr="00555A76" w:rsidRDefault="00C679A5" w:rsidP="00FC2AAE">
      <w:pPr>
        <w:pStyle w:val="Prrafodelista"/>
        <w:numPr>
          <w:ilvl w:val="0"/>
          <w:numId w:val="4"/>
        </w:numPr>
        <w:spacing w:after="0"/>
        <w:ind w:left="426"/>
        <w:jc w:val="both"/>
        <w:rPr>
          <w:rFonts w:ascii="Times New Roman" w:eastAsia="Arial" w:hAnsi="Times New Roman" w:cs="Times New Roman"/>
          <w:color w:val="auto"/>
          <w:sz w:val="20"/>
          <w:szCs w:val="20"/>
        </w:rPr>
      </w:pPr>
      <w:r w:rsidRPr="00555A76">
        <w:rPr>
          <w:rFonts w:ascii="Times New Roman" w:eastAsia="Arial" w:hAnsi="Times New Roman" w:cs="Times New Roman"/>
          <w:b/>
          <w:color w:val="auto"/>
          <w:sz w:val="20"/>
          <w:szCs w:val="20"/>
        </w:rPr>
        <w:t xml:space="preserve">CITAS DE </w:t>
      </w:r>
      <w:r w:rsidR="00555A76" w:rsidRPr="00555A76">
        <w:rPr>
          <w:rFonts w:ascii="Times New Roman" w:eastAsia="Arial" w:hAnsi="Times New Roman" w:cs="Times New Roman"/>
          <w:b/>
          <w:color w:val="auto"/>
          <w:sz w:val="20"/>
          <w:szCs w:val="20"/>
        </w:rPr>
        <w:t>AUTORES. -</w:t>
      </w:r>
      <w:r w:rsidRPr="00555A76">
        <w:rPr>
          <w:rFonts w:ascii="Times New Roman" w:eastAsia="Arial" w:hAnsi="Times New Roman" w:cs="Times New Roman"/>
          <w:b/>
          <w:color w:val="auto"/>
          <w:sz w:val="20"/>
          <w:szCs w:val="20"/>
        </w:rPr>
        <w:t xml:space="preserve"> </w:t>
      </w:r>
      <w:r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Cuando se empieza citando </w:t>
      </w:r>
      <w:r w:rsidR="00251EB3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a</w:t>
      </w:r>
      <w:r w:rsidRPr="00555A76">
        <w:rPr>
          <w:rFonts w:ascii="Times New Roman" w:eastAsia="Arial" w:hAnsi="Times New Roman" w:cs="Times New Roman"/>
          <w:color w:val="auto"/>
          <w:sz w:val="20"/>
          <w:szCs w:val="20"/>
        </w:rPr>
        <w:t>l autor,</w:t>
      </w:r>
      <w:r w:rsidR="00D87820"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 </w:t>
      </w:r>
      <w:r w:rsidRPr="00555A76">
        <w:rPr>
          <w:rFonts w:ascii="Times New Roman" w:eastAsia="Arial" w:hAnsi="Times New Roman" w:cs="Times New Roman"/>
          <w:color w:val="auto"/>
          <w:sz w:val="20"/>
          <w:szCs w:val="20"/>
        </w:rPr>
        <w:t>y el texto es m</w:t>
      </w:r>
      <w:r w:rsidR="00875788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enor</w:t>
      </w:r>
      <w:r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 a 40 palabras utilizar </w:t>
      </w:r>
      <w:r w:rsidR="00875788"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comillas </w:t>
      </w:r>
      <w:r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y terminar </w:t>
      </w:r>
      <w:r w:rsidR="00F45F83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registrando página d</w:t>
      </w:r>
      <w:r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el </w:t>
      </w:r>
      <w:r w:rsidR="00F45F83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texto</w:t>
      </w:r>
      <w:r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 </w:t>
      </w:r>
      <w:proofErr w:type="gramStart"/>
      <w:r w:rsidRPr="00555A76">
        <w:rPr>
          <w:rFonts w:ascii="Times New Roman" w:eastAsia="Arial" w:hAnsi="Times New Roman" w:cs="Times New Roman"/>
          <w:color w:val="auto"/>
          <w:sz w:val="20"/>
          <w:szCs w:val="20"/>
        </w:rPr>
        <w:t>(</w:t>
      </w:r>
      <w:r w:rsidR="00F45F83"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 </w:t>
      </w:r>
      <w:r w:rsidR="00E154C0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P</w:t>
      </w:r>
      <w:proofErr w:type="gramEnd"/>
      <w:r w:rsidR="00F45F83"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 </w:t>
      </w:r>
      <w:r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) (ver figura </w:t>
      </w:r>
      <w:proofErr w:type="spellStart"/>
      <w:r w:rsidRPr="00555A76">
        <w:rPr>
          <w:rFonts w:ascii="Times New Roman" w:eastAsia="Arial" w:hAnsi="Times New Roman" w:cs="Times New Roman"/>
          <w:color w:val="auto"/>
          <w:sz w:val="20"/>
          <w:szCs w:val="20"/>
        </w:rPr>
        <w:t>N°</w:t>
      </w:r>
      <w:proofErr w:type="spellEnd"/>
      <w:r w:rsidR="00E154C0"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 </w:t>
      </w:r>
      <w:r w:rsidRPr="00555A76">
        <w:rPr>
          <w:rFonts w:ascii="Times New Roman" w:eastAsia="Arial" w:hAnsi="Times New Roman" w:cs="Times New Roman"/>
          <w:color w:val="auto"/>
          <w:sz w:val="20"/>
          <w:szCs w:val="20"/>
        </w:rPr>
        <w:t>09)</w:t>
      </w:r>
    </w:p>
    <w:p w14:paraId="40C05088" w14:textId="1B548EAA" w:rsidR="00C679A5" w:rsidRPr="00555A76" w:rsidRDefault="00C679A5" w:rsidP="00FC2AAE">
      <w:pPr>
        <w:pStyle w:val="Prrafodelista"/>
        <w:numPr>
          <w:ilvl w:val="0"/>
          <w:numId w:val="4"/>
        </w:numPr>
        <w:spacing w:after="0"/>
        <w:ind w:left="426"/>
        <w:jc w:val="both"/>
        <w:rPr>
          <w:rFonts w:ascii="Times New Roman" w:eastAsia="Arial" w:hAnsi="Times New Roman" w:cs="Times New Roman"/>
          <w:color w:val="auto"/>
          <w:sz w:val="20"/>
          <w:szCs w:val="20"/>
        </w:rPr>
      </w:pPr>
      <w:r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 </w:t>
      </w:r>
      <w:r w:rsidRPr="00555A76">
        <w:rPr>
          <w:rFonts w:ascii="Times New Roman" w:eastAsia="Arial" w:hAnsi="Times New Roman" w:cs="Times New Roman"/>
          <w:b/>
          <w:color w:val="auto"/>
          <w:sz w:val="20"/>
          <w:szCs w:val="20"/>
        </w:rPr>
        <w:t xml:space="preserve">CITAS DE </w:t>
      </w:r>
      <w:r w:rsidR="00555A76" w:rsidRPr="00555A76">
        <w:rPr>
          <w:rFonts w:ascii="Times New Roman" w:eastAsia="Arial" w:hAnsi="Times New Roman" w:cs="Times New Roman"/>
          <w:b/>
          <w:color w:val="auto"/>
          <w:sz w:val="20"/>
          <w:szCs w:val="20"/>
        </w:rPr>
        <w:t>AUTORES. -</w:t>
      </w:r>
      <w:r w:rsidRPr="00555A76">
        <w:rPr>
          <w:rFonts w:ascii="Times New Roman" w:eastAsia="Arial" w:hAnsi="Times New Roman" w:cs="Times New Roman"/>
          <w:b/>
          <w:color w:val="auto"/>
          <w:sz w:val="20"/>
          <w:szCs w:val="20"/>
        </w:rPr>
        <w:t xml:space="preserve"> </w:t>
      </w:r>
      <w:r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Cuando se empieza citando el texto </w:t>
      </w:r>
      <w:r w:rsidR="00875788"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del autor y éste </w:t>
      </w:r>
      <w:r w:rsidRPr="00555A76">
        <w:rPr>
          <w:rFonts w:ascii="Times New Roman" w:eastAsia="Arial" w:hAnsi="Times New Roman" w:cs="Times New Roman"/>
          <w:color w:val="auto"/>
          <w:sz w:val="20"/>
          <w:szCs w:val="20"/>
        </w:rPr>
        <w:t>es m</w:t>
      </w:r>
      <w:r w:rsidR="00875788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ayor</w:t>
      </w:r>
      <w:r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 a 40 palabras usar </w:t>
      </w:r>
      <w:r w:rsidR="00875788"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sangría </w:t>
      </w:r>
      <w:r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y terminar </w:t>
      </w:r>
      <w:r w:rsidR="00F45F83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con la referencia del autor (autor, año, Pág.)</w:t>
      </w:r>
      <w:r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 (ver figura</w:t>
      </w:r>
      <w:r w:rsidR="00E154C0"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E154C0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N°</w:t>
      </w:r>
      <w:proofErr w:type="spellEnd"/>
      <w:r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 10)</w:t>
      </w:r>
    </w:p>
    <w:p w14:paraId="2CDE4B79" w14:textId="05F52037" w:rsidR="002426FF" w:rsidRPr="00555A76" w:rsidRDefault="002426FF" w:rsidP="00FC2AAE">
      <w:pPr>
        <w:pStyle w:val="Prrafodelista"/>
        <w:numPr>
          <w:ilvl w:val="0"/>
          <w:numId w:val="4"/>
        </w:numPr>
        <w:spacing w:after="0"/>
        <w:ind w:left="426"/>
        <w:jc w:val="both"/>
        <w:rPr>
          <w:rFonts w:ascii="Times New Roman" w:eastAsia="Arial" w:hAnsi="Times New Roman" w:cs="Times New Roman"/>
          <w:b/>
          <w:color w:val="auto"/>
          <w:sz w:val="20"/>
          <w:szCs w:val="20"/>
        </w:rPr>
      </w:pPr>
      <w:r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 </w:t>
      </w:r>
      <w:r w:rsidRPr="00555A76">
        <w:rPr>
          <w:rFonts w:ascii="Times New Roman" w:eastAsia="Arial" w:hAnsi="Times New Roman" w:cs="Times New Roman"/>
          <w:b/>
          <w:color w:val="auto"/>
          <w:sz w:val="20"/>
          <w:szCs w:val="20"/>
        </w:rPr>
        <w:t xml:space="preserve">REFERENCIAS </w:t>
      </w:r>
      <w:r w:rsidR="00555A76" w:rsidRPr="00555A76">
        <w:rPr>
          <w:rFonts w:ascii="Times New Roman" w:eastAsia="Arial" w:hAnsi="Times New Roman" w:cs="Times New Roman"/>
          <w:b/>
          <w:color w:val="auto"/>
          <w:sz w:val="20"/>
          <w:szCs w:val="20"/>
        </w:rPr>
        <w:t>BIBLIOGRÁFICAS. -</w:t>
      </w:r>
      <w:r w:rsidRPr="00555A76">
        <w:rPr>
          <w:rFonts w:ascii="Times New Roman" w:eastAsia="Arial" w:hAnsi="Times New Roman" w:cs="Times New Roman"/>
          <w:b/>
          <w:color w:val="auto"/>
          <w:sz w:val="20"/>
          <w:szCs w:val="20"/>
        </w:rPr>
        <w:t xml:space="preserve"> </w:t>
      </w:r>
      <w:r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Se presentan en </w:t>
      </w:r>
      <w:r w:rsidR="00875788"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orden </w:t>
      </w:r>
      <w:r w:rsidRPr="00555A76">
        <w:rPr>
          <w:rFonts w:ascii="Times New Roman" w:eastAsia="Arial" w:hAnsi="Times New Roman" w:cs="Times New Roman"/>
          <w:color w:val="auto"/>
          <w:sz w:val="20"/>
          <w:szCs w:val="20"/>
        </w:rPr>
        <w:t>alfab</w:t>
      </w:r>
      <w:r w:rsidR="00E154C0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é</w:t>
      </w:r>
      <w:r w:rsidRPr="00555A76">
        <w:rPr>
          <w:rFonts w:ascii="Times New Roman" w:eastAsia="Arial" w:hAnsi="Times New Roman" w:cs="Times New Roman"/>
          <w:color w:val="auto"/>
          <w:sz w:val="20"/>
          <w:szCs w:val="20"/>
        </w:rPr>
        <w:t>tico</w:t>
      </w:r>
      <w:r w:rsidR="00E154C0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,</w:t>
      </w:r>
      <w:r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 apreciar las sangrías,</w:t>
      </w:r>
      <w:r w:rsidR="00E154C0"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 </w:t>
      </w:r>
      <w:r w:rsidRPr="00555A76">
        <w:rPr>
          <w:rFonts w:ascii="Times New Roman" w:eastAsia="Arial" w:hAnsi="Times New Roman" w:cs="Times New Roman"/>
          <w:color w:val="auto"/>
          <w:sz w:val="20"/>
          <w:szCs w:val="20"/>
        </w:rPr>
        <w:t>las referencias del auto</w:t>
      </w:r>
      <w:r w:rsidR="00E154C0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r</w:t>
      </w:r>
      <w:r w:rsidRPr="00555A76">
        <w:rPr>
          <w:rFonts w:ascii="Times New Roman" w:eastAsia="Arial" w:hAnsi="Times New Roman" w:cs="Times New Roman"/>
          <w:color w:val="auto"/>
          <w:sz w:val="20"/>
          <w:szCs w:val="20"/>
        </w:rPr>
        <w:t>,</w:t>
      </w:r>
      <w:r w:rsidR="00E154C0"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 </w:t>
      </w:r>
      <w:r w:rsidRPr="00555A76">
        <w:rPr>
          <w:rFonts w:ascii="Times New Roman" w:eastAsia="Arial" w:hAnsi="Times New Roman" w:cs="Times New Roman"/>
          <w:color w:val="auto"/>
          <w:sz w:val="20"/>
          <w:szCs w:val="20"/>
        </w:rPr>
        <w:t>documento en cursiva</w:t>
      </w:r>
      <w:r w:rsidR="00E154C0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,</w:t>
      </w:r>
      <w:r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 país editorial, apreciar también c</w:t>
      </w:r>
      <w:r w:rsidR="00E154C0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ó</w:t>
      </w:r>
      <w:r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mo se registra </w:t>
      </w:r>
      <w:r w:rsidR="006E018B"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una tesis (ver figura </w:t>
      </w:r>
      <w:proofErr w:type="spellStart"/>
      <w:r w:rsidR="006E018B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N°</w:t>
      </w:r>
      <w:proofErr w:type="spellEnd"/>
      <w:r w:rsidR="00E154C0"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 </w:t>
      </w:r>
      <w:r w:rsidR="006E018B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11),</w:t>
      </w:r>
      <w:r w:rsidR="00E154C0"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 </w:t>
      </w:r>
      <w:r w:rsidR="006E018B"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un libro (ver figura </w:t>
      </w:r>
      <w:proofErr w:type="spellStart"/>
      <w:r w:rsidR="006E018B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N°</w:t>
      </w:r>
      <w:proofErr w:type="spellEnd"/>
      <w:r w:rsidR="00E154C0"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 </w:t>
      </w:r>
      <w:r w:rsidR="006E018B"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12), una información electrónica (ver figura </w:t>
      </w:r>
      <w:proofErr w:type="spellStart"/>
      <w:r w:rsidR="006E018B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N°</w:t>
      </w:r>
      <w:proofErr w:type="spellEnd"/>
      <w:r w:rsidR="00E154C0" w:rsidRPr="00555A76">
        <w:rPr>
          <w:rFonts w:ascii="Times New Roman" w:eastAsia="Arial" w:hAnsi="Times New Roman" w:cs="Times New Roman"/>
          <w:color w:val="auto"/>
          <w:sz w:val="20"/>
          <w:szCs w:val="20"/>
        </w:rPr>
        <w:t xml:space="preserve"> </w:t>
      </w:r>
      <w:r w:rsidR="006E018B" w:rsidRPr="00555A76">
        <w:rPr>
          <w:rFonts w:ascii="Times New Roman" w:eastAsia="Arial" w:hAnsi="Times New Roman" w:cs="Times New Roman"/>
          <w:color w:val="auto"/>
          <w:sz w:val="20"/>
          <w:szCs w:val="20"/>
        </w:rPr>
        <w:t>13)</w:t>
      </w:r>
    </w:p>
    <w:p w14:paraId="6702212B" w14:textId="77777777" w:rsidR="000225A4" w:rsidRDefault="000225A4">
      <w:pPr>
        <w:spacing w:after="160" w:line="259" w:lineRule="auto"/>
        <w:rPr>
          <w:rFonts w:ascii="Maiandra GD" w:eastAsia="Arial" w:hAnsi="Maiandra GD" w:cs="Arial"/>
          <w:b/>
          <w:color w:val="auto"/>
          <w:sz w:val="20"/>
          <w:szCs w:val="20"/>
        </w:rPr>
      </w:pPr>
      <w:r>
        <w:rPr>
          <w:rFonts w:ascii="Maiandra GD" w:eastAsia="Arial" w:hAnsi="Maiandra GD" w:cs="Arial"/>
          <w:b/>
          <w:color w:val="auto"/>
          <w:sz w:val="20"/>
          <w:szCs w:val="20"/>
        </w:rPr>
        <w:br w:type="page"/>
      </w:r>
    </w:p>
    <w:p w14:paraId="57BF6202" w14:textId="77777777" w:rsidR="00E40F4E" w:rsidRPr="00FC2AAE" w:rsidRDefault="00E40F4E" w:rsidP="00E40F4E">
      <w:pPr>
        <w:pStyle w:val="Prrafodelista"/>
        <w:spacing w:after="0"/>
        <w:ind w:left="426"/>
        <w:jc w:val="both"/>
        <w:rPr>
          <w:rFonts w:ascii="Maiandra GD" w:eastAsia="Arial" w:hAnsi="Maiandra GD" w:cs="Arial"/>
          <w:b/>
          <w:color w:val="auto"/>
          <w:sz w:val="20"/>
          <w:szCs w:val="20"/>
        </w:rPr>
      </w:pPr>
    </w:p>
    <w:p w14:paraId="641FDC70" w14:textId="77777777" w:rsidR="00F7218F" w:rsidRDefault="00F7218F" w:rsidP="009B6BC8">
      <w:pPr>
        <w:spacing w:before="200"/>
        <w:jc w:val="center"/>
        <w:rPr>
          <w:rFonts w:eastAsia="Arial" w:cs="Arial"/>
          <w:b/>
          <w:color w:val="FF0000"/>
          <w:sz w:val="22"/>
          <w:szCs w:val="24"/>
          <w:lang w:val="es-PE"/>
        </w:rPr>
      </w:pPr>
      <w:r w:rsidRPr="00F7218F">
        <w:rPr>
          <w:rFonts w:eastAsia="Arial" w:cs="Arial"/>
          <w:b/>
          <w:color w:val="FF0000"/>
          <w:sz w:val="22"/>
          <w:szCs w:val="24"/>
          <w:lang w:val="es-PE"/>
        </w:rPr>
        <w:t>FIGURA N°01</w:t>
      </w:r>
    </w:p>
    <w:p w14:paraId="35589C3D" w14:textId="77777777" w:rsidR="00EF6307" w:rsidRPr="00F7218F" w:rsidRDefault="00EF6307" w:rsidP="009B6BC8">
      <w:pPr>
        <w:spacing w:before="200"/>
        <w:jc w:val="center"/>
        <w:rPr>
          <w:rFonts w:eastAsia="Arial" w:cs="Arial"/>
          <w:b/>
          <w:color w:val="FF0000"/>
          <w:sz w:val="22"/>
          <w:szCs w:val="24"/>
          <w:lang w:val="es-PE"/>
        </w:rPr>
      </w:pPr>
    </w:p>
    <w:p w14:paraId="236EAB0D" w14:textId="77777777" w:rsidR="00DF1346" w:rsidRPr="000410CA" w:rsidRDefault="00DF1346" w:rsidP="00E154C0">
      <w:pPr>
        <w:spacing w:before="200"/>
        <w:jc w:val="center"/>
        <w:rPr>
          <w:rFonts w:ascii="Times New Roman" w:eastAsia="Arial" w:hAnsi="Times New Roman" w:cs="Times New Roman"/>
          <w:b/>
          <w:color w:val="FF0000"/>
          <w:szCs w:val="24"/>
          <w:lang w:val="es-PE"/>
        </w:rPr>
      </w:pPr>
      <w:r w:rsidRPr="000410CA">
        <w:rPr>
          <w:rFonts w:ascii="Times New Roman" w:eastAsia="Arial" w:hAnsi="Times New Roman" w:cs="Times New Roman"/>
          <w:b/>
          <w:color w:val="auto"/>
          <w:szCs w:val="24"/>
          <w:lang w:val="es-PE"/>
        </w:rPr>
        <w:t>UNIVERSIDAD RICARDO PALMA</w:t>
      </w:r>
    </w:p>
    <w:p w14:paraId="67A4D1DC" w14:textId="77777777" w:rsidR="00DF1346" w:rsidRPr="000410CA" w:rsidRDefault="00DF1346" w:rsidP="00DF1346">
      <w:pPr>
        <w:spacing w:after="0"/>
        <w:jc w:val="center"/>
        <w:rPr>
          <w:rFonts w:ascii="Times New Roman" w:hAnsi="Times New Roman" w:cs="Times New Roman"/>
          <w:color w:val="auto"/>
          <w:szCs w:val="24"/>
          <w:lang w:val="es-PE"/>
        </w:rPr>
      </w:pPr>
      <w:r w:rsidRPr="000410CA">
        <w:rPr>
          <w:rFonts w:ascii="Times New Roman" w:eastAsia="Arial" w:hAnsi="Times New Roman" w:cs="Times New Roman"/>
          <w:b/>
          <w:color w:val="auto"/>
          <w:szCs w:val="24"/>
          <w:lang w:val="es-PE"/>
        </w:rPr>
        <w:t>FACULTAD DE INGENIERÍA</w:t>
      </w:r>
    </w:p>
    <w:p w14:paraId="3913D158" w14:textId="77777777" w:rsidR="00DF1346" w:rsidRPr="000410CA" w:rsidRDefault="00DF1346" w:rsidP="00DF1346">
      <w:pPr>
        <w:spacing w:after="0"/>
        <w:jc w:val="center"/>
        <w:rPr>
          <w:rFonts w:ascii="Times New Roman" w:hAnsi="Times New Roman" w:cs="Times New Roman"/>
          <w:color w:val="auto"/>
          <w:szCs w:val="24"/>
          <w:lang w:val="es-PE"/>
        </w:rPr>
      </w:pPr>
      <w:r w:rsidRPr="000410CA">
        <w:rPr>
          <w:rFonts w:ascii="Times New Roman" w:eastAsia="Arial" w:hAnsi="Times New Roman" w:cs="Times New Roman"/>
          <w:b/>
          <w:color w:val="auto"/>
          <w:szCs w:val="24"/>
          <w:lang w:val="es-PE"/>
        </w:rPr>
        <w:t>PROGRAMA DE TITULACIÓN POR TESIS</w:t>
      </w:r>
    </w:p>
    <w:p w14:paraId="4852F070" w14:textId="06966552" w:rsidR="00DF1346" w:rsidRPr="000410CA" w:rsidRDefault="00DF1346" w:rsidP="00DF1346">
      <w:pPr>
        <w:spacing w:after="0" w:line="240" w:lineRule="auto"/>
        <w:jc w:val="center"/>
        <w:rPr>
          <w:rFonts w:ascii="Times New Roman" w:hAnsi="Times New Roman" w:cs="Times New Roman"/>
          <w:color w:val="auto"/>
          <w:szCs w:val="24"/>
          <w:lang w:val="es-PE"/>
        </w:rPr>
      </w:pPr>
      <w:r w:rsidRPr="000410CA">
        <w:rPr>
          <w:rFonts w:ascii="Times New Roman" w:eastAsia="Arial" w:hAnsi="Times New Roman" w:cs="Times New Roman"/>
          <w:b/>
          <w:color w:val="auto"/>
          <w:szCs w:val="24"/>
          <w:lang w:val="es-PE"/>
        </w:rPr>
        <w:t xml:space="preserve">ESCUELA PROFESIONAL DE INGENIERÍA </w:t>
      </w:r>
      <w:r w:rsidRPr="009B6BC8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>IN</w:t>
      </w:r>
      <w:r w:rsidR="00F5074C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>FORMATICA</w:t>
      </w:r>
    </w:p>
    <w:p w14:paraId="30DEDFDD" w14:textId="77777777" w:rsidR="00DF1346" w:rsidRPr="007764C1" w:rsidRDefault="00DF1346" w:rsidP="00DF1346">
      <w:pPr>
        <w:spacing w:after="0"/>
        <w:jc w:val="center"/>
        <w:rPr>
          <w:color w:val="auto"/>
          <w:sz w:val="20"/>
          <w:szCs w:val="20"/>
          <w:lang w:val="es-PE"/>
        </w:rPr>
      </w:pPr>
    </w:p>
    <w:p w14:paraId="713EFFB1" w14:textId="77777777" w:rsidR="00DF1346" w:rsidRPr="007764C1" w:rsidRDefault="00DF1346" w:rsidP="00DF1346">
      <w:pPr>
        <w:spacing w:after="0"/>
        <w:jc w:val="center"/>
        <w:rPr>
          <w:color w:val="auto"/>
          <w:sz w:val="20"/>
          <w:szCs w:val="20"/>
          <w:lang w:val="es-PE"/>
        </w:rPr>
      </w:pPr>
      <w:r w:rsidRPr="007764C1">
        <w:rPr>
          <w:noProof/>
          <w:color w:val="auto"/>
          <w:sz w:val="20"/>
          <w:szCs w:val="20"/>
          <w:lang w:val="en-US" w:eastAsia="en-US"/>
        </w:rPr>
        <w:drawing>
          <wp:inline distT="0" distB="0" distL="0" distR="0" wp14:anchorId="678E6FAD" wp14:editId="5E5F2380">
            <wp:extent cx="1643967" cy="1620000"/>
            <wp:effectExtent l="0" t="0" r="0" b="0"/>
            <wp:docPr id="3" name="image09.jpg" descr="URP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jpg" descr="URP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3967" cy="16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E42469" w14:textId="77777777" w:rsidR="00DF1346" w:rsidRPr="007764C1" w:rsidRDefault="00DF1346" w:rsidP="00DF1346">
      <w:pPr>
        <w:spacing w:after="0"/>
        <w:jc w:val="center"/>
        <w:rPr>
          <w:color w:val="auto"/>
          <w:sz w:val="20"/>
          <w:szCs w:val="20"/>
          <w:lang w:val="es-PE"/>
        </w:rPr>
      </w:pPr>
    </w:p>
    <w:p w14:paraId="03559469" w14:textId="7ED31F63" w:rsidR="00DF1346" w:rsidRPr="000410CA" w:rsidRDefault="00F5074C" w:rsidP="00DF1346">
      <w:pPr>
        <w:spacing w:after="0"/>
        <w:jc w:val="center"/>
        <w:rPr>
          <w:rFonts w:ascii="Times New Roman" w:hAnsi="Times New Roman" w:cs="Times New Roman"/>
          <w:color w:val="auto"/>
          <w:sz w:val="28"/>
          <w:szCs w:val="28"/>
          <w:lang w:val="es-PE"/>
        </w:rPr>
      </w:pPr>
      <w:r>
        <w:rPr>
          <w:rFonts w:ascii="Times New Roman" w:eastAsia="Arial" w:hAnsi="Times New Roman" w:cs="Times New Roman"/>
          <w:b/>
          <w:color w:val="FF0000"/>
          <w:sz w:val="28"/>
          <w:szCs w:val="28"/>
          <w:lang w:val="es-PE"/>
        </w:rPr>
        <w:t>TITULO DE LA TESIS</w:t>
      </w:r>
    </w:p>
    <w:p w14:paraId="052B1F78" w14:textId="77777777" w:rsidR="00DF1346" w:rsidRPr="000410CA" w:rsidRDefault="00DF1346" w:rsidP="00DF1346">
      <w:pPr>
        <w:spacing w:after="0"/>
        <w:jc w:val="center"/>
        <w:rPr>
          <w:rFonts w:ascii="Times New Roman" w:hAnsi="Times New Roman" w:cs="Times New Roman"/>
          <w:color w:val="auto"/>
          <w:sz w:val="20"/>
          <w:szCs w:val="20"/>
          <w:lang w:val="es-PE"/>
        </w:rPr>
      </w:pPr>
    </w:p>
    <w:p w14:paraId="6262EF38" w14:textId="77777777" w:rsidR="00DF1346" w:rsidRPr="000410CA" w:rsidRDefault="00DF1346" w:rsidP="00DF1346">
      <w:pPr>
        <w:spacing w:after="0"/>
        <w:jc w:val="center"/>
        <w:rPr>
          <w:rFonts w:ascii="Times New Roman" w:hAnsi="Times New Roman" w:cs="Times New Roman"/>
          <w:color w:val="auto"/>
          <w:szCs w:val="24"/>
          <w:lang w:val="es-PE"/>
        </w:rPr>
      </w:pPr>
      <w:r w:rsidRPr="000410CA">
        <w:rPr>
          <w:rFonts w:ascii="Times New Roman" w:eastAsia="Arial" w:hAnsi="Times New Roman" w:cs="Times New Roman"/>
          <w:b/>
          <w:color w:val="auto"/>
          <w:szCs w:val="24"/>
          <w:lang w:val="es-PE"/>
        </w:rPr>
        <w:t>TESIS</w:t>
      </w:r>
    </w:p>
    <w:p w14:paraId="08803321" w14:textId="77777777" w:rsidR="00DF1346" w:rsidRPr="000410CA" w:rsidRDefault="00DF1346" w:rsidP="00DF1346">
      <w:pPr>
        <w:spacing w:after="0"/>
        <w:jc w:val="center"/>
        <w:rPr>
          <w:rFonts w:ascii="Times New Roman" w:hAnsi="Times New Roman" w:cs="Times New Roman"/>
          <w:color w:val="auto"/>
          <w:szCs w:val="24"/>
          <w:lang w:val="es-PE"/>
        </w:rPr>
      </w:pPr>
      <w:r w:rsidRPr="000410CA">
        <w:rPr>
          <w:rFonts w:ascii="Times New Roman" w:eastAsia="Arial" w:hAnsi="Times New Roman" w:cs="Times New Roman"/>
          <w:b/>
          <w:color w:val="auto"/>
          <w:szCs w:val="24"/>
          <w:lang w:val="es-PE"/>
        </w:rPr>
        <w:t>PARA OPTAR EL TÍTULO PROFESIONAL DE</w:t>
      </w:r>
    </w:p>
    <w:p w14:paraId="39362F2A" w14:textId="33BE5CB6" w:rsidR="00DF1346" w:rsidRPr="000410CA" w:rsidRDefault="00DF1346" w:rsidP="00DF1346">
      <w:pPr>
        <w:spacing w:after="0"/>
        <w:jc w:val="center"/>
        <w:rPr>
          <w:rFonts w:ascii="Times New Roman" w:hAnsi="Times New Roman" w:cs="Times New Roman"/>
          <w:color w:val="auto"/>
          <w:szCs w:val="24"/>
          <w:lang w:val="es-PE"/>
        </w:rPr>
      </w:pPr>
      <w:r w:rsidRPr="000410CA">
        <w:rPr>
          <w:rFonts w:ascii="Times New Roman" w:eastAsia="Arial" w:hAnsi="Times New Roman" w:cs="Times New Roman"/>
          <w:b/>
          <w:color w:val="auto"/>
          <w:szCs w:val="24"/>
          <w:lang w:val="es-PE"/>
        </w:rPr>
        <w:t xml:space="preserve">INGENIERO </w:t>
      </w:r>
      <w:r w:rsidRPr="009B6BC8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>IN</w:t>
      </w:r>
      <w:r w:rsidR="00F5074C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>FORMATICO</w:t>
      </w:r>
    </w:p>
    <w:p w14:paraId="6EBC1E3E" w14:textId="77777777" w:rsidR="00DF1346" w:rsidRPr="000410CA" w:rsidRDefault="00DF1346" w:rsidP="00DF1346">
      <w:pPr>
        <w:spacing w:after="0"/>
        <w:jc w:val="center"/>
        <w:rPr>
          <w:rFonts w:ascii="Times New Roman" w:hAnsi="Times New Roman" w:cs="Times New Roman"/>
          <w:color w:val="auto"/>
          <w:szCs w:val="24"/>
          <w:lang w:val="es-PE"/>
        </w:rPr>
      </w:pPr>
    </w:p>
    <w:p w14:paraId="41E1355F" w14:textId="77777777" w:rsidR="00DF1346" w:rsidRPr="000410CA" w:rsidRDefault="00DF1346" w:rsidP="00DF1346">
      <w:pPr>
        <w:spacing w:after="0"/>
        <w:jc w:val="center"/>
        <w:rPr>
          <w:rFonts w:ascii="Times New Roman" w:hAnsi="Times New Roman" w:cs="Times New Roman"/>
          <w:color w:val="auto"/>
          <w:szCs w:val="24"/>
          <w:lang w:val="es-PE"/>
        </w:rPr>
      </w:pPr>
      <w:r w:rsidRPr="000410CA">
        <w:rPr>
          <w:rFonts w:ascii="Times New Roman" w:eastAsia="Arial" w:hAnsi="Times New Roman" w:cs="Times New Roman"/>
          <w:b/>
          <w:color w:val="auto"/>
          <w:szCs w:val="24"/>
          <w:lang w:val="es-PE"/>
        </w:rPr>
        <w:t>PRESENTADA POR</w:t>
      </w:r>
    </w:p>
    <w:p w14:paraId="77C9594C" w14:textId="77777777" w:rsidR="00DF1346" w:rsidRPr="000410CA" w:rsidRDefault="00DF1346" w:rsidP="00DF1346">
      <w:pPr>
        <w:spacing w:after="0"/>
        <w:jc w:val="center"/>
        <w:rPr>
          <w:rFonts w:ascii="Times New Roman" w:hAnsi="Times New Roman" w:cs="Times New Roman"/>
          <w:color w:val="auto"/>
          <w:szCs w:val="24"/>
          <w:lang w:val="es-PE"/>
        </w:rPr>
      </w:pPr>
    </w:p>
    <w:p w14:paraId="0273A602" w14:textId="77777777" w:rsidR="00DF1346" w:rsidRPr="000410CA" w:rsidRDefault="00DF1346" w:rsidP="00DF1346">
      <w:pPr>
        <w:spacing w:after="0"/>
        <w:jc w:val="center"/>
        <w:rPr>
          <w:rFonts w:ascii="Times New Roman" w:hAnsi="Times New Roman" w:cs="Times New Roman"/>
          <w:color w:val="auto"/>
          <w:szCs w:val="24"/>
          <w:lang w:val="es-PE"/>
        </w:rPr>
      </w:pPr>
      <w:r w:rsidRPr="000410CA">
        <w:rPr>
          <w:rFonts w:ascii="Times New Roman" w:eastAsia="Arial" w:hAnsi="Times New Roman" w:cs="Times New Roman"/>
          <w:b/>
          <w:color w:val="auto"/>
          <w:szCs w:val="24"/>
          <w:lang w:val="es-PE"/>
        </w:rPr>
        <w:t xml:space="preserve">Bach. </w:t>
      </w:r>
      <w:r w:rsidRPr="009B6BC8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>GARCÍA SANTIBÁÑEZ, ALMENDRA XIMENA</w:t>
      </w:r>
    </w:p>
    <w:p w14:paraId="29B455B2" w14:textId="77777777" w:rsidR="00DF1346" w:rsidRPr="000410CA" w:rsidRDefault="00DF1346" w:rsidP="00DF1346">
      <w:pPr>
        <w:spacing w:after="0"/>
        <w:jc w:val="center"/>
        <w:rPr>
          <w:rFonts w:ascii="Times New Roman" w:hAnsi="Times New Roman" w:cs="Times New Roman"/>
          <w:color w:val="auto"/>
          <w:szCs w:val="24"/>
          <w:lang w:val="es-PE"/>
        </w:rPr>
      </w:pPr>
      <w:r w:rsidRPr="000410CA">
        <w:rPr>
          <w:rFonts w:ascii="Times New Roman" w:eastAsia="Arial" w:hAnsi="Times New Roman" w:cs="Times New Roman"/>
          <w:b/>
          <w:color w:val="auto"/>
          <w:szCs w:val="24"/>
          <w:lang w:val="es-PE"/>
        </w:rPr>
        <w:t xml:space="preserve">Bach. </w:t>
      </w:r>
      <w:r w:rsidRPr="009B6BC8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>VENEGAS IBARRA, NADIA STEPHANIE</w:t>
      </w:r>
    </w:p>
    <w:p w14:paraId="064865A3" w14:textId="77777777" w:rsidR="00DF1346" w:rsidRPr="000410CA" w:rsidRDefault="00DF1346" w:rsidP="00DF1346">
      <w:pPr>
        <w:spacing w:after="0"/>
        <w:jc w:val="center"/>
        <w:rPr>
          <w:rFonts w:ascii="Times New Roman" w:hAnsi="Times New Roman" w:cs="Times New Roman"/>
          <w:color w:val="auto"/>
          <w:szCs w:val="24"/>
          <w:lang w:val="es-PE"/>
        </w:rPr>
      </w:pPr>
    </w:p>
    <w:p w14:paraId="226FCBC6" w14:textId="494B17EE" w:rsidR="00DF1346" w:rsidRPr="000410CA" w:rsidRDefault="00DF1346" w:rsidP="00DF1346">
      <w:pPr>
        <w:spacing w:after="0"/>
        <w:jc w:val="center"/>
        <w:rPr>
          <w:rFonts w:ascii="Times New Roman" w:hAnsi="Times New Roman" w:cs="Times New Roman"/>
          <w:color w:val="auto"/>
          <w:szCs w:val="24"/>
          <w:lang w:val="es-PE"/>
        </w:rPr>
      </w:pPr>
      <w:r w:rsidRPr="000410CA">
        <w:rPr>
          <w:rFonts w:ascii="Times New Roman" w:eastAsia="Arial" w:hAnsi="Times New Roman" w:cs="Times New Roman"/>
          <w:b/>
          <w:color w:val="auto"/>
          <w:szCs w:val="24"/>
          <w:lang w:val="es-PE"/>
        </w:rPr>
        <w:t xml:space="preserve">ASESOR: </w:t>
      </w:r>
      <w:r w:rsidR="00F5074C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>XXXXXXXXXXX</w:t>
      </w:r>
    </w:p>
    <w:p w14:paraId="35E92F31" w14:textId="77777777" w:rsidR="00DF1346" w:rsidRPr="000410CA" w:rsidRDefault="00DF1346" w:rsidP="00DF1346">
      <w:pPr>
        <w:spacing w:after="0"/>
        <w:jc w:val="center"/>
        <w:rPr>
          <w:rFonts w:ascii="Times New Roman" w:hAnsi="Times New Roman" w:cs="Times New Roman"/>
          <w:color w:val="auto"/>
          <w:szCs w:val="24"/>
          <w:lang w:val="es-PE"/>
        </w:rPr>
      </w:pPr>
    </w:p>
    <w:p w14:paraId="4DC4307C" w14:textId="77777777" w:rsidR="00DF1346" w:rsidRPr="000410CA" w:rsidRDefault="00DF1346" w:rsidP="00DF1346">
      <w:pPr>
        <w:spacing w:before="240"/>
        <w:jc w:val="center"/>
        <w:rPr>
          <w:color w:val="auto"/>
          <w:szCs w:val="24"/>
          <w:lang w:val="es-PE"/>
        </w:rPr>
      </w:pPr>
      <w:r w:rsidRPr="000410CA">
        <w:rPr>
          <w:rFonts w:ascii="Times New Roman" w:eastAsia="Arial" w:hAnsi="Times New Roman" w:cs="Times New Roman"/>
          <w:b/>
          <w:color w:val="auto"/>
          <w:szCs w:val="24"/>
          <w:lang w:val="es-PE"/>
        </w:rPr>
        <w:t>LIMA - PERÚ</w:t>
      </w:r>
    </w:p>
    <w:p w14:paraId="7A84DC09" w14:textId="53070CBD" w:rsidR="000225A4" w:rsidRDefault="00DF1346" w:rsidP="00DF1346">
      <w:pPr>
        <w:spacing w:before="240"/>
        <w:jc w:val="center"/>
        <w:rPr>
          <w:rFonts w:eastAsia="Arial" w:cs="Arial"/>
          <w:b/>
          <w:color w:val="FF0000"/>
          <w:szCs w:val="24"/>
          <w:lang w:val="es-PE"/>
        </w:rPr>
      </w:pPr>
      <w:r w:rsidRPr="000410CA">
        <w:rPr>
          <w:rFonts w:eastAsia="Arial" w:cs="Arial"/>
          <w:b/>
          <w:color w:val="auto"/>
          <w:szCs w:val="24"/>
          <w:lang w:val="es-PE"/>
        </w:rPr>
        <w:t>20</w:t>
      </w:r>
      <w:r w:rsidR="00BA52E4" w:rsidRPr="00BA52E4">
        <w:rPr>
          <w:rFonts w:eastAsia="Arial" w:cs="Arial"/>
          <w:b/>
          <w:color w:val="FF0000"/>
          <w:szCs w:val="24"/>
          <w:lang w:val="es-PE"/>
        </w:rPr>
        <w:t>2</w:t>
      </w:r>
      <w:r w:rsidR="00F5074C">
        <w:rPr>
          <w:rFonts w:eastAsia="Arial" w:cs="Arial"/>
          <w:b/>
          <w:color w:val="FF0000"/>
          <w:szCs w:val="24"/>
          <w:lang w:val="es-PE"/>
        </w:rPr>
        <w:t>2</w:t>
      </w:r>
    </w:p>
    <w:p w14:paraId="55FA410D" w14:textId="77777777" w:rsidR="000225A4" w:rsidRDefault="000225A4">
      <w:pPr>
        <w:spacing w:after="160" w:line="259" w:lineRule="auto"/>
        <w:rPr>
          <w:rFonts w:eastAsia="Arial" w:cs="Arial"/>
          <w:b/>
          <w:color w:val="FF0000"/>
          <w:szCs w:val="24"/>
          <w:lang w:val="es-PE"/>
        </w:rPr>
      </w:pPr>
      <w:r>
        <w:rPr>
          <w:rFonts w:eastAsia="Arial" w:cs="Arial"/>
          <w:b/>
          <w:color w:val="FF0000"/>
          <w:szCs w:val="24"/>
          <w:lang w:val="es-PE"/>
        </w:rPr>
        <w:br w:type="page"/>
      </w:r>
    </w:p>
    <w:p w14:paraId="7C9E6C41" w14:textId="77777777" w:rsidR="007764C1" w:rsidRDefault="00F7218F" w:rsidP="00F7218F">
      <w:pPr>
        <w:keepNext/>
        <w:keepLines/>
        <w:spacing w:before="240"/>
        <w:jc w:val="center"/>
        <w:outlineLvl w:val="0"/>
        <w:rPr>
          <w:rFonts w:eastAsia="Arial" w:cs="Arial"/>
          <w:color w:val="auto"/>
          <w:sz w:val="20"/>
          <w:szCs w:val="20"/>
          <w:lang w:val="es-PE"/>
        </w:rPr>
      </w:pPr>
      <w:bookmarkStart w:id="2" w:name="_Toc467321806"/>
      <w:r w:rsidRPr="007764C1">
        <w:rPr>
          <w:rFonts w:eastAsia="Arial" w:cs="Arial"/>
          <w:color w:val="auto"/>
          <w:sz w:val="20"/>
          <w:szCs w:val="20"/>
          <w:lang w:val="es-PE"/>
        </w:rPr>
        <w:lastRenderedPageBreak/>
        <w:t xml:space="preserve">                                                                                                         </w:t>
      </w:r>
    </w:p>
    <w:p w14:paraId="64AC0654" w14:textId="77777777" w:rsidR="00F7218F" w:rsidRPr="000410CA" w:rsidRDefault="00F7218F" w:rsidP="00F7218F">
      <w:pPr>
        <w:keepNext/>
        <w:keepLines/>
        <w:spacing w:before="240"/>
        <w:jc w:val="center"/>
        <w:outlineLvl w:val="0"/>
        <w:rPr>
          <w:rFonts w:ascii="Times New Roman" w:eastAsia="Arial" w:hAnsi="Times New Roman" w:cs="Times New Roman"/>
          <w:b/>
          <w:color w:val="FF0000"/>
          <w:szCs w:val="24"/>
          <w:lang w:val="es-PE"/>
        </w:rPr>
      </w:pPr>
      <w:r w:rsidRPr="000410CA">
        <w:rPr>
          <w:rFonts w:ascii="Times New Roman" w:eastAsia="Arial" w:hAnsi="Times New Roman" w:cs="Times New Roman"/>
          <w:color w:val="auto"/>
          <w:szCs w:val="24"/>
          <w:lang w:val="es-PE"/>
        </w:rPr>
        <w:t xml:space="preserve"> </w:t>
      </w:r>
      <w:r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>F</w:t>
      </w:r>
      <w:r w:rsidR="00D87820"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>IGURA</w:t>
      </w:r>
      <w:r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 xml:space="preserve"> </w:t>
      </w:r>
      <w:proofErr w:type="spellStart"/>
      <w:r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>N°</w:t>
      </w:r>
      <w:proofErr w:type="spellEnd"/>
      <w:r w:rsidR="00D87820"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 xml:space="preserve"> </w:t>
      </w:r>
      <w:r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>02</w:t>
      </w:r>
    </w:p>
    <w:p w14:paraId="367BA327" w14:textId="77777777" w:rsidR="00D87820" w:rsidRDefault="00D87820" w:rsidP="00F7218F">
      <w:pPr>
        <w:keepNext/>
        <w:keepLines/>
        <w:spacing w:before="240"/>
        <w:jc w:val="right"/>
        <w:outlineLvl w:val="0"/>
        <w:rPr>
          <w:rFonts w:eastAsia="Arial" w:cs="Arial"/>
          <w:b/>
          <w:color w:val="auto"/>
          <w:sz w:val="20"/>
          <w:szCs w:val="20"/>
          <w:lang w:val="es-PE"/>
        </w:rPr>
      </w:pPr>
    </w:p>
    <w:p w14:paraId="402ED274" w14:textId="77777777" w:rsidR="00D87820" w:rsidRDefault="00D87820" w:rsidP="00F7218F">
      <w:pPr>
        <w:keepNext/>
        <w:keepLines/>
        <w:spacing w:before="240"/>
        <w:jc w:val="right"/>
        <w:outlineLvl w:val="0"/>
        <w:rPr>
          <w:rFonts w:eastAsia="Arial" w:cs="Arial"/>
          <w:b/>
          <w:color w:val="auto"/>
          <w:sz w:val="20"/>
          <w:szCs w:val="20"/>
          <w:lang w:val="es-PE"/>
        </w:rPr>
      </w:pPr>
    </w:p>
    <w:p w14:paraId="5F4C8A53" w14:textId="77777777" w:rsidR="00D87820" w:rsidRDefault="00D87820" w:rsidP="00F7218F">
      <w:pPr>
        <w:keepNext/>
        <w:keepLines/>
        <w:spacing w:before="240"/>
        <w:jc w:val="right"/>
        <w:outlineLvl w:val="0"/>
        <w:rPr>
          <w:rFonts w:eastAsia="Arial" w:cs="Arial"/>
          <w:b/>
          <w:color w:val="auto"/>
          <w:sz w:val="20"/>
          <w:szCs w:val="20"/>
          <w:lang w:val="es-PE"/>
        </w:rPr>
      </w:pPr>
    </w:p>
    <w:p w14:paraId="1663785B" w14:textId="77777777" w:rsidR="00D87820" w:rsidRDefault="00D87820" w:rsidP="00F7218F">
      <w:pPr>
        <w:keepNext/>
        <w:keepLines/>
        <w:spacing w:before="240"/>
        <w:jc w:val="right"/>
        <w:outlineLvl w:val="0"/>
        <w:rPr>
          <w:rFonts w:eastAsia="Arial" w:cs="Arial"/>
          <w:b/>
          <w:color w:val="auto"/>
          <w:sz w:val="20"/>
          <w:szCs w:val="20"/>
          <w:lang w:val="es-PE"/>
        </w:rPr>
      </w:pPr>
    </w:p>
    <w:p w14:paraId="010D0B9C" w14:textId="77777777" w:rsidR="00D87820" w:rsidRDefault="00D87820" w:rsidP="00F7218F">
      <w:pPr>
        <w:keepNext/>
        <w:keepLines/>
        <w:spacing w:before="240"/>
        <w:jc w:val="right"/>
        <w:outlineLvl w:val="0"/>
        <w:rPr>
          <w:rFonts w:eastAsia="Arial" w:cs="Arial"/>
          <w:b/>
          <w:color w:val="auto"/>
          <w:sz w:val="20"/>
          <w:szCs w:val="20"/>
          <w:lang w:val="es-PE"/>
        </w:rPr>
      </w:pPr>
    </w:p>
    <w:p w14:paraId="6C831D43" w14:textId="77777777" w:rsidR="00D87820" w:rsidRDefault="00D87820" w:rsidP="00F7218F">
      <w:pPr>
        <w:keepNext/>
        <w:keepLines/>
        <w:spacing w:before="240"/>
        <w:jc w:val="right"/>
        <w:outlineLvl w:val="0"/>
        <w:rPr>
          <w:rFonts w:eastAsia="Arial" w:cs="Arial"/>
          <w:b/>
          <w:color w:val="auto"/>
          <w:sz w:val="20"/>
          <w:szCs w:val="20"/>
          <w:lang w:val="es-PE"/>
        </w:rPr>
      </w:pPr>
    </w:p>
    <w:p w14:paraId="7D067904" w14:textId="77777777" w:rsidR="00D87820" w:rsidRDefault="00D87820" w:rsidP="00F7218F">
      <w:pPr>
        <w:keepNext/>
        <w:keepLines/>
        <w:spacing w:before="240"/>
        <w:jc w:val="right"/>
        <w:outlineLvl w:val="0"/>
        <w:rPr>
          <w:rFonts w:eastAsia="Arial" w:cs="Arial"/>
          <w:b/>
          <w:color w:val="auto"/>
          <w:sz w:val="20"/>
          <w:szCs w:val="20"/>
          <w:lang w:val="es-PE"/>
        </w:rPr>
      </w:pPr>
    </w:p>
    <w:p w14:paraId="7C5D868F" w14:textId="77777777" w:rsidR="00DF1346" w:rsidRPr="000410CA" w:rsidRDefault="00DF1346" w:rsidP="00D87820">
      <w:pPr>
        <w:keepNext/>
        <w:keepLines/>
        <w:spacing w:before="240"/>
        <w:ind w:left="4536"/>
        <w:jc w:val="center"/>
        <w:outlineLvl w:val="0"/>
        <w:rPr>
          <w:rFonts w:ascii="Times New Roman" w:eastAsia="Arial" w:hAnsi="Times New Roman" w:cs="Times New Roman"/>
          <w:b/>
          <w:color w:val="auto"/>
          <w:sz w:val="28"/>
          <w:szCs w:val="28"/>
          <w:lang w:val="es-PE"/>
        </w:rPr>
      </w:pPr>
      <w:r w:rsidRPr="000410CA">
        <w:rPr>
          <w:rFonts w:ascii="Times New Roman" w:eastAsia="Arial" w:hAnsi="Times New Roman" w:cs="Times New Roman"/>
          <w:b/>
          <w:color w:val="auto"/>
          <w:sz w:val="28"/>
          <w:szCs w:val="28"/>
          <w:lang w:val="es-PE"/>
        </w:rPr>
        <w:t>DEDICATORIA</w:t>
      </w:r>
      <w:bookmarkEnd w:id="2"/>
      <w:r w:rsidRPr="000410CA">
        <w:rPr>
          <w:rFonts w:ascii="Times New Roman" w:eastAsia="Arial" w:hAnsi="Times New Roman" w:cs="Times New Roman"/>
          <w:b/>
          <w:color w:val="auto"/>
          <w:sz w:val="28"/>
          <w:szCs w:val="28"/>
          <w:lang w:val="es-PE"/>
        </w:rPr>
        <w:fldChar w:fldCharType="begin"/>
      </w:r>
      <w:r w:rsidRPr="000410CA">
        <w:rPr>
          <w:rFonts w:ascii="Times New Roman" w:eastAsia="Arial" w:hAnsi="Times New Roman" w:cs="Times New Roman"/>
          <w:b/>
          <w:color w:val="auto"/>
          <w:sz w:val="28"/>
          <w:szCs w:val="28"/>
          <w:lang w:val="es-PE"/>
        </w:rPr>
        <w:instrText xml:space="preserve"> HYPERLINK \l "_Toc456713166" \h </w:instrText>
      </w:r>
      <w:r w:rsidRPr="000410CA">
        <w:rPr>
          <w:rFonts w:ascii="Times New Roman" w:eastAsia="Arial" w:hAnsi="Times New Roman" w:cs="Times New Roman"/>
          <w:b/>
          <w:color w:val="auto"/>
          <w:sz w:val="28"/>
          <w:szCs w:val="28"/>
          <w:lang w:val="es-PE"/>
        </w:rPr>
        <w:fldChar w:fldCharType="end"/>
      </w:r>
    </w:p>
    <w:tbl>
      <w:tblPr>
        <w:tblStyle w:val="8"/>
        <w:tblpPr w:leftFromText="141" w:rightFromText="141" w:vertAnchor="text" w:horzAnchor="page" w:tblpX="6528" w:tblpY="43"/>
        <w:tblW w:w="46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1"/>
      </w:tblGrid>
      <w:tr w:rsidR="00DF1346" w:rsidRPr="000410CA" w14:paraId="346C803F" w14:textId="77777777" w:rsidTr="00575CBC">
        <w:tc>
          <w:tcPr>
            <w:tcW w:w="4671" w:type="dxa"/>
            <w:tcBorders>
              <w:top w:val="nil"/>
              <w:left w:val="nil"/>
              <w:bottom w:val="nil"/>
              <w:right w:val="nil"/>
            </w:tcBorders>
          </w:tcPr>
          <w:p w14:paraId="2B0022BF" w14:textId="77777777" w:rsidR="00DF1346" w:rsidRPr="000410CA" w:rsidRDefault="00DF1346" w:rsidP="00DF1346">
            <w:pPr>
              <w:spacing w:before="240" w:after="0"/>
              <w:jc w:val="both"/>
              <w:rPr>
                <w:rFonts w:ascii="Times New Roman" w:eastAsia="Arial" w:hAnsi="Times New Roman" w:cs="Times New Roman"/>
                <w:color w:val="auto"/>
                <w:szCs w:val="24"/>
                <w:lang w:val="es-PE"/>
              </w:rPr>
            </w:pPr>
            <w:r w:rsidRPr="000410CA">
              <w:rPr>
                <w:rFonts w:ascii="Times New Roman" w:eastAsia="Arial" w:hAnsi="Times New Roman" w:cs="Times New Roman"/>
                <w:color w:val="auto"/>
                <w:szCs w:val="24"/>
                <w:lang w:val="es-PE"/>
              </w:rPr>
              <w:t>Dedico esta tesis a mis padres, abuelos, hermanos, compañeros y amigos quienes me brindaron consejos, apoyo y conocimientos a lo largo de mis cinco años de estudio.</w:t>
            </w:r>
          </w:p>
          <w:p w14:paraId="3F41CA89" w14:textId="77777777" w:rsidR="00DF1346" w:rsidRPr="000410CA" w:rsidRDefault="00DF1346" w:rsidP="00DF1346">
            <w:pPr>
              <w:spacing w:before="240" w:after="0"/>
              <w:jc w:val="right"/>
              <w:rPr>
                <w:rFonts w:ascii="Times New Roman" w:eastAsia="Arial" w:hAnsi="Times New Roman" w:cs="Times New Roman"/>
                <w:color w:val="auto"/>
                <w:szCs w:val="24"/>
                <w:lang w:val="es-PE"/>
              </w:rPr>
            </w:pPr>
            <w:r w:rsidRPr="000410CA">
              <w:rPr>
                <w:rFonts w:ascii="Times New Roman" w:eastAsia="Arial" w:hAnsi="Times New Roman" w:cs="Times New Roman"/>
                <w:color w:val="auto"/>
                <w:szCs w:val="24"/>
                <w:lang w:val="es-PE"/>
              </w:rPr>
              <w:t>Almendra García Santibáñez</w:t>
            </w:r>
          </w:p>
          <w:p w14:paraId="5A03B8BE" w14:textId="77777777" w:rsidR="00DF1346" w:rsidRPr="000410CA" w:rsidRDefault="00DF1346" w:rsidP="00DF1346">
            <w:pPr>
              <w:spacing w:before="240" w:after="0"/>
              <w:jc w:val="right"/>
              <w:rPr>
                <w:rFonts w:ascii="Times New Roman" w:eastAsia="Arial" w:hAnsi="Times New Roman" w:cs="Times New Roman"/>
                <w:color w:val="auto"/>
                <w:szCs w:val="24"/>
                <w:lang w:val="es-PE"/>
              </w:rPr>
            </w:pPr>
          </w:p>
          <w:p w14:paraId="5BD33C18" w14:textId="77777777" w:rsidR="00DF1346" w:rsidRPr="000410CA" w:rsidRDefault="00DF1346" w:rsidP="00DF1346">
            <w:pPr>
              <w:spacing w:before="240" w:after="0"/>
              <w:jc w:val="both"/>
              <w:rPr>
                <w:rFonts w:ascii="Times New Roman" w:eastAsia="Arial" w:hAnsi="Times New Roman" w:cs="Times New Roman"/>
                <w:color w:val="auto"/>
                <w:szCs w:val="24"/>
                <w:lang w:val="es-PE"/>
              </w:rPr>
            </w:pPr>
            <w:r w:rsidRPr="000410CA">
              <w:rPr>
                <w:rFonts w:ascii="Times New Roman" w:eastAsia="Arial" w:hAnsi="Times New Roman" w:cs="Times New Roman"/>
                <w:color w:val="auto"/>
                <w:szCs w:val="24"/>
                <w:lang w:val="es-PE"/>
              </w:rPr>
              <w:t xml:space="preserve">Esta tesis está dedicada a todos mis seres amados; </w:t>
            </w:r>
            <w:proofErr w:type="gramStart"/>
            <w:r w:rsidRPr="000410CA">
              <w:rPr>
                <w:rFonts w:ascii="Times New Roman" w:eastAsia="Arial" w:hAnsi="Times New Roman" w:cs="Times New Roman"/>
                <w:color w:val="auto"/>
                <w:szCs w:val="24"/>
                <w:lang w:val="es-PE"/>
              </w:rPr>
              <w:t>quienes</w:t>
            </w:r>
            <w:proofErr w:type="gramEnd"/>
            <w:r w:rsidRPr="000410CA">
              <w:rPr>
                <w:rFonts w:ascii="Times New Roman" w:eastAsia="Arial" w:hAnsi="Times New Roman" w:cs="Times New Roman"/>
                <w:color w:val="auto"/>
                <w:szCs w:val="24"/>
                <w:lang w:val="es-PE"/>
              </w:rPr>
              <w:t xml:space="preserve"> en conjunto, han sido el soporte perfecto para nunca decaer y siempre mantenerme firme en cada etapa del proceso del desarrollo de esta tesis. </w:t>
            </w:r>
          </w:p>
          <w:p w14:paraId="51B55436" w14:textId="77777777" w:rsidR="00DF1346" w:rsidRPr="000410CA" w:rsidRDefault="00DF1346" w:rsidP="00DF1346">
            <w:pPr>
              <w:spacing w:before="240" w:after="0"/>
              <w:jc w:val="right"/>
              <w:rPr>
                <w:rFonts w:ascii="Times New Roman" w:hAnsi="Times New Roman" w:cs="Times New Roman"/>
                <w:color w:val="auto"/>
                <w:szCs w:val="24"/>
                <w:lang w:val="es-PE"/>
              </w:rPr>
            </w:pPr>
            <w:r w:rsidRPr="000410CA">
              <w:rPr>
                <w:rFonts w:ascii="Times New Roman" w:hAnsi="Times New Roman" w:cs="Times New Roman"/>
                <w:color w:val="auto"/>
                <w:szCs w:val="24"/>
                <w:lang w:val="es-PE"/>
              </w:rPr>
              <w:t>Nadia Venegas Ibarra</w:t>
            </w:r>
          </w:p>
        </w:tc>
      </w:tr>
      <w:tr w:rsidR="00DF1346" w:rsidRPr="007764C1" w14:paraId="049AB6FF" w14:textId="77777777" w:rsidTr="00575CBC">
        <w:tc>
          <w:tcPr>
            <w:tcW w:w="4671" w:type="dxa"/>
            <w:tcBorders>
              <w:top w:val="nil"/>
              <w:left w:val="nil"/>
              <w:bottom w:val="nil"/>
              <w:right w:val="nil"/>
            </w:tcBorders>
          </w:tcPr>
          <w:p w14:paraId="4180C88E" w14:textId="77777777" w:rsidR="00DF1346" w:rsidRPr="007764C1" w:rsidRDefault="00DF1346" w:rsidP="00DF1346">
            <w:pPr>
              <w:spacing w:before="240" w:after="0"/>
              <w:jc w:val="both"/>
              <w:rPr>
                <w:rFonts w:eastAsia="Arial" w:cs="Arial"/>
                <w:color w:val="auto"/>
                <w:sz w:val="20"/>
                <w:szCs w:val="20"/>
                <w:lang w:val="es-PE"/>
              </w:rPr>
            </w:pPr>
          </w:p>
        </w:tc>
      </w:tr>
    </w:tbl>
    <w:p w14:paraId="3E6B0C16" w14:textId="77777777" w:rsidR="00DF1346" w:rsidRPr="007764C1" w:rsidRDefault="00DF1346" w:rsidP="00DF1346">
      <w:pPr>
        <w:spacing w:before="240"/>
        <w:jc w:val="right"/>
        <w:rPr>
          <w:rFonts w:cs="Arial"/>
          <w:color w:val="auto"/>
          <w:sz w:val="20"/>
          <w:szCs w:val="20"/>
          <w:lang w:val="es-PE"/>
        </w:rPr>
      </w:pPr>
    </w:p>
    <w:p w14:paraId="2BBB6B5B" w14:textId="77777777" w:rsidR="00DF1346" w:rsidRPr="007764C1" w:rsidRDefault="00DF1346" w:rsidP="00DF1346">
      <w:pPr>
        <w:spacing w:before="240"/>
        <w:jc w:val="both"/>
        <w:rPr>
          <w:rFonts w:cs="Arial"/>
          <w:color w:val="auto"/>
          <w:sz w:val="20"/>
          <w:szCs w:val="20"/>
          <w:lang w:val="es-PE"/>
        </w:rPr>
      </w:pPr>
    </w:p>
    <w:p w14:paraId="501240D9" w14:textId="77777777" w:rsidR="00DF1346" w:rsidRPr="007764C1" w:rsidRDefault="00DF1346" w:rsidP="00DF1346">
      <w:pPr>
        <w:spacing w:before="240"/>
        <w:jc w:val="both"/>
        <w:rPr>
          <w:rFonts w:cs="Arial"/>
          <w:color w:val="auto"/>
          <w:sz w:val="20"/>
          <w:szCs w:val="20"/>
          <w:lang w:val="es-PE"/>
        </w:rPr>
      </w:pPr>
    </w:p>
    <w:p w14:paraId="674EA6E9" w14:textId="77777777" w:rsidR="00DF1346" w:rsidRPr="007764C1" w:rsidRDefault="00DF1346" w:rsidP="00DF1346">
      <w:pPr>
        <w:spacing w:before="240"/>
        <w:jc w:val="both"/>
        <w:rPr>
          <w:rFonts w:cs="Arial"/>
          <w:color w:val="auto"/>
          <w:sz w:val="20"/>
          <w:szCs w:val="20"/>
          <w:lang w:val="es-PE"/>
        </w:rPr>
      </w:pPr>
    </w:p>
    <w:p w14:paraId="4F662FEE" w14:textId="77777777" w:rsidR="00DF1346" w:rsidRPr="007764C1" w:rsidRDefault="00DF1346" w:rsidP="00DF1346">
      <w:pPr>
        <w:spacing w:before="240"/>
        <w:jc w:val="both"/>
        <w:rPr>
          <w:rFonts w:cs="Arial"/>
          <w:color w:val="auto"/>
          <w:sz w:val="20"/>
          <w:szCs w:val="20"/>
          <w:lang w:val="es-PE"/>
        </w:rPr>
      </w:pPr>
    </w:p>
    <w:p w14:paraId="1E499DE5" w14:textId="77777777" w:rsidR="00DF1346" w:rsidRPr="007764C1" w:rsidRDefault="00DF1346" w:rsidP="00DF1346">
      <w:pPr>
        <w:spacing w:before="240"/>
        <w:jc w:val="both"/>
        <w:rPr>
          <w:rFonts w:cs="Arial"/>
          <w:color w:val="auto"/>
          <w:sz w:val="20"/>
          <w:szCs w:val="20"/>
          <w:lang w:val="es-PE"/>
        </w:rPr>
      </w:pPr>
    </w:p>
    <w:p w14:paraId="093B2B44" w14:textId="77777777" w:rsidR="00DF1346" w:rsidRPr="007764C1" w:rsidRDefault="00DF1346" w:rsidP="00DF1346">
      <w:pPr>
        <w:spacing w:before="240"/>
        <w:jc w:val="both"/>
        <w:rPr>
          <w:rFonts w:cs="Arial"/>
          <w:color w:val="auto"/>
          <w:sz w:val="20"/>
          <w:szCs w:val="20"/>
          <w:lang w:val="es-PE"/>
        </w:rPr>
      </w:pPr>
    </w:p>
    <w:p w14:paraId="3DF797B6" w14:textId="77777777" w:rsidR="00DF1346" w:rsidRPr="007764C1" w:rsidRDefault="00DF1346" w:rsidP="00DF1346">
      <w:pPr>
        <w:spacing w:before="240"/>
        <w:jc w:val="both"/>
        <w:rPr>
          <w:rFonts w:cs="Arial"/>
          <w:color w:val="auto"/>
          <w:sz w:val="20"/>
          <w:szCs w:val="20"/>
          <w:lang w:val="es-PE"/>
        </w:rPr>
      </w:pPr>
    </w:p>
    <w:p w14:paraId="5E83E9F2" w14:textId="77777777" w:rsidR="00DF1346" w:rsidRPr="007764C1" w:rsidRDefault="00DF1346" w:rsidP="00DF1346">
      <w:pPr>
        <w:spacing w:before="240"/>
        <w:jc w:val="both"/>
        <w:rPr>
          <w:rFonts w:cs="Arial"/>
          <w:color w:val="auto"/>
          <w:sz w:val="20"/>
          <w:szCs w:val="20"/>
          <w:lang w:val="es-PE"/>
        </w:rPr>
      </w:pPr>
    </w:p>
    <w:p w14:paraId="05B2D809" w14:textId="77777777" w:rsidR="00DF1346" w:rsidRPr="007764C1" w:rsidRDefault="00DF1346" w:rsidP="00DF1346">
      <w:pPr>
        <w:spacing w:before="240"/>
        <w:jc w:val="both"/>
        <w:rPr>
          <w:rFonts w:cs="Arial"/>
          <w:color w:val="auto"/>
          <w:sz w:val="20"/>
          <w:szCs w:val="20"/>
          <w:lang w:val="es-PE"/>
        </w:rPr>
      </w:pPr>
    </w:p>
    <w:p w14:paraId="3916930F" w14:textId="77777777" w:rsidR="000225A4" w:rsidRDefault="000225A4">
      <w:pPr>
        <w:spacing w:after="160" w:line="259" w:lineRule="auto"/>
        <w:rPr>
          <w:rFonts w:eastAsia="Arial" w:cs="Arial"/>
          <w:color w:val="auto"/>
          <w:sz w:val="20"/>
          <w:szCs w:val="20"/>
          <w:lang w:val="es-PE"/>
        </w:rPr>
      </w:pPr>
      <w:r>
        <w:rPr>
          <w:rFonts w:eastAsia="Arial" w:cs="Arial"/>
          <w:color w:val="auto"/>
          <w:sz w:val="20"/>
          <w:szCs w:val="20"/>
          <w:lang w:val="es-PE"/>
        </w:rPr>
        <w:br w:type="page"/>
      </w:r>
    </w:p>
    <w:p w14:paraId="32146C5C" w14:textId="77777777" w:rsidR="00DF1346" w:rsidRDefault="00DF1346" w:rsidP="00DF1346">
      <w:pPr>
        <w:keepNext/>
        <w:keepLines/>
        <w:spacing w:before="240"/>
        <w:jc w:val="right"/>
        <w:outlineLvl w:val="0"/>
        <w:rPr>
          <w:rFonts w:eastAsia="Arial" w:cs="Arial"/>
          <w:b/>
          <w:color w:val="auto"/>
          <w:sz w:val="28"/>
          <w:szCs w:val="24"/>
          <w:lang w:val="es-PE"/>
        </w:rPr>
      </w:pPr>
      <w:bookmarkStart w:id="3" w:name="_Toc467321807"/>
    </w:p>
    <w:p w14:paraId="548DCAF4" w14:textId="77777777" w:rsidR="00DF1346" w:rsidRPr="000410CA" w:rsidRDefault="00F7218F" w:rsidP="00D87820">
      <w:pPr>
        <w:keepNext/>
        <w:keepLines/>
        <w:spacing w:before="240"/>
        <w:jc w:val="center"/>
        <w:outlineLvl w:val="0"/>
        <w:rPr>
          <w:rFonts w:ascii="Times New Roman" w:eastAsia="Arial" w:hAnsi="Times New Roman" w:cs="Times New Roman"/>
          <w:b/>
          <w:color w:val="FF0000"/>
          <w:szCs w:val="24"/>
          <w:lang w:val="es-PE"/>
        </w:rPr>
      </w:pPr>
      <w:r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>F</w:t>
      </w:r>
      <w:r w:rsidR="00D87820"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>IGURA</w:t>
      </w:r>
      <w:r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 xml:space="preserve"> N°03</w:t>
      </w:r>
    </w:p>
    <w:p w14:paraId="5EAFE20F" w14:textId="77777777" w:rsidR="00DF1346" w:rsidRDefault="00DF1346" w:rsidP="00DF1346">
      <w:pPr>
        <w:keepNext/>
        <w:keepLines/>
        <w:spacing w:before="240"/>
        <w:jc w:val="right"/>
        <w:outlineLvl w:val="0"/>
        <w:rPr>
          <w:rFonts w:eastAsia="Arial" w:cs="Arial"/>
          <w:b/>
          <w:color w:val="auto"/>
          <w:sz w:val="28"/>
          <w:szCs w:val="24"/>
          <w:lang w:val="es-PE"/>
        </w:rPr>
      </w:pPr>
    </w:p>
    <w:p w14:paraId="1C80371D" w14:textId="77777777" w:rsidR="00D87820" w:rsidRDefault="00D87820" w:rsidP="00DF1346">
      <w:pPr>
        <w:keepNext/>
        <w:keepLines/>
        <w:spacing w:before="240"/>
        <w:jc w:val="right"/>
        <w:outlineLvl w:val="0"/>
        <w:rPr>
          <w:rFonts w:eastAsia="Arial" w:cs="Arial"/>
          <w:b/>
          <w:color w:val="auto"/>
          <w:sz w:val="28"/>
          <w:szCs w:val="24"/>
          <w:lang w:val="es-PE"/>
        </w:rPr>
      </w:pPr>
    </w:p>
    <w:p w14:paraId="7DCF08F5" w14:textId="77777777" w:rsidR="00D87820" w:rsidRDefault="00D87820" w:rsidP="00DF1346">
      <w:pPr>
        <w:keepNext/>
        <w:keepLines/>
        <w:spacing w:before="240"/>
        <w:jc w:val="right"/>
        <w:outlineLvl w:val="0"/>
        <w:rPr>
          <w:rFonts w:eastAsia="Arial" w:cs="Arial"/>
          <w:b/>
          <w:color w:val="auto"/>
          <w:sz w:val="28"/>
          <w:szCs w:val="24"/>
          <w:lang w:val="es-PE"/>
        </w:rPr>
      </w:pPr>
    </w:p>
    <w:p w14:paraId="0A978C67" w14:textId="77777777" w:rsidR="00D87820" w:rsidRDefault="00D87820" w:rsidP="00DF1346">
      <w:pPr>
        <w:keepNext/>
        <w:keepLines/>
        <w:spacing w:before="240"/>
        <w:jc w:val="right"/>
        <w:outlineLvl w:val="0"/>
        <w:rPr>
          <w:rFonts w:eastAsia="Arial" w:cs="Arial"/>
          <w:b/>
          <w:color w:val="auto"/>
          <w:sz w:val="28"/>
          <w:szCs w:val="24"/>
          <w:lang w:val="es-PE"/>
        </w:rPr>
      </w:pPr>
    </w:p>
    <w:p w14:paraId="72F20662" w14:textId="77777777" w:rsidR="00D87820" w:rsidRDefault="00D87820" w:rsidP="00DF1346">
      <w:pPr>
        <w:keepNext/>
        <w:keepLines/>
        <w:spacing w:before="240"/>
        <w:jc w:val="right"/>
        <w:outlineLvl w:val="0"/>
        <w:rPr>
          <w:rFonts w:eastAsia="Arial" w:cs="Arial"/>
          <w:b/>
          <w:color w:val="auto"/>
          <w:sz w:val="28"/>
          <w:szCs w:val="24"/>
          <w:lang w:val="es-PE"/>
        </w:rPr>
      </w:pPr>
    </w:p>
    <w:p w14:paraId="49EBDBEE" w14:textId="77777777" w:rsidR="00D87820" w:rsidRDefault="00D87820" w:rsidP="00DF1346">
      <w:pPr>
        <w:keepNext/>
        <w:keepLines/>
        <w:spacing w:before="240"/>
        <w:jc w:val="right"/>
        <w:outlineLvl w:val="0"/>
        <w:rPr>
          <w:rFonts w:eastAsia="Arial" w:cs="Arial"/>
          <w:b/>
          <w:color w:val="auto"/>
          <w:sz w:val="28"/>
          <w:szCs w:val="24"/>
          <w:lang w:val="es-PE"/>
        </w:rPr>
      </w:pPr>
    </w:p>
    <w:p w14:paraId="78611CE3" w14:textId="77777777" w:rsidR="00DF1346" w:rsidRDefault="00DF1346" w:rsidP="00DF1346">
      <w:pPr>
        <w:keepNext/>
        <w:keepLines/>
        <w:spacing w:before="240"/>
        <w:jc w:val="right"/>
        <w:outlineLvl w:val="0"/>
        <w:rPr>
          <w:rFonts w:eastAsia="Arial" w:cs="Arial"/>
          <w:b/>
          <w:color w:val="auto"/>
          <w:sz w:val="28"/>
          <w:szCs w:val="24"/>
          <w:lang w:val="es-PE"/>
        </w:rPr>
      </w:pPr>
    </w:p>
    <w:p w14:paraId="409E3217" w14:textId="77777777" w:rsidR="00DF1346" w:rsidRPr="00843CB2" w:rsidRDefault="00DF1346" w:rsidP="00D87820">
      <w:pPr>
        <w:keepNext/>
        <w:keepLines/>
        <w:spacing w:before="240"/>
        <w:ind w:left="3544"/>
        <w:jc w:val="center"/>
        <w:outlineLvl w:val="0"/>
        <w:rPr>
          <w:rFonts w:ascii="Times New Roman" w:eastAsia="Arial" w:hAnsi="Times New Roman" w:cs="Times New Roman"/>
          <w:b/>
          <w:color w:val="auto"/>
          <w:sz w:val="28"/>
          <w:szCs w:val="28"/>
          <w:lang w:val="es-PE"/>
        </w:rPr>
      </w:pPr>
      <w:r w:rsidRPr="00843CB2">
        <w:rPr>
          <w:rFonts w:ascii="Times New Roman" w:eastAsia="Arial" w:hAnsi="Times New Roman" w:cs="Times New Roman"/>
          <w:b/>
          <w:color w:val="auto"/>
          <w:sz w:val="28"/>
          <w:szCs w:val="28"/>
          <w:lang w:val="es-PE"/>
        </w:rPr>
        <w:t>AGRADECIMIENTO</w:t>
      </w:r>
      <w:bookmarkEnd w:id="3"/>
    </w:p>
    <w:tbl>
      <w:tblPr>
        <w:tblStyle w:val="7"/>
        <w:tblW w:w="6592" w:type="dxa"/>
        <w:tblInd w:w="2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592"/>
      </w:tblGrid>
      <w:tr w:rsidR="00DF1346" w:rsidRPr="000410CA" w14:paraId="31CB9DCD" w14:textId="77777777" w:rsidTr="00D87820">
        <w:trPr>
          <w:trHeight w:val="2712"/>
        </w:trPr>
        <w:tc>
          <w:tcPr>
            <w:tcW w:w="6592" w:type="dxa"/>
          </w:tcPr>
          <w:p w14:paraId="0FF47F7D" w14:textId="77777777" w:rsidR="00DF1346" w:rsidRPr="000410CA" w:rsidRDefault="00DF1346" w:rsidP="00D87820">
            <w:pPr>
              <w:spacing w:before="240" w:after="0"/>
              <w:ind w:left="1444"/>
              <w:jc w:val="both"/>
              <w:rPr>
                <w:rFonts w:ascii="Times New Roman" w:hAnsi="Times New Roman" w:cs="Times New Roman"/>
                <w:color w:val="auto"/>
                <w:szCs w:val="24"/>
                <w:lang w:val="es-PE"/>
              </w:rPr>
            </w:pPr>
            <w:r w:rsidRPr="000410CA">
              <w:rPr>
                <w:rFonts w:ascii="Times New Roman" w:eastAsia="Arial" w:hAnsi="Times New Roman" w:cs="Times New Roman"/>
                <w:color w:val="auto"/>
                <w:szCs w:val="24"/>
                <w:lang w:val="es-PE"/>
              </w:rPr>
              <w:t>Nuestro sincero agradecimiento a nuestra alma mater, por habernos brindado los conocimientos de esta maravillosa carrera; a la empresa TEC COM Electrónica EIRL por abrirnos sus puertas; y a todas personas que de alguna manera nos apoyaron en el desarrollo de la tesis, entre ellos docentes y familiares.</w:t>
            </w:r>
          </w:p>
        </w:tc>
      </w:tr>
    </w:tbl>
    <w:p w14:paraId="6B718E92" w14:textId="77777777" w:rsidR="00D87820" w:rsidRPr="000410CA" w:rsidRDefault="00D87820" w:rsidP="00DF1346">
      <w:pPr>
        <w:spacing w:before="240"/>
        <w:jc w:val="right"/>
        <w:rPr>
          <w:rFonts w:ascii="Times New Roman" w:eastAsia="Arial" w:hAnsi="Times New Roman" w:cs="Times New Roman"/>
          <w:color w:val="auto"/>
          <w:szCs w:val="24"/>
          <w:lang w:val="es-PE"/>
        </w:rPr>
      </w:pPr>
    </w:p>
    <w:p w14:paraId="7E7773B7" w14:textId="77777777" w:rsidR="000225A4" w:rsidRDefault="00DF1346" w:rsidP="00DF1346">
      <w:pPr>
        <w:spacing w:before="240"/>
        <w:jc w:val="right"/>
        <w:rPr>
          <w:rFonts w:ascii="Times New Roman" w:eastAsia="Arial" w:hAnsi="Times New Roman" w:cs="Times New Roman"/>
          <w:color w:val="auto"/>
          <w:szCs w:val="24"/>
          <w:lang w:val="es-PE"/>
        </w:rPr>
      </w:pPr>
      <w:r w:rsidRPr="000410CA">
        <w:rPr>
          <w:rFonts w:ascii="Times New Roman" w:eastAsia="Arial" w:hAnsi="Times New Roman" w:cs="Times New Roman"/>
          <w:color w:val="auto"/>
          <w:szCs w:val="24"/>
          <w:lang w:val="es-PE"/>
        </w:rPr>
        <w:t>Nadia Venegas y Almendra García</w:t>
      </w:r>
    </w:p>
    <w:p w14:paraId="479F3D46" w14:textId="77777777" w:rsidR="000225A4" w:rsidRDefault="000225A4">
      <w:pPr>
        <w:spacing w:after="160" w:line="259" w:lineRule="auto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br w:type="page"/>
      </w:r>
    </w:p>
    <w:p w14:paraId="42FE81C4" w14:textId="77777777" w:rsidR="005345C6" w:rsidRDefault="00E25796" w:rsidP="005345C6">
      <w:pPr>
        <w:spacing w:before="200"/>
        <w:jc w:val="right"/>
        <w:rPr>
          <w:rFonts w:ascii="Times New Roman" w:eastAsia="Arial" w:hAnsi="Times New Roman" w:cs="Times New Roman"/>
          <w:b/>
          <w:color w:val="FF0000"/>
          <w:szCs w:val="24"/>
          <w:lang w:val="es-PE"/>
        </w:rPr>
      </w:pPr>
      <w:r w:rsidRPr="007764C1">
        <w:rPr>
          <w:rFonts w:eastAsia="Arial" w:cs="Arial"/>
          <w:b/>
          <w:color w:val="FF0000"/>
          <w:sz w:val="20"/>
          <w:szCs w:val="20"/>
          <w:lang w:val="es-PE"/>
        </w:rPr>
        <w:lastRenderedPageBreak/>
        <w:t xml:space="preserve">                                                   </w:t>
      </w:r>
      <w:r w:rsidR="005345C6" w:rsidRPr="007764C1">
        <w:rPr>
          <w:rFonts w:eastAsia="Arial" w:cs="Arial"/>
          <w:b/>
          <w:color w:val="FF0000"/>
          <w:sz w:val="20"/>
          <w:szCs w:val="20"/>
          <w:lang w:val="es-PE"/>
        </w:rPr>
        <w:t xml:space="preserve">     </w:t>
      </w:r>
      <w:r w:rsidR="005345C6"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>FIGURA N°04</w:t>
      </w:r>
    </w:p>
    <w:p w14:paraId="38C52627" w14:textId="77777777" w:rsidR="004100C0" w:rsidRDefault="004100C0" w:rsidP="00692E27">
      <w:pPr>
        <w:spacing w:after="0"/>
        <w:jc w:val="center"/>
        <w:rPr>
          <w:rFonts w:ascii="Times New Roman" w:eastAsia="Arial" w:hAnsi="Times New Roman" w:cs="Times New Roman"/>
          <w:b/>
          <w:color w:val="auto"/>
          <w:sz w:val="28"/>
          <w:szCs w:val="28"/>
          <w:lang w:val="es-PE"/>
        </w:rPr>
      </w:pPr>
      <w:r>
        <w:rPr>
          <w:rFonts w:ascii="Times New Roman" w:eastAsia="Arial" w:hAnsi="Times New Roman" w:cs="Times New Roman"/>
          <w:b/>
          <w:color w:val="auto"/>
          <w:sz w:val="28"/>
          <w:szCs w:val="28"/>
          <w:lang w:val="es-PE"/>
        </w:rPr>
        <w:t>ÍNDICE GENERAL</w:t>
      </w:r>
    </w:p>
    <w:p w14:paraId="7E5579DC" w14:textId="77777777" w:rsidR="004100C0" w:rsidRPr="0058145D" w:rsidRDefault="004100C0" w:rsidP="00692E27">
      <w:pPr>
        <w:spacing w:after="0"/>
        <w:jc w:val="both"/>
        <w:rPr>
          <w:rFonts w:ascii="Times New Roman" w:eastAsia="Arial" w:hAnsi="Times New Roman" w:cs="Times New Roman"/>
          <w:color w:val="auto"/>
          <w:sz w:val="16"/>
          <w:szCs w:val="16"/>
          <w:lang w:val="es-PE"/>
        </w:rPr>
      </w:pPr>
    </w:p>
    <w:p w14:paraId="3030E901" w14:textId="77777777" w:rsidR="004100C0" w:rsidRDefault="004100C0" w:rsidP="00692E27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>DEDICATORIA</w:t>
      </w:r>
      <w:r w:rsidR="00692E27">
        <w:rPr>
          <w:rFonts w:ascii="Times New Roman" w:eastAsia="Arial" w:hAnsi="Times New Roman" w:cs="Times New Roman"/>
          <w:color w:val="auto"/>
          <w:szCs w:val="24"/>
          <w:lang w:val="es-PE"/>
        </w:rPr>
        <w:t xml:space="preserve"> ………………………………………………………………</w:t>
      </w:r>
      <w:proofErr w:type="gramStart"/>
      <w:r w:rsidR="00692E27">
        <w:rPr>
          <w:rFonts w:ascii="Times New Roman" w:eastAsia="Arial" w:hAnsi="Times New Roman" w:cs="Times New Roman"/>
          <w:color w:val="auto"/>
          <w:szCs w:val="24"/>
          <w:lang w:val="es-PE"/>
        </w:rPr>
        <w:t>…….</w:t>
      </w:r>
      <w:proofErr w:type="gramEnd"/>
      <w:r w:rsidR="00692E27">
        <w:rPr>
          <w:rFonts w:ascii="Times New Roman" w:eastAsia="Arial" w:hAnsi="Times New Roman" w:cs="Times New Roman"/>
          <w:color w:val="auto"/>
          <w:szCs w:val="24"/>
          <w:lang w:val="es-PE"/>
        </w:rPr>
        <w:t>.</w:t>
      </w:r>
      <w:r w:rsidR="00692E27">
        <w:rPr>
          <w:rFonts w:ascii="Times New Roman" w:eastAsia="Arial" w:hAnsi="Times New Roman" w:cs="Times New Roman"/>
          <w:color w:val="auto"/>
          <w:szCs w:val="24"/>
          <w:lang w:val="es-PE"/>
        </w:rPr>
        <w:tab/>
      </w:r>
      <w:proofErr w:type="spellStart"/>
      <w:r w:rsidR="00692E27">
        <w:rPr>
          <w:rFonts w:ascii="Times New Roman" w:eastAsia="Arial" w:hAnsi="Times New Roman" w:cs="Times New Roman"/>
          <w:color w:val="auto"/>
          <w:szCs w:val="24"/>
          <w:lang w:val="es-PE"/>
        </w:rPr>
        <w:t>ii</w:t>
      </w:r>
      <w:proofErr w:type="spellEnd"/>
    </w:p>
    <w:p w14:paraId="5F679D68" w14:textId="77777777" w:rsidR="00692E27" w:rsidRDefault="00692E27" w:rsidP="00692E27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>AGRADECIMIENTO ……………………………………………………………….</w:t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</w:r>
      <w:proofErr w:type="spellStart"/>
      <w:r>
        <w:rPr>
          <w:rFonts w:ascii="Times New Roman" w:eastAsia="Arial" w:hAnsi="Times New Roman" w:cs="Times New Roman"/>
          <w:color w:val="auto"/>
          <w:szCs w:val="24"/>
          <w:lang w:val="es-PE"/>
        </w:rPr>
        <w:t>iii</w:t>
      </w:r>
      <w:proofErr w:type="spellEnd"/>
    </w:p>
    <w:p w14:paraId="250E9B04" w14:textId="77777777" w:rsidR="00692E27" w:rsidRDefault="00692E27" w:rsidP="00692E27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>ÍNDICE GENERAL …………………………………………………………………</w:t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</w:r>
      <w:proofErr w:type="spellStart"/>
      <w:r>
        <w:rPr>
          <w:rFonts w:ascii="Times New Roman" w:eastAsia="Arial" w:hAnsi="Times New Roman" w:cs="Times New Roman"/>
          <w:color w:val="auto"/>
          <w:szCs w:val="24"/>
          <w:lang w:val="es-PE"/>
        </w:rPr>
        <w:t>iv</w:t>
      </w:r>
      <w:proofErr w:type="spellEnd"/>
    </w:p>
    <w:p w14:paraId="3C5DA213" w14:textId="77777777" w:rsidR="00692E27" w:rsidRDefault="00692E27" w:rsidP="00692E27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>ÍNDICE DE TABLAS ………………………………………………………………</w:t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</w:r>
      <w:proofErr w:type="spellStart"/>
      <w:r>
        <w:rPr>
          <w:rFonts w:ascii="Times New Roman" w:eastAsia="Arial" w:hAnsi="Times New Roman" w:cs="Times New Roman"/>
          <w:color w:val="auto"/>
          <w:szCs w:val="24"/>
          <w:lang w:val="es-PE"/>
        </w:rPr>
        <w:t>vii</w:t>
      </w:r>
      <w:proofErr w:type="spellEnd"/>
    </w:p>
    <w:p w14:paraId="6F1F8087" w14:textId="77777777" w:rsidR="00692E27" w:rsidRDefault="00692E27" w:rsidP="00692E27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>ÍNDICE DE FIGURAS ………………………………………………………</w:t>
      </w:r>
      <w:proofErr w:type="gramStart"/>
      <w:r>
        <w:rPr>
          <w:rFonts w:ascii="Times New Roman" w:eastAsia="Arial" w:hAnsi="Times New Roman" w:cs="Times New Roman"/>
          <w:color w:val="auto"/>
          <w:szCs w:val="24"/>
          <w:lang w:val="es-PE"/>
        </w:rPr>
        <w:t>…….</w:t>
      </w:r>
      <w:proofErr w:type="gramEnd"/>
      <w:r>
        <w:rPr>
          <w:rFonts w:ascii="Times New Roman" w:eastAsia="Arial" w:hAnsi="Times New Roman" w:cs="Times New Roman"/>
          <w:color w:val="auto"/>
          <w:szCs w:val="24"/>
          <w:lang w:val="es-PE"/>
        </w:rPr>
        <w:t>.</w:t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</w:r>
      <w:proofErr w:type="spellStart"/>
      <w:r>
        <w:rPr>
          <w:rFonts w:ascii="Times New Roman" w:eastAsia="Arial" w:hAnsi="Times New Roman" w:cs="Times New Roman"/>
          <w:color w:val="auto"/>
          <w:szCs w:val="24"/>
          <w:lang w:val="es-PE"/>
        </w:rPr>
        <w:t>viii</w:t>
      </w:r>
      <w:proofErr w:type="spellEnd"/>
    </w:p>
    <w:p w14:paraId="26929BC7" w14:textId="77777777" w:rsidR="00692E27" w:rsidRDefault="00692E27" w:rsidP="00692E27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>RESUMEN…………………………………………………………………………...</w:t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</w:r>
      <w:proofErr w:type="spellStart"/>
      <w:r>
        <w:rPr>
          <w:rFonts w:ascii="Times New Roman" w:eastAsia="Arial" w:hAnsi="Times New Roman" w:cs="Times New Roman"/>
          <w:color w:val="auto"/>
          <w:szCs w:val="24"/>
          <w:lang w:val="es-PE"/>
        </w:rPr>
        <w:t>ix</w:t>
      </w:r>
      <w:proofErr w:type="spellEnd"/>
    </w:p>
    <w:p w14:paraId="616EE7F3" w14:textId="77777777" w:rsidR="00692E27" w:rsidRDefault="00692E27" w:rsidP="00692E27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>ABSTRACT………………………………………………………………………….</w:t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  <w:t>x</w:t>
      </w:r>
    </w:p>
    <w:p w14:paraId="76C53A21" w14:textId="77777777" w:rsidR="00692E27" w:rsidRDefault="00692E27" w:rsidP="00692E27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>INTRODUCCIÓN……………………………………………………………</w:t>
      </w:r>
      <w:proofErr w:type="gramStart"/>
      <w:r>
        <w:rPr>
          <w:rFonts w:ascii="Times New Roman" w:eastAsia="Arial" w:hAnsi="Times New Roman" w:cs="Times New Roman"/>
          <w:color w:val="auto"/>
          <w:szCs w:val="24"/>
          <w:lang w:val="es-PE"/>
        </w:rPr>
        <w:t>…….</w:t>
      </w:r>
      <w:proofErr w:type="gramEnd"/>
      <w:r>
        <w:rPr>
          <w:rFonts w:ascii="Times New Roman" w:eastAsia="Arial" w:hAnsi="Times New Roman" w:cs="Times New Roman"/>
          <w:color w:val="auto"/>
          <w:szCs w:val="24"/>
          <w:lang w:val="es-PE"/>
        </w:rPr>
        <w:t>.</w:t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  <w:t>1</w:t>
      </w:r>
    </w:p>
    <w:p w14:paraId="0753F090" w14:textId="77777777" w:rsidR="00692E27" w:rsidRPr="0058145D" w:rsidRDefault="00692E27" w:rsidP="00692E27">
      <w:pPr>
        <w:spacing w:after="0"/>
        <w:jc w:val="both"/>
        <w:rPr>
          <w:rFonts w:ascii="Times New Roman" w:eastAsia="Arial" w:hAnsi="Times New Roman" w:cs="Times New Roman"/>
          <w:color w:val="auto"/>
          <w:sz w:val="16"/>
          <w:szCs w:val="16"/>
          <w:lang w:val="es-PE"/>
        </w:rPr>
      </w:pPr>
    </w:p>
    <w:p w14:paraId="3A407F6E" w14:textId="77777777" w:rsidR="00692E27" w:rsidRDefault="00692E27" w:rsidP="00692E27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>CAPÍTULO I: PLANTEAMIENTO DEL PROBLEMA…………………………...</w:t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  <w:t>2</w:t>
      </w:r>
    </w:p>
    <w:p w14:paraId="576584DD" w14:textId="77777777" w:rsidR="00692E27" w:rsidRDefault="00692E27" w:rsidP="00692E27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>1.1 Descripción y formulación del problema general y específicos …………………</w:t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  <w:t>3</w:t>
      </w:r>
    </w:p>
    <w:p w14:paraId="6CA6ED52" w14:textId="77777777" w:rsidR="00692E27" w:rsidRDefault="00692E27" w:rsidP="00692E27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>1.2 Objetivo general y específico…………………………………………………….</w:t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  <w:t>9</w:t>
      </w:r>
    </w:p>
    <w:p w14:paraId="5AEB573A" w14:textId="77777777" w:rsidR="00692E27" w:rsidRDefault="00692E27" w:rsidP="00692E27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>1.3 Delimitación de la investigación: temporal espacial y temática…………………</w:t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  <w:t>¿?</w:t>
      </w:r>
    </w:p>
    <w:p w14:paraId="117E3067" w14:textId="77777777" w:rsidR="00692E27" w:rsidRDefault="00692E27" w:rsidP="00692E27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>1.4 Justificación e importancia……………………………………………………….</w:t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  <w:t>¿?</w:t>
      </w:r>
    </w:p>
    <w:p w14:paraId="31139B36" w14:textId="77777777" w:rsidR="00692E27" w:rsidRPr="0058145D" w:rsidRDefault="00692E27" w:rsidP="00692E27">
      <w:pPr>
        <w:spacing w:after="0"/>
        <w:jc w:val="both"/>
        <w:rPr>
          <w:rFonts w:ascii="Times New Roman" w:eastAsia="Arial" w:hAnsi="Times New Roman" w:cs="Times New Roman"/>
          <w:color w:val="auto"/>
          <w:sz w:val="16"/>
          <w:szCs w:val="16"/>
          <w:lang w:val="es-PE"/>
        </w:rPr>
      </w:pPr>
    </w:p>
    <w:p w14:paraId="58363E82" w14:textId="77777777" w:rsidR="00692E27" w:rsidRDefault="00692E27" w:rsidP="00692E27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>CAPÍTULO II: MARCO TEÓRICO</w:t>
      </w:r>
      <w:r w:rsidR="0058145D">
        <w:rPr>
          <w:rFonts w:ascii="Times New Roman" w:eastAsia="Arial" w:hAnsi="Times New Roman" w:cs="Times New Roman"/>
          <w:color w:val="auto"/>
          <w:szCs w:val="24"/>
          <w:lang w:val="es-PE"/>
        </w:rPr>
        <w:t>……………………………………………….</w:t>
      </w:r>
      <w:r w:rsidR="0058145D">
        <w:rPr>
          <w:rFonts w:ascii="Times New Roman" w:eastAsia="Arial" w:hAnsi="Times New Roman" w:cs="Times New Roman"/>
          <w:color w:val="auto"/>
          <w:szCs w:val="24"/>
          <w:lang w:val="es-PE"/>
        </w:rPr>
        <w:tab/>
        <w:t>¿?</w:t>
      </w:r>
    </w:p>
    <w:p w14:paraId="3408DD8A" w14:textId="501C7C98" w:rsidR="00692E27" w:rsidRDefault="00692E27" w:rsidP="00692E27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>2.1 Antecedentes del estudio de investigación</w:t>
      </w:r>
      <w:r w:rsidR="00BE257B">
        <w:rPr>
          <w:rFonts w:ascii="Times New Roman" w:eastAsia="Arial" w:hAnsi="Times New Roman" w:cs="Times New Roman"/>
          <w:color w:val="auto"/>
          <w:szCs w:val="24"/>
          <w:lang w:val="es-PE"/>
        </w:rPr>
        <w:t xml:space="preserve"> (internacional, </w:t>
      </w:r>
      <w:proofErr w:type="gramStart"/>
      <w:r w:rsidR="00BE257B">
        <w:rPr>
          <w:rFonts w:ascii="Times New Roman" w:eastAsia="Arial" w:hAnsi="Times New Roman" w:cs="Times New Roman"/>
          <w:color w:val="auto"/>
          <w:szCs w:val="24"/>
          <w:lang w:val="es-PE"/>
        </w:rPr>
        <w:t>nacional)</w:t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>…</w:t>
      </w:r>
      <w:proofErr w:type="gramEnd"/>
      <w:r>
        <w:rPr>
          <w:rFonts w:ascii="Times New Roman" w:eastAsia="Arial" w:hAnsi="Times New Roman" w:cs="Times New Roman"/>
          <w:color w:val="auto"/>
          <w:szCs w:val="24"/>
          <w:lang w:val="es-PE"/>
        </w:rPr>
        <w:t>……………</w:t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  <w:t>¿?</w:t>
      </w:r>
    </w:p>
    <w:p w14:paraId="5327C894" w14:textId="77777777" w:rsidR="00692E27" w:rsidRDefault="00692E27" w:rsidP="00692E27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>2.2 Bases teóricas vinculadas a la variable o variables de estudio………………….</w:t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  <w:t>¿?</w:t>
      </w:r>
    </w:p>
    <w:p w14:paraId="3C9A710E" w14:textId="3970CBE8" w:rsidR="00D008BF" w:rsidRDefault="00692E27" w:rsidP="00692E27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  <w:t xml:space="preserve">2.2.1 </w:t>
      </w:r>
      <w:r w:rsidR="00D008BF">
        <w:rPr>
          <w:rFonts w:ascii="Times New Roman" w:eastAsia="Arial" w:hAnsi="Times New Roman" w:cs="Times New Roman"/>
          <w:color w:val="auto"/>
          <w:szCs w:val="24"/>
          <w:lang w:val="es-PE"/>
        </w:rPr>
        <w:t>Variable Dependiente</w:t>
      </w:r>
    </w:p>
    <w:p w14:paraId="374B5840" w14:textId="10994308" w:rsidR="00D008BF" w:rsidRDefault="00D008BF" w:rsidP="00692E27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  <w:t>2.2.1.1 Dimensiones</w:t>
      </w:r>
    </w:p>
    <w:p w14:paraId="62AD56B5" w14:textId="43F16E8C" w:rsidR="00D008BF" w:rsidRDefault="00D008BF" w:rsidP="00692E27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  <w:t>2.2.1.2 Indicadores</w:t>
      </w:r>
    </w:p>
    <w:p w14:paraId="0D5821A0" w14:textId="2516820C" w:rsidR="00692E27" w:rsidRDefault="00692E27" w:rsidP="00692E27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  <w:t xml:space="preserve">2.2.2 </w:t>
      </w:r>
      <w:r w:rsidR="00D008BF">
        <w:rPr>
          <w:rFonts w:ascii="Times New Roman" w:eastAsia="Arial" w:hAnsi="Times New Roman" w:cs="Times New Roman"/>
          <w:color w:val="auto"/>
          <w:szCs w:val="24"/>
          <w:lang w:val="es-PE"/>
        </w:rPr>
        <w:t>Variable independiente</w:t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</w:r>
    </w:p>
    <w:p w14:paraId="48C9AF43" w14:textId="6B87BE7A" w:rsidR="00692E27" w:rsidRDefault="00692E27" w:rsidP="00692E27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</w:r>
      <w:r w:rsidR="0058145D">
        <w:rPr>
          <w:rFonts w:ascii="Times New Roman" w:eastAsia="Arial" w:hAnsi="Times New Roman" w:cs="Times New Roman"/>
          <w:color w:val="auto"/>
          <w:szCs w:val="24"/>
          <w:lang w:val="es-PE"/>
        </w:rPr>
        <w:t>2.3 Definición de términos básicos……………………………………………….</w:t>
      </w:r>
      <w:r w:rsidR="0058145D">
        <w:rPr>
          <w:rFonts w:ascii="Times New Roman" w:eastAsia="Arial" w:hAnsi="Times New Roman" w:cs="Times New Roman"/>
          <w:color w:val="auto"/>
          <w:szCs w:val="24"/>
          <w:lang w:val="es-PE"/>
        </w:rPr>
        <w:tab/>
        <w:t>¿?</w:t>
      </w:r>
    </w:p>
    <w:p w14:paraId="7C558171" w14:textId="77777777" w:rsidR="0058145D" w:rsidRPr="0058145D" w:rsidRDefault="0058145D" w:rsidP="00692E27">
      <w:pPr>
        <w:spacing w:after="0"/>
        <w:jc w:val="both"/>
        <w:rPr>
          <w:rFonts w:ascii="Times New Roman" w:eastAsia="Arial" w:hAnsi="Times New Roman" w:cs="Times New Roman"/>
          <w:color w:val="auto"/>
          <w:sz w:val="16"/>
          <w:szCs w:val="16"/>
          <w:lang w:val="es-PE"/>
        </w:rPr>
      </w:pPr>
    </w:p>
    <w:p w14:paraId="7753BFA9" w14:textId="77777777" w:rsidR="0058145D" w:rsidRDefault="0058145D" w:rsidP="00692E27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>CAPÍTULO III: SISTEMA DE HIPÓTESIS………………………………………</w:t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  <w:t>¿?</w:t>
      </w:r>
    </w:p>
    <w:p w14:paraId="62ECC116" w14:textId="77777777" w:rsidR="0058145D" w:rsidRDefault="0058145D" w:rsidP="00692E27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>3.1 Hipótesis…………………………………………………………………………</w:t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  <w:t>¿?</w:t>
      </w:r>
    </w:p>
    <w:p w14:paraId="2FB84B39" w14:textId="77777777" w:rsidR="000225A4" w:rsidRDefault="0058145D" w:rsidP="000225A4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  <w:t>3.1.1 Hipótesis principal………………………………………………</w:t>
      </w:r>
      <w:proofErr w:type="gramStart"/>
      <w:r>
        <w:rPr>
          <w:rFonts w:ascii="Times New Roman" w:eastAsia="Arial" w:hAnsi="Times New Roman" w:cs="Times New Roman"/>
          <w:color w:val="auto"/>
          <w:szCs w:val="24"/>
          <w:lang w:val="es-PE"/>
        </w:rPr>
        <w:t>…….</w:t>
      </w:r>
      <w:proofErr w:type="gramEnd"/>
      <w:r>
        <w:rPr>
          <w:rFonts w:ascii="Times New Roman" w:eastAsia="Arial" w:hAnsi="Times New Roman" w:cs="Times New Roman"/>
          <w:color w:val="auto"/>
          <w:szCs w:val="24"/>
          <w:lang w:val="es-PE"/>
        </w:rPr>
        <w:t>.</w:t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  <w:t>¿?</w:t>
      </w:r>
      <w:r w:rsidR="000225A4">
        <w:rPr>
          <w:rFonts w:ascii="Times New Roman" w:eastAsia="Arial" w:hAnsi="Times New Roman" w:cs="Times New Roman"/>
          <w:color w:val="auto"/>
          <w:szCs w:val="24"/>
          <w:lang w:val="es-PE"/>
        </w:rPr>
        <w:br w:type="page"/>
      </w:r>
    </w:p>
    <w:p w14:paraId="4C2AA891" w14:textId="77777777" w:rsidR="00503E47" w:rsidRDefault="00503E47" w:rsidP="00692E27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</w:p>
    <w:p w14:paraId="1B919ADE" w14:textId="77777777" w:rsidR="00503E47" w:rsidRDefault="00503E47" w:rsidP="00692E27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</w:p>
    <w:p w14:paraId="3BEF0879" w14:textId="77777777" w:rsidR="00503E47" w:rsidRDefault="00503E47" w:rsidP="00692E27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</w:p>
    <w:p w14:paraId="5C24CAEB" w14:textId="77777777" w:rsidR="0058145D" w:rsidRDefault="0058145D" w:rsidP="00692E27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  <w:t>3.1.2 Hipótesis secundarias…………………………………………………</w:t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  <w:t>¿?</w:t>
      </w:r>
    </w:p>
    <w:p w14:paraId="0A8985B9" w14:textId="77777777" w:rsidR="0058145D" w:rsidRDefault="0058145D" w:rsidP="00692E27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>3.2 Variables…………………………………………………………………</w:t>
      </w:r>
      <w:proofErr w:type="gramStart"/>
      <w:r>
        <w:rPr>
          <w:rFonts w:ascii="Times New Roman" w:eastAsia="Arial" w:hAnsi="Times New Roman" w:cs="Times New Roman"/>
          <w:color w:val="auto"/>
          <w:szCs w:val="24"/>
          <w:lang w:val="es-PE"/>
        </w:rPr>
        <w:t>…….</w:t>
      </w:r>
      <w:proofErr w:type="gramEnd"/>
      <w:r>
        <w:rPr>
          <w:rFonts w:ascii="Times New Roman" w:eastAsia="Arial" w:hAnsi="Times New Roman" w:cs="Times New Roman"/>
          <w:color w:val="auto"/>
          <w:szCs w:val="24"/>
          <w:lang w:val="es-PE"/>
        </w:rPr>
        <w:t>.</w:t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  <w:t>¿?</w:t>
      </w:r>
    </w:p>
    <w:p w14:paraId="58DBB058" w14:textId="77777777" w:rsidR="0058145D" w:rsidRDefault="0058145D" w:rsidP="00692E27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  <w:t>3.2.1 Definición conceptual de las variables……………………………….</w:t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  <w:t>¿?</w:t>
      </w:r>
    </w:p>
    <w:p w14:paraId="7F090B43" w14:textId="77777777" w:rsidR="0058145D" w:rsidRDefault="0058145D" w:rsidP="00692E27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  <w:t>3.2.2 Operacionalización de las variables………………………………….</w:t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  <w:t>¿?</w:t>
      </w:r>
    </w:p>
    <w:p w14:paraId="19020DBE" w14:textId="77777777" w:rsidR="0058145D" w:rsidRPr="0058145D" w:rsidRDefault="0058145D" w:rsidP="00692E27">
      <w:pPr>
        <w:spacing w:after="0"/>
        <w:jc w:val="both"/>
        <w:rPr>
          <w:rFonts w:ascii="Times New Roman" w:eastAsia="Arial" w:hAnsi="Times New Roman" w:cs="Times New Roman"/>
          <w:color w:val="auto"/>
          <w:sz w:val="16"/>
          <w:szCs w:val="16"/>
          <w:lang w:val="es-PE"/>
        </w:rPr>
      </w:pPr>
    </w:p>
    <w:p w14:paraId="7ED5E3FF" w14:textId="77777777" w:rsidR="0058145D" w:rsidRDefault="0058145D" w:rsidP="00692E27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>CAPÍTULO IV: METODOLOGÍA DE LA INVESTIGACIÓN……………….</w:t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  <w:t>¿?</w:t>
      </w:r>
    </w:p>
    <w:p w14:paraId="6E98B3C1" w14:textId="77777777" w:rsidR="0058145D" w:rsidRDefault="0058145D" w:rsidP="00692E27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>4.1 Tipo y nivel……………………………………………………………………</w:t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  <w:t>¿?</w:t>
      </w:r>
    </w:p>
    <w:p w14:paraId="7334F8B5" w14:textId="77777777" w:rsidR="0058145D" w:rsidRDefault="0058145D" w:rsidP="00692E27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>4.2 Diseño de investigación……………………………………………………….</w:t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  <w:t>¿?</w:t>
      </w:r>
    </w:p>
    <w:p w14:paraId="523632DC" w14:textId="77777777" w:rsidR="0058145D" w:rsidRDefault="0058145D" w:rsidP="00692E27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>4.3 Población y muestra……………………………………………………</w:t>
      </w:r>
      <w:proofErr w:type="gramStart"/>
      <w:r>
        <w:rPr>
          <w:rFonts w:ascii="Times New Roman" w:eastAsia="Arial" w:hAnsi="Times New Roman" w:cs="Times New Roman"/>
          <w:color w:val="auto"/>
          <w:szCs w:val="24"/>
          <w:lang w:val="es-PE"/>
        </w:rPr>
        <w:t>…….</w:t>
      </w:r>
      <w:proofErr w:type="gramEnd"/>
      <w:r>
        <w:rPr>
          <w:rFonts w:ascii="Times New Roman" w:eastAsia="Arial" w:hAnsi="Times New Roman" w:cs="Times New Roman"/>
          <w:color w:val="auto"/>
          <w:szCs w:val="24"/>
          <w:lang w:val="es-PE"/>
        </w:rPr>
        <w:t>.</w:t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  <w:t>¿?</w:t>
      </w:r>
    </w:p>
    <w:p w14:paraId="044A0C8C" w14:textId="77777777" w:rsidR="0058145D" w:rsidRDefault="0058145D" w:rsidP="00692E27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>4.4 Técnicas e instrumentos de recolección de datos…………………………….</w:t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  <w:t>¿?</w:t>
      </w:r>
    </w:p>
    <w:p w14:paraId="27D01C8B" w14:textId="77777777" w:rsidR="0058145D" w:rsidRDefault="0058145D" w:rsidP="00692E27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  <w:t>4.4.1 Tipos de técnicas e instrumentos……………………………………</w:t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  <w:t>¿?</w:t>
      </w:r>
    </w:p>
    <w:p w14:paraId="75E3D77C" w14:textId="77777777" w:rsidR="0058145D" w:rsidRDefault="0058145D" w:rsidP="00692E27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  <w:t>4.4.</w:t>
      </w:r>
      <w:r w:rsidR="00741B08">
        <w:rPr>
          <w:rFonts w:ascii="Times New Roman" w:eastAsia="Arial" w:hAnsi="Times New Roman" w:cs="Times New Roman"/>
          <w:color w:val="auto"/>
          <w:szCs w:val="24"/>
          <w:lang w:val="es-PE"/>
        </w:rPr>
        <w:t>2 Criterios de validez y confiabilidad de los instrumentos…………...</w:t>
      </w:r>
      <w:r w:rsidR="00741B08">
        <w:rPr>
          <w:rFonts w:ascii="Times New Roman" w:eastAsia="Arial" w:hAnsi="Times New Roman" w:cs="Times New Roman"/>
          <w:color w:val="auto"/>
          <w:szCs w:val="24"/>
          <w:lang w:val="es-PE"/>
        </w:rPr>
        <w:tab/>
      </w:r>
      <w:r w:rsidR="00741B08">
        <w:rPr>
          <w:rFonts w:ascii="Times New Roman" w:eastAsia="Arial" w:hAnsi="Times New Roman" w:cs="Times New Roman"/>
          <w:color w:val="auto"/>
          <w:szCs w:val="24"/>
          <w:lang w:val="es-PE"/>
        </w:rPr>
        <w:tab/>
        <w:t>¿?</w:t>
      </w:r>
    </w:p>
    <w:p w14:paraId="40CEABD4" w14:textId="77777777" w:rsidR="00741B08" w:rsidRDefault="00741B08" w:rsidP="00692E27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  <w:t>4.4.3 Procedimientos para la recolección de datos……………………….</w:t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  <w:t>¿?</w:t>
      </w:r>
    </w:p>
    <w:p w14:paraId="53A2C08D" w14:textId="77777777" w:rsidR="00741B08" w:rsidRDefault="00741B08" w:rsidP="00692E27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>4.5 Técnicas para el procesamiento y análisis de la información………………...</w:t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  <w:t>¿?</w:t>
      </w:r>
    </w:p>
    <w:p w14:paraId="7DB68AE8" w14:textId="77777777" w:rsidR="00BE257B" w:rsidRDefault="00BE257B" w:rsidP="00BE257B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</w:p>
    <w:p w14:paraId="0ED7D991" w14:textId="7073ED2E" w:rsidR="00BE257B" w:rsidRDefault="00BE257B" w:rsidP="00BE257B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 xml:space="preserve">CAPÍTULO V:  </w:t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>DESARROLLO DE LA SOLUCION(APORTE)</w:t>
      </w:r>
    </w:p>
    <w:p w14:paraId="40397694" w14:textId="79AD5DE7" w:rsidR="00BE257B" w:rsidRPr="00BE257B" w:rsidRDefault="0030292D" w:rsidP="00BE257B">
      <w:pPr>
        <w:spacing w:before="100" w:beforeAutospacing="1" w:after="100" w:afterAutospacing="1"/>
        <w:contextualSpacing/>
        <w:jc w:val="both"/>
        <w:rPr>
          <w:rFonts w:eastAsia="Times New Roman" w:cs="Arial"/>
          <w:bCs/>
          <w:color w:val="auto"/>
          <w:szCs w:val="24"/>
          <w:lang w:val="es-PE" w:eastAsia="es-PE" w:bidi="en-US"/>
        </w:rPr>
      </w:pPr>
      <w:r>
        <w:rPr>
          <w:rFonts w:eastAsia="Times New Roman" w:cs="Arial"/>
          <w:bCs/>
          <w:color w:val="auto"/>
          <w:szCs w:val="24"/>
          <w:lang w:val="es-PE" w:eastAsia="es-PE" w:bidi="en-US"/>
        </w:rPr>
        <w:t>5</w:t>
      </w:r>
      <w:r w:rsidR="00BE257B" w:rsidRPr="00BE257B">
        <w:rPr>
          <w:rFonts w:eastAsia="Times New Roman" w:cs="Arial"/>
          <w:bCs/>
          <w:color w:val="auto"/>
          <w:szCs w:val="24"/>
          <w:lang w:val="es-PE" w:eastAsia="es-PE" w:bidi="en-US"/>
        </w:rPr>
        <w:t xml:space="preserve">.1. </w:t>
      </w:r>
      <w:r w:rsidR="00BE257B" w:rsidRPr="00BE257B">
        <w:rPr>
          <w:rFonts w:eastAsia="Times New Roman" w:cs="Arial"/>
          <w:bCs/>
          <w:color w:val="auto"/>
          <w:szCs w:val="24"/>
          <w:lang w:val="es-PE" w:eastAsia="es-PE" w:bidi="en-US"/>
        </w:rPr>
        <w:t>Metodología</w:t>
      </w:r>
      <w:r w:rsidR="00BE257B" w:rsidRPr="00BE257B">
        <w:rPr>
          <w:rFonts w:eastAsia="Times New Roman" w:cs="Arial"/>
          <w:bCs/>
          <w:color w:val="auto"/>
          <w:szCs w:val="24"/>
          <w:lang w:val="es-PE" w:eastAsia="es-PE" w:bidi="en-US"/>
        </w:rPr>
        <w:t xml:space="preserve"> de desarrollo de la Solución………</w:t>
      </w:r>
      <w:proofErr w:type="gramStart"/>
      <w:r w:rsidR="00BE257B" w:rsidRPr="00BE257B">
        <w:rPr>
          <w:rFonts w:eastAsia="Times New Roman" w:cs="Arial"/>
          <w:bCs/>
          <w:color w:val="auto"/>
          <w:szCs w:val="24"/>
          <w:lang w:val="es-PE" w:eastAsia="es-PE" w:bidi="en-US"/>
        </w:rPr>
        <w:t>…….</w:t>
      </w:r>
      <w:proofErr w:type="gramEnd"/>
      <w:r w:rsidR="00BE257B" w:rsidRPr="00BE257B">
        <w:rPr>
          <w:rFonts w:eastAsia="Times New Roman" w:cs="Arial"/>
          <w:bCs/>
          <w:color w:val="auto"/>
          <w:szCs w:val="24"/>
          <w:lang w:val="es-PE" w:eastAsia="es-PE" w:bidi="en-US"/>
        </w:rPr>
        <w:t>……..………………</w:t>
      </w:r>
    </w:p>
    <w:p w14:paraId="7786D172" w14:textId="772B7B7C" w:rsidR="00BE257B" w:rsidRPr="00BE257B" w:rsidRDefault="0030292D" w:rsidP="00BE257B">
      <w:pPr>
        <w:spacing w:before="100" w:beforeAutospacing="1" w:after="100" w:afterAutospacing="1"/>
        <w:contextualSpacing/>
        <w:jc w:val="both"/>
        <w:rPr>
          <w:rFonts w:eastAsia="Times New Roman" w:cs="Arial"/>
          <w:bCs/>
          <w:color w:val="auto"/>
          <w:szCs w:val="24"/>
          <w:lang w:val="es-PE" w:eastAsia="es-PE" w:bidi="en-US"/>
        </w:rPr>
      </w:pPr>
      <w:r>
        <w:rPr>
          <w:rFonts w:eastAsia="Times New Roman" w:cs="Arial"/>
          <w:bCs/>
          <w:color w:val="auto"/>
          <w:szCs w:val="24"/>
          <w:lang w:val="es-PE" w:eastAsia="es-PE" w:bidi="en-US"/>
        </w:rPr>
        <w:t>5</w:t>
      </w:r>
      <w:r w:rsidR="00BE257B" w:rsidRPr="00BE257B">
        <w:rPr>
          <w:rFonts w:eastAsia="Times New Roman" w:cs="Arial"/>
          <w:bCs/>
          <w:color w:val="auto"/>
          <w:szCs w:val="24"/>
          <w:lang w:val="es-PE" w:eastAsia="es-PE" w:bidi="en-US"/>
        </w:rPr>
        <w:t>.2. paso 1…………………………………</w:t>
      </w:r>
      <w:proofErr w:type="gramStart"/>
      <w:r w:rsidR="00BE257B" w:rsidRPr="00BE257B">
        <w:rPr>
          <w:rFonts w:eastAsia="Times New Roman" w:cs="Arial"/>
          <w:bCs/>
          <w:color w:val="auto"/>
          <w:szCs w:val="24"/>
          <w:lang w:val="es-PE" w:eastAsia="es-PE" w:bidi="en-US"/>
        </w:rPr>
        <w:t>…….</w:t>
      </w:r>
      <w:proofErr w:type="gramEnd"/>
      <w:r w:rsidR="00BE257B" w:rsidRPr="00BE257B">
        <w:rPr>
          <w:rFonts w:eastAsia="Times New Roman" w:cs="Arial"/>
          <w:bCs/>
          <w:color w:val="auto"/>
          <w:szCs w:val="24"/>
          <w:lang w:val="es-PE" w:eastAsia="es-PE" w:bidi="en-US"/>
        </w:rPr>
        <w:t>…..……………………………...</w:t>
      </w:r>
    </w:p>
    <w:p w14:paraId="0A1DFFC6" w14:textId="14E5457B" w:rsidR="00BE257B" w:rsidRPr="00BE257B" w:rsidRDefault="0030292D" w:rsidP="00BE257B">
      <w:pPr>
        <w:spacing w:before="100" w:beforeAutospacing="1" w:after="100" w:afterAutospacing="1"/>
        <w:contextualSpacing/>
        <w:jc w:val="both"/>
        <w:rPr>
          <w:rFonts w:eastAsia="Times New Roman" w:cs="Arial"/>
          <w:bCs/>
          <w:color w:val="auto"/>
          <w:szCs w:val="24"/>
          <w:lang w:val="es-PE" w:eastAsia="es-PE" w:bidi="en-US"/>
        </w:rPr>
      </w:pPr>
      <w:r>
        <w:rPr>
          <w:rFonts w:eastAsia="Times New Roman" w:cs="Arial"/>
          <w:bCs/>
          <w:color w:val="auto"/>
          <w:szCs w:val="24"/>
          <w:lang w:val="es-PE" w:eastAsia="es-PE" w:bidi="en-US"/>
        </w:rPr>
        <w:t>5</w:t>
      </w:r>
      <w:r w:rsidR="00BE257B" w:rsidRPr="00BE257B">
        <w:rPr>
          <w:rFonts w:eastAsia="Times New Roman" w:cs="Arial"/>
          <w:bCs/>
          <w:color w:val="auto"/>
          <w:szCs w:val="24"/>
          <w:lang w:val="es-PE" w:eastAsia="es-PE" w:bidi="en-US"/>
        </w:rPr>
        <w:t>.3. Paso 2…………… …………</w:t>
      </w:r>
      <w:proofErr w:type="gramStart"/>
      <w:r w:rsidR="00BE257B" w:rsidRPr="00BE257B">
        <w:rPr>
          <w:rFonts w:eastAsia="Times New Roman" w:cs="Arial"/>
          <w:bCs/>
          <w:color w:val="auto"/>
          <w:szCs w:val="24"/>
          <w:lang w:val="es-PE" w:eastAsia="es-PE" w:bidi="en-US"/>
        </w:rPr>
        <w:t>…….</w:t>
      </w:r>
      <w:proofErr w:type="gramEnd"/>
      <w:r w:rsidR="00BE257B" w:rsidRPr="00BE257B">
        <w:rPr>
          <w:rFonts w:eastAsia="Times New Roman" w:cs="Arial"/>
          <w:bCs/>
          <w:color w:val="auto"/>
          <w:szCs w:val="24"/>
          <w:lang w:val="es-PE" w:eastAsia="es-PE" w:bidi="en-US"/>
        </w:rPr>
        <w:t>.……….…………………………….……</w:t>
      </w:r>
    </w:p>
    <w:p w14:paraId="25C1C794" w14:textId="77777777" w:rsidR="00741B08" w:rsidRPr="00741B08" w:rsidRDefault="00741B08" w:rsidP="00692E27">
      <w:pPr>
        <w:spacing w:after="0"/>
        <w:jc w:val="both"/>
        <w:rPr>
          <w:rFonts w:ascii="Times New Roman" w:eastAsia="Arial" w:hAnsi="Times New Roman" w:cs="Times New Roman"/>
          <w:color w:val="auto"/>
          <w:sz w:val="16"/>
          <w:szCs w:val="16"/>
          <w:lang w:val="es-PE"/>
        </w:rPr>
      </w:pPr>
    </w:p>
    <w:p w14:paraId="7A26937A" w14:textId="77777777" w:rsidR="00D94619" w:rsidRDefault="00741B08" w:rsidP="00D94619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>CAPÍTULO V</w:t>
      </w:r>
      <w:r w:rsidR="00F5074C">
        <w:rPr>
          <w:rFonts w:ascii="Times New Roman" w:eastAsia="Arial" w:hAnsi="Times New Roman" w:cs="Times New Roman"/>
          <w:color w:val="auto"/>
          <w:szCs w:val="24"/>
          <w:lang w:val="es-PE"/>
        </w:rPr>
        <w:t>I</w:t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>:  RESULTADOS DE</w:t>
      </w:r>
      <w:r w:rsidR="00D94619">
        <w:rPr>
          <w:rFonts w:ascii="Times New Roman" w:eastAsia="Arial" w:hAnsi="Times New Roman" w:cs="Times New Roman"/>
          <w:color w:val="auto"/>
          <w:szCs w:val="24"/>
          <w:lang w:val="es-PE"/>
        </w:rPr>
        <w:t xml:space="preserve"> </w:t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>LA INVESTIGACIÓN</w:t>
      </w:r>
    </w:p>
    <w:p w14:paraId="0212B4C7" w14:textId="3D4E0774" w:rsidR="00741B08" w:rsidRDefault="0030292D" w:rsidP="00D94619">
      <w:pPr>
        <w:spacing w:after="0"/>
        <w:ind w:left="1276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>6</w:t>
      </w:r>
      <w:r w:rsidR="00741B08">
        <w:rPr>
          <w:rFonts w:ascii="Times New Roman" w:eastAsia="Arial" w:hAnsi="Times New Roman" w:cs="Times New Roman"/>
          <w:color w:val="auto"/>
          <w:szCs w:val="24"/>
          <w:lang w:val="es-PE"/>
        </w:rPr>
        <w:t xml:space="preserve">.1 </w:t>
      </w:r>
      <w:r w:rsidR="00F5074C">
        <w:rPr>
          <w:rFonts w:ascii="Times New Roman" w:eastAsia="Arial" w:hAnsi="Times New Roman" w:cs="Times New Roman"/>
          <w:color w:val="auto"/>
          <w:szCs w:val="24"/>
          <w:lang w:val="es-PE"/>
        </w:rPr>
        <w:t>Descriptivos</w:t>
      </w:r>
      <w:r w:rsidR="00741B08">
        <w:rPr>
          <w:rFonts w:ascii="Times New Roman" w:eastAsia="Arial" w:hAnsi="Times New Roman" w:cs="Times New Roman"/>
          <w:color w:val="auto"/>
          <w:szCs w:val="24"/>
          <w:lang w:val="es-PE"/>
        </w:rPr>
        <w:t>………………………………………………</w:t>
      </w:r>
      <w:r w:rsidR="006A6C4F">
        <w:rPr>
          <w:rFonts w:ascii="Times New Roman" w:eastAsia="Arial" w:hAnsi="Times New Roman" w:cs="Times New Roman"/>
          <w:color w:val="auto"/>
          <w:szCs w:val="24"/>
          <w:lang w:val="es-PE"/>
        </w:rPr>
        <w:t>…</w:t>
      </w:r>
      <w:r w:rsidR="00741B08">
        <w:rPr>
          <w:rFonts w:ascii="Times New Roman" w:eastAsia="Arial" w:hAnsi="Times New Roman" w:cs="Times New Roman"/>
          <w:color w:val="auto"/>
          <w:szCs w:val="24"/>
          <w:lang w:val="es-PE"/>
        </w:rPr>
        <w:tab/>
        <w:t>¿?</w:t>
      </w:r>
    </w:p>
    <w:p w14:paraId="1DF1A17B" w14:textId="662DD612" w:rsidR="001159DE" w:rsidRDefault="0030292D" w:rsidP="00D94619">
      <w:pPr>
        <w:spacing w:after="0"/>
        <w:ind w:left="1276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>6</w:t>
      </w:r>
      <w:r w:rsidR="00741B08">
        <w:rPr>
          <w:rFonts w:ascii="Times New Roman" w:eastAsia="Arial" w:hAnsi="Times New Roman" w:cs="Times New Roman"/>
          <w:color w:val="auto"/>
          <w:szCs w:val="24"/>
          <w:lang w:val="es-PE"/>
        </w:rPr>
        <w:t xml:space="preserve">.2 </w:t>
      </w:r>
      <w:r w:rsidR="00F5074C">
        <w:rPr>
          <w:rFonts w:ascii="Times New Roman" w:eastAsia="Arial" w:hAnsi="Times New Roman" w:cs="Times New Roman"/>
          <w:color w:val="auto"/>
          <w:szCs w:val="24"/>
          <w:lang w:val="es-PE"/>
        </w:rPr>
        <w:t>Inferenciales</w:t>
      </w:r>
    </w:p>
    <w:p w14:paraId="14B24F6D" w14:textId="7D8FF4AA" w:rsidR="00D94619" w:rsidRDefault="001E07D1" w:rsidP="00741B08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 xml:space="preserve">CAPITULO VII </w:t>
      </w:r>
      <w:r w:rsidR="00D94619">
        <w:rPr>
          <w:rFonts w:ascii="Times New Roman" w:eastAsia="Arial" w:hAnsi="Times New Roman" w:cs="Times New Roman"/>
          <w:color w:val="auto"/>
          <w:szCs w:val="24"/>
          <w:lang w:val="es-PE"/>
        </w:rPr>
        <w:t>DISCUSIÓN DE LOS RESULT</w:t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>A</w:t>
      </w:r>
      <w:r w:rsidR="00D94619">
        <w:rPr>
          <w:rFonts w:ascii="Times New Roman" w:eastAsia="Arial" w:hAnsi="Times New Roman" w:cs="Times New Roman"/>
          <w:color w:val="auto"/>
          <w:szCs w:val="24"/>
          <w:lang w:val="es-PE"/>
        </w:rPr>
        <w:t>DOS</w:t>
      </w:r>
    </w:p>
    <w:p w14:paraId="59CCA873" w14:textId="5D25F845" w:rsidR="001159DE" w:rsidRDefault="001159DE" w:rsidP="00741B08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>CONCLUSIONES</w:t>
      </w:r>
      <w:r w:rsidR="006A6C4F">
        <w:rPr>
          <w:rFonts w:ascii="Times New Roman" w:eastAsia="Arial" w:hAnsi="Times New Roman" w:cs="Times New Roman"/>
          <w:color w:val="auto"/>
          <w:szCs w:val="24"/>
          <w:lang w:val="es-PE"/>
        </w:rPr>
        <w:t>………………………………………………………………</w:t>
      </w:r>
      <w:r w:rsidR="006A6C4F">
        <w:rPr>
          <w:rFonts w:ascii="Times New Roman" w:eastAsia="Arial" w:hAnsi="Times New Roman" w:cs="Times New Roman"/>
          <w:color w:val="auto"/>
          <w:szCs w:val="24"/>
          <w:lang w:val="es-PE"/>
        </w:rPr>
        <w:tab/>
      </w:r>
      <w:r w:rsidR="006A6C4F">
        <w:rPr>
          <w:rFonts w:ascii="Times New Roman" w:eastAsia="Arial" w:hAnsi="Times New Roman" w:cs="Times New Roman"/>
          <w:color w:val="auto"/>
          <w:szCs w:val="24"/>
          <w:lang w:val="es-PE"/>
        </w:rPr>
        <w:tab/>
        <w:t>¿?</w:t>
      </w:r>
    </w:p>
    <w:p w14:paraId="1B672988" w14:textId="77777777" w:rsidR="000225A4" w:rsidRDefault="001159DE" w:rsidP="000225A4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>RECOMENDACIONES</w:t>
      </w:r>
      <w:r w:rsidR="006A6C4F">
        <w:rPr>
          <w:rFonts w:ascii="Times New Roman" w:eastAsia="Arial" w:hAnsi="Times New Roman" w:cs="Times New Roman"/>
          <w:color w:val="auto"/>
          <w:szCs w:val="24"/>
          <w:lang w:val="es-PE"/>
        </w:rPr>
        <w:t>…………………………………………………</w:t>
      </w:r>
      <w:proofErr w:type="gramStart"/>
      <w:r w:rsidR="006A6C4F">
        <w:rPr>
          <w:rFonts w:ascii="Times New Roman" w:eastAsia="Arial" w:hAnsi="Times New Roman" w:cs="Times New Roman"/>
          <w:color w:val="auto"/>
          <w:szCs w:val="24"/>
          <w:lang w:val="es-PE"/>
        </w:rPr>
        <w:t>…….</w:t>
      </w:r>
      <w:proofErr w:type="gramEnd"/>
      <w:r w:rsidR="006A6C4F">
        <w:rPr>
          <w:rFonts w:ascii="Times New Roman" w:eastAsia="Arial" w:hAnsi="Times New Roman" w:cs="Times New Roman"/>
          <w:color w:val="auto"/>
          <w:szCs w:val="24"/>
          <w:lang w:val="es-PE"/>
        </w:rPr>
        <w:t>.</w:t>
      </w:r>
      <w:r w:rsidR="006A6C4F">
        <w:rPr>
          <w:rFonts w:ascii="Times New Roman" w:eastAsia="Arial" w:hAnsi="Times New Roman" w:cs="Times New Roman"/>
          <w:color w:val="auto"/>
          <w:szCs w:val="24"/>
          <w:lang w:val="es-PE"/>
        </w:rPr>
        <w:tab/>
      </w:r>
      <w:r w:rsidR="006A6C4F">
        <w:rPr>
          <w:rFonts w:ascii="Times New Roman" w:eastAsia="Arial" w:hAnsi="Times New Roman" w:cs="Times New Roman"/>
          <w:color w:val="auto"/>
          <w:szCs w:val="24"/>
          <w:lang w:val="es-PE"/>
        </w:rPr>
        <w:tab/>
        <w:t>¿?</w:t>
      </w:r>
      <w:r w:rsidR="000225A4">
        <w:rPr>
          <w:rFonts w:ascii="Times New Roman" w:eastAsia="Arial" w:hAnsi="Times New Roman" w:cs="Times New Roman"/>
          <w:color w:val="auto"/>
          <w:szCs w:val="24"/>
          <w:lang w:val="es-PE"/>
        </w:rPr>
        <w:br w:type="page"/>
      </w:r>
    </w:p>
    <w:p w14:paraId="5FB11381" w14:textId="77777777" w:rsidR="001159DE" w:rsidRDefault="001159DE" w:rsidP="00741B08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</w:p>
    <w:p w14:paraId="2746388C" w14:textId="77777777" w:rsidR="001159DE" w:rsidRDefault="001159DE" w:rsidP="00741B08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>REFERENCIAS BIBLIOGRÁFICAS</w:t>
      </w:r>
      <w:r w:rsidR="006A6C4F">
        <w:rPr>
          <w:rFonts w:ascii="Times New Roman" w:eastAsia="Arial" w:hAnsi="Times New Roman" w:cs="Times New Roman"/>
          <w:color w:val="auto"/>
          <w:szCs w:val="24"/>
          <w:lang w:val="es-PE"/>
        </w:rPr>
        <w:t>…………………………………………</w:t>
      </w:r>
      <w:r w:rsidR="006A6C4F">
        <w:rPr>
          <w:rFonts w:ascii="Times New Roman" w:eastAsia="Arial" w:hAnsi="Times New Roman" w:cs="Times New Roman"/>
          <w:color w:val="auto"/>
          <w:szCs w:val="24"/>
          <w:lang w:val="es-PE"/>
        </w:rPr>
        <w:tab/>
      </w:r>
      <w:r w:rsidR="006A6C4F">
        <w:rPr>
          <w:rFonts w:ascii="Times New Roman" w:eastAsia="Arial" w:hAnsi="Times New Roman" w:cs="Times New Roman"/>
          <w:color w:val="auto"/>
          <w:szCs w:val="24"/>
          <w:lang w:val="es-PE"/>
        </w:rPr>
        <w:tab/>
        <w:t>¿?</w:t>
      </w:r>
    </w:p>
    <w:p w14:paraId="4BF40FED" w14:textId="77777777" w:rsidR="001159DE" w:rsidRDefault="001159DE" w:rsidP="00741B08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>ANEXOS</w:t>
      </w:r>
      <w:r w:rsidR="006A6C4F">
        <w:rPr>
          <w:rFonts w:ascii="Times New Roman" w:eastAsia="Arial" w:hAnsi="Times New Roman" w:cs="Times New Roman"/>
          <w:color w:val="auto"/>
          <w:szCs w:val="24"/>
          <w:lang w:val="es-PE"/>
        </w:rPr>
        <w:t>…………………………………………………………………</w:t>
      </w:r>
      <w:proofErr w:type="gramStart"/>
      <w:r w:rsidR="006A6C4F">
        <w:rPr>
          <w:rFonts w:ascii="Times New Roman" w:eastAsia="Arial" w:hAnsi="Times New Roman" w:cs="Times New Roman"/>
          <w:color w:val="auto"/>
          <w:szCs w:val="24"/>
          <w:lang w:val="es-PE"/>
        </w:rPr>
        <w:t>…….</w:t>
      </w:r>
      <w:proofErr w:type="gramEnd"/>
      <w:r w:rsidR="006A6C4F">
        <w:rPr>
          <w:rFonts w:ascii="Times New Roman" w:eastAsia="Arial" w:hAnsi="Times New Roman" w:cs="Times New Roman"/>
          <w:color w:val="auto"/>
          <w:szCs w:val="24"/>
          <w:lang w:val="es-PE"/>
        </w:rPr>
        <w:t>.</w:t>
      </w:r>
      <w:r w:rsidR="006A6C4F">
        <w:rPr>
          <w:rFonts w:ascii="Times New Roman" w:eastAsia="Arial" w:hAnsi="Times New Roman" w:cs="Times New Roman"/>
          <w:color w:val="auto"/>
          <w:szCs w:val="24"/>
          <w:lang w:val="es-PE"/>
        </w:rPr>
        <w:tab/>
      </w:r>
      <w:r w:rsidR="006A6C4F">
        <w:rPr>
          <w:rFonts w:ascii="Times New Roman" w:eastAsia="Arial" w:hAnsi="Times New Roman" w:cs="Times New Roman"/>
          <w:color w:val="auto"/>
          <w:szCs w:val="24"/>
          <w:lang w:val="es-PE"/>
        </w:rPr>
        <w:tab/>
        <w:t>¿?</w:t>
      </w:r>
    </w:p>
    <w:p w14:paraId="3E0BC171" w14:textId="347D466E" w:rsidR="00E85962" w:rsidRPr="00E85962" w:rsidRDefault="00E85962" w:rsidP="00E85962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 w:rsidRPr="00E85962">
        <w:rPr>
          <w:rFonts w:ascii="Times New Roman" w:eastAsia="Arial" w:hAnsi="Times New Roman" w:cs="Times New Roman"/>
          <w:color w:val="auto"/>
          <w:szCs w:val="24"/>
          <w:lang w:val="es-PE"/>
        </w:rPr>
        <w:t xml:space="preserve">Anexo </w:t>
      </w:r>
      <w:proofErr w:type="spellStart"/>
      <w:r w:rsidRPr="00E85962">
        <w:rPr>
          <w:rFonts w:ascii="Times New Roman" w:eastAsia="Arial" w:hAnsi="Times New Roman" w:cs="Times New Roman"/>
          <w:color w:val="auto"/>
          <w:szCs w:val="24"/>
          <w:lang w:val="es-PE"/>
        </w:rPr>
        <w:t>N°</w:t>
      </w:r>
      <w:proofErr w:type="spellEnd"/>
      <w:r w:rsidRPr="00E85962">
        <w:rPr>
          <w:rFonts w:ascii="Times New Roman" w:eastAsia="Arial" w:hAnsi="Times New Roman" w:cs="Times New Roman"/>
          <w:color w:val="auto"/>
          <w:szCs w:val="24"/>
          <w:lang w:val="es-PE"/>
        </w:rPr>
        <w:t xml:space="preserve"> 01: Matriz de Consistencia …………………………………………......</w:t>
      </w:r>
    </w:p>
    <w:p w14:paraId="6408DCAC" w14:textId="391D07F1" w:rsidR="00E85962" w:rsidRPr="00E85962" w:rsidRDefault="00E85962" w:rsidP="00E85962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 w:rsidRPr="00E85962">
        <w:rPr>
          <w:rFonts w:ascii="Times New Roman" w:eastAsia="Arial" w:hAnsi="Times New Roman" w:cs="Times New Roman"/>
          <w:color w:val="auto"/>
          <w:szCs w:val="24"/>
          <w:lang w:val="es-PE"/>
        </w:rPr>
        <w:t xml:space="preserve">Anexo </w:t>
      </w:r>
      <w:proofErr w:type="spellStart"/>
      <w:r w:rsidRPr="00E85962">
        <w:rPr>
          <w:rFonts w:ascii="Times New Roman" w:eastAsia="Arial" w:hAnsi="Times New Roman" w:cs="Times New Roman"/>
          <w:color w:val="auto"/>
          <w:szCs w:val="24"/>
          <w:lang w:val="es-PE"/>
        </w:rPr>
        <w:t>N°</w:t>
      </w:r>
      <w:proofErr w:type="spellEnd"/>
      <w:r w:rsidRPr="00E85962">
        <w:rPr>
          <w:rFonts w:ascii="Times New Roman" w:eastAsia="Arial" w:hAnsi="Times New Roman" w:cs="Times New Roman"/>
          <w:color w:val="auto"/>
          <w:szCs w:val="24"/>
          <w:lang w:val="es-PE"/>
        </w:rPr>
        <w:t xml:space="preserve"> 02: Ficha Técnica Instrumento de recolección de datos…………….</w:t>
      </w:r>
    </w:p>
    <w:p w14:paraId="43069D68" w14:textId="4FD2415D" w:rsidR="00E85962" w:rsidRPr="00E85962" w:rsidRDefault="00E85962" w:rsidP="00E85962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 w:rsidRPr="00E85962">
        <w:rPr>
          <w:rFonts w:ascii="Times New Roman" w:eastAsia="Arial" w:hAnsi="Times New Roman" w:cs="Times New Roman"/>
          <w:color w:val="auto"/>
          <w:szCs w:val="24"/>
          <w:lang w:val="es-PE"/>
        </w:rPr>
        <w:t xml:space="preserve">Anexo </w:t>
      </w:r>
      <w:proofErr w:type="spellStart"/>
      <w:r w:rsidRPr="00E85962">
        <w:rPr>
          <w:rFonts w:ascii="Times New Roman" w:eastAsia="Arial" w:hAnsi="Times New Roman" w:cs="Times New Roman"/>
          <w:color w:val="auto"/>
          <w:szCs w:val="24"/>
          <w:lang w:val="es-PE"/>
        </w:rPr>
        <w:t>N°</w:t>
      </w:r>
      <w:proofErr w:type="spellEnd"/>
      <w:r w:rsidRPr="00E85962">
        <w:rPr>
          <w:rFonts w:ascii="Times New Roman" w:eastAsia="Arial" w:hAnsi="Times New Roman" w:cs="Times New Roman"/>
          <w:color w:val="auto"/>
          <w:szCs w:val="24"/>
          <w:lang w:val="es-PE"/>
        </w:rPr>
        <w:t xml:space="preserve"> 03: Instrumento de investigación...............…………….....................</w:t>
      </w:r>
    </w:p>
    <w:p w14:paraId="6FD18056" w14:textId="5B059500" w:rsidR="00E85962" w:rsidRPr="00E85962" w:rsidRDefault="00E85962" w:rsidP="00E85962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 w:rsidRPr="00E85962">
        <w:rPr>
          <w:rFonts w:ascii="Times New Roman" w:eastAsia="Arial" w:hAnsi="Times New Roman" w:cs="Times New Roman"/>
          <w:color w:val="auto"/>
          <w:szCs w:val="24"/>
          <w:lang w:val="es-PE"/>
        </w:rPr>
        <w:t xml:space="preserve">Anexo </w:t>
      </w:r>
      <w:proofErr w:type="spellStart"/>
      <w:r w:rsidRPr="00E85962">
        <w:rPr>
          <w:rFonts w:ascii="Times New Roman" w:eastAsia="Arial" w:hAnsi="Times New Roman" w:cs="Times New Roman"/>
          <w:color w:val="auto"/>
          <w:szCs w:val="24"/>
          <w:lang w:val="es-PE"/>
        </w:rPr>
        <w:t>N°</w:t>
      </w:r>
      <w:proofErr w:type="spellEnd"/>
      <w:r w:rsidRPr="00E85962">
        <w:rPr>
          <w:rFonts w:ascii="Times New Roman" w:eastAsia="Arial" w:hAnsi="Times New Roman" w:cs="Times New Roman"/>
          <w:color w:val="auto"/>
          <w:szCs w:val="24"/>
          <w:lang w:val="es-PE"/>
        </w:rPr>
        <w:t xml:space="preserve"> 04: Base de datos experimental…………………………..................</w:t>
      </w:r>
    </w:p>
    <w:p w14:paraId="5335501D" w14:textId="1A98C2F3" w:rsidR="00E85962" w:rsidRPr="00E85962" w:rsidRDefault="00E85962" w:rsidP="00E85962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 w:rsidRPr="00E85962">
        <w:rPr>
          <w:rFonts w:ascii="Times New Roman" w:eastAsia="Arial" w:hAnsi="Times New Roman" w:cs="Times New Roman"/>
          <w:color w:val="auto"/>
          <w:szCs w:val="24"/>
          <w:lang w:val="es-PE"/>
        </w:rPr>
        <w:t xml:space="preserve">Anexo </w:t>
      </w:r>
      <w:proofErr w:type="spellStart"/>
      <w:r w:rsidRPr="00E85962">
        <w:rPr>
          <w:rFonts w:ascii="Times New Roman" w:eastAsia="Arial" w:hAnsi="Times New Roman" w:cs="Times New Roman"/>
          <w:color w:val="auto"/>
          <w:szCs w:val="24"/>
          <w:lang w:val="es-PE"/>
        </w:rPr>
        <w:t>N°</w:t>
      </w:r>
      <w:proofErr w:type="spellEnd"/>
      <w:r w:rsidRPr="00E85962">
        <w:rPr>
          <w:rFonts w:ascii="Times New Roman" w:eastAsia="Arial" w:hAnsi="Times New Roman" w:cs="Times New Roman"/>
          <w:color w:val="auto"/>
          <w:szCs w:val="24"/>
          <w:lang w:val="es-PE"/>
        </w:rPr>
        <w:t xml:space="preserve"> 05: Resulta de la confiabilidad del instrumento……..........................</w:t>
      </w:r>
    </w:p>
    <w:p w14:paraId="3F4F3F87" w14:textId="24076C25" w:rsidR="00E85962" w:rsidRPr="00E85962" w:rsidRDefault="00E85962" w:rsidP="00E85962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 w:rsidRPr="00E85962">
        <w:rPr>
          <w:rFonts w:ascii="Times New Roman" w:eastAsia="Arial" w:hAnsi="Times New Roman" w:cs="Times New Roman"/>
          <w:color w:val="auto"/>
          <w:szCs w:val="24"/>
          <w:lang w:val="es-PE"/>
        </w:rPr>
        <w:t xml:space="preserve">Anexo </w:t>
      </w:r>
      <w:proofErr w:type="spellStart"/>
      <w:r w:rsidRPr="00E85962">
        <w:rPr>
          <w:rFonts w:ascii="Times New Roman" w:eastAsia="Arial" w:hAnsi="Times New Roman" w:cs="Times New Roman"/>
          <w:color w:val="auto"/>
          <w:szCs w:val="24"/>
          <w:lang w:val="es-PE"/>
        </w:rPr>
        <w:t>N°</w:t>
      </w:r>
      <w:proofErr w:type="spellEnd"/>
      <w:r w:rsidRPr="00E85962">
        <w:rPr>
          <w:rFonts w:ascii="Times New Roman" w:eastAsia="Arial" w:hAnsi="Times New Roman" w:cs="Times New Roman"/>
          <w:color w:val="auto"/>
          <w:szCs w:val="24"/>
          <w:lang w:val="es-PE"/>
        </w:rPr>
        <w:t xml:space="preserve"> 06: Validación del Instrumento………...………………....................</w:t>
      </w:r>
    </w:p>
    <w:p w14:paraId="5E44F376" w14:textId="6B16942F" w:rsidR="00E85962" w:rsidRPr="00E85962" w:rsidRDefault="00E85962" w:rsidP="00E85962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 w:rsidRPr="00E85962">
        <w:rPr>
          <w:rFonts w:ascii="Times New Roman" w:eastAsia="Arial" w:hAnsi="Times New Roman" w:cs="Times New Roman"/>
          <w:color w:val="auto"/>
          <w:szCs w:val="24"/>
          <w:lang w:val="es-PE"/>
        </w:rPr>
        <w:t xml:space="preserve">Anexo </w:t>
      </w:r>
      <w:proofErr w:type="spellStart"/>
      <w:r w:rsidRPr="00E85962">
        <w:rPr>
          <w:rFonts w:ascii="Times New Roman" w:eastAsia="Arial" w:hAnsi="Times New Roman" w:cs="Times New Roman"/>
          <w:color w:val="auto"/>
          <w:szCs w:val="24"/>
          <w:lang w:val="es-PE"/>
        </w:rPr>
        <w:t>N°</w:t>
      </w:r>
      <w:proofErr w:type="spellEnd"/>
      <w:r w:rsidRPr="00E85962">
        <w:rPr>
          <w:rFonts w:ascii="Times New Roman" w:eastAsia="Arial" w:hAnsi="Times New Roman" w:cs="Times New Roman"/>
          <w:color w:val="auto"/>
          <w:szCs w:val="24"/>
          <w:lang w:val="es-PE"/>
        </w:rPr>
        <w:t xml:space="preserve"> 07: Carta de aprobación de la </w:t>
      </w:r>
      <w:proofErr w:type="gramStart"/>
      <w:r w:rsidRPr="00E85962">
        <w:rPr>
          <w:rFonts w:ascii="Times New Roman" w:eastAsia="Arial" w:hAnsi="Times New Roman" w:cs="Times New Roman"/>
          <w:color w:val="auto"/>
          <w:szCs w:val="24"/>
          <w:lang w:val="es-PE"/>
        </w:rPr>
        <w:t>empresa….</w:t>
      </w:r>
      <w:proofErr w:type="gramEnd"/>
      <w:r w:rsidRPr="00E85962">
        <w:rPr>
          <w:rFonts w:ascii="Times New Roman" w:eastAsia="Arial" w:hAnsi="Times New Roman" w:cs="Times New Roman"/>
          <w:color w:val="auto"/>
          <w:szCs w:val="24"/>
          <w:lang w:val="es-PE"/>
        </w:rPr>
        <w:t>.….….............................</w:t>
      </w:r>
    </w:p>
    <w:p w14:paraId="163CD268" w14:textId="20A0CE6B" w:rsidR="00E85962" w:rsidRPr="00E85962" w:rsidRDefault="00E85962" w:rsidP="00E85962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 w:rsidRPr="00E85962">
        <w:rPr>
          <w:rFonts w:ascii="Times New Roman" w:eastAsia="Arial" w:hAnsi="Times New Roman" w:cs="Times New Roman"/>
          <w:color w:val="auto"/>
          <w:szCs w:val="24"/>
          <w:lang w:val="es-PE"/>
        </w:rPr>
        <w:t xml:space="preserve">Anexo </w:t>
      </w:r>
      <w:proofErr w:type="spellStart"/>
      <w:r w:rsidRPr="00E85962">
        <w:rPr>
          <w:rFonts w:ascii="Times New Roman" w:eastAsia="Arial" w:hAnsi="Times New Roman" w:cs="Times New Roman"/>
          <w:color w:val="auto"/>
          <w:szCs w:val="24"/>
          <w:lang w:val="es-PE"/>
        </w:rPr>
        <w:t>N°</w:t>
      </w:r>
      <w:proofErr w:type="spellEnd"/>
      <w:r w:rsidRPr="00E85962">
        <w:rPr>
          <w:rFonts w:ascii="Times New Roman" w:eastAsia="Arial" w:hAnsi="Times New Roman" w:cs="Times New Roman"/>
          <w:color w:val="auto"/>
          <w:szCs w:val="24"/>
          <w:lang w:val="es-PE"/>
        </w:rPr>
        <w:t xml:space="preserve"> 08: Entrevista………</w:t>
      </w:r>
      <w:proofErr w:type="gramStart"/>
      <w:r w:rsidRPr="00E85962">
        <w:rPr>
          <w:rFonts w:ascii="Times New Roman" w:eastAsia="Arial" w:hAnsi="Times New Roman" w:cs="Times New Roman"/>
          <w:color w:val="auto"/>
          <w:szCs w:val="24"/>
          <w:lang w:val="es-PE"/>
        </w:rPr>
        <w:t>…....</w:t>
      </w:r>
      <w:proofErr w:type="gramEnd"/>
      <w:r w:rsidRPr="00E85962">
        <w:rPr>
          <w:rFonts w:ascii="Times New Roman" w:eastAsia="Arial" w:hAnsi="Times New Roman" w:cs="Times New Roman"/>
          <w:color w:val="auto"/>
          <w:szCs w:val="24"/>
          <w:lang w:val="es-PE"/>
        </w:rPr>
        <w:t>…………...……………….........................</w:t>
      </w:r>
    </w:p>
    <w:p w14:paraId="36609FC5" w14:textId="7BE5846C" w:rsidR="00E85962" w:rsidRPr="00E85962" w:rsidRDefault="00E85962" w:rsidP="00E85962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 w:rsidRPr="00E85962">
        <w:rPr>
          <w:rFonts w:ascii="Times New Roman" w:eastAsia="Arial" w:hAnsi="Times New Roman" w:cs="Times New Roman"/>
          <w:color w:val="auto"/>
          <w:szCs w:val="24"/>
          <w:lang w:val="es-PE"/>
        </w:rPr>
        <w:t xml:space="preserve">Anexo </w:t>
      </w:r>
      <w:proofErr w:type="spellStart"/>
      <w:r w:rsidRPr="00E85962">
        <w:rPr>
          <w:rFonts w:ascii="Times New Roman" w:eastAsia="Arial" w:hAnsi="Times New Roman" w:cs="Times New Roman"/>
          <w:color w:val="auto"/>
          <w:szCs w:val="24"/>
          <w:lang w:val="es-PE"/>
        </w:rPr>
        <w:t>N°</w:t>
      </w:r>
      <w:proofErr w:type="spellEnd"/>
      <w:r w:rsidRPr="00E85962">
        <w:rPr>
          <w:rFonts w:ascii="Times New Roman" w:eastAsia="Arial" w:hAnsi="Times New Roman" w:cs="Times New Roman"/>
          <w:color w:val="auto"/>
          <w:szCs w:val="24"/>
          <w:lang w:val="es-PE"/>
        </w:rPr>
        <w:t xml:space="preserve"> 09: Acta de Confidencialidad………………………</w:t>
      </w:r>
      <w:proofErr w:type="gramStart"/>
      <w:r w:rsidRPr="00E85962">
        <w:rPr>
          <w:rFonts w:ascii="Times New Roman" w:eastAsia="Arial" w:hAnsi="Times New Roman" w:cs="Times New Roman"/>
          <w:color w:val="auto"/>
          <w:szCs w:val="24"/>
          <w:lang w:val="es-PE"/>
        </w:rPr>
        <w:t>…….</w:t>
      </w:r>
      <w:proofErr w:type="gramEnd"/>
      <w:r w:rsidRPr="00E85962">
        <w:rPr>
          <w:rFonts w:ascii="Times New Roman" w:eastAsia="Arial" w:hAnsi="Times New Roman" w:cs="Times New Roman"/>
          <w:color w:val="auto"/>
          <w:szCs w:val="24"/>
          <w:lang w:val="es-PE"/>
        </w:rPr>
        <w:t>……………</w:t>
      </w:r>
    </w:p>
    <w:p w14:paraId="2C9A798A" w14:textId="76FACD78" w:rsidR="006A6C4F" w:rsidRPr="00E56D99" w:rsidRDefault="00E85962" w:rsidP="00E85962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 w:rsidRPr="00E85962">
        <w:rPr>
          <w:rFonts w:ascii="Times New Roman" w:eastAsia="Arial" w:hAnsi="Times New Roman" w:cs="Times New Roman"/>
          <w:color w:val="auto"/>
          <w:szCs w:val="24"/>
          <w:lang w:val="es-PE"/>
        </w:rPr>
        <w:t xml:space="preserve">Anexo </w:t>
      </w:r>
      <w:proofErr w:type="spellStart"/>
      <w:r w:rsidRPr="00E85962">
        <w:rPr>
          <w:rFonts w:ascii="Times New Roman" w:eastAsia="Arial" w:hAnsi="Times New Roman" w:cs="Times New Roman"/>
          <w:color w:val="auto"/>
          <w:szCs w:val="24"/>
          <w:lang w:val="es-PE"/>
        </w:rPr>
        <w:t>N°</w:t>
      </w:r>
      <w:proofErr w:type="spellEnd"/>
      <w:r w:rsidRPr="00E85962">
        <w:rPr>
          <w:rFonts w:ascii="Times New Roman" w:eastAsia="Arial" w:hAnsi="Times New Roman" w:cs="Times New Roman"/>
          <w:color w:val="auto"/>
          <w:szCs w:val="24"/>
          <w:lang w:val="es-PE"/>
        </w:rPr>
        <w:t xml:space="preserve"> 10: Desarrollo de la metodología para la </w:t>
      </w:r>
      <w:proofErr w:type="gramStart"/>
      <w:r w:rsidRPr="00E85962">
        <w:rPr>
          <w:rFonts w:ascii="Times New Roman" w:eastAsia="Arial" w:hAnsi="Times New Roman" w:cs="Times New Roman"/>
          <w:color w:val="auto"/>
          <w:szCs w:val="24"/>
          <w:lang w:val="es-PE"/>
        </w:rPr>
        <w:t>variable  independiente</w:t>
      </w:r>
      <w:proofErr w:type="gramEnd"/>
      <w:r>
        <w:rPr>
          <w:rFonts w:ascii="Times New Roman" w:eastAsia="Arial" w:hAnsi="Times New Roman" w:cs="Times New Roman"/>
          <w:color w:val="auto"/>
          <w:szCs w:val="24"/>
          <w:lang w:val="es-PE"/>
        </w:rPr>
        <w:t xml:space="preserve"> …….</w:t>
      </w:r>
    </w:p>
    <w:p w14:paraId="3D3579AD" w14:textId="77777777" w:rsidR="00E56D99" w:rsidRDefault="00E56D99" w:rsidP="00741B08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</w:p>
    <w:p w14:paraId="4789B3D2" w14:textId="77777777" w:rsidR="00741B08" w:rsidRDefault="00741B08" w:rsidP="00741B08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</w:p>
    <w:p w14:paraId="08C44E31" w14:textId="77777777" w:rsidR="00741B08" w:rsidRDefault="00741B08" w:rsidP="00741B08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ab/>
      </w:r>
    </w:p>
    <w:p w14:paraId="6DF86B8A" w14:textId="77777777" w:rsidR="0058145D" w:rsidRDefault="0058145D" w:rsidP="00692E27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</w:p>
    <w:p w14:paraId="6E4280BF" w14:textId="77777777" w:rsidR="0058145D" w:rsidRDefault="0058145D" w:rsidP="00692E27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</w:p>
    <w:p w14:paraId="085203B8" w14:textId="77777777" w:rsidR="00692E27" w:rsidRDefault="00692E27" w:rsidP="00692E27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</w:p>
    <w:p w14:paraId="4D6565B6" w14:textId="77777777" w:rsidR="00692E27" w:rsidRDefault="00692E27" w:rsidP="00692E27">
      <w:pPr>
        <w:spacing w:after="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</w:p>
    <w:p w14:paraId="45FBD5FA" w14:textId="77777777" w:rsidR="005345C6" w:rsidRDefault="005345C6" w:rsidP="005345C6">
      <w:pPr>
        <w:spacing w:before="240"/>
        <w:jc w:val="both"/>
        <w:rPr>
          <w:rFonts w:eastAsia="Arial" w:cs="Arial"/>
          <w:color w:val="auto"/>
          <w:szCs w:val="24"/>
          <w:lang w:val="es-PE"/>
        </w:rPr>
      </w:pPr>
    </w:p>
    <w:p w14:paraId="694CB002" w14:textId="77777777" w:rsidR="005345C6" w:rsidRDefault="005345C6" w:rsidP="005345C6">
      <w:pPr>
        <w:spacing w:before="240"/>
        <w:jc w:val="both"/>
        <w:rPr>
          <w:rFonts w:eastAsia="Arial" w:cs="Arial"/>
          <w:color w:val="auto"/>
          <w:szCs w:val="24"/>
          <w:lang w:val="es-PE"/>
        </w:rPr>
      </w:pPr>
    </w:p>
    <w:p w14:paraId="3E0934E9" w14:textId="77777777" w:rsidR="005345C6" w:rsidRDefault="005345C6" w:rsidP="005345C6">
      <w:pPr>
        <w:spacing w:before="240"/>
        <w:jc w:val="both"/>
        <w:rPr>
          <w:rFonts w:eastAsia="Arial" w:cs="Arial"/>
          <w:color w:val="auto"/>
          <w:szCs w:val="24"/>
          <w:lang w:val="es-PE"/>
        </w:rPr>
      </w:pPr>
    </w:p>
    <w:p w14:paraId="023FB5FA" w14:textId="77777777" w:rsidR="005345C6" w:rsidRDefault="005345C6" w:rsidP="005345C6">
      <w:pPr>
        <w:spacing w:before="240"/>
        <w:jc w:val="both"/>
        <w:rPr>
          <w:rFonts w:eastAsia="Arial" w:cs="Arial"/>
          <w:color w:val="auto"/>
          <w:szCs w:val="24"/>
          <w:lang w:val="es-PE"/>
        </w:rPr>
      </w:pPr>
    </w:p>
    <w:p w14:paraId="6134D770" w14:textId="77777777" w:rsidR="005345C6" w:rsidRDefault="005345C6" w:rsidP="005345C6">
      <w:pPr>
        <w:spacing w:before="240"/>
        <w:jc w:val="both"/>
        <w:rPr>
          <w:rFonts w:eastAsia="Arial" w:cs="Arial"/>
          <w:color w:val="auto"/>
          <w:szCs w:val="24"/>
          <w:lang w:val="es-PE"/>
        </w:rPr>
      </w:pPr>
    </w:p>
    <w:p w14:paraId="4339D68E" w14:textId="77777777" w:rsidR="000225A4" w:rsidRDefault="000225A4">
      <w:pPr>
        <w:spacing w:after="160" w:line="259" w:lineRule="auto"/>
        <w:rPr>
          <w:rFonts w:eastAsia="Arial" w:cs="Arial"/>
          <w:color w:val="auto"/>
          <w:szCs w:val="24"/>
          <w:lang w:val="es-PE"/>
        </w:rPr>
      </w:pPr>
      <w:r>
        <w:rPr>
          <w:rFonts w:eastAsia="Arial" w:cs="Arial"/>
          <w:color w:val="auto"/>
          <w:szCs w:val="24"/>
          <w:lang w:val="es-PE"/>
        </w:rPr>
        <w:br w:type="page"/>
      </w:r>
    </w:p>
    <w:p w14:paraId="1CE8E187" w14:textId="77777777" w:rsidR="00503E47" w:rsidRDefault="00503E47" w:rsidP="00D87820">
      <w:pPr>
        <w:spacing w:before="240"/>
        <w:jc w:val="center"/>
        <w:rPr>
          <w:rFonts w:ascii="Times New Roman" w:eastAsia="Arial" w:hAnsi="Times New Roman" w:cs="Times New Roman"/>
          <w:b/>
          <w:color w:val="FF0000"/>
          <w:szCs w:val="24"/>
          <w:lang w:val="es-PE"/>
        </w:rPr>
      </w:pPr>
    </w:p>
    <w:p w14:paraId="2D20A6A6" w14:textId="77777777" w:rsidR="00503E47" w:rsidRDefault="00503E47" w:rsidP="00D87820">
      <w:pPr>
        <w:spacing w:before="240"/>
        <w:jc w:val="center"/>
        <w:rPr>
          <w:rFonts w:ascii="Times New Roman" w:eastAsia="Arial" w:hAnsi="Times New Roman" w:cs="Times New Roman"/>
          <w:b/>
          <w:color w:val="FF0000"/>
          <w:szCs w:val="24"/>
          <w:lang w:val="es-PE"/>
        </w:rPr>
      </w:pPr>
    </w:p>
    <w:p w14:paraId="58A60765" w14:textId="77777777" w:rsidR="00E25796" w:rsidRPr="000410CA" w:rsidRDefault="00E25796" w:rsidP="00D87820">
      <w:pPr>
        <w:spacing w:before="240"/>
        <w:jc w:val="center"/>
        <w:rPr>
          <w:rFonts w:ascii="Times New Roman" w:eastAsia="Arial" w:hAnsi="Times New Roman" w:cs="Times New Roman"/>
          <w:b/>
          <w:color w:val="FF0000"/>
          <w:szCs w:val="24"/>
          <w:lang w:val="es-PE"/>
        </w:rPr>
      </w:pPr>
      <w:r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>F</w:t>
      </w:r>
      <w:r w:rsidR="00D87820"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>IGURA</w:t>
      </w:r>
      <w:r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 xml:space="preserve"> </w:t>
      </w:r>
      <w:proofErr w:type="spellStart"/>
      <w:r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>N°</w:t>
      </w:r>
      <w:proofErr w:type="spellEnd"/>
      <w:r w:rsidR="009B6BC8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 xml:space="preserve"> </w:t>
      </w:r>
      <w:r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>05</w:t>
      </w:r>
    </w:p>
    <w:p w14:paraId="74768667" w14:textId="77777777" w:rsidR="00B433BA" w:rsidRPr="000410CA" w:rsidRDefault="00B433BA" w:rsidP="00B433BA">
      <w:pPr>
        <w:spacing w:before="240"/>
        <w:jc w:val="both"/>
        <w:rPr>
          <w:rFonts w:ascii="Times New Roman" w:hAnsi="Times New Roman" w:cs="Times New Roman"/>
          <w:color w:val="auto"/>
          <w:sz w:val="20"/>
          <w:szCs w:val="20"/>
          <w:lang w:val="es-PE"/>
        </w:rPr>
      </w:pPr>
      <w:r w:rsidRPr="000410CA">
        <w:rPr>
          <w:rFonts w:ascii="Times New Roman" w:eastAsia="Arial" w:hAnsi="Times New Roman" w:cs="Times New Roman"/>
          <w:color w:val="auto"/>
          <w:sz w:val="20"/>
          <w:szCs w:val="20"/>
          <w:lang w:val="es-PE"/>
        </w:rPr>
        <w:t>Problema principal:</w:t>
      </w:r>
    </w:p>
    <w:p w14:paraId="020F2006" w14:textId="77777777" w:rsidR="00B433BA" w:rsidRPr="000410CA" w:rsidRDefault="00B433BA" w:rsidP="00B433BA">
      <w:pPr>
        <w:spacing w:before="240"/>
        <w:jc w:val="both"/>
        <w:rPr>
          <w:rFonts w:ascii="Times New Roman" w:hAnsi="Times New Roman" w:cs="Times New Roman"/>
          <w:color w:val="auto"/>
          <w:sz w:val="20"/>
          <w:szCs w:val="20"/>
          <w:lang w:val="es-PE"/>
        </w:rPr>
      </w:pPr>
      <w:r w:rsidRPr="000410CA">
        <w:rPr>
          <w:rFonts w:ascii="Times New Roman" w:eastAsia="Arial" w:hAnsi="Times New Roman" w:cs="Times New Roman"/>
          <w:color w:val="auto"/>
          <w:sz w:val="20"/>
          <w:szCs w:val="20"/>
          <w:lang w:val="es-PE"/>
        </w:rPr>
        <w:t xml:space="preserve">¿Qué mejoras se pueden lograr en la gestión de la empresa TEC COM Electrónica EIRL con el diseño del plan estratégico y el </w:t>
      </w:r>
      <w:proofErr w:type="spellStart"/>
      <w:r w:rsidRPr="000410CA">
        <w:rPr>
          <w:rFonts w:ascii="Times New Roman" w:eastAsia="Arial" w:hAnsi="Times New Roman" w:cs="Times New Roman"/>
          <w:i/>
          <w:color w:val="auto"/>
          <w:sz w:val="20"/>
          <w:szCs w:val="20"/>
          <w:lang w:val="es-PE"/>
        </w:rPr>
        <w:t>balanced</w:t>
      </w:r>
      <w:proofErr w:type="spellEnd"/>
      <w:r w:rsidRPr="000410CA">
        <w:rPr>
          <w:rFonts w:ascii="Times New Roman" w:eastAsia="Arial" w:hAnsi="Times New Roman" w:cs="Times New Roman"/>
          <w:i/>
          <w:color w:val="auto"/>
          <w:sz w:val="20"/>
          <w:szCs w:val="20"/>
          <w:lang w:val="es-PE"/>
        </w:rPr>
        <w:t xml:space="preserve"> </w:t>
      </w:r>
      <w:proofErr w:type="spellStart"/>
      <w:r w:rsidRPr="000410CA">
        <w:rPr>
          <w:rFonts w:ascii="Times New Roman" w:eastAsia="Arial" w:hAnsi="Times New Roman" w:cs="Times New Roman"/>
          <w:i/>
          <w:color w:val="auto"/>
          <w:sz w:val="20"/>
          <w:szCs w:val="20"/>
          <w:lang w:val="es-PE"/>
        </w:rPr>
        <w:t>scorecard</w:t>
      </w:r>
      <w:proofErr w:type="spellEnd"/>
      <w:r w:rsidRPr="000410CA">
        <w:rPr>
          <w:rFonts w:ascii="Times New Roman" w:eastAsia="Arial" w:hAnsi="Times New Roman" w:cs="Times New Roman"/>
          <w:color w:val="auto"/>
          <w:sz w:val="20"/>
          <w:szCs w:val="20"/>
          <w:lang w:val="es-PE"/>
        </w:rPr>
        <w:t>?</w:t>
      </w:r>
    </w:p>
    <w:p w14:paraId="194C2A5F" w14:textId="77777777" w:rsidR="00B433BA" w:rsidRPr="000410CA" w:rsidRDefault="00B433BA" w:rsidP="00B433BA">
      <w:pPr>
        <w:spacing w:before="240"/>
        <w:jc w:val="both"/>
        <w:rPr>
          <w:rFonts w:ascii="Times New Roman" w:hAnsi="Times New Roman" w:cs="Times New Roman"/>
          <w:color w:val="auto"/>
          <w:sz w:val="20"/>
          <w:szCs w:val="20"/>
          <w:lang w:val="es-PE"/>
        </w:rPr>
      </w:pPr>
      <w:r w:rsidRPr="000410CA">
        <w:rPr>
          <w:rFonts w:ascii="Times New Roman" w:eastAsia="Arial" w:hAnsi="Times New Roman" w:cs="Times New Roman"/>
          <w:color w:val="auto"/>
          <w:sz w:val="20"/>
          <w:szCs w:val="20"/>
          <w:lang w:val="es-PE"/>
        </w:rPr>
        <w:t>Problemas Secundarios:</w:t>
      </w:r>
    </w:p>
    <w:p w14:paraId="1A024E17" w14:textId="77777777" w:rsidR="00B433BA" w:rsidRPr="000410CA" w:rsidRDefault="00B433BA" w:rsidP="00B433BA">
      <w:pPr>
        <w:numPr>
          <w:ilvl w:val="0"/>
          <w:numId w:val="1"/>
        </w:numPr>
        <w:spacing w:before="240"/>
        <w:ind w:left="714" w:hanging="357"/>
        <w:contextualSpacing/>
        <w:jc w:val="both"/>
        <w:rPr>
          <w:rFonts w:ascii="Times New Roman" w:eastAsia="Arial" w:hAnsi="Times New Roman" w:cs="Times New Roman"/>
          <w:color w:val="auto"/>
          <w:sz w:val="20"/>
          <w:szCs w:val="20"/>
          <w:highlight w:val="white"/>
          <w:lang w:val="es-PE"/>
        </w:rPr>
      </w:pPr>
      <w:r w:rsidRPr="000410CA">
        <w:rPr>
          <w:rFonts w:ascii="Times New Roman" w:eastAsia="Arial" w:hAnsi="Times New Roman" w:cs="Times New Roman"/>
          <w:color w:val="auto"/>
          <w:sz w:val="20"/>
          <w:szCs w:val="20"/>
          <w:lang w:val="es-PE"/>
        </w:rPr>
        <w:t>¿De qué manera el diseño de un plan estratégico contribuye en la formulación de la misión, visión y valores organizacionales de la empresa TEC COM Electrónica EIRL?</w:t>
      </w:r>
    </w:p>
    <w:p w14:paraId="657A8F16" w14:textId="77777777" w:rsidR="00B433BA" w:rsidRPr="000410CA" w:rsidRDefault="00B433BA" w:rsidP="00B433BA">
      <w:pPr>
        <w:numPr>
          <w:ilvl w:val="0"/>
          <w:numId w:val="1"/>
        </w:numPr>
        <w:spacing w:before="240"/>
        <w:ind w:left="714" w:hanging="357"/>
        <w:contextualSpacing/>
        <w:jc w:val="both"/>
        <w:rPr>
          <w:rFonts w:ascii="Times New Roman" w:eastAsia="Arial" w:hAnsi="Times New Roman" w:cs="Times New Roman"/>
          <w:color w:val="auto"/>
          <w:sz w:val="20"/>
          <w:szCs w:val="20"/>
          <w:highlight w:val="white"/>
          <w:lang w:val="es-PE"/>
        </w:rPr>
      </w:pPr>
      <w:r w:rsidRPr="000410CA">
        <w:rPr>
          <w:rFonts w:ascii="Times New Roman" w:eastAsia="Arial" w:hAnsi="Times New Roman" w:cs="Times New Roman"/>
          <w:color w:val="auto"/>
          <w:sz w:val="20"/>
          <w:szCs w:val="20"/>
          <w:highlight w:val="white"/>
          <w:lang w:val="es-PE"/>
        </w:rPr>
        <w:t xml:space="preserve">¿De qué manera </w:t>
      </w:r>
      <w:r w:rsidRPr="000410CA">
        <w:rPr>
          <w:rFonts w:ascii="Times New Roman" w:eastAsia="Arial" w:hAnsi="Times New Roman" w:cs="Times New Roman"/>
          <w:color w:val="auto"/>
          <w:sz w:val="20"/>
          <w:szCs w:val="20"/>
          <w:lang w:val="es-PE"/>
        </w:rPr>
        <w:t>el diseño de un plan estratégico contribuye en analizar el entorno externo e interno de la empresa TEC COM Electrónica EIRL?</w:t>
      </w:r>
    </w:p>
    <w:p w14:paraId="29D02AD1" w14:textId="77777777" w:rsidR="00B433BA" w:rsidRPr="000410CA" w:rsidRDefault="00B433BA" w:rsidP="00B433BA">
      <w:pPr>
        <w:numPr>
          <w:ilvl w:val="0"/>
          <w:numId w:val="1"/>
        </w:numPr>
        <w:spacing w:before="240"/>
        <w:ind w:left="714" w:hanging="357"/>
        <w:contextualSpacing/>
        <w:jc w:val="both"/>
        <w:rPr>
          <w:rFonts w:ascii="Times New Roman" w:eastAsia="Arial" w:hAnsi="Times New Roman" w:cs="Times New Roman"/>
          <w:color w:val="auto"/>
          <w:sz w:val="20"/>
          <w:szCs w:val="20"/>
          <w:highlight w:val="white"/>
          <w:lang w:val="es-PE"/>
        </w:rPr>
      </w:pPr>
      <w:r w:rsidRPr="000410CA">
        <w:rPr>
          <w:rFonts w:ascii="Times New Roman" w:eastAsia="Arial" w:hAnsi="Times New Roman" w:cs="Times New Roman"/>
          <w:color w:val="auto"/>
          <w:sz w:val="20"/>
          <w:szCs w:val="20"/>
          <w:highlight w:val="white"/>
          <w:lang w:val="es-PE"/>
        </w:rPr>
        <w:t>¿De qué manera</w:t>
      </w:r>
      <w:r w:rsidRPr="000410CA">
        <w:rPr>
          <w:rFonts w:ascii="Times New Roman" w:hAnsi="Times New Roman" w:cs="Times New Roman"/>
          <w:sz w:val="20"/>
          <w:szCs w:val="20"/>
          <w:lang w:val="es-PE"/>
        </w:rPr>
        <w:t xml:space="preserve"> </w:t>
      </w:r>
      <w:r w:rsidRPr="000410CA">
        <w:rPr>
          <w:rFonts w:ascii="Times New Roman" w:eastAsia="Arial" w:hAnsi="Times New Roman" w:cs="Times New Roman"/>
          <w:color w:val="auto"/>
          <w:sz w:val="20"/>
          <w:szCs w:val="20"/>
          <w:lang w:val="es-PE"/>
        </w:rPr>
        <w:t>el diseño de un plan estratégico contribuye en la elaboración de estrategias para la empresa TEC COM Electrónica EIRL?</w:t>
      </w:r>
      <w:r w:rsidRPr="000410CA">
        <w:rPr>
          <w:rFonts w:ascii="Times New Roman" w:eastAsia="Arial" w:hAnsi="Times New Roman" w:cs="Times New Roman"/>
          <w:color w:val="auto"/>
          <w:sz w:val="20"/>
          <w:szCs w:val="20"/>
          <w:highlight w:val="white"/>
          <w:lang w:val="es-PE"/>
        </w:rPr>
        <w:t xml:space="preserve">  </w:t>
      </w:r>
    </w:p>
    <w:p w14:paraId="32075604" w14:textId="77777777" w:rsidR="00B433BA" w:rsidRPr="000410CA" w:rsidRDefault="00B433BA" w:rsidP="00B433BA">
      <w:pPr>
        <w:numPr>
          <w:ilvl w:val="0"/>
          <w:numId w:val="1"/>
        </w:numPr>
        <w:spacing w:before="240"/>
        <w:ind w:hanging="360"/>
        <w:contextualSpacing/>
        <w:jc w:val="both"/>
        <w:rPr>
          <w:rFonts w:ascii="Times New Roman" w:eastAsia="Arial" w:hAnsi="Times New Roman" w:cs="Times New Roman"/>
          <w:color w:val="auto"/>
          <w:sz w:val="20"/>
          <w:szCs w:val="20"/>
          <w:highlight w:val="white"/>
          <w:lang w:val="es-PE"/>
        </w:rPr>
      </w:pPr>
      <w:r w:rsidRPr="000410CA">
        <w:rPr>
          <w:rFonts w:ascii="Times New Roman" w:eastAsia="Arial" w:hAnsi="Times New Roman" w:cs="Times New Roman"/>
          <w:color w:val="auto"/>
          <w:sz w:val="20"/>
          <w:szCs w:val="20"/>
          <w:lang w:val="es-PE"/>
        </w:rPr>
        <w:t xml:space="preserve">¿De qué manera el diseño de un plan estratégico y el </w:t>
      </w:r>
      <w:proofErr w:type="spellStart"/>
      <w:r w:rsidRPr="000410CA">
        <w:rPr>
          <w:rFonts w:ascii="Times New Roman" w:eastAsia="Arial" w:hAnsi="Times New Roman" w:cs="Times New Roman"/>
          <w:i/>
          <w:color w:val="auto"/>
          <w:sz w:val="20"/>
          <w:szCs w:val="20"/>
          <w:lang w:val="es-PE"/>
        </w:rPr>
        <w:t>balanced</w:t>
      </w:r>
      <w:proofErr w:type="spellEnd"/>
      <w:r w:rsidRPr="000410CA">
        <w:rPr>
          <w:rFonts w:ascii="Times New Roman" w:eastAsia="Arial" w:hAnsi="Times New Roman" w:cs="Times New Roman"/>
          <w:i/>
          <w:color w:val="auto"/>
          <w:sz w:val="20"/>
          <w:szCs w:val="20"/>
          <w:lang w:val="es-PE"/>
        </w:rPr>
        <w:t xml:space="preserve"> </w:t>
      </w:r>
      <w:proofErr w:type="spellStart"/>
      <w:r w:rsidRPr="000410CA">
        <w:rPr>
          <w:rFonts w:ascii="Times New Roman" w:eastAsia="Arial" w:hAnsi="Times New Roman" w:cs="Times New Roman"/>
          <w:i/>
          <w:color w:val="auto"/>
          <w:sz w:val="20"/>
          <w:szCs w:val="20"/>
          <w:lang w:val="es-PE"/>
        </w:rPr>
        <w:t>scorecard</w:t>
      </w:r>
      <w:proofErr w:type="spellEnd"/>
      <w:r w:rsidRPr="000410CA">
        <w:rPr>
          <w:rFonts w:ascii="Times New Roman" w:eastAsia="Arial" w:hAnsi="Times New Roman" w:cs="Times New Roman"/>
          <w:color w:val="auto"/>
          <w:sz w:val="20"/>
          <w:szCs w:val="20"/>
          <w:lang w:val="es-PE"/>
        </w:rPr>
        <w:t xml:space="preserve"> contribuyen en la medición de logro de objetivos de la empresa TEC COM Electrónica EIRL?</w:t>
      </w:r>
    </w:p>
    <w:p w14:paraId="5E7B92DF" w14:textId="77777777" w:rsidR="008A2A62" w:rsidRDefault="008A2A62" w:rsidP="00B433BA">
      <w:pPr>
        <w:keepNext/>
        <w:keepLines/>
        <w:spacing w:before="240"/>
        <w:outlineLvl w:val="1"/>
        <w:rPr>
          <w:rFonts w:ascii="Times New Roman" w:eastAsia="Arial" w:hAnsi="Times New Roman" w:cs="Times New Roman"/>
          <w:color w:val="auto"/>
          <w:sz w:val="20"/>
          <w:szCs w:val="20"/>
          <w:lang w:val="es-PE"/>
        </w:rPr>
      </w:pPr>
      <w:bookmarkStart w:id="4" w:name="h.4nannwm4kig3" w:colFirst="0" w:colLast="0"/>
      <w:bookmarkStart w:id="5" w:name="_Toc460142346"/>
      <w:bookmarkStart w:id="6" w:name="_Toc467321816"/>
      <w:bookmarkEnd w:id="4"/>
    </w:p>
    <w:p w14:paraId="45BE506D" w14:textId="77777777" w:rsidR="00B433BA" w:rsidRPr="000410CA" w:rsidRDefault="00B433BA" w:rsidP="00B433BA">
      <w:pPr>
        <w:keepNext/>
        <w:keepLines/>
        <w:spacing w:before="240"/>
        <w:outlineLvl w:val="1"/>
        <w:rPr>
          <w:rFonts w:ascii="Times New Roman" w:eastAsia="Arial" w:hAnsi="Times New Roman" w:cs="Times New Roman"/>
          <w:color w:val="auto"/>
          <w:sz w:val="20"/>
          <w:szCs w:val="20"/>
          <w:lang w:val="es-PE"/>
        </w:rPr>
      </w:pPr>
      <w:r w:rsidRPr="000410CA">
        <w:rPr>
          <w:rFonts w:ascii="Times New Roman" w:eastAsia="Arial" w:hAnsi="Times New Roman" w:cs="Times New Roman"/>
          <w:color w:val="auto"/>
          <w:sz w:val="20"/>
          <w:szCs w:val="20"/>
          <w:lang w:val="es-PE"/>
        </w:rPr>
        <w:t>1.2 Objetivo general y específico</w:t>
      </w:r>
      <w:bookmarkEnd w:id="5"/>
      <w:bookmarkEnd w:id="6"/>
      <w:r w:rsidRPr="000410CA">
        <w:rPr>
          <w:rFonts w:ascii="Times New Roman" w:eastAsia="Arial" w:hAnsi="Times New Roman" w:cs="Times New Roman"/>
          <w:color w:val="auto"/>
          <w:sz w:val="20"/>
          <w:szCs w:val="20"/>
          <w:lang w:val="es-PE"/>
        </w:rPr>
        <w:t xml:space="preserve"> </w:t>
      </w:r>
    </w:p>
    <w:p w14:paraId="31203027" w14:textId="77777777" w:rsidR="00B433BA" w:rsidRPr="000410CA" w:rsidRDefault="00B433BA" w:rsidP="00B433BA">
      <w:pPr>
        <w:spacing w:before="240"/>
        <w:jc w:val="both"/>
        <w:rPr>
          <w:rFonts w:ascii="Times New Roman" w:hAnsi="Times New Roman" w:cs="Times New Roman"/>
          <w:color w:val="auto"/>
          <w:sz w:val="20"/>
          <w:szCs w:val="20"/>
          <w:lang w:val="es-PE"/>
        </w:rPr>
      </w:pPr>
      <w:r w:rsidRPr="000410CA">
        <w:rPr>
          <w:rFonts w:ascii="Times New Roman" w:eastAsia="Arial" w:hAnsi="Times New Roman" w:cs="Times New Roman"/>
          <w:color w:val="auto"/>
          <w:sz w:val="20"/>
          <w:szCs w:val="20"/>
          <w:lang w:val="es-PE"/>
        </w:rPr>
        <w:t>Objetivo principal:</w:t>
      </w:r>
    </w:p>
    <w:p w14:paraId="3AE417BE" w14:textId="77777777" w:rsidR="00B433BA" w:rsidRPr="000410CA" w:rsidRDefault="00B433BA" w:rsidP="00B433BA">
      <w:pPr>
        <w:spacing w:before="240"/>
        <w:jc w:val="both"/>
        <w:rPr>
          <w:rFonts w:ascii="Times New Roman" w:hAnsi="Times New Roman" w:cs="Times New Roman"/>
          <w:color w:val="auto"/>
          <w:sz w:val="20"/>
          <w:szCs w:val="20"/>
          <w:lang w:val="es-PE"/>
        </w:rPr>
      </w:pPr>
      <w:r w:rsidRPr="000410CA">
        <w:rPr>
          <w:rFonts w:ascii="Times New Roman" w:eastAsia="Arial" w:hAnsi="Times New Roman" w:cs="Times New Roman"/>
          <w:color w:val="auto"/>
          <w:sz w:val="20"/>
          <w:szCs w:val="20"/>
          <w:lang w:val="es-PE"/>
        </w:rPr>
        <w:t xml:space="preserve">Determinar qué mejoras se pueden lograr en la gestión de la empresa TEC COM Electrónica EIRL a través del diseño de un plan estratégico y </w:t>
      </w:r>
      <w:proofErr w:type="spellStart"/>
      <w:r w:rsidRPr="000410CA">
        <w:rPr>
          <w:rFonts w:ascii="Times New Roman" w:eastAsia="Arial" w:hAnsi="Times New Roman" w:cs="Times New Roman"/>
          <w:i/>
          <w:color w:val="auto"/>
          <w:sz w:val="20"/>
          <w:szCs w:val="20"/>
          <w:highlight w:val="white"/>
          <w:lang w:val="es-PE"/>
        </w:rPr>
        <w:t>balanced</w:t>
      </w:r>
      <w:proofErr w:type="spellEnd"/>
      <w:r w:rsidRPr="000410CA">
        <w:rPr>
          <w:rFonts w:ascii="Times New Roman" w:eastAsia="Arial" w:hAnsi="Times New Roman" w:cs="Times New Roman"/>
          <w:i/>
          <w:color w:val="auto"/>
          <w:sz w:val="20"/>
          <w:szCs w:val="20"/>
          <w:highlight w:val="white"/>
          <w:lang w:val="es-PE"/>
        </w:rPr>
        <w:t xml:space="preserve"> </w:t>
      </w:r>
      <w:proofErr w:type="spellStart"/>
      <w:r w:rsidRPr="000410CA">
        <w:rPr>
          <w:rFonts w:ascii="Times New Roman" w:eastAsia="Arial" w:hAnsi="Times New Roman" w:cs="Times New Roman"/>
          <w:i/>
          <w:color w:val="auto"/>
          <w:sz w:val="20"/>
          <w:szCs w:val="20"/>
          <w:highlight w:val="white"/>
          <w:lang w:val="es-PE"/>
        </w:rPr>
        <w:t>scorecard</w:t>
      </w:r>
      <w:proofErr w:type="spellEnd"/>
      <w:r w:rsidRPr="000410CA">
        <w:rPr>
          <w:rFonts w:ascii="Times New Roman" w:eastAsia="Arial" w:hAnsi="Times New Roman" w:cs="Times New Roman"/>
          <w:color w:val="auto"/>
          <w:sz w:val="20"/>
          <w:szCs w:val="20"/>
          <w:highlight w:val="white"/>
          <w:lang w:val="es-PE"/>
        </w:rPr>
        <w:t>.</w:t>
      </w:r>
    </w:p>
    <w:p w14:paraId="5B6FAA1D" w14:textId="77777777" w:rsidR="00B433BA" w:rsidRPr="000410CA" w:rsidRDefault="00B433BA" w:rsidP="00B433BA">
      <w:pPr>
        <w:spacing w:before="240"/>
        <w:jc w:val="both"/>
        <w:rPr>
          <w:rFonts w:ascii="Times New Roman" w:hAnsi="Times New Roman" w:cs="Times New Roman"/>
          <w:color w:val="auto"/>
          <w:sz w:val="20"/>
          <w:szCs w:val="20"/>
          <w:lang w:val="es-PE"/>
        </w:rPr>
      </w:pPr>
      <w:r w:rsidRPr="000410CA">
        <w:rPr>
          <w:rFonts w:ascii="Times New Roman" w:eastAsia="Arial" w:hAnsi="Times New Roman" w:cs="Times New Roman"/>
          <w:color w:val="auto"/>
          <w:sz w:val="20"/>
          <w:szCs w:val="20"/>
          <w:lang w:val="es-PE"/>
        </w:rPr>
        <w:t>Objetivos Secundarios:</w:t>
      </w:r>
    </w:p>
    <w:p w14:paraId="65DE0F6C" w14:textId="77777777" w:rsidR="00B433BA" w:rsidRPr="000410CA" w:rsidRDefault="00B433BA" w:rsidP="00B433BA">
      <w:pPr>
        <w:numPr>
          <w:ilvl w:val="0"/>
          <w:numId w:val="2"/>
        </w:numPr>
        <w:spacing w:before="240"/>
        <w:ind w:hanging="294"/>
        <w:contextualSpacing/>
        <w:jc w:val="both"/>
        <w:rPr>
          <w:rFonts w:ascii="Times New Roman" w:eastAsia="Arial" w:hAnsi="Times New Roman" w:cs="Times New Roman"/>
          <w:color w:val="auto"/>
          <w:sz w:val="20"/>
          <w:szCs w:val="20"/>
          <w:highlight w:val="white"/>
          <w:lang w:val="es-PE"/>
        </w:rPr>
      </w:pPr>
      <w:r w:rsidRPr="000410CA">
        <w:rPr>
          <w:rFonts w:ascii="Times New Roman" w:eastAsia="Times New Roman" w:hAnsi="Times New Roman" w:cs="Times New Roman"/>
          <w:sz w:val="20"/>
          <w:szCs w:val="20"/>
          <w:lang w:val="es-PE" w:eastAsia="es-ES"/>
        </w:rPr>
        <w:t>Determinar de qué manera el diseño de un plan estratégico contribuye en la formulación de la misión, visión y valores organizacionales de la empresa TEC COM Electrónica EIRL.</w:t>
      </w:r>
    </w:p>
    <w:p w14:paraId="130289DD" w14:textId="77777777" w:rsidR="00B433BA" w:rsidRPr="000410CA" w:rsidRDefault="00B433BA" w:rsidP="00B433BA">
      <w:pPr>
        <w:numPr>
          <w:ilvl w:val="0"/>
          <w:numId w:val="2"/>
        </w:numPr>
        <w:spacing w:before="240"/>
        <w:ind w:hanging="294"/>
        <w:contextualSpacing/>
        <w:jc w:val="both"/>
        <w:rPr>
          <w:rFonts w:ascii="Times New Roman" w:eastAsia="Arial" w:hAnsi="Times New Roman" w:cs="Times New Roman"/>
          <w:color w:val="auto"/>
          <w:sz w:val="20"/>
          <w:szCs w:val="20"/>
          <w:highlight w:val="white"/>
          <w:lang w:val="es-PE"/>
        </w:rPr>
      </w:pPr>
      <w:r w:rsidRPr="000410CA">
        <w:rPr>
          <w:rFonts w:ascii="Times New Roman" w:eastAsia="Arial" w:hAnsi="Times New Roman" w:cs="Times New Roman"/>
          <w:color w:val="auto"/>
          <w:sz w:val="20"/>
          <w:szCs w:val="20"/>
          <w:lang w:val="es-PE"/>
        </w:rPr>
        <w:t>Determinar de qué manera el diseño de un plan estratégico contribuye en analizar el entorno externo e interno de la empresa TEC COM Electrónica EIRL.</w:t>
      </w:r>
    </w:p>
    <w:p w14:paraId="636F9EC7" w14:textId="77777777" w:rsidR="00B433BA" w:rsidRPr="000410CA" w:rsidRDefault="00B433BA" w:rsidP="00B433BA">
      <w:pPr>
        <w:numPr>
          <w:ilvl w:val="0"/>
          <w:numId w:val="2"/>
        </w:numPr>
        <w:spacing w:before="240"/>
        <w:ind w:hanging="294"/>
        <w:contextualSpacing/>
        <w:jc w:val="both"/>
        <w:rPr>
          <w:rFonts w:ascii="Times New Roman" w:eastAsia="Arial" w:hAnsi="Times New Roman" w:cs="Times New Roman"/>
          <w:color w:val="auto"/>
          <w:sz w:val="20"/>
          <w:szCs w:val="20"/>
          <w:highlight w:val="white"/>
          <w:lang w:val="es-PE"/>
        </w:rPr>
      </w:pPr>
      <w:r w:rsidRPr="000410CA">
        <w:rPr>
          <w:rFonts w:ascii="Times New Roman" w:eastAsia="Arial" w:hAnsi="Times New Roman" w:cs="Times New Roman"/>
          <w:color w:val="auto"/>
          <w:sz w:val="20"/>
          <w:szCs w:val="20"/>
          <w:lang w:val="es-PE"/>
        </w:rPr>
        <w:t>Determinar de qué manera el diseño de un plan estratégico contribuye en la elaboración de estrategias para la empresa TEC COM Electrónica EIRL.</w:t>
      </w:r>
    </w:p>
    <w:p w14:paraId="4C2B1AAC" w14:textId="77777777" w:rsidR="007764C1" w:rsidRPr="000410CA" w:rsidRDefault="00E25796" w:rsidP="00DF1346">
      <w:pPr>
        <w:spacing w:before="200"/>
        <w:ind w:left="1440"/>
        <w:jc w:val="both"/>
        <w:rPr>
          <w:rFonts w:ascii="Times New Roman" w:eastAsia="Arial" w:hAnsi="Times New Roman" w:cs="Times New Roman"/>
          <w:color w:val="auto"/>
          <w:sz w:val="22"/>
          <w:szCs w:val="24"/>
          <w:lang w:val="es-PE"/>
        </w:rPr>
      </w:pPr>
      <w:r w:rsidRPr="000410CA">
        <w:rPr>
          <w:rFonts w:ascii="Times New Roman" w:eastAsia="Arial" w:hAnsi="Times New Roman" w:cs="Times New Roman"/>
          <w:color w:val="auto"/>
          <w:sz w:val="22"/>
          <w:szCs w:val="24"/>
          <w:lang w:val="es-PE"/>
        </w:rPr>
        <w:t xml:space="preserve">                                                                                                  </w:t>
      </w:r>
    </w:p>
    <w:p w14:paraId="2CAB2548" w14:textId="77777777" w:rsidR="007764C1" w:rsidRPr="000410CA" w:rsidRDefault="007764C1" w:rsidP="00DF1346">
      <w:pPr>
        <w:spacing w:before="200"/>
        <w:ind w:left="1440"/>
        <w:jc w:val="both"/>
        <w:rPr>
          <w:rFonts w:ascii="Times New Roman" w:eastAsia="Arial" w:hAnsi="Times New Roman" w:cs="Times New Roman"/>
          <w:color w:val="auto"/>
          <w:sz w:val="22"/>
          <w:szCs w:val="24"/>
          <w:lang w:val="es-PE"/>
        </w:rPr>
      </w:pPr>
    </w:p>
    <w:p w14:paraId="3CC20B1B" w14:textId="77777777" w:rsidR="00503E47" w:rsidRDefault="00503E47">
      <w:pPr>
        <w:spacing w:after="160" w:line="259" w:lineRule="auto"/>
        <w:rPr>
          <w:rFonts w:ascii="Times New Roman" w:eastAsia="Arial" w:hAnsi="Times New Roman" w:cs="Times New Roman"/>
          <w:color w:val="auto"/>
          <w:sz w:val="22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 w:val="22"/>
          <w:szCs w:val="24"/>
          <w:lang w:val="es-PE"/>
        </w:rPr>
        <w:br w:type="page"/>
      </w:r>
    </w:p>
    <w:p w14:paraId="7B30DD60" w14:textId="77777777" w:rsidR="007764C1" w:rsidRPr="000410CA" w:rsidRDefault="007764C1" w:rsidP="00DF1346">
      <w:pPr>
        <w:spacing w:before="200"/>
        <w:ind w:left="1440"/>
        <w:jc w:val="both"/>
        <w:rPr>
          <w:rFonts w:ascii="Times New Roman" w:eastAsia="Arial" w:hAnsi="Times New Roman" w:cs="Times New Roman"/>
          <w:color w:val="auto"/>
          <w:sz w:val="22"/>
          <w:szCs w:val="24"/>
          <w:lang w:val="es-PE"/>
        </w:rPr>
      </w:pPr>
    </w:p>
    <w:p w14:paraId="1CA9B286" w14:textId="77777777" w:rsidR="00EF6307" w:rsidRDefault="00EF6307" w:rsidP="00D87820">
      <w:pPr>
        <w:spacing w:before="200"/>
        <w:jc w:val="center"/>
        <w:rPr>
          <w:rFonts w:ascii="Times New Roman" w:eastAsia="Arial" w:hAnsi="Times New Roman" w:cs="Times New Roman"/>
          <w:b/>
          <w:color w:val="FF0000"/>
          <w:szCs w:val="24"/>
          <w:lang w:val="es-PE"/>
        </w:rPr>
      </w:pPr>
    </w:p>
    <w:p w14:paraId="353281E4" w14:textId="77777777" w:rsidR="00DF1346" w:rsidRPr="000410CA" w:rsidRDefault="00E25796" w:rsidP="00D87820">
      <w:pPr>
        <w:spacing w:before="200"/>
        <w:jc w:val="center"/>
        <w:rPr>
          <w:rFonts w:ascii="Times New Roman" w:eastAsia="Arial" w:hAnsi="Times New Roman" w:cs="Times New Roman"/>
          <w:b/>
          <w:color w:val="FF0000"/>
          <w:szCs w:val="24"/>
          <w:lang w:val="es-PE"/>
        </w:rPr>
      </w:pPr>
      <w:r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>F</w:t>
      </w:r>
      <w:r w:rsidR="00D87820"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>IGURA</w:t>
      </w:r>
      <w:r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 xml:space="preserve"> </w:t>
      </w:r>
      <w:proofErr w:type="spellStart"/>
      <w:r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>N°</w:t>
      </w:r>
      <w:proofErr w:type="spellEnd"/>
      <w:r w:rsid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 xml:space="preserve"> </w:t>
      </w:r>
      <w:r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>06</w:t>
      </w:r>
    </w:p>
    <w:p w14:paraId="6DADDF0B" w14:textId="77777777" w:rsidR="00D87820" w:rsidRPr="000410CA" w:rsidRDefault="00D87820" w:rsidP="00575CBC">
      <w:pPr>
        <w:spacing w:before="200"/>
        <w:ind w:left="1440"/>
        <w:jc w:val="both"/>
        <w:rPr>
          <w:rFonts w:ascii="Times New Roman" w:eastAsia="Arial" w:hAnsi="Times New Roman" w:cs="Times New Roman"/>
          <w:color w:val="auto"/>
          <w:sz w:val="20"/>
          <w:szCs w:val="20"/>
          <w:lang w:val="es-PE"/>
        </w:rPr>
      </w:pPr>
    </w:p>
    <w:p w14:paraId="42529352" w14:textId="77777777" w:rsidR="00575CBC" w:rsidRPr="000410CA" w:rsidRDefault="00575CBC" w:rsidP="00575CBC">
      <w:pPr>
        <w:spacing w:before="200"/>
        <w:ind w:left="144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 w:rsidRPr="000410CA">
        <w:rPr>
          <w:rFonts w:ascii="Times New Roman" w:eastAsia="Arial" w:hAnsi="Times New Roman" w:cs="Times New Roman"/>
          <w:color w:val="auto"/>
          <w:szCs w:val="24"/>
          <w:lang w:val="es-PE"/>
        </w:rPr>
        <w:t>Matriz de Decisión Estratégica (MDE</w:t>
      </w:r>
      <w:proofErr w:type="gramStart"/>
      <w:r w:rsidRPr="000410CA">
        <w:rPr>
          <w:rFonts w:ascii="Times New Roman" w:eastAsia="Arial" w:hAnsi="Times New Roman" w:cs="Times New Roman"/>
          <w:color w:val="auto"/>
          <w:szCs w:val="24"/>
          <w:lang w:val="es-PE"/>
        </w:rPr>
        <w:t>).-</w:t>
      </w:r>
      <w:proofErr w:type="gramEnd"/>
      <w:r w:rsidRPr="000410CA">
        <w:rPr>
          <w:rFonts w:ascii="Times New Roman" w:eastAsia="Arial" w:hAnsi="Times New Roman" w:cs="Times New Roman"/>
          <w:color w:val="auto"/>
          <w:szCs w:val="24"/>
          <w:lang w:val="es-PE"/>
        </w:rPr>
        <w:t xml:space="preserve"> Mediante esta matriz </w:t>
      </w:r>
      <w:r w:rsidR="008A2A62">
        <w:rPr>
          <w:rFonts w:ascii="Times New Roman" w:eastAsia="Arial" w:hAnsi="Times New Roman" w:cs="Times New Roman"/>
          <w:color w:val="auto"/>
          <w:szCs w:val="24"/>
          <w:lang w:val="es-PE"/>
        </w:rPr>
        <w:t xml:space="preserve">se </w:t>
      </w:r>
      <w:r w:rsidRPr="000410CA">
        <w:rPr>
          <w:rFonts w:ascii="Times New Roman" w:eastAsia="Arial" w:hAnsi="Times New Roman" w:cs="Times New Roman"/>
          <w:color w:val="auto"/>
          <w:szCs w:val="24"/>
          <w:lang w:val="es-PE"/>
        </w:rPr>
        <w:t>agrupa</w:t>
      </w:r>
      <w:r w:rsidR="008A2A62">
        <w:rPr>
          <w:rFonts w:ascii="Times New Roman" w:eastAsia="Arial" w:hAnsi="Times New Roman" w:cs="Times New Roman"/>
          <w:color w:val="auto"/>
          <w:szCs w:val="24"/>
          <w:lang w:val="es-PE"/>
        </w:rPr>
        <w:t>n</w:t>
      </w:r>
      <w:r w:rsidRPr="000410CA">
        <w:rPr>
          <w:rFonts w:ascii="Times New Roman" w:eastAsia="Arial" w:hAnsi="Times New Roman" w:cs="Times New Roman"/>
          <w:color w:val="auto"/>
          <w:szCs w:val="24"/>
          <w:lang w:val="es-PE"/>
        </w:rPr>
        <w:t xml:space="preserve"> todas las estrategias generadas en la etapa de emparejamiento, por medio del uso de las matrices FODA, MPEYEA y MIE,  para apreciar las repeticiones de cada una de ellas. Se suman estas repeticiones y se retienen las estrategias con mayor repetición, e incluso las que se consideren pertinentes al proceso (Ver Figura </w:t>
      </w:r>
      <w:proofErr w:type="spellStart"/>
      <w:r w:rsidR="00D87820" w:rsidRPr="000410CA">
        <w:rPr>
          <w:rFonts w:ascii="Times New Roman" w:eastAsia="Arial" w:hAnsi="Times New Roman" w:cs="Times New Roman"/>
          <w:color w:val="auto"/>
          <w:szCs w:val="24"/>
          <w:lang w:val="es-PE"/>
        </w:rPr>
        <w:t>Nº</w:t>
      </w:r>
      <w:proofErr w:type="spellEnd"/>
      <w:r w:rsidR="00D87820" w:rsidRPr="000410CA">
        <w:rPr>
          <w:rFonts w:ascii="Times New Roman" w:eastAsia="Arial" w:hAnsi="Times New Roman" w:cs="Times New Roman"/>
          <w:color w:val="auto"/>
          <w:szCs w:val="24"/>
          <w:lang w:val="es-PE"/>
        </w:rPr>
        <w:t xml:space="preserve"> </w:t>
      </w:r>
      <w:r w:rsidRPr="000410CA">
        <w:rPr>
          <w:rFonts w:ascii="Times New Roman" w:eastAsia="Arial" w:hAnsi="Times New Roman" w:cs="Times New Roman"/>
          <w:color w:val="auto"/>
          <w:szCs w:val="24"/>
          <w:lang w:val="es-PE"/>
        </w:rPr>
        <w:t>9).</w:t>
      </w:r>
    </w:p>
    <w:p w14:paraId="74EA8109" w14:textId="77777777" w:rsidR="00575CBC" w:rsidRPr="000410CA" w:rsidRDefault="00575CBC" w:rsidP="00575CBC">
      <w:pPr>
        <w:pStyle w:val="Descripcin"/>
        <w:spacing w:after="0" w:line="360" w:lineRule="auto"/>
        <w:rPr>
          <w:rFonts w:ascii="Times New Roman" w:hAnsi="Times New Roman" w:cs="Times New Roman"/>
          <w:i w:val="0"/>
          <w:szCs w:val="20"/>
          <w:lang w:val="es-PE"/>
        </w:rPr>
      </w:pPr>
    </w:p>
    <w:p w14:paraId="636524B6" w14:textId="77777777" w:rsidR="00575CBC" w:rsidRPr="000410CA" w:rsidRDefault="00575CBC" w:rsidP="00575CBC">
      <w:pPr>
        <w:pStyle w:val="Prrafodelista"/>
        <w:spacing w:after="0"/>
        <w:ind w:left="0"/>
        <w:jc w:val="center"/>
        <w:rPr>
          <w:rFonts w:ascii="Times New Roman" w:hAnsi="Times New Roman" w:cs="Times New Roman"/>
          <w:color w:val="auto"/>
          <w:sz w:val="20"/>
          <w:szCs w:val="20"/>
          <w:lang w:val="es-PE"/>
        </w:rPr>
      </w:pPr>
      <w:r w:rsidRPr="000410CA">
        <w:rPr>
          <w:rFonts w:ascii="Times New Roman" w:hAnsi="Times New Roman" w:cs="Times New Roman"/>
          <w:noProof/>
          <w:color w:val="auto"/>
          <w:sz w:val="20"/>
          <w:szCs w:val="20"/>
          <w:lang w:val="en-US" w:eastAsia="en-US"/>
        </w:rPr>
        <w:drawing>
          <wp:inline distT="0" distB="0" distL="0" distR="0" wp14:anchorId="02E1D5AC" wp14:editId="2CCED7BD">
            <wp:extent cx="4335952" cy="1371600"/>
            <wp:effectExtent l="0" t="0" r="762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044" cy="1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E506E" w14:textId="77777777" w:rsidR="008A2A62" w:rsidRPr="008A2A62" w:rsidRDefault="0097007B" w:rsidP="0097007B">
      <w:pPr>
        <w:pStyle w:val="Prrafodelista"/>
        <w:spacing w:after="0"/>
        <w:ind w:left="0" w:firstLine="708"/>
        <w:rPr>
          <w:rFonts w:ascii="Times New Roman" w:hAnsi="Times New Roman" w:cs="Times New Roman"/>
          <w:color w:val="auto"/>
          <w:sz w:val="20"/>
          <w:szCs w:val="20"/>
          <w:lang w:val="es-PE"/>
        </w:rPr>
      </w:pPr>
      <w:bookmarkStart w:id="7" w:name="_Toc465066574"/>
      <w:r>
        <w:rPr>
          <w:rFonts w:ascii="Times New Roman" w:hAnsi="Times New Roman" w:cs="Times New Roman"/>
          <w:sz w:val="20"/>
          <w:szCs w:val="20"/>
          <w:lang w:val="es-PE"/>
        </w:rPr>
        <w:t xml:space="preserve">      </w:t>
      </w:r>
      <w:r w:rsidR="008A2A62" w:rsidRPr="008A2A62">
        <w:rPr>
          <w:rFonts w:ascii="Times New Roman" w:hAnsi="Times New Roman" w:cs="Times New Roman"/>
          <w:sz w:val="20"/>
          <w:szCs w:val="20"/>
          <w:lang w:val="es-PE"/>
        </w:rPr>
        <w:t xml:space="preserve">Figura </w:t>
      </w:r>
      <w:proofErr w:type="spellStart"/>
      <w:r w:rsidR="008A2A62" w:rsidRPr="008A2A62">
        <w:rPr>
          <w:rFonts w:ascii="Times New Roman" w:hAnsi="Times New Roman" w:cs="Times New Roman"/>
          <w:sz w:val="20"/>
          <w:szCs w:val="20"/>
          <w:lang w:val="es-PE"/>
        </w:rPr>
        <w:t>Nº</w:t>
      </w:r>
      <w:proofErr w:type="spellEnd"/>
      <w:r w:rsidR="008A2A62" w:rsidRPr="008A2A62">
        <w:rPr>
          <w:rFonts w:ascii="Times New Roman" w:hAnsi="Times New Roman" w:cs="Times New Roman"/>
          <w:sz w:val="20"/>
          <w:szCs w:val="20"/>
          <w:lang w:val="es-PE"/>
        </w:rPr>
        <w:t xml:space="preserve"> </w:t>
      </w:r>
      <w:r w:rsidR="008A2A62">
        <w:rPr>
          <w:rFonts w:ascii="Times New Roman" w:hAnsi="Times New Roman" w:cs="Times New Roman"/>
          <w:sz w:val="20"/>
          <w:szCs w:val="20"/>
          <w:lang w:val="es-PE"/>
        </w:rPr>
        <w:t>9</w:t>
      </w:r>
      <w:r w:rsidR="008A2A62" w:rsidRPr="008A2A62">
        <w:rPr>
          <w:rFonts w:ascii="Times New Roman" w:hAnsi="Times New Roman" w:cs="Times New Roman"/>
          <w:sz w:val="20"/>
          <w:szCs w:val="20"/>
          <w:lang w:val="es-PE"/>
        </w:rPr>
        <w:t>: Matriz de Decisión Estratégica (MDE)</w:t>
      </w:r>
      <w:bookmarkEnd w:id="7"/>
    </w:p>
    <w:p w14:paraId="03A05E89" w14:textId="77777777" w:rsidR="00575CBC" w:rsidRPr="000410CA" w:rsidRDefault="0097007B" w:rsidP="0097007B">
      <w:pPr>
        <w:pStyle w:val="Prrafodelista"/>
        <w:spacing w:after="0"/>
        <w:ind w:left="0" w:firstLine="708"/>
        <w:rPr>
          <w:rFonts w:ascii="Times New Roman" w:hAnsi="Times New Roman" w:cs="Times New Roman"/>
          <w:color w:val="auto"/>
          <w:sz w:val="20"/>
          <w:szCs w:val="20"/>
          <w:lang w:val="es-PE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s-PE"/>
        </w:rPr>
        <w:t xml:space="preserve">      </w:t>
      </w:r>
      <w:r w:rsidR="00575CBC" w:rsidRPr="000410CA">
        <w:rPr>
          <w:rFonts w:ascii="Times New Roman" w:hAnsi="Times New Roman" w:cs="Times New Roman"/>
          <w:color w:val="auto"/>
          <w:sz w:val="20"/>
          <w:szCs w:val="20"/>
          <w:lang w:val="es-PE"/>
        </w:rPr>
        <w:t>Fuente: “Planeamiento Estratégico Razonado”, por D’ Alessio (2014, p.119)</w:t>
      </w:r>
    </w:p>
    <w:p w14:paraId="3A5767B1" w14:textId="77777777" w:rsidR="007764C1" w:rsidRPr="000410CA" w:rsidRDefault="00921325" w:rsidP="00921325">
      <w:pPr>
        <w:spacing w:before="200"/>
        <w:jc w:val="both"/>
        <w:rPr>
          <w:rFonts w:ascii="Times New Roman" w:eastAsia="Arial" w:hAnsi="Times New Roman" w:cs="Times New Roman"/>
          <w:b/>
          <w:color w:val="FF0000"/>
          <w:sz w:val="22"/>
          <w:szCs w:val="24"/>
          <w:lang w:val="es-PE"/>
        </w:rPr>
      </w:pPr>
      <w:r w:rsidRPr="000410CA">
        <w:rPr>
          <w:rFonts w:ascii="Times New Roman" w:eastAsia="Arial" w:hAnsi="Times New Roman" w:cs="Times New Roman"/>
          <w:b/>
          <w:color w:val="FF0000"/>
          <w:sz w:val="22"/>
          <w:szCs w:val="24"/>
          <w:lang w:val="es-PE"/>
        </w:rPr>
        <w:t xml:space="preserve">                                                                                                                       </w:t>
      </w:r>
    </w:p>
    <w:p w14:paraId="4631B470" w14:textId="77777777" w:rsidR="00DF1346" w:rsidRPr="000410CA" w:rsidRDefault="00921325" w:rsidP="00952A94">
      <w:pPr>
        <w:spacing w:before="200"/>
        <w:jc w:val="center"/>
        <w:rPr>
          <w:rFonts w:ascii="Times New Roman" w:eastAsia="Arial" w:hAnsi="Times New Roman" w:cs="Times New Roman"/>
          <w:b/>
          <w:color w:val="FF0000"/>
          <w:szCs w:val="24"/>
          <w:lang w:val="es-PE"/>
        </w:rPr>
      </w:pPr>
      <w:r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>F</w:t>
      </w:r>
      <w:r w:rsidR="00952A94"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>IGURA</w:t>
      </w:r>
      <w:r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 xml:space="preserve"> </w:t>
      </w:r>
      <w:proofErr w:type="spellStart"/>
      <w:r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>N°</w:t>
      </w:r>
      <w:proofErr w:type="spellEnd"/>
      <w:r w:rsidR="00E40F4E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 xml:space="preserve"> </w:t>
      </w:r>
      <w:r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>07</w:t>
      </w:r>
    </w:p>
    <w:p w14:paraId="7BE3FCEF" w14:textId="77777777" w:rsidR="00DF1346" w:rsidRPr="0097007B" w:rsidRDefault="00C45A58" w:rsidP="00952A94">
      <w:pPr>
        <w:spacing w:before="200"/>
        <w:ind w:left="426"/>
        <w:jc w:val="both"/>
        <w:rPr>
          <w:rFonts w:ascii="Times New Roman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t>“</w:t>
      </w:r>
      <w:r w:rsidR="00DF1346" w:rsidRPr="0097007B">
        <w:rPr>
          <w:rFonts w:ascii="Times New Roman" w:eastAsia="Arial" w:hAnsi="Times New Roman" w:cs="Times New Roman"/>
          <w:color w:val="auto"/>
          <w:szCs w:val="24"/>
          <w:lang w:val="es-PE"/>
        </w:rPr>
        <w:t>(horizonte más habitual del plan estratégico), para lograr una empresa competitiva que le permita satisfacer las expectativas de sus diferentes grupos de interés (</w:t>
      </w:r>
      <w:proofErr w:type="spellStart"/>
      <w:r w:rsidR="00DF1346" w:rsidRPr="0097007B">
        <w:rPr>
          <w:rFonts w:ascii="Times New Roman" w:eastAsia="Arial" w:hAnsi="Times New Roman" w:cs="Times New Roman"/>
          <w:i/>
          <w:color w:val="auto"/>
          <w:szCs w:val="24"/>
          <w:lang w:val="es-PE"/>
        </w:rPr>
        <w:t>Stakeholders</w:t>
      </w:r>
      <w:proofErr w:type="spellEnd"/>
      <w:r w:rsidR="00DF1346" w:rsidRPr="0097007B">
        <w:rPr>
          <w:rFonts w:ascii="Times New Roman" w:eastAsia="Arial" w:hAnsi="Times New Roman" w:cs="Times New Roman"/>
          <w:color w:val="auto"/>
          <w:szCs w:val="24"/>
          <w:lang w:val="es-PE"/>
        </w:rPr>
        <w:t>)</w:t>
      </w:r>
      <w:r>
        <w:rPr>
          <w:rFonts w:ascii="Times New Roman" w:eastAsia="Arial" w:hAnsi="Times New Roman" w:cs="Times New Roman"/>
          <w:color w:val="auto"/>
          <w:szCs w:val="24"/>
          <w:lang w:val="es-PE"/>
        </w:rPr>
        <w:t>”</w:t>
      </w:r>
      <w:r w:rsidR="00DF1346" w:rsidRPr="0097007B">
        <w:rPr>
          <w:rFonts w:ascii="Times New Roman" w:eastAsia="Arial" w:hAnsi="Times New Roman" w:cs="Times New Roman"/>
          <w:color w:val="auto"/>
          <w:szCs w:val="24"/>
          <w:lang w:val="es-PE"/>
        </w:rPr>
        <w:t xml:space="preserve"> (Sainz de Vicuña, 2012, p.41).</w:t>
      </w:r>
    </w:p>
    <w:p w14:paraId="746B4B44" w14:textId="77777777" w:rsidR="00DF1346" w:rsidRPr="000410CA" w:rsidRDefault="00DF1346" w:rsidP="00952A94">
      <w:pPr>
        <w:pStyle w:val="Ttulo3"/>
        <w:ind w:left="709"/>
        <w:rPr>
          <w:rFonts w:ascii="Times New Roman" w:hAnsi="Times New Roman" w:cs="Times New Roman"/>
          <w:sz w:val="20"/>
          <w:szCs w:val="20"/>
          <w:lang w:val="es-PE"/>
        </w:rPr>
      </w:pPr>
      <w:bookmarkStart w:id="8" w:name="_Toc467321823"/>
      <w:r w:rsidRPr="0097007B">
        <w:rPr>
          <w:rFonts w:ascii="Times New Roman" w:hAnsi="Times New Roman" w:cs="Times New Roman"/>
          <w:lang w:val="es-PE"/>
        </w:rPr>
        <w:t>2.2.2 Proceso Estratégico</w:t>
      </w:r>
      <w:bookmarkEnd w:id="8"/>
    </w:p>
    <w:p w14:paraId="53336604" w14:textId="77777777" w:rsidR="00952A94" w:rsidRPr="000410CA" w:rsidRDefault="00952A94" w:rsidP="00952A94">
      <w:pPr>
        <w:spacing w:before="200"/>
        <w:ind w:left="720"/>
        <w:jc w:val="center"/>
        <w:rPr>
          <w:rFonts w:ascii="Times New Roman" w:eastAsia="Arial" w:hAnsi="Times New Roman" w:cs="Times New Roman"/>
          <w:b/>
          <w:color w:val="FF0000"/>
          <w:sz w:val="20"/>
          <w:szCs w:val="20"/>
          <w:lang w:val="es-PE"/>
        </w:rPr>
      </w:pPr>
    </w:p>
    <w:p w14:paraId="75DD7A19" w14:textId="77777777" w:rsidR="00503E47" w:rsidRDefault="00503E47">
      <w:pPr>
        <w:spacing w:after="160" w:line="259" w:lineRule="auto"/>
        <w:rPr>
          <w:rFonts w:ascii="Times New Roman" w:eastAsia="Arial" w:hAnsi="Times New Roman" w:cs="Times New Roman"/>
          <w:b/>
          <w:color w:val="FF0000"/>
          <w:sz w:val="20"/>
          <w:szCs w:val="20"/>
          <w:lang w:val="es-PE"/>
        </w:rPr>
      </w:pPr>
      <w:r>
        <w:rPr>
          <w:rFonts w:ascii="Times New Roman" w:eastAsia="Arial" w:hAnsi="Times New Roman" w:cs="Times New Roman"/>
          <w:b/>
          <w:color w:val="FF0000"/>
          <w:sz w:val="20"/>
          <w:szCs w:val="20"/>
          <w:lang w:val="es-PE"/>
        </w:rPr>
        <w:br w:type="page"/>
      </w:r>
    </w:p>
    <w:p w14:paraId="4CA1F855" w14:textId="77777777" w:rsidR="00952A94" w:rsidRDefault="00952A94" w:rsidP="00952A94">
      <w:pPr>
        <w:spacing w:before="200"/>
        <w:ind w:left="720"/>
        <w:jc w:val="center"/>
        <w:rPr>
          <w:rFonts w:ascii="Times New Roman" w:eastAsia="Arial" w:hAnsi="Times New Roman" w:cs="Times New Roman"/>
          <w:b/>
          <w:color w:val="FF0000"/>
          <w:sz w:val="20"/>
          <w:szCs w:val="20"/>
          <w:lang w:val="es-PE"/>
        </w:rPr>
      </w:pPr>
    </w:p>
    <w:p w14:paraId="7CC0BA67" w14:textId="77777777" w:rsidR="00503E47" w:rsidRPr="000410CA" w:rsidRDefault="00503E47" w:rsidP="00952A94">
      <w:pPr>
        <w:spacing w:before="200"/>
        <w:ind w:left="720"/>
        <w:jc w:val="center"/>
        <w:rPr>
          <w:rFonts w:ascii="Times New Roman" w:eastAsia="Arial" w:hAnsi="Times New Roman" w:cs="Times New Roman"/>
          <w:b/>
          <w:color w:val="FF0000"/>
          <w:sz w:val="20"/>
          <w:szCs w:val="20"/>
          <w:lang w:val="es-PE"/>
        </w:rPr>
      </w:pPr>
    </w:p>
    <w:p w14:paraId="08BC0658" w14:textId="77777777" w:rsidR="00921325" w:rsidRPr="000410CA" w:rsidRDefault="00921325" w:rsidP="00952A94">
      <w:pPr>
        <w:spacing w:before="200"/>
        <w:ind w:left="720"/>
        <w:jc w:val="center"/>
        <w:rPr>
          <w:rFonts w:ascii="Times New Roman" w:eastAsia="Arial" w:hAnsi="Times New Roman" w:cs="Times New Roman"/>
          <w:b/>
          <w:color w:val="FF0000"/>
          <w:szCs w:val="24"/>
          <w:lang w:val="es-PE"/>
        </w:rPr>
      </w:pPr>
      <w:r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>F</w:t>
      </w:r>
      <w:r w:rsidR="00952A94"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>IGURA</w:t>
      </w:r>
      <w:r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 xml:space="preserve"> </w:t>
      </w:r>
      <w:proofErr w:type="spellStart"/>
      <w:r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>N°</w:t>
      </w:r>
      <w:proofErr w:type="spellEnd"/>
      <w:r w:rsid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 xml:space="preserve"> </w:t>
      </w:r>
      <w:r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>08</w:t>
      </w:r>
    </w:p>
    <w:p w14:paraId="304C1A70" w14:textId="77777777" w:rsidR="00DF1346" w:rsidRPr="000410CA" w:rsidRDefault="00DF1346" w:rsidP="00DF1346">
      <w:pPr>
        <w:spacing w:before="200"/>
        <w:ind w:left="72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proofErr w:type="spellStart"/>
      <w:r w:rsidRPr="000410CA">
        <w:rPr>
          <w:rFonts w:ascii="Times New Roman" w:eastAsia="Arial" w:hAnsi="Times New Roman" w:cs="Times New Roman"/>
          <w:color w:val="auto"/>
          <w:szCs w:val="24"/>
          <w:lang w:val="es-PE"/>
        </w:rPr>
        <w:t>D’Alessio</w:t>
      </w:r>
      <w:proofErr w:type="spellEnd"/>
      <w:r w:rsidRPr="000410CA">
        <w:rPr>
          <w:rFonts w:ascii="Times New Roman" w:eastAsia="Arial" w:hAnsi="Times New Roman" w:cs="Times New Roman"/>
          <w:color w:val="auto"/>
          <w:szCs w:val="24"/>
          <w:lang w:val="es-PE"/>
        </w:rPr>
        <w:t xml:space="preserve"> (2014) define al proceso estratégico como:</w:t>
      </w:r>
    </w:p>
    <w:p w14:paraId="729F0490" w14:textId="77777777" w:rsidR="00DF1346" w:rsidRPr="000410CA" w:rsidRDefault="00DF1346" w:rsidP="00952A94">
      <w:pPr>
        <w:spacing w:before="200"/>
        <w:ind w:left="1418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 w:rsidRPr="000410CA">
        <w:rPr>
          <w:rFonts w:ascii="Times New Roman" w:eastAsia="Arial" w:hAnsi="Times New Roman" w:cs="Times New Roman"/>
          <w:color w:val="auto"/>
          <w:szCs w:val="24"/>
          <w:lang w:val="es-PE"/>
        </w:rPr>
        <w:t>Un conjunto de actividades desarrolladas de manera secuencial cuyo fin es que toda organización que lo ejecuta pueda proyectarse al futuro y alcance su visión trazada.</w:t>
      </w:r>
    </w:p>
    <w:p w14:paraId="597F0C43" w14:textId="77777777" w:rsidR="00DF1346" w:rsidRPr="000410CA" w:rsidRDefault="00DF1346" w:rsidP="00DF1346">
      <w:pPr>
        <w:spacing w:before="200"/>
        <w:ind w:left="144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 w:rsidRPr="000410CA">
        <w:rPr>
          <w:rFonts w:ascii="Times New Roman" w:eastAsia="Arial" w:hAnsi="Times New Roman" w:cs="Times New Roman"/>
          <w:color w:val="auto"/>
          <w:szCs w:val="24"/>
          <w:lang w:val="es-PE"/>
        </w:rPr>
        <w:t xml:space="preserve">Requiere de un análisis exhaustivo y minucioso del entorno y de la competencia, de tal manera, que el estratega llegue a conocer y comprender los mecanismos del sector, sus mercados y sus participantes, y así poder desarrollar las condiciones internas, previamente analizadas, requeridas para lograr el éxito. </w:t>
      </w:r>
    </w:p>
    <w:p w14:paraId="7A063B3B" w14:textId="77777777" w:rsidR="00DF1346" w:rsidRPr="000410CA" w:rsidRDefault="00DF1346" w:rsidP="00DF1346">
      <w:pPr>
        <w:spacing w:before="200"/>
        <w:ind w:left="720" w:firstLine="72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 w:rsidRPr="000410CA">
        <w:rPr>
          <w:rFonts w:ascii="Times New Roman" w:eastAsia="Arial" w:hAnsi="Times New Roman" w:cs="Times New Roman"/>
          <w:color w:val="auto"/>
          <w:szCs w:val="24"/>
          <w:lang w:val="es-PE"/>
        </w:rPr>
        <w:t xml:space="preserve">Está conformado por tres etapas principales: </w:t>
      </w:r>
    </w:p>
    <w:p w14:paraId="5C1B3EEB" w14:textId="77777777" w:rsidR="00DF1346" w:rsidRPr="000410CA" w:rsidRDefault="00DF1346" w:rsidP="00DF1346">
      <w:pPr>
        <w:spacing w:before="200"/>
        <w:ind w:left="144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proofErr w:type="gramStart"/>
      <w:r w:rsidRPr="000410CA">
        <w:rPr>
          <w:rFonts w:ascii="Times New Roman" w:eastAsia="Arial" w:hAnsi="Times New Roman" w:cs="Times New Roman"/>
          <w:color w:val="auto"/>
          <w:szCs w:val="24"/>
          <w:lang w:val="es-PE"/>
        </w:rPr>
        <w:t>Formulación.-</w:t>
      </w:r>
      <w:proofErr w:type="gramEnd"/>
      <w:r w:rsidRPr="000410CA">
        <w:rPr>
          <w:rFonts w:ascii="Times New Roman" w:eastAsia="Arial" w:hAnsi="Times New Roman" w:cs="Times New Roman"/>
          <w:color w:val="auto"/>
          <w:szCs w:val="24"/>
          <w:lang w:val="es-PE"/>
        </w:rPr>
        <w:t xml:space="preserve"> Etapa de planeamiento en la que se procura encontrar las estrategias que llevarán a la organización de la situación actual a la situación futura deseada.</w:t>
      </w:r>
    </w:p>
    <w:p w14:paraId="1C499A36" w14:textId="77777777" w:rsidR="00DF1346" w:rsidRPr="000410CA" w:rsidRDefault="00DF1346" w:rsidP="00DF1346">
      <w:pPr>
        <w:spacing w:before="200"/>
        <w:ind w:left="144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proofErr w:type="gramStart"/>
      <w:r w:rsidRPr="000410CA">
        <w:rPr>
          <w:rFonts w:ascii="Times New Roman" w:eastAsia="Arial" w:hAnsi="Times New Roman" w:cs="Times New Roman"/>
          <w:color w:val="auto"/>
          <w:szCs w:val="24"/>
          <w:lang w:val="es-PE"/>
        </w:rPr>
        <w:t>Implementación.-</w:t>
      </w:r>
      <w:proofErr w:type="gramEnd"/>
      <w:r w:rsidRPr="000410CA">
        <w:rPr>
          <w:rFonts w:ascii="Times New Roman" w:eastAsia="Arial" w:hAnsi="Times New Roman" w:cs="Times New Roman"/>
          <w:color w:val="auto"/>
          <w:szCs w:val="24"/>
          <w:lang w:val="es-PE"/>
        </w:rPr>
        <w:t xml:space="preserve"> Se ejecutarán las estrategias retenidas en la primera etapa a través de planes de acción.</w:t>
      </w:r>
    </w:p>
    <w:p w14:paraId="4EADBF1E" w14:textId="77777777" w:rsidR="00DF1346" w:rsidRDefault="00DF1346" w:rsidP="00DF1346">
      <w:pPr>
        <w:spacing w:before="200"/>
        <w:ind w:left="144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 w:rsidRPr="000410CA">
        <w:rPr>
          <w:rFonts w:ascii="Times New Roman" w:eastAsia="Arial" w:hAnsi="Times New Roman" w:cs="Times New Roman"/>
          <w:color w:val="auto"/>
          <w:szCs w:val="24"/>
          <w:lang w:val="es-PE"/>
        </w:rPr>
        <w:t xml:space="preserve">Evaluación y </w:t>
      </w:r>
      <w:proofErr w:type="gramStart"/>
      <w:r w:rsidRPr="000410CA">
        <w:rPr>
          <w:rFonts w:ascii="Times New Roman" w:eastAsia="Arial" w:hAnsi="Times New Roman" w:cs="Times New Roman"/>
          <w:color w:val="auto"/>
          <w:szCs w:val="24"/>
          <w:lang w:val="es-PE"/>
        </w:rPr>
        <w:t>Control.-</w:t>
      </w:r>
      <w:proofErr w:type="gramEnd"/>
      <w:r w:rsidRPr="000410CA">
        <w:rPr>
          <w:rFonts w:ascii="Times New Roman" w:eastAsia="Arial" w:hAnsi="Times New Roman" w:cs="Times New Roman"/>
          <w:color w:val="auto"/>
          <w:szCs w:val="24"/>
          <w:lang w:val="es-PE"/>
        </w:rPr>
        <w:t xml:space="preserve"> Cuyas actividades se efectuarán de manera permanente durante todo el proceso para monitorear, revisar y retroalimentar las etapas secuenciales, los objetivos de largo plazo (OLP) y los objetivos de corto plazo (OCP). (pp. 3-4)</w:t>
      </w:r>
    </w:p>
    <w:p w14:paraId="7A89AFE5" w14:textId="77777777" w:rsidR="0097007B" w:rsidRDefault="0097007B" w:rsidP="00DF1346">
      <w:pPr>
        <w:spacing w:before="200"/>
        <w:ind w:left="1440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</w:p>
    <w:p w14:paraId="0F2DE7C5" w14:textId="77777777" w:rsidR="00DF1346" w:rsidRPr="000410CA" w:rsidRDefault="002426FF" w:rsidP="0097007B">
      <w:pPr>
        <w:keepNext/>
        <w:keepLines/>
        <w:spacing w:before="240"/>
        <w:jc w:val="center"/>
        <w:outlineLvl w:val="1"/>
        <w:rPr>
          <w:rFonts w:ascii="Times New Roman" w:eastAsia="Arial" w:hAnsi="Times New Roman" w:cs="Times New Roman"/>
          <w:b/>
          <w:color w:val="FF0000"/>
          <w:szCs w:val="24"/>
          <w:lang w:val="es-PE"/>
        </w:rPr>
      </w:pPr>
      <w:r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>F</w:t>
      </w:r>
      <w:r w:rsidR="00952A94"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>IGURA</w:t>
      </w:r>
      <w:r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 xml:space="preserve"> </w:t>
      </w:r>
      <w:proofErr w:type="spellStart"/>
      <w:r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>N°</w:t>
      </w:r>
      <w:proofErr w:type="spellEnd"/>
      <w:r w:rsidR="00952A94"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 xml:space="preserve"> </w:t>
      </w:r>
      <w:r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>09</w:t>
      </w:r>
    </w:p>
    <w:p w14:paraId="6F21228B" w14:textId="77777777" w:rsidR="00503E47" w:rsidRDefault="00DF1346" w:rsidP="00DF1346">
      <w:pPr>
        <w:spacing w:before="240" w:after="0"/>
        <w:ind w:left="426" w:hanging="11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 w:rsidRPr="000410CA">
        <w:rPr>
          <w:rFonts w:ascii="Times New Roman" w:eastAsia="Arial" w:hAnsi="Times New Roman" w:cs="Times New Roman"/>
          <w:color w:val="auto"/>
          <w:szCs w:val="24"/>
          <w:lang w:val="es-PE"/>
        </w:rPr>
        <w:t xml:space="preserve">Activos </w:t>
      </w:r>
      <w:proofErr w:type="gramStart"/>
      <w:r w:rsidRPr="000410CA">
        <w:rPr>
          <w:rFonts w:ascii="Times New Roman" w:eastAsia="Arial" w:hAnsi="Times New Roman" w:cs="Times New Roman"/>
          <w:color w:val="auto"/>
          <w:szCs w:val="24"/>
          <w:lang w:val="es-PE"/>
        </w:rPr>
        <w:t>intangibles.-</w:t>
      </w:r>
      <w:proofErr w:type="gramEnd"/>
      <w:r w:rsidRPr="000410CA">
        <w:rPr>
          <w:rFonts w:ascii="Times New Roman" w:eastAsia="Arial" w:hAnsi="Times New Roman" w:cs="Times New Roman"/>
          <w:color w:val="auto"/>
          <w:szCs w:val="24"/>
          <w:lang w:val="es-PE"/>
        </w:rPr>
        <w:t xml:space="preserve"> Kaplan y Norton (2004a) los “identificaron en tres categorías: capital humano, capital de información y capital organizacional” (p. 243)</w:t>
      </w:r>
    </w:p>
    <w:p w14:paraId="65370E41" w14:textId="77777777" w:rsidR="00503E47" w:rsidRDefault="00503E47" w:rsidP="00DF1346">
      <w:pPr>
        <w:spacing w:before="240" w:after="0"/>
        <w:ind w:left="426" w:hanging="11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</w:p>
    <w:p w14:paraId="0C2AB2DA" w14:textId="77777777" w:rsidR="00503E47" w:rsidRDefault="00503E47">
      <w:pPr>
        <w:spacing w:after="160" w:line="259" w:lineRule="auto"/>
        <w:rPr>
          <w:rFonts w:ascii="Times New Roman" w:eastAsia="Arial" w:hAnsi="Times New Roman" w:cs="Times New Roman"/>
          <w:color w:val="auto"/>
          <w:szCs w:val="24"/>
          <w:lang w:val="es-PE"/>
        </w:rPr>
      </w:pPr>
      <w:r>
        <w:rPr>
          <w:rFonts w:ascii="Times New Roman" w:eastAsia="Arial" w:hAnsi="Times New Roman" w:cs="Times New Roman"/>
          <w:color w:val="auto"/>
          <w:szCs w:val="24"/>
          <w:lang w:val="es-PE"/>
        </w:rPr>
        <w:br w:type="page"/>
      </w:r>
    </w:p>
    <w:p w14:paraId="5D1C0380" w14:textId="77777777" w:rsidR="00503E47" w:rsidRDefault="00503E47" w:rsidP="00952A94">
      <w:pPr>
        <w:spacing w:before="240" w:after="0"/>
        <w:ind w:left="426" w:hanging="11"/>
        <w:jc w:val="center"/>
        <w:rPr>
          <w:rFonts w:ascii="Times New Roman" w:eastAsia="Arial" w:hAnsi="Times New Roman" w:cs="Times New Roman"/>
          <w:b/>
          <w:color w:val="FF0000"/>
          <w:szCs w:val="24"/>
          <w:lang w:val="es-PE"/>
        </w:rPr>
      </w:pPr>
    </w:p>
    <w:p w14:paraId="16BF2915" w14:textId="77777777" w:rsidR="00503E47" w:rsidRDefault="00503E47" w:rsidP="00952A94">
      <w:pPr>
        <w:spacing w:before="240" w:after="0"/>
        <w:ind w:left="426" w:hanging="11"/>
        <w:jc w:val="center"/>
        <w:rPr>
          <w:rFonts w:ascii="Times New Roman" w:eastAsia="Arial" w:hAnsi="Times New Roman" w:cs="Times New Roman"/>
          <w:b/>
          <w:color w:val="FF0000"/>
          <w:szCs w:val="24"/>
          <w:lang w:val="es-PE"/>
        </w:rPr>
      </w:pPr>
    </w:p>
    <w:p w14:paraId="3E97CD77" w14:textId="77777777" w:rsidR="00DF1346" w:rsidRPr="000410CA" w:rsidRDefault="002426FF" w:rsidP="00952A94">
      <w:pPr>
        <w:spacing w:before="240" w:after="0"/>
        <w:ind w:left="426" w:hanging="11"/>
        <w:jc w:val="center"/>
        <w:rPr>
          <w:rFonts w:ascii="Times New Roman" w:eastAsia="Arial" w:hAnsi="Times New Roman" w:cs="Times New Roman"/>
          <w:b/>
          <w:color w:val="FF0000"/>
          <w:szCs w:val="24"/>
          <w:lang w:val="es-PE"/>
        </w:rPr>
      </w:pPr>
      <w:r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>F</w:t>
      </w:r>
      <w:r w:rsidR="00952A94"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>IGURA</w:t>
      </w:r>
      <w:r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 xml:space="preserve"> </w:t>
      </w:r>
      <w:proofErr w:type="spellStart"/>
      <w:r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>N°</w:t>
      </w:r>
      <w:proofErr w:type="spellEnd"/>
      <w:r w:rsidR="00952A94"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 xml:space="preserve"> </w:t>
      </w:r>
      <w:r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>10</w:t>
      </w:r>
    </w:p>
    <w:p w14:paraId="60B228F8" w14:textId="77777777" w:rsidR="00DF1346" w:rsidRPr="000410CA" w:rsidRDefault="00DF1346" w:rsidP="00952A94">
      <w:pPr>
        <w:spacing w:before="240" w:after="0"/>
        <w:ind w:left="1418" w:hanging="11"/>
        <w:jc w:val="both"/>
        <w:rPr>
          <w:rFonts w:ascii="Times New Roman" w:eastAsia="Arial" w:hAnsi="Times New Roman" w:cs="Times New Roman"/>
          <w:color w:val="auto"/>
          <w:szCs w:val="24"/>
          <w:lang w:val="es-PE"/>
        </w:rPr>
      </w:pPr>
      <w:r w:rsidRPr="000410CA">
        <w:rPr>
          <w:rFonts w:ascii="Times New Roman" w:eastAsia="Arial" w:hAnsi="Times New Roman" w:cs="Times New Roman"/>
          <w:color w:val="auto"/>
          <w:szCs w:val="24"/>
          <w:lang w:val="es-PE"/>
        </w:rPr>
        <w:t xml:space="preserve">En muchas empresas otorgan más valor a las destrezas de los empleados, los sistemas de tecnologías de la información (TI) y la cultura organizacional que a los activos tangibles. A diferencia de los activos financieros y físicos, los intangibles son difíciles de copiar por los competidores, lo que los convierte en una poderosa fuente de ventaja competitiva sostenible. </w:t>
      </w:r>
    </w:p>
    <w:p w14:paraId="2DDA8AA9" w14:textId="77777777" w:rsidR="00DF1346" w:rsidRPr="000410CA" w:rsidRDefault="00DF1346" w:rsidP="00952A94">
      <w:pPr>
        <w:spacing w:after="0"/>
        <w:ind w:left="1418" w:hanging="11"/>
        <w:jc w:val="both"/>
        <w:rPr>
          <w:rFonts w:ascii="Times New Roman" w:eastAsia="Arial" w:hAnsi="Times New Roman" w:cs="Times New Roman"/>
          <w:color w:val="auto"/>
          <w:sz w:val="20"/>
          <w:szCs w:val="20"/>
          <w:lang w:val="es-PE"/>
        </w:rPr>
      </w:pPr>
      <w:r w:rsidRPr="000410CA">
        <w:rPr>
          <w:rFonts w:ascii="Times New Roman" w:eastAsia="Arial" w:hAnsi="Times New Roman" w:cs="Times New Roman"/>
          <w:color w:val="auto"/>
          <w:szCs w:val="24"/>
          <w:lang w:val="es-PE"/>
        </w:rPr>
        <w:t>(Kaplan y Norton, 2004b, p. 3)</w:t>
      </w:r>
    </w:p>
    <w:p w14:paraId="340643B2" w14:textId="77777777" w:rsidR="00952A94" w:rsidRPr="000410CA" w:rsidRDefault="00952A94" w:rsidP="00575CBC">
      <w:pPr>
        <w:keepNext/>
        <w:keepLines/>
        <w:spacing w:before="240"/>
        <w:jc w:val="center"/>
        <w:outlineLvl w:val="0"/>
        <w:rPr>
          <w:rFonts w:ascii="Times New Roman" w:eastAsia="Arial" w:hAnsi="Times New Roman" w:cs="Times New Roman"/>
          <w:b/>
          <w:color w:val="auto"/>
          <w:szCs w:val="24"/>
          <w:lang w:val="es-PE"/>
        </w:rPr>
      </w:pPr>
      <w:bookmarkStart w:id="9" w:name="_Toc467321889"/>
      <w:r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 xml:space="preserve">FIGURA </w:t>
      </w:r>
      <w:proofErr w:type="spellStart"/>
      <w:r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>Nº</w:t>
      </w:r>
      <w:proofErr w:type="spellEnd"/>
      <w:r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 xml:space="preserve"> 11</w:t>
      </w:r>
    </w:p>
    <w:p w14:paraId="6F5FD662" w14:textId="77777777" w:rsidR="002426FF" w:rsidRPr="0097007B" w:rsidRDefault="00575CBC" w:rsidP="0097007B">
      <w:pPr>
        <w:keepNext/>
        <w:keepLines/>
        <w:spacing w:before="240"/>
        <w:jc w:val="center"/>
        <w:outlineLvl w:val="0"/>
        <w:rPr>
          <w:rFonts w:ascii="Times New Roman" w:eastAsia="Arial" w:hAnsi="Times New Roman" w:cs="Times New Roman"/>
          <w:b/>
          <w:color w:val="auto"/>
          <w:sz w:val="28"/>
          <w:szCs w:val="28"/>
          <w:lang w:val="es-PE"/>
        </w:rPr>
      </w:pPr>
      <w:r w:rsidRPr="000410CA">
        <w:rPr>
          <w:rFonts w:ascii="Times New Roman" w:eastAsia="Arial" w:hAnsi="Times New Roman" w:cs="Times New Roman"/>
          <w:b/>
          <w:color w:val="auto"/>
          <w:sz w:val="28"/>
          <w:szCs w:val="28"/>
          <w:lang w:val="es-PE"/>
        </w:rPr>
        <w:t>REFERENCIAS BIBLIOGRÁFICAS</w:t>
      </w:r>
      <w:bookmarkEnd w:id="9"/>
      <w:r w:rsidR="002426FF" w:rsidRPr="000410CA">
        <w:rPr>
          <w:rFonts w:ascii="Times New Roman" w:eastAsia="Arial" w:hAnsi="Times New Roman" w:cs="Times New Roman"/>
          <w:b/>
          <w:color w:val="auto"/>
          <w:sz w:val="20"/>
          <w:szCs w:val="20"/>
          <w:lang w:val="es-PE"/>
        </w:rPr>
        <w:t xml:space="preserve">                                                                                                             </w:t>
      </w:r>
    </w:p>
    <w:p w14:paraId="4AB05BD2" w14:textId="77777777" w:rsidR="00575CBC" w:rsidRPr="0097007B" w:rsidRDefault="00575CBC" w:rsidP="00575CBC">
      <w:pPr>
        <w:ind w:left="720" w:hanging="720"/>
        <w:jc w:val="both"/>
        <w:rPr>
          <w:rFonts w:ascii="Times New Roman" w:eastAsia="Arial" w:hAnsi="Times New Roman" w:cs="Times New Roman"/>
          <w:szCs w:val="24"/>
          <w:lang w:val="es-PE"/>
        </w:rPr>
      </w:pPr>
      <w:r w:rsidRPr="0097007B">
        <w:rPr>
          <w:rFonts w:ascii="Times New Roman" w:eastAsia="Arial" w:hAnsi="Times New Roman" w:cs="Times New Roman"/>
          <w:szCs w:val="24"/>
          <w:lang w:val="es-PE"/>
        </w:rPr>
        <w:t xml:space="preserve">Cachay, J., </w:t>
      </w:r>
      <w:proofErr w:type="spellStart"/>
      <w:r w:rsidRPr="0097007B">
        <w:rPr>
          <w:rFonts w:ascii="Times New Roman" w:eastAsia="Arial" w:hAnsi="Times New Roman" w:cs="Times New Roman"/>
          <w:szCs w:val="24"/>
          <w:lang w:val="es-PE"/>
        </w:rPr>
        <w:t>Eguiluz</w:t>
      </w:r>
      <w:proofErr w:type="spellEnd"/>
      <w:r w:rsidRPr="0097007B">
        <w:rPr>
          <w:rFonts w:ascii="Times New Roman" w:eastAsia="Arial" w:hAnsi="Times New Roman" w:cs="Times New Roman"/>
          <w:szCs w:val="24"/>
          <w:lang w:val="es-PE"/>
        </w:rPr>
        <w:t xml:space="preserve">, A., Villanueva, P. (2015). </w:t>
      </w:r>
      <w:r w:rsidRPr="0097007B">
        <w:rPr>
          <w:rFonts w:ascii="Times New Roman" w:eastAsia="Arial" w:hAnsi="Times New Roman" w:cs="Times New Roman"/>
          <w:i/>
          <w:szCs w:val="24"/>
          <w:lang w:val="es-PE"/>
        </w:rPr>
        <w:t>Diseño de un plan estratégico para mejorar la gestión administrativa de la empresa TECEME PERÚ S.A.C.</w:t>
      </w:r>
      <w:r w:rsidRPr="0097007B">
        <w:rPr>
          <w:rFonts w:ascii="Times New Roman" w:eastAsia="Arial" w:hAnsi="Times New Roman" w:cs="Times New Roman"/>
          <w:szCs w:val="24"/>
          <w:lang w:val="es-PE"/>
        </w:rPr>
        <w:t xml:space="preserve"> (Tesis de Pregrado). Universidad Ricardo Palma, Lima-Perú.</w:t>
      </w:r>
    </w:p>
    <w:p w14:paraId="6ABF689E" w14:textId="77777777" w:rsidR="002426FF" w:rsidRPr="000410CA" w:rsidRDefault="002426FF" w:rsidP="00952A94">
      <w:pPr>
        <w:ind w:left="720" w:hanging="720"/>
        <w:jc w:val="center"/>
        <w:rPr>
          <w:rFonts w:ascii="Times New Roman" w:hAnsi="Times New Roman" w:cs="Times New Roman"/>
          <w:b/>
          <w:color w:val="auto"/>
          <w:szCs w:val="24"/>
          <w:lang w:val="es-PE"/>
        </w:rPr>
      </w:pPr>
      <w:r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>F</w:t>
      </w:r>
      <w:r w:rsidR="00952A94"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 xml:space="preserve">IGURA </w:t>
      </w:r>
      <w:proofErr w:type="spellStart"/>
      <w:r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>N°</w:t>
      </w:r>
      <w:proofErr w:type="spellEnd"/>
      <w:r w:rsidR="00952A94"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 xml:space="preserve"> </w:t>
      </w:r>
      <w:r w:rsidRPr="000410CA">
        <w:rPr>
          <w:rFonts w:ascii="Times New Roman" w:eastAsia="Arial" w:hAnsi="Times New Roman" w:cs="Times New Roman"/>
          <w:b/>
          <w:color w:val="FF0000"/>
          <w:szCs w:val="24"/>
          <w:lang w:val="es-PE"/>
        </w:rPr>
        <w:t>12</w:t>
      </w:r>
    </w:p>
    <w:p w14:paraId="4C1D73BA" w14:textId="77777777" w:rsidR="00575CBC" w:rsidRPr="0097007B" w:rsidRDefault="00575CBC" w:rsidP="00575CBC">
      <w:pPr>
        <w:spacing w:before="200"/>
        <w:ind w:left="720" w:hanging="720"/>
        <w:jc w:val="both"/>
        <w:rPr>
          <w:rFonts w:ascii="Times New Roman" w:hAnsi="Times New Roman" w:cs="Times New Roman"/>
          <w:color w:val="auto"/>
          <w:szCs w:val="24"/>
          <w:lang w:val="es-PE"/>
        </w:rPr>
      </w:pPr>
      <w:proofErr w:type="spellStart"/>
      <w:r w:rsidRPr="0097007B">
        <w:rPr>
          <w:rFonts w:ascii="Times New Roman" w:eastAsia="Arial" w:hAnsi="Times New Roman" w:cs="Times New Roman"/>
          <w:color w:val="auto"/>
          <w:szCs w:val="24"/>
        </w:rPr>
        <w:t>D’Alessio</w:t>
      </w:r>
      <w:proofErr w:type="spellEnd"/>
      <w:r w:rsidRPr="0097007B">
        <w:rPr>
          <w:rFonts w:ascii="Times New Roman" w:eastAsia="Arial" w:hAnsi="Times New Roman" w:cs="Times New Roman"/>
          <w:color w:val="auto"/>
          <w:szCs w:val="24"/>
        </w:rPr>
        <w:t xml:space="preserve">, F. (2014). </w:t>
      </w:r>
      <w:r w:rsidRPr="0097007B">
        <w:rPr>
          <w:rFonts w:ascii="Times New Roman" w:eastAsia="Arial" w:hAnsi="Times New Roman" w:cs="Times New Roman"/>
          <w:i/>
          <w:color w:val="auto"/>
          <w:szCs w:val="24"/>
          <w:lang w:val="es-PE"/>
        </w:rPr>
        <w:t>Planeamiento Estratégico Razonado Aspectos Conceptuales y Aplicados</w:t>
      </w:r>
      <w:r w:rsidRPr="0097007B">
        <w:rPr>
          <w:rFonts w:ascii="Times New Roman" w:eastAsia="Arial" w:hAnsi="Times New Roman" w:cs="Times New Roman"/>
          <w:color w:val="auto"/>
          <w:szCs w:val="24"/>
          <w:lang w:val="es-PE"/>
        </w:rPr>
        <w:t>. Lima, Perú: Pearson</w:t>
      </w:r>
    </w:p>
    <w:p w14:paraId="20ED89DA" w14:textId="77777777" w:rsidR="002426FF" w:rsidRPr="000410CA" w:rsidRDefault="00952A94" w:rsidP="00952A94">
      <w:pPr>
        <w:spacing w:before="240"/>
        <w:jc w:val="center"/>
        <w:rPr>
          <w:rFonts w:ascii="Times New Roman" w:eastAsia="Arial" w:hAnsi="Times New Roman" w:cs="Times New Roman"/>
          <w:b/>
          <w:color w:val="auto"/>
          <w:szCs w:val="24"/>
        </w:rPr>
      </w:pPr>
      <w:r w:rsidRPr="000410CA">
        <w:rPr>
          <w:rFonts w:ascii="Times New Roman" w:eastAsia="Arial" w:hAnsi="Times New Roman" w:cs="Times New Roman"/>
          <w:b/>
          <w:color w:val="FF0000"/>
          <w:szCs w:val="24"/>
        </w:rPr>
        <w:t xml:space="preserve">FIGURA </w:t>
      </w:r>
      <w:proofErr w:type="spellStart"/>
      <w:r w:rsidRPr="000410CA">
        <w:rPr>
          <w:rFonts w:ascii="Times New Roman" w:eastAsia="Arial" w:hAnsi="Times New Roman" w:cs="Times New Roman"/>
          <w:b/>
          <w:color w:val="FF0000"/>
          <w:szCs w:val="24"/>
        </w:rPr>
        <w:t>N°</w:t>
      </w:r>
      <w:proofErr w:type="spellEnd"/>
      <w:r w:rsidRPr="000410CA">
        <w:rPr>
          <w:rFonts w:ascii="Times New Roman" w:eastAsia="Arial" w:hAnsi="Times New Roman" w:cs="Times New Roman"/>
          <w:b/>
          <w:color w:val="FF0000"/>
          <w:szCs w:val="24"/>
        </w:rPr>
        <w:t xml:space="preserve"> 13</w:t>
      </w:r>
    </w:p>
    <w:p w14:paraId="53CE3D85" w14:textId="77777777" w:rsidR="00575CBC" w:rsidRPr="0097007B" w:rsidRDefault="00575CBC" w:rsidP="00575CBC">
      <w:pPr>
        <w:spacing w:before="200" w:after="0"/>
        <w:ind w:left="720" w:hanging="720"/>
        <w:jc w:val="both"/>
        <w:rPr>
          <w:rFonts w:ascii="Times New Roman" w:hAnsi="Times New Roman" w:cs="Times New Roman"/>
          <w:noProof/>
          <w:color w:val="auto"/>
          <w:sz w:val="20"/>
          <w:szCs w:val="20"/>
          <w:lang w:val="es-PE"/>
        </w:rPr>
      </w:pPr>
      <w:r w:rsidRPr="0097007B">
        <w:rPr>
          <w:rFonts w:ascii="Times New Roman" w:eastAsia="Arial" w:hAnsi="Times New Roman" w:cs="Times New Roman"/>
          <w:color w:val="auto"/>
          <w:sz w:val="20"/>
          <w:szCs w:val="20"/>
          <w:lang w:val="es-PE"/>
        </w:rPr>
        <w:t>Análisis FODA Profesionales (2016)</w:t>
      </w:r>
      <w:r w:rsidRPr="0097007B">
        <w:rPr>
          <w:rFonts w:ascii="Times New Roman" w:eastAsia="Arial" w:hAnsi="Times New Roman" w:cs="Times New Roman"/>
          <w:i/>
          <w:color w:val="auto"/>
          <w:sz w:val="20"/>
          <w:szCs w:val="20"/>
          <w:lang w:val="es-PE"/>
        </w:rPr>
        <w:t>.</w:t>
      </w:r>
      <w:r w:rsidRPr="0097007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97007B">
        <w:rPr>
          <w:rFonts w:ascii="Times New Roman" w:eastAsia="Arial" w:hAnsi="Times New Roman" w:cs="Times New Roman"/>
          <w:i/>
          <w:color w:val="auto"/>
          <w:sz w:val="20"/>
          <w:szCs w:val="20"/>
          <w:lang w:val="es-PE"/>
        </w:rPr>
        <w:t>La sigla FODA</w:t>
      </w:r>
      <w:r w:rsidRPr="0097007B">
        <w:rPr>
          <w:rFonts w:ascii="Times New Roman" w:eastAsia="Arial" w:hAnsi="Times New Roman" w:cs="Times New Roman"/>
          <w:color w:val="auto"/>
          <w:sz w:val="20"/>
          <w:szCs w:val="20"/>
          <w:lang w:val="es-PE"/>
        </w:rPr>
        <w:t xml:space="preserve">. </w:t>
      </w:r>
      <w:r w:rsidRPr="0097007B">
        <w:rPr>
          <w:rFonts w:ascii="Times New Roman" w:hAnsi="Times New Roman" w:cs="Times New Roman"/>
          <w:color w:val="auto"/>
          <w:sz w:val="20"/>
          <w:szCs w:val="20"/>
          <w:lang w:val="es-PE"/>
        </w:rPr>
        <w:t>Recuperado</w:t>
      </w:r>
      <w:r w:rsidRPr="0097007B">
        <w:rPr>
          <w:rFonts w:ascii="Times New Roman" w:eastAsia="Arial" w:hAnsi="Times New Roman" w:cs="Times New Roman"/>
          <w:color w:val="auto"/>
          <w:sz w:val="20"/>
          <w:szCs w:val="20"/>
          <w:lang w:val="es-PE"/>
        </w:rPr>
        <w:t xml:space="preserve"> de http://www.matrizfoda.com/dafo/</w:t>
      </w:r>
    </w:p>
    <w:p w14:paraId="2A1B028A" w14:textId="77777777" w:rsidR="00575CBC" w:rsidRPr="0097007B" w:rsidRDefault="00575CBC" w:rsidP="00575CBC">
      <w:pPr>
        <w:spacing w:before="200" w:after="0"/>
        <w:ind w:left="720" w:hanging="720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97007B">
        <w:rPr>
          <w:rFonts w:ascii="Times New Roman" w:hAnsi="Times New Roman" w:cs="Times New Roman"/>
          <w:color w:val="auto"/>
          <w:sz w:val="20"/>
          <w:szCs w:val="20"/>
          <w:lang w:val="es-PE"/>
        </w:rPr>
        <w:t xml:space="preserve">Banco Central de Reserva del Perú (2016). </w:t>
      </w:r>
      <w:r w:rsidRPr="0097007B">
        <w:rPr>
          <w:rFonts w:ascii="Times New Roman" w:hAnsi="Times New Roman" w:cs="Times New Roman"/>
          <w:i/>
          <w:color w:val="auto"/>
          <w:sz w:val="20"/>
          <w:szCs w:val="20"/>
          <w:lang w:val="es-PE"/>
        </w:rPr>
        <w:t>Programa Monetario de julio de 2016.</w:t>
      </w:r>
      <w:r w:rsidRPr="0097007B">
        <w:rPr>
          <w:rFonts w:ascii="Times New Roman" w:hAnsi="Times New Roman" w:cs="Times New Roman"/>
          <w:color w:val="auto"/>
          <w:sz w:val="20"/>
          <w:szCs w:val="20"/>
          <w:lang w:val="es-PE"/>
        </w:rPr>
        <w:t>Lima, Perú.</w:t>
      </w:r>
      <w:r w:rsidRPr="0097007B">
        <w:rPr>
          <w:rFonts w:ascii="Times New Roman" w:hAnsi="Times New Roman" w:cs="Times New Roman"/>
          <w:i/>
          <w:color w:val="auto"/>
          <w:sz w:val="20"/>
          <w:szCs w:val="20"/>
          <w:lang w:val="es-PE"/>
        </w:rPr>
        <w:t xml:space="preserve"> </w:t>
      </w:r>
      <w:r w:rsidRPr="0097007B">
        <w:rPr>
          <w:rFonts w:ascii="Times New Roman" w:hAnsi="Times New Roman" w:cs="Times New Roman"/>
          <w:color w:val="auto"/>
          <w:sz w:val="20"/>
          <w:szCs w:val="20"/>
          <w:lang w:val="es-PE"/>
        </w:rPr>
        <w:t xml:space="preserve">Recuperado de </w:t>
      </w:r>
      <w:r w:rsidRPr="0097007B">
        <w:rPr>
          <w:rFonts w:ascii="Times New Roman" w:hAnsi="Times New Roman" w:cs="Times New Roman"/>
          <w:noProof/>
          <w:sz w:val="20"/>
          <w:szCs w:val="20"/>
          <w:lang w:val="es-PE"/>
        </w:rPr>
        <w:t>http://www.bcrp.gob.pe/</w:t>
      </w:r>
    </w:p>
    <w:p w14:paraId="693D3F33" w14:textId="77777777" w:rsidR="00575CBC" w:rsidRPr="0097007B" w:rsidRDefault="00575CBC" w:rsidP="00575CBC">
      <w:pPr>
        <w:spacing w:before="200" w:after="0"/>
        <w:ind w:left="720" w:hanging="720"/>
        <w:jc w:val="both"/>
        <w:rPr>
          <w:rFonts w:ascii="Times New Roman" w:hAnsi="Times New Roman" w:cs="Times New Roman"/>
          <w:sz w:val="20"/>
          <w:szCs w:val="20"/>
          <w:lang w:val="es-PE"/>
        </w:rPr>
      </w:pPr>
      <w:r w:rsidRPr="0097007B">
        <w:rPr>
          <w:rFonts w:ascii="Times New Roman" w:hAnsi="Times New Roman" w:cs="Times New Roman"/>
          <w:color w:val="auto"/>
          <w:sz w:val="20"/>
          <w:szCs w:val="20"/>
          <w:lang w:val="es-PE"/>
        </w:rPr>
        <w:t xml:space="preserve">Barranco, R. (2012) </w:t>
      </w:r>
      <w:r w:rsidRPr="0097007B">
        <w:rPr>
          <w:rFonts w:ascii="Times New Roman" w:hAnsi="Times New Roman" w:cs="Times New Roman"/>
          <w:i/>
          <w:color w:val="auto"/>
          <w:sz w:val="20"/>
          <w:szCs w:val="20"/>
          <w:lang w:val="es-PE"/>
        </w:rPr>
        <w:t xml:space="preserve">IBM </w:t>
      </w:r>
      <w:proofErr w:type="spellStart"/>
      <w:r w:rsidRPr="0097007B">
        <w:rPr>
          <w:rFonts w:ascii="Times New Roman" w:hAnsi="Times New Roman" w:cs="Times New Roman"/>
          <w:i/>
          <w:color w:val="auto"/>
          <w:sz w:val="20"/>
          <w:szCs w:val="20"/>
          <w:lang w:val="es-PE"/>
        </w:rPr>
        <w:t>developerWorks</w:t>
      </w:r>
      <w:proofErr w:type="spellEnd"/>
      <w:r w:rsidRPr="0097007B">
        <w:rPr>
          <w:rFonts w:ascii="Times New Roman" w:hAnsi="Times New Roman" w:cs="Times New Roman"/>
          <w:i/>
          <w:color w:val="auto"/>
          <w:sz w:val="20"/>
          <w:szCs w:val="20"/>
          <w:lang w:val="es-PE"/>
        </w:rPr>
        <w:t>: ¿Qué es Big Data?</w:t>
      </w:r>
      <w:r w:rsidRPr="0097007B">
        <w:rPr>
          <w:rFonts w:ascii="Times New Roman" w:hAnsi="Times New Roman" w:cs="Times New Roman"/>
          <w:color w:val="auto"/>
          <w:sz w:val="20"/>
          <w:szCs w:val="20"/>
          <w:lang w:val="es-PE"/>
        </w:rPr>
        <w:t xml:space="preserve"> </w:t>
      </w:r>
      <w:r w:rsidRPr="0097007B">
        <w:rPr>
          <w:rFonts w:ascii="Times New Roman" w:hAnsi="Times New Roman" w:cs="Times New Roman"/>
          <w:color w:val="auto"/>
          <w:sz w:val="20"/>
          <w:szCs w:val="20"/>
          <w:lang w:val="es-ES"/>
        </w:rPr>
        <w:t xml:space="preserve">México. </w:t>
      </w:r>
      <w:r w:rsidRPr="0097007B">
        <w:rPr>
          <w:rFonts w:ascii="Times New Roman" w:hAnsi="Times New Roman" w:cs="Times New Roman"/>
          <w:color w:val="auto"/>
          <w:sz w:val="20"/>
          <w:szCs w:val="20"/>
          <w:lang w:val="es-PE"/>
        </w:rPr>
        <w:t xml:space="preserve">Recuperado de </w:t>
      </w:r>
      <w:r w:rsidRPr="0097007B">
        <w:rPr>
          <w:rFonts w:ascii="Times New Roman" w:hAnsi="Times New Roman" w:cs="Times New Roman"/>
          <w:sz w:val="20"/>
          <w:szCs w:val="20"/>
          <w:lang w:val="es-PE"/>
        </w:rPr>
        <w:t>https://www.ibm.com/</w:t>
      </w:r>
    </w:p>
    <w:p w14:paraId="6DAE63E9" w14:textId="77777777" w:rsidR="00575CBC" w:rsidRPr="000410CA" w:rsidRDefault="00575CBC" w:rsidP="00575CBC">
      <w:pPr>
        <w:spacing w:before="200" w:after="0"/>
        <w:ind w:left="720" w:hanging="720"/>
        <w:jc w:val="both"/>
        <w:rPr>
          <w:rFonts w:ascii="Times New Roman" w:hAnsi="Times New Roman" w:cs="Times New Roman"/>
          <w:sz w:val="20"/>
          <w:szCs w:val="20"/>
          <w:lang w:val="es-PE"/>
        </w:rPr>
      </w:pPr>
      <w:r w:rsidRPr="0097007B">
        <w:rPr>
          <w:rFonts w:ascii="Times New Roman" w:eastAsia="Arial" w:hAnsi="Times New Roman" w:cs="Times New Roman"/>
          <w:sz w:val="20"/>
          <w:szCs w:val="20"/>
          <w:lang w:val="es-PE"/>
        </w:rPr>
        <w:t xml:space="preserve">Cornejo del Águila, N., Mendoza, M., Timana, N. (2014). </w:t>
      </w:r>
      <w:r w:rsidRPr="0097007B">
        <w:rPr>
          <w:rFonts w:ascii="Times New Roman" w:eastAsia="Arial" w:hAnsi="Times New Roman" w:cs="Times New Roman"/>
          <w:i/>
          <w:sz w:val="20"/>
          <w:szCs w:val="20"/>
          <w:lang w:val="es-PE"/>
        </w:rPr>
        <w:t xml:space="preserve">Implementación de un sistema de control estratégico para la empresa Soluciones Eléctricas </w:t>
      </w:r>
      <w:proofErr w:type="spellStart"/>
      <w:r w:rsidRPr="0097007B">
        <w:rPr>
          <w:rFonts w:ascii="Times New Roman" w:eastAsia="Arial" w:hAnsi="Times New Roman" w:cs="Times New Roman"/>
          <w:i/>
          <w:sz w:val="20"/>
          <w:szCs w:val="20"/>
          <w:lang w:val="es-PE"/>
        </w:rPr>
        <w:t>Service</w:t>
      </w:r>
      <w:proofErr w:type="spellEnd"/>
      <w:r w:rsidRPr="0097007B">
        <w:rPr>
          <w:rFonts w:ascii="Times New Roman" w:eastAsia="Arial" w:hAnsi="Times New Roman" w:cs="Times New Roman"/>
          <w:i/>
          <w:sz w:val="20"/>
          <w:szCs w:val="20"/>
          <w:lang w:val="es-PE"/>
        </w:rPr>
        <w:t xml:space="preserve"> </w:t>
      </w:r>
      <w:r w:rsidRPr="0097007B">
        <w:rPr>
          <w:rFonts w:ascii="Times New Roman" w:eastAsia="Arial" w:hAnsi="Times New Roman" w:cs="Times New Roman"/>
          <w:sz w:val="20"/>
          <w:szCs w:val="20"/>
          <w:lang w:val="es-PE"/>
        </w:rPr>
        <w:t>(Tesis de Maestría). Universidad Privada de Ciencia Aplicadas, Lima-Perú. Recuperado de http://repositorioacademico.upc.edu.pe</w:t>
      </w:r>
    </w:p>
    <w:p w14:paraId="563BE06C" w14:textId="77777777" w:rsidR="00485424" w:rsidRPr="00DF1346" w:rsidRDefault="00485424">
      <w:pPr>
        <w:rPr>
          <w:lang w:val="es-PE"/>
        </w:rPr>
      </w:pPr>
    </w:p>
    <w:sectPr w:rsidR="00485424" w:rsidRPr="00DF1346" w:rsidSect="005405A4">
      <w:footerReference w:type="first" r:id="rId10"/>
      <w:pgSz w:w="12240" w:h="15840"/>
      <w:pgMar w:top="-165" w:right="900" w:bottom="142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8839E" w14:textId="77777777" w:rsidR="000070E0" w:rsidRDefault="000070E0" w:rsidP="00DF1346">
      <w:pPr>
        <w:spacing w:after="0" w:line="240" w:lineRule="auto"/>
      </w:pPr>
      <w:r>
        <w:separator/>
      </w:r>
    </w:p>
  </w:endnote>
  <w:endnote w:type="continuationSeparator" w:id="0">
    <w:p w14:paraId="2F7F9243" w14:textId="77777777" w:rsidR="000070E0" w:rsidRDefault="000070E0" w:rsidP="00DF1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CF639" w14:textId="77777777" w:rsidR="00741B08" w:rsidRDefault="00741B08" w:rsidP="00575CBC">
    <w:pPr>
      <w:pStyle w:val="Piedepgina"/>
    </w:pPr>
  </w:p>
  <w:p w14:paraId="226ECB17" w14:textId="77777777" w:rsidR="00741B08" w:rsidRDefault="00741B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98EA2" w14:textId="77777777" w:rsidR="000070E0" w:rsidRDefault="000070E0" w:rsidP="00DF1346">
      <w:pPr>
        <w:spacing w:after="0" w:line="240" w:lineRule="auto"/>
      </w:pPr>
      <w:r>
        <w:separator/>
      </w:r>
    </w:p>
  </w:footnote>
  <w:footnote w:type="continuationSeparator" w:id="0">
    <w:p w14:paraId="55405292" w14:textId="77777777" w:rsidR="000070E0" w:rsidRDefault="000070E0" w:rsidP="00DF1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1D84"/>
    <w:multiLevelType w:val="multilevel"/>
    <w:tmpl w:val="21BEDACE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5E40611"/>
    <w:multiLevelType w:val="hybridMultilevel"/>
    <w:tmpl w:val="24CABE2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E60EF"/>
    <w:multiLevelType w:val="multilevel"/>
    <w:tmpl w:val="63AAFDDA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9BB7A44"/>
    <w:multiLevelType w:val="hybridMultilevel"/>
    <w:tmpl w:val="BE64AEDA"/>
    <w:lvl w:ilvl="0" w:tplc="6038D74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46"/>
    <w:rsid w:val="000070E0"/>
    <w:rsid w:val="000225A4"/>
    <w:rsid w:val="000410CA"/>
    <w:rsid w:val="00095D26"/>
    <w:rsid w:val="001159DE"/>
    <w:rsid w:val="00144294"/>
    <w:rsid w:val="00162A1A"/>
    <w:rsid w:val="001E07D1"/>
    <w:rsid w:val="002426FF"/>
    <w:rsid w:val="00251EB3"/>
    <w:rsid w:val="002B1C72"/>
    <w:rsid w:val="0030292D"/>
    <w:rsid w:val="003765E8"/>
    <w:rsid w:val="004100C0"/>
    <w:rsid w:val="004159F9"/>
    <w:rsid w:val="00437E6B"/>
    <w:rsid w:val="004462C1"/>
    <w:rsid w:val="00472D38"/>
    <w:rsid w:val="00475E16"/>
    <w:rsid w:val="00477146"/>
    <w:rsid w:val="00485424"/>
    <w:rsid w:val="00503E47"/>
    <w:rsid w:val="005345C6"/>
    <w:rsid w:val="005405A4"/>
    <w:rsid w:val="00555A76"/>
    <w:rsid w:val="00575CBC"/>
    <w:rsid w:val="0058145D"/>
    <w:rsid w:val="0059387A"/>
    <w:rsid w:val="0059718C"/>
    <w:rsid w:val="00647629"/>
    <w:rsid w:val="00692E27"/>
    <w:rsid w:val="006A6C4F"/>
    <w:rsid w:val="006C0432"/>
    <w:rsid w:val="006D4BAA"/>
    <w:rsid w:val="006E018B"/>
    <w:rsid w:val="007054E5"/>
    <w:rsid w:val="00741B08"/>
    <w:rsid w:val="007524BF"/>
    <w:rsid w:val="007764C1"/>
    <w:rsid w:val="0078737F"/>
    <w:rsid w:val="007E0561"/>
    <w:rsid w:val="00843CB2"/>
    <w:rsid w:val="00875788"/>
    <w:rsid w:val="008A2A62"/>
    <w:rsid w:val="008A2F4E"/>
    <w:rsid w:val="00921325"/>
    <w:rsid w:val="00952A94"/>
    <w:rsid w:val="0097007B"/>
    <w:rsid w:val="009B6BC8"/>
    <w:rsid w:val="009C1E7E"/>
    <w:rsid w:val="00A54094"/>
    <w:rsid w:val="00AD004A"/>
    <w:rsid w:val="00B433BA"/>
    <w:rsid w:val="00B85D36"/>
    <w:rsid w:val="00B86AF5"/>
    <w:rsid w:val="00BA2550"/>
    <w:rsid w:val="00BA52E4"/>
    <w:rsid w:val="00BE257B"/>
    <w:rsid w:val="00C32FD6"/>
    <w:rsid w:val="00C45A58"/>
    <w:rsid w:val="00C6249D"/>
    <w:rsid w:val="00C679A5"/>
    <w:rsid w:val="00D008BF"/>
    <w:rsid w:val="00D87820"/>
    <w:rsid w:val="00D94619"/>
    <w:rsid w:val="00DB7043"/>
    <w:rsid w:val="00DC7F63"/>
    <w:rsid w:val="00DF1346"/>
    <w:rsid w:val="00E154C0"/>
    <w:rsid w:val="00E25796"/>
    <w:rsid w:val="00E40F4E"/>
    <w:rsid w:val="00E56D99"/>
    <w:rsid w:val="00E85962"/>
    <w:rsid w:val="00EB1346"/>
    <w:rsid w:val="00EF6307"/>
    <w:rsid w:val="00F45F83"/>
    <w:rsid w:val="00F5074C"/>
    <w:rsid w:val="00F7218F"/>
    <w:rsid w:val="00F92BF3"/>
    <w:rsid w:val="00FA785A"/>
    <w:rsid w:val="00FC2AAE"/>
    <w:rsid w:val="00FF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53A1E2"/>
  <w15:docId w15:val="{DCC18868-CAF5-4F1C-B498-BE46CFD5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F1346"/>
    <w:pPr>
      <w:spacing w:after="200" w:line="360" w:lineRule="auto"/>
    </w:pPr>
    <w:rPr>
      <w:rFonts w:ascii="Arial" w:eastAsia="Calibri" w:hAnsi="Arial" w:cs="Calibri"/>
      <w:color w:val="000000"/>
      <w:sz w:val="24"/>
      <w:lang w:val="es-MX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F13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13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rsid w:val="00DF1346"/>
    <w:pPr>
      <w:keepNext/>
      <w:keepLines/>
      <w:spacing w:before="240"/>
      <w:ind w:left="708"/>
      <w:outlineLvl w:val="2"/>
    </w:pPr>
    <w:rPr>
      <w:rFonts w:eastAsia="Arial" w:cs="Arial"/>
      <w:color w:val="auto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DF1346"/>
    <w:rPr>
      <w:rFonts w:ascii="Arial" w:eastAsia="Arial" w:hAnsi="Arial" w:cs="Arial"/>
      <w:sz w:val="24"/>
      <w:szCs w:val="24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DF13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1346"/>
    <w:rPr>
      <w:rFonts w:ascii="Arial" w:eastAsia="Calibri" w:hAnsi="Arial" w:cs="Calibri"/>
      <w:color w:val="000000"/>
      <w:sz w:val="24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DF13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1346"/>
    <w:rPr>
      <w:rFonts w:ascii="Arial" w:eastAsia="Calibri" w:hAnsi="Arial" w:cs="Calibri"/>
      <w:color w:val="000000"/>
      <w:sz w:val="24"/>
      <w:lang w:val="es-MX"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134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F134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 w:eastAsia="es-MX"/>
    </w:rPr>
  </w:style>
  <w:style w:type="table" w:customStyle="1" w:styleId="8">
    <w:name w:val="8"/>
    <w:basedOn w:val="Tablanormal"/>
    <w:rsid w:val="00DF1346"/>
    <w:pPr>
      <w:spacing w:after="0" w:line="240" w:lineRule="auto"/>
    </w:pPr>
    <w:rPr>
      <w:rFonts w:ascii="Calibri" w:eastAsia="Calibri" w:hAnsi="Calibri" w:cs="Calibri"/>
      <w:color w:val="000000"/>
      <w:lang w:val="es-MX" w:eastAsia="es-MX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anormal"/>
    <w:rsid w:val="00DF1346"/>
    <w:pPr>
      <w:spacing w:after="0" w:line="240" w:lineRule="auto"/>
    </w:pPr>
    <w:rPr>
      <w:rFonts w:ascii="Calibri" w:eastAsia="Calibri" w:hAnsi="Calibri" w:cs="Calibri"/>
      <w:color w:val="000000"/>
      <w:lang w:val="es-MX" w:eastAsia="es-MX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575CB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5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575CBC"/>
    <w:pPr>
      <w:spacing w:line="240" w:lineRule="auto"/>
      <w:jc w:val="center"/>
    </w:pPr>
    <w:rPr>
      <w:i/>
      <w:iCs/>
      <w:noProof/>
      <w:color w:val="auto"/>
      <w:sz w:val="20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2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2AAE"/>
    <w:rPr>
      <w:rFonts w:ascii="Tahoma" w:eastAsia="Calibri" w:hAnsi="Tahoma" w:cs="Tahoma"/>
      <w:color w:val="000000"/>
      <w:sz w:val="16"/>
      <w:szCs w:val="16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054E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054E5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054E5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7054E5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0225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6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1952</Words>
  <Characters>10736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Oscar Sotelo</dc:creator>
  <cp:lastModifiedBy>haradiel@uni.edu.pe</cp:lastModifiedBy>
  <cp:revision>5</cp:revision>
  <cp:lastPrinted>2018-07-03T16:17:00Z</cp:lastPrinted>
  <dcterms:created xsi:type="dcterms:W3CDTF">2022-05-14T03:48:00Z</dcterms:created>
  <dcterms:modified xsi:type="dcterms:W3CDTF">2022-05-14T13:55:00Z</dcterms:modified>
</cp:coreProperties>
</file>