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8457" w14:textId="77777777" w:rsidR="0074569B" w:rsidRDefault="0074569B" w:rsidP="0074569B">
      <w:pPr>
        <w:pStyle w:val="Ttulo1"/>
        <w:jc w:val="center"/>
        <w:rPr>
          <w:rFonts w:ascii="Times New Roman" w:hAnsi="Times New Roman" w:cs="Times New Roman"/>
          <w:b/>
          <w:bCs/>
        </w:rPr>
      </w:pPr>
      <w:bookmarkStart w:id="0" w:name="_Toc232369825"/>
      <w:r w:rsidRPr="0074569B">
        <w:rPr>
          <w:rFonts w:ascii="Times New Roman" w:hAnsi="Times New Roman" w:cs="Times New Roman"/>
          <w:b/>
          <w:bCs/>
        </w:rPr>
        <w:t>Grupo 1 — Sistema Biblioteca</w:t>
      </w:r>
      <w:bookmarkEnd w:id="0"/>
    </w:p>
    <w:p w14:paraId="2718F46F" w14:textId="77777777" w:rsidR="0074569B" w:rsidRPr="0074569B" w:rsidRDefault="0074569B" w:rsidP="0074569B">
      <w:pPr>
        <w:rPr>
          <w:b/>
          <w:bCs/>
        </w:rPr>
      </w:pPr>
      <w:r w:rsidRPr="0074569B">
        <w:rPr>
          <w:b/>
          <w:bCs/>
        </w:rPr>
        <w:t>Integrantes:</w:t>
      </w:r>
    </w:p>
    <w:p w14:paraId="0365FE13" w14:textId="77777777" w:rsidR="0074569B" w:rsidRPr="0074569B" w:rsidRDefault="0074569B" w:rsidP="0074569B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Gomez José</w:t>
      </w:r>
    </w:p>
    <w:p w14:paraId="7AD0D7C5" w14:textId="77777777" w:rsidR="0074569B" w:rsidRPr="0074569B" w:rsidRDefault="0074569B" w:rsidP="0074569B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Donaire Marisol</w:t>
      </w:r>
    </w:p>
    <w:p w14:paraId="38F29B99" w14:textId="77777777" w:rsidR="0074569B" w:rsidRPr="0074569B" w:rsidRDefault="0074569B" w:rsidP="0074569B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Maldonado Román</w:t>
      </w:r>
    </w:p>
    <w:p w14:paraId="4E482050" w14:textId="77777777" w:rsidR="0074569B" w:rsidRPr="0074569B" w:rsidRDefault="0074569B" w:rsidP="0074569B">
      <w:pPr>
        <w:pStyle w:val="Sinespaciado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Gutierrez Agustin</w:t>
      </w:r>
    </w:p>
    <w:p w14:paraId="47B6FCB2" w14:textId="77777777" w:rsidR="0074569B" w:rsidRDefault="0074569B" w:rsidP="0074569B">
      <w:pPr>
        <w:ind w:left="720"/>
      </w:pPr>
    </w:p>
    <w:p w14:paraId="06D421E2" w14:textId="77777777" w:rsidR="0074569B" w:rsidRPr="0074569B" w:rsidRDefault="0074569B" w:rsidP="0074569B">
      <w:pPr>
        <w:pStyle w:val="Ttulo2"/>
        <w:rPr>
          <w:rFonts w:ascii="Times New Roman" w:hAnsi="Times New Roman" w:cs="Times New Roman"/>
          <w:b/>
          <w:bCs/>
        </w:rPr>
      </w:pPr>
      <w:bookmarkStart w:id="1" w:name="_Toc232369826"/>
      <w:r w:rsidRPr="0074569B">
        <w:rPr>
          <w:rFonts w:ascii="Times New Roman" w:hAnsi="Times New Roman" w:cs="Times New Roman"/>
          <w:b/>
          <w:bCs/>
        </w:rPr>
        <w:t>Escenario</w:t>
      </w:r>
      <w:bookmarkEnd w:id="1"/>
    </w:p>
    <w:p w14:paraId="3EBC5C2F" w14:textId="77777777" w:rsidR="0074569B" w:rsidRPr="0074569B" w:rsidRDefault="0074569B" w:rsidP="0074569B">
      <w:pPr>
        <w:ind w:left="720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La biblioteca de un instituto realiza actualmente todos sus procesos de manera manual mediante planillas y cuadernos administrativos.</w:t>
      </w:r>
    </w:p>
    <w:p w14:paraId="5B294F90" w14:textId="77777777" w:rsidR="0074569B" w:rsidRPr="0074569B" w:rsidRDefault="0074569B" w:rsidP="0074569B">
      <w:pPr>
        <w:ind w:left="720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El personal bibliotecario necesita informatizar:</w:t>
      </w:r>
    </w:p>
    <w:p w14:paraId="5ADE3502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préstamos de libros,</w:t>
      </w:r>
    </w:p>
    <w:p w14:paraId="19A46492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devoluciones,</w:t>
      </w:r>
    </w:p>
    <w:p w14:paraId="52B2FC85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reservas,</w:t>
      </w:r>
    </w:p>
    <w:p w14:paraId="378E5F19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multas,</w:t>
      </w:r>
    </w:p>
    <w:p w14:paraId="6BE30152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control de socios,</w:t>
      </w:r>
    </w:p>
    <w:p w14:paraId="7EB68C50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y catálogo bibliográfico.</w:t>
      </w:r>
    </w:p>
    <w:p w14:paraId="3C31DE10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Actualmente existen problemas:</w:t>
      </w:r>
    </w:p>
    <w:p w14:paraId="6020CF2C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pérdida de información,</w:t>
      </w:r>
    </w:p>
    <w:p w14:paraId="65B8B023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libros no devueltos,</w:t>
      </w:r>
    </w:p>
    <w:p w14:paraId="794A10CB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errores en multas,</w:t>
      </w:r>
    </w:p>
    <w:p w14:paraId="29733309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y dificultad para conocer disponibilidad de ejemplares.</w:t>
      </w:r>
    </w:p>
    <w:p w14:paraId="43799A57" w14:textId="77777777" w:rsidR="0074569B" w:rsidRPr="0074569B" w:rsidRDefault="0074569B" w:rsidP="0074569B">
      <w:pPr>
        <w:ind w:left="720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El sistema deberá permitir administrar libros, autores, socios y préstamos.</w:t>
      </w:r>
    </w:p>
    <w:p w14:paraId="7F5EE169" w14:textId="77777777" w:rsidR="0074569B" w:rsidRPr="0074569B" w:rsidRDefault="0074569B" w:rsidP="0074569B">
      <w:pPr>
        <w:pStyle w:val="Ttulo1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32369827"/>
      <w:r w:rsidRPr="0074569B">
        <w:rPr>
          <w:rFonts w:ascii="Times New Roman" w:hAnsi="Times New Roman" w:cs="Times New Roman"/>
          <w:b/>
          <w:bCs/>
          <w:sz w:val="32"/>
          <w:szCs w:val="32"/>
        </w:rPr>
        <w:t>Roles involucrados</w:t>
      </w:r>
      <w:bookmarkEnd w:id="2"/>
    </w:p>
    <w:p w14:paraId="75FA74FF" w14:textId="77777777" w:rsidR="0074569B" w:rsidRPr="0074569B" w:rsidRDefault="0074569B" w:rsidP="0074569B">
      <w:pPr>
        <w:ind w:left="720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Dentro del sistema participan:</w:t>
      </w:r>
    </w:p>
    <w:p w14:paraId="24676495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Bibliotecario</w:t>
      </w:r>
    </w:p>
    <w:p w14:paraId="2D8A6B0B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Socio</w:t>
      </w:r>
    </w:p>
    <w:p w14:paraId="32394057" w14:textId="77777777" w:rsidR="0074569B" w:rsidRPr="0074569B" w:rsidRDefault="0074569B" w:rsidP="0074569B">
      <w:pPr>
        <w:pStyle w:val="Sinespaciado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Administrador</w:t>
      </w:r>
    </w:p>
    <w:p w14:paraId="43061A4B" w14:textId="77777777" w:rsidR="0074569B" w:rsidRDefault="0074569B" w:rsidP="0074569B">
      <w:pPr>
        <w:ind w:left="720"/>
      </w:pPr>
    </w:p>
    <w:p w14:paraId="487F2D08" w14:textId="77777777" w:rsidR="0074569B" w:rsidRDefault="0074569B" w:rsidP="0074569B">
      <w:pPr>
        <w:ind w:left="720"/>
      </w:pPr>
    </w:p>
    <w:p w14:paraId="69D40E66" w14:textId="77777777" w:rsidR="0074569B" w:rsidRDefault="0074569B" w:rsidP="0074569B">
      <w:pPr>
        <w:ind w:left="720"/>
      </w:pPr>
    </w:p>
    <w:p w14:paraId="3D140F27" w14:textId="77777777" w:rsidR="0074569B" w:rsidRDefault="0074569B" w:rsidP="0074569B">
      <w:pPr>
        <w:ind w:left="720"/>
      </w:pPr>
    </w:p>
    <w:p w14:paraId="2A3F249C" w14:textId="77777777" w:rsidR="0074569B" w:rsidRDefault="0074569B" w:rsidP="0074569B">
      <w:pPr>
        <w:ind w:left="720"/>
      </w:pPr>
    </w:p>
    <w:p w14:paraId="7AC82362" w14:textId="7A00CB97" w:rsidR="00920164" w:rsidRDefault="00920164" w:rsidP="0074569B">
      <w:pPr>
        <w:ind w:left="720"/>
      </w:pPr>
    </w:p>
    <w:p w14:paraId="0B8F4A1B" w14:textId="77777777" w:rsidR="00920164" w:rsidRDefault="00920164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-7575158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3D7C29" w14:textId="08DA63B4" w:rsidR="00920164" w:rsidRDefault="00920164">
          <w:pPr>
            <w:pStyle w:val="TtuloTDC"/>
          </w:pPr>
          <w:r>
            <w:t>Contenido</w:t>
          </w:r>
        </w:p>
        <w:p w14:paraId="2F133B19" w14:textId="29C984EE" w:rsidR="00920164" w:rsidRDefault="00920164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69825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Grupo 1 — Sistema Biblioteca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0933" w14:textId="3F8FE412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26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09836" w14:textId="7BB7F359" w:rsidR="00920164" w:rsidRDefault="0092016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369827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Roles involucrados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C094F" w14:textId="1CF7AF2D" w:rsidR="00920164" w:rsidRDefault="0092016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369828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Actividad 1 —Identificación de Actores y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16A8" w14:textId="7F94057C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29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Actores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07B7" w14:textId="535459E5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0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Casos de Uso Bibliotecario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EBC5" w14:textId="1827E60F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1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Casos de Uso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DBACF" w14:textId="3154EB9C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2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Actor:  Bibliotecario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473A9" w14:textId="19E30A55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33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Explicación — Casos de Uso Bibliotecario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F9C8" w14:textId="25AD8FEB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4" w:history="1">
            <w:r w:rsidRPr="00962CD6">
              <w:rPr>
                <w:rStyle w:val="Hipervnculo"/>
                <w:noProof/>
              </w:rPr>
              <w:t>Actor: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C29E6" w14:textId="01BF18C8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35" w:history="1">
            <w:r w:rsidRPr="00962CD6">
              <w:rPr>
                <w:rStyle w:val="Hipervnculo"/>
                <w:b/>
                <w:bCs/>
                <w:noProof/>
              </w:rPr>
              <w:t>Explicación — Casos de Uso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37E4" w14:textId="2D2C6363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6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Plantilla de Especificación de Caso de Uso: Registrar Socio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0FC7" w14:textId="2708C255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7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Plantilla de Especificación de Caso de Uso: Registrar Devolución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318FD" w14:textId="1959A576" w:rsidR="00920164" w:rsidRDefault="0092016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369838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Actividad 2 — Identificación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277A1" w14:textId="293C44A2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39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Explicación del Diagrama de Clases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2D8A" w14:textId="12F2529C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0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Relación de 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3B6A4" w14:textId="45B8D793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1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Relación de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26B34" w14:textId="4048FC1D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2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Relación de Asociación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75127" w14:textId="5A6E5995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43" w:history="1">
            <w:r w:rsidRPr="00962CD6">
              <w:rPr>
                <w:rStyle w:val="Hipervnculo"/>
                <w:b/>
                <w:bCs/>
                <w:noProof/>
              </w:rPr>
              <w:t>Resumen de Multiplicidades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1338F" w14:textId="136CC2D0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44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Relación entre Autor y Libro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B5EA" w14:textId="4A87FA55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5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Interpretación del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697FD" w14:textId="30B94DBD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6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Responsabilidades de las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B7C6" w14:textId="14A09775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7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Importancia en 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123B" w14:textId="5B453B14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48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Relaciones con el Proceso de Préstamo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C191B" w14:textId="19935033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49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Explicación del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F914" w14:textId="016DCFAC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0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Asociación Socio — Préstamo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26B2" w14:textId="4F183774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1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Asociación Libro — DetallePrestamo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3782" w14:textId="79036505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52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Relaciones con el Proceso de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3C96" w14:textId="593DA4C5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3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Explicación del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267A" w14:textId="34F4B8DB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4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Asociación Socio —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E3F3" w14:textId="4A598E7E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5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Asociación Libro —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9BA6" w14:textId="1D5151AA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56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Responsabilidades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F5E4" w14:textId="21390B19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7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Importancia del Modelado de Préstamos y Reservas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8E359" w14:textId="4B4351DA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58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Relación entre Préstamo y Multa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6BE06" w14:textId="7490055D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59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Explicación del Bloque de Sanciones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CD37" w14:textId="051E13F9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60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Responsabilidades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17313" w14:textId="508B2C50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61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Importancia en 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6D4D" w14:textId="732B000E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62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Objetivo Final del Modelo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152A" w14:textId="555E280C" w:rsidR="00920164" w:rsidRDefault="00920164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32369863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Actividad 3 —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BF35" w14:textId="00D3316F" w:rsidR="00920164" w:rsidRDefault="00920164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32369864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CASO DE USO – REGISTRAR SOCIO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0AA8" w14:textId="6E02D491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65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Flujo del 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F7D91" w14:textId="40BD1424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66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Inicio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0CF70" w14:textId="7E76C074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67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Escenarios del Bloque Alternativo (ALT)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2B229" w14:textId="2DC0A652" w:rsidR="00920164" w:rsidRDefault="00920164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32369868" w:history="1">
            <w:r w:rsidRPr="00962CD6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Aspectos Importantes del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26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0C3C" w14:textId="515D718F" w:rsidR="00920164" w:rsidRDefault="00920164">
          <w:r>
            <w:rPr>
              <w:b/>
              <w:bCs/>
            </w:rPr>
            <w:fldChar w:fldCharType="end"/>
          </w:r>
        </w:p>
      </w:sdtContent>
    </w:sdt>
    <w:p w14:paraId="585CC510" w14:textId="77777777" w:rsidR="0074569B" w:rsidRDefault="0074569B" w:rsidP="0074569B">
      <w:pPr>
        <w:ind w:left="720"/>
      </w:pPr>
    </w:p>
    <w:p w14:paraId="5462D346" w14:textId="77777777" w:rsidR="0074569B" w:rsidRDefault="0074569B" w:rsidP="0074569B">
      <w:pPr>
        <w:ind w:left="720"/>
      </w:pPr>
    </w:p>
    <w:p w14:paraId="0FEB56F2" w14:textId="77777777" w:rsidR="0074569B" w:rsidRDefault="0074569B" w:rsidP="0074569B">
      <w:pPr>
        <w:ind w:left="720"/>
      </w:pPr>
    </w:p>
    <w:p w14:paraId="53E62425" w14:textId="77777777" w:rsidR="00920164" w:rsidRDefault="00920164" w:rsidP="0074569B">
      <w:pPr>
        <w:ind w:left="720"/>
      </w:pPr>
    </w:p>
    <w:p w14:paraId="5174C088" w14:textId="77777777" w:rsidR="00920164" w:rsidRDefault="00920164" w:rsidP="0074569B">
      <w:pPr>
        <w:ind w:left="720"/>
      </w:pPr>
    </w:p>
    <w:p w14:paraId="64CEB8BB" w14:textId="77777777" w:rsidR="00920164" w:rsidRDefault="00920164" w:rsidP="0074569B">
      <w:pPr>
        <w:ind w:left="720"/>
      </w:pPr>
    </w:p>
    <w:p w14:paraId="4D40A61A" w14:textId="77777777" w:rsidR="00920164" w:rsidRDefault="00920164" w:rsidP="0074569B">
      <w:pPr>
        <w:ind w:left="720"/>
      </w:pPr>
    </w:p>
    <w:p w14:paraId="76112A88" w14:textId="77777777" w:rsidR="00920164" w:rsidRDefault="00920164" w:rsidP="0074569B">
      <w:pPr>
        <w:ind w:left="720"/>
      </w:pPr>
    </w:p>
    <w:p w14:paraId="705368DB" w14:textId="77777777" w:rsidR="00920164" w:rsidRDefault="00920164" w:rsidP="0074569B">
      <w:pPr>
        <w:ind w:left="720"/>
      </w:pPr>
    </w:p>
    <w:p w14:paraId="6A8A35A8" w14:textId="77777777" w:rsidR="00920164" w:rsidRDefault="00920164" w:rsidP="0074569B">
      <w:pPr>
        <w:ind w:left="720"/>
      </w:pPr>
    </w:p>
    <w:p w14:paraId="76C67E6D" w14:textId="77777777" w:rsidR="00920164" w:rsidRDefault="00920164" w:rsidP="0074569B">
      <w:pPr>
        <w:ind w:left="720"/>
      </w:pPr>
    </w:p>
    <w:p w14:paraId="31981C19" w14:textId="77777777" w:rsidR="00920164" w:rsidRDefault="00920164" w:rsidP="0074569B">
      <w:pPr>
        <w:ind w:left="720"/>
      </w:pPr>
    </w:p>
    <w:p w14:paraId="21C0BCC8" w14:textId="77777777" w:rsidR="00920164" w:rsidRDefault="00920164" w:rsidP="0074569B">
      <w:pPr>
        <w:ind w:left="720"/>
      </w:pPr>
    </w:p>
    <w:p w14:paraId="6E8B4CCE" w14:textId="77777777" w:rsidR="00920164" w:rsidRDefault="00920164" w:rsidP="0074569B">
      <w:pPr>
        <w:ind w:left="720"/>
      </w:pPr>
    </w:p>
    <w:p w14:paraId="0C7728F4" w14:textId="77777777" w:rsidR="00920164" w:rsidRDefault="00920164" w:rsidP="0074569B">
      <w:pPr>
        <w:ind w:left="720"/>
      </w:pPr>
    </w:p>
    <w:p w14:paraId="0A52A920" w14:textId="77777777" w:rsidR="00920164" w:rsidRDefault="00920164" w:rsidP="0074569B">
      <w:pPr>
        <w:ind w:left="720"/>
      </w:pPr>
    </w:p>
    <w:p w14:paraId="63EBE6F9" w14:textId="77777777" w:rsidR="00920164" w:rsidRDefault="00920164" w:rsidP="0074569B">
      <w:pPr>
        <w:ind w:left="720"/>
      </w:pPr>
    </w:p>
    <w:p w14:paraId="69AA77A9" w14:textId="77777777" w:rsidR="00920164" w:rsidRDefault="00920164" w:rsidP="0074569B">
      <w:pPr>
        <w:ind w:left="720"/>
      </w:pPr>
    </w:p>
    <w:p w14:paraId="320C7BFD" w14:textId="77777777" w:rsidR="006B0094" w:rsidRDefault="0074569B" w:rsidP="006B0094">
      <w:pPr>
        <w:pStyle w:val="Ttulo1"/>
        <w:rPr>
          <w:rFonts w:ascii="Times New Roman" w:hAnsi="Times New Roman" w:cs="Times New Roman"/>
          <w:b/>
          <w:bCs/>
        </w:rPr>
      </w:pPr>
      <w:bookmarkStart w:id="3" w:name="_Toc232369828"/>
      <w:r w:rsidRPr="0074569B">
        <w:rPr>
          <w:rFonts w:ascii="Times New Roman" w:hAnsi="Times New Roman" w:cs="Times New Roman"/>
          <w:b/>
          <w:bCs/>
        </w:rPr>
        <w:lastRenderedPageBreak/>
        <w:t>Actividad 1 —Identificación de Actores y Casos de Uso</w:t>
      </w:r>
      <w:bookmarkEnd w:id="3"/>
    </w:p>
    <w:p w14:paraId="382471E9" w14:textId="77D7EF83" w:rsidR="0074569B" w:rsidRPr="006B0094" w:rsidRDefault="0074569B" w:rsidP="006B0094">
      <w:pPr>
        <w:pStyle w:val="Ttulo2"/>
        <w:rPr>
          <w:rFonts w:ascii="Times New Roman" w:hAnsi="Times New Roman" w:cs="Times New Roman"/>
          <w:b/>
          <w:bCs/>
        </w:rPr>
      </w:pPr>
      <w:bookmarkStart w:id="4" w:name="_Toc232369829"/>
      <w:r w:rsidRPr="006B0094">
        <w:rPr>
          <w:rFonts w:ascii="Times New Roman" w:hAnsi="Times New Roman" w:cs="Times New Roman"/>
          <w:b/>
          <w:bCs/>
          <w:sz w:val="24"/>
          <w:szCs w:val="24"/>
        </w:rPr>
        <w:t>Actores del Sistema</w:t>
      </w:r>
      <w:bookmarkEnd w:id="4"/>
    </w:p>
    <w:p w14:paraId="6932D29B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DC671C7" w14:textId="6BCEBA66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 xml:space="preserve">El diagrama de casos de uso representa las principales funcionalidades que el sistema de </w:t>
      </w:r>
      <w:r w:rsidR="00B12E93" w:rsidRPr="0074569B">
        <w:rPr>
          <w:rFonts w:ascii="Times New Roman" w:hAnsi="Times New Roman" w:cs="Times New Roman"/>
          <w:sz w:val="24"/>
          <w:szCs w:val="24"/>
        </w:rPr>
        <w:t>Biblioteca</w:t>
      </w:r>
      <w:r w:rsidRPr="0074569B">
        <w:rPr>
          <w:rFonts w:ascii="Times New Roman" w:hAnsi="Times New Roman" w:cs="Times New Roman"/>
          <w:sz w:val="24"/>
          <w:szCs w:val="24"/>
        </w:rPr>
        <w:t xml:space="preserve"> ofrece a los distintos actores que interactúan con él.</w:t>
      </w:r>
    </w:p>
    <w:p w14:paraId="2107C798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280E610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Su objetivo principal es mostrar:</w:t>
      </w:r>
    </w:p>
    <w:p w14:paraId="6606D777" w14:textId="60C921AF" w:rsidR="0074569B" w:rsidRPr="0074569B" w:rsidRDefault="0074569B" w:rsidP="00FB7E23">
      <w:pPr>
        <w:pStyle w:val="Sinespaciado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qué servicios brinda el sistema,</w:t>
      </w:r>
    </w:p>
    <w:p w14:paraId="2F84E066" w14:textId="68595A97" w:rsidR="0074569B" w:rsidRPr="0074569B" w:rsidRDefault="0074569B" w:rsidP="00FB7E23">
      <w:pPr>
        <w:pStyle w:val="Sinespaciado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quiénes los utilizan,</w:t>
      </w:r>
    </w:p>
    <w:p w14:paraId="17A17FAD" w14:textId="0372D35C" w:rsidR="0074569B" w:rsidRPr="0074569B" w:rsidRDefault="0074569B" w:rsidP="00FB7E23">
      <w:pPr>
        <w:pStyle w:val="Sinespaciado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y cómo se relacionan funcionalmente los distintos casos de uso.</w:t>
      </w:r>
    </w:p>
    <w:p w14:paraId="29ABC26D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D4E9A60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El diagrama permite obtener una visión global del sistema antes de avanzar hacia modelos más detallados como:</w:t>
      </w:r>
    </w:p>
    <w:p w14:paraId="0B85395B" w14:textId="34210A30" w:rsidR="0074569B" w:rsidRPr="0074569B" w:rsidRDefault="0074569B" w:rsidP="00FB7E23">
      <w:pPr>
        <w:pStyle w:val="Sinespaciado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diagramas de clases,</w:t>
      </w:r>
    </w:p>
    <w:p w14:paraId="10F621CB" w14:textId="72909C1D" w:rsidR="0074569B" w:rsidRPr="0074569B" w:rsidRDefault="0074569B" w:rsidP="00FB7E23">
      <w:pPr>
        <w:pStyle w:val="Sinespaciado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secuencia,</w:t>
      </w:r>
    </w:p>
    <w:p w14:paraId="4D7B1208" w14:textId="1F564BBC" w:rsidR="0074569B" w:rsidRPr="0074569B" w:rsidRDefault="0074569B" w:rsidP="00FB7E23">
      <w:pPr>
        <w:pStyle w:val="Sinespaciado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estados.</w:t>
      </w:r>
    </w:p>
    <w:p w14:paraId="0FEB378B" w14:textId="1946C7E0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B7E23" w14:paraId="224685F1" w14:textId="77777777" w:rsidTr="00FB7E23">
        <w:tc>
          <w:tcPr>
            <w:tcW w:w="4247" w:type="dxa"/>
          </w:tcPr>
          <w:p w14:paraId="3B9836EE" w14:textId="277777D5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4247" w:type="dxa"/>
          </w:tcPr>
          <w:p w14:paraId="598018DC" w14:textId="090496C8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FB7E23" w14:paraId="24B34A12" w14:textId="77777777" w:rsidTr="00FB7E23">
        <w:tc>
          <w:tcPr>
            <w:tcW w:w="4247" w:type="dxa"/>
          </w:tcPr>
          <w:p w14:paraId="068D361C" w14:textId="1350244B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Bibliotecario</w:t>
            </w:r>
          </w:p>
        </w:tc>
        <w:tc>
          <w:tcPr>
            <w:tcW w:w="4247" w:type="dxa"/>
          </w:tcPr>
          <w:p w14:paraId="7261958D" w14:textId="00B0C5AE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Registra socio, reserva,devoluciones y multas</w:t>
            </w:r>
          </w:p>
        </w:tc>
      </w:tr>
      <w:tr w:rsidR="00FB7E23" w14:paraId="34180E4E" w14:textId="77777777" w:rsidTr="00FB7E23">
        <w:tc>
          <w:tcPr>
            <w:tcW w:w="4247" w:type="dxa"/>
          </w:tcPr>
          <w:p w14:paraId="0D2D5428" w14:textId="681FED3E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Administrador</w:t>
            </w:r>
          </w:p>
        </w:tc>
        <w:tc>
          <w:tcPr>
            <w:tcW w:w="4247" w:type="dxa"/>
          </w:tcPr>
          <w:p w14:paraId="1F023E2D" w14:textId="499CA3DA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Gestiona los libros,personal,socio y reportes</w:t>
            </w:r>
          </w:p>
        </w:tc>
      </w:tr>
    </w:tbl>
    <w:p w14:paraId="4DBE87C4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16B53DB" w14:textId="49C519FB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 xml:space="preserve">Cada actor interactúa únicamente con las funcionalidades relacionadas a sus responsabilidades dentro de la </w:t>
      </w:r>
      <w:r w:rsidR="00B12E93" w:rsidRPr="0074569B">
        <w:rPr>
          <w:rFonts w:ascii="Times New Roman" w:hAnsi="Times New Roman" w:cs="Times New Roman"/>
          <w:sz w:val="24"/>
          <w:szCs w:val="24"/>
        </w:rPr>
        <w:t>Biblioteca</w:t>
      </w:r>
      <w:r w:rsidRPr="0074569B">
        <w:rPr>
          <w:rFonts w:ascii="Times New Roman" w:hAnsi="Times New Roman" w:cs="Times New Roman"/>
          <w:sz w:val="24"/>
          <w:szCs w:val="24"/>
        </w:rPr>
        <w:t>.</w:t>
      </w:r>
    </w:p>
    <w:p w14:paraId="1B65429A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47E7DDB" w14:textId="5A46DCAF" w:rsidR="0074569B" w:rsidRPr="00FB7E23" w:rsidRDefault="0074569B" w:rsidP="00FB7E23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32369830"/>
      <w:r w:rsidRPr="007D3804">
        <w:rPr>
          <w:rFonts w:ascii="Times New Roman" w:hAnsi="Times New Roman" w:cs="Times New Roman"/>
          <w:b/>
          <w:bCs/>
          <w:sz w:val="24"/>
          <w:szCs w:val="24"/>
        </w:rPr>
        <w:t xml:space="preserve">Casos de Uso </w:t>
      </w:r>
      <w:r w:rsidR="00B12E93" w:rsidRPr="007D3804">
        <w:rPr>
          <w:rFonts w:ascii="Times New Roman" w:hAnsi="Times New Roman" w:cs="Times New Roman"/>
          <w:b/>
          <w:bCs/>
          <w:sz w:val="24"/>
          <w:szCs w:val="24"/>
        </w:rPr>
        <w:t>Bibliotecario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B7E23" w14:paraId="69E0D006" w14:textId="77777777" w:rsidTr="00FB7E23">
        <w:tc>
          <w:tcPr>
            <w:tcW w:w="4247" w:type="dxa"/>
          </w:tcPr>
          <w:p w14:paraId="25636AA7" w14:textId="10BC39AF" w:rsidR="00FB7E23" w:rsidRPr="00FB7E23" w:rsidRDefault="00FB7E23" w:rsidP="00FB7E23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247" w:type="dxa"/>
          </w:tcPr>
          <w:p w14:paraId="71FF4AAD" w14:textId="0E5104F7" w:rsidR="00FB7E23" w:rsidRPr="00FB7E23" w:rsidRDefault="00FB7E23" w:rsidP="00FB7E23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</w:tr>
      <w:tr w:rsidR="00FB7E23" w14:paraId="77EA81A3" w14:textId="77777777" w:rsidTr="00FB7E23">
        <w:tc>
          <w:tcPr>
            <w:tcW w:w="4247" w:type="dxa"/>
          </w:tcPr>
          <w:p w14:paraId="709955B6" w14:textId="1FF1E3D1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4247" w:type="dxa"/>
          </w:tcPr>
          <w:p w14:paraId="457A17A9" w14:textId="37D62519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Iniciar sesión</w:t>
            </w:r>
          </w:p>
        </w:tc>
      </w:tr>
      <w:tr w:rsidR="00FB7E23" w14:paraId="5F6EF2BE" w14:textId="77777777" w:rsidTr="00FB7E23">
        <w:tc>
          <w:tcPr>
            <w:tcW w:w="4247" w:type="dxa"/>
          </w:tcPr>
          <w:p w14:paraId="7A7C42D9" w14:textId="7AEF844C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47" w:type="dxa"/>
          </w:tcPr>
          <w:p w14:paraId="0C1D69C2" w14:textId="40D8D587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Consultar Socio</w:t>
            </w:r>
          </w:p>
        </w:tc>
      </w:tr>
      <w:tr w:rsidR="00FB7E23" w14:paraId="49030774" w14:textId="77777777" w:rsidTr="00FB7E23">
        <w:tc>
          <w:tcPr>
            <w:tcW w:w="4247" w:type="dxa"/>
          </w:tcPr>
          <w:p w14:paraId="3E6356DD" w14:textId="69B8073C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7" w:type="dxa"/>
          </w:tcPr>
          <w:p w14:paraId="04082F16" w14:textId="1904ED22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Registrar Socio</w:t>
            </w:r>
          </w:p>
        </w:tc>
      </w:tr>
      <w:tr w:rsidR="00FB7E23" w14:paraId="1DC04A24" w14:textId="77777777" w:rsidTr="00FB7E23">
        <w:tc>
          <w:tcPr>
            <w:tcW w:w="4247" w:type="dxa"/>
          </w:tcPr>
          <w:p w14:paraId="1441CA48" w14:textId="4D583751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47" w:type="dxa"/>
          </w:tcPr>
          <w:p w14:paraId="3AF9D72A" w14:textId="0DB6DFB0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Consultar libro</w:t>
            </w:r>
          </w:p>
        </w:tc>
      </w:tr>
      <w:tr w:rsidR="00FB7E23" w14:paraId="578EFF55" w14:textId="77777777" w:rsidTr="00FB7E23">
        <w:tc>
          <w:tcPr>
            <w:tcW w:w="4247" w:type="dxa"/>
          </w:tcPr>
          <w:p w14:paraId="74E8FF6C" w14:textId="0F9C5797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47" w:type="dxa"/>
          </w:tcPr>
          <w:p w14:paraId="299BC2DA" w14:textId="2646A96C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Registrar Reserva</w:t>
            </w:r>
          </w:p>
        </w:tc>
      </w:tr>
      <w:tr w:rsidR="00FB7E23" w14:paraId="0AF6E073" w14:textId="77777777" w:rsidTr="00FB7E23">
        <w:tc>
          <w:tcPr>
            <w:tcW w:w="4247" w:type="dxa"/>
          </w:tcPr>
          <w:p w14:paraId="4C5E0CAC" w14:textId="1E0F0F40" w:rsidR="00FB7E23" w:rsidRPr="0074569B" w:rsidRDefault="00FB7E23" w:rsidP="00FB7E23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A63840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47" w:type="dxa"/>
          </w:tcPr>
          <w:p w14:paraId="4F18F188" w14:textId="3EB0E6BB" w:rsidR="00FB7E23" w:rsidRDefault="00FB7E23" w:rsidP="00FB7E23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Registrar Prestamo</w:t>
            </w:r>
          </w:p>
        </w:tc>
      </w:tr>
      <w:tr w:rsidR="00FB7E23" w14:paraId="37A8DA54" w14:textId="77777777" w:rsidTr="00FB7E23">
        <w:tc>
          <w:tcPr>
            <w:tcW w:w="4247" w:type="dxa"/>
          </w:tcPr>
          <w:p w14:paraId="3432A88D" w14:textId="2BEF458D" w:rsidR="00FB7E23" w:rsidRPr="0074569B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47" w:type="dxa"/>
          </w:tcPr>
          <w:p w14:paraId="1678E9AA" w14:textId="1FC8C98C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Registrar Devolución</w:t>
            </w:r>
          </w:p>
        </w:tc>
      </w:tr>
      <w:tr w:rsidR="00FB7E23" w14:paraId="022EC820" w14:textId="77777777" w:rsidTr="00FB7E23">
        <w:tc>
          <w:tcPr>
            <w:tcW w:w="4247" w:type="dxa"/>
          </w:tcPr>
          <w:p w14:paraId="1353A497" w14:textId="40A74B91" w:rsidR="00FB7E23" w:rsidRPr="0074569B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47" w:type="dxa"/>
          </w:tcPr>
          <w:p w14:paraId="0ADE033C" w14:textId="6B8D0E3F" w:rsidR="00FB7E23" w:rsidRDefault="00FB7E23" w:rsidP="0074569B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Aplicar Multa</w:t>
            </w:r>
          </w:p>
        </w:tc>
      </w:tr>
    </w:tbl>
    <w:p w14:paraId="73AEFDF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B52E566" w14:textId="0F3A5222" w:rsidR="0074569B" w:rsidRDefault="0074569B" w:rsidP="007D3804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32369831"/>
      <w:r w:rsidRPr="007D3804">
        <w:rPr>
          <w:rFonts w:ascii="Times New Roman" w:hAnsi="Times New Roman" w:cs="Times New Roman"/>
          <w:b/>
          <w:bCs/>
          <w:sz w:val="24"/>
          <w:szCs w:val="24"/>
        </w:rPr>
        <w:t>Casos de Uso Administrador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B2D93" w14:paraId="7828A2A6" w14:textId="77777777" w:rsidTr="00BA1FF6">
        <w:tc>
          <w:tcPr>
            <w:tcW w:w="4247" w:type="dxa"/>
          </w:tcPr>
          <w:p w14:paraId="5778E4F9" w14:textId="77777777" w:rsidR="005B2D93" w:rsidRPr="00FB7E23" w:rsidRDefault="005B2D93" w:rsidP="00BA1FF6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247" w:type="dxa"/>
          </w:tcPr>
          <w:p w14:paraId="53F4FA06" w14:textId="77777777" w:rsidR="005B2D93" w:rsidRPr="00FB7E23" w:rsidRDefault="005B2D93" w:rsidP="00BA1FF6">
            <w:pPr>
              <w:pStyle w:val="Sinespaciad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7E2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</w:tr>
      <w:tr w:rsidR="005B2D93" w14:paraId="53588AB6" w14:textId="77777777" w:rsidTr="00BA1FF6">
        <w:tc>
          <w:tcPr>
            <w:tcW w:w="4247" w:type="dxa"/>
          </w:tcPr>
          <w:p w14:paraId="49F4BEC7" w14:textId="7777777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4247" w:type="dxa"/>
          </w:tcPr>
          <w:p w14:paraId="4D47B787" w14:textId="7777777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Iniciar sesión</w:t>
            </w:r>
          </w:p>
        </w:tc>
      </w:tr>
      <w:tr w:rsidR="005B2D93" w14:paraId="7304FD05" w14:textId="77777777" w:rsidTr="00BA1FF6">
        <w:tc>
          <w:tcPr>
            <w:tcW w:w="4247" w:type="dxa"/>
          </w:tcPr>
          <w:p w14:paraId="06CE4BB3" w14:textId="7777777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47" w:type="dxa"/>
          </w:tcPr>
          <w:p w14:paraId="333AD4DD" w14:textId="3F3AF928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Consultar Bibliotecario</w:t>
            </w:r>
          </w:p>
        </w:tc>
      </w:tr>
      <w:tr w:rsidR="005B2D93" w14:paraId="7038AA66" w14:textId="77777777" w:rsidTr="00BA1FF6">
        <w:tc>
          <w:tcPr>
            <w:tcW w:w="4247" w:type="dxa"/>
          </w:tcPr>
          <w:p w14:paraId="216BA7BF" w14:textId="7777777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47" w:type="dxa"/>
          </w:tcPr>
          <w:p w14:paraId="3A0F18D6" w14:textId="79D2522E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Alta Bibliotecario</w:t>
            </w:r>
          </w:p>
        </w:tc>
      </w:tr>
      <w:tr w:rsidR="005B2D93" w14:paraId="430737D5" w14:textId="77777777" w:rsidTr="00BA1FF6">
        <w:tc>
          <w:tcPr>
            <w:tcW w:w="4247" w:type="dxa"/>
          </w:tcPr>
          <w:p w14:paraId="48EDF108" w14:textId="7777777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47" w:type="dxa"/>
          </w:tcPr>
          <w:p w14:paraId="6B44A1FC" w14:textId="7DF9EF41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Modificar Bibliotecario</w:t>
            </w:r>
          </w:p>
        </w:tc>
      </w:tr>
      <w:tr w:rsidR="005B2D93" w14:paraId="25AE3739" w14:textId="77777777" w:rsidTr="00BA1FF6">
        <w:tc>
          <w:tcPr>
            <w:tcW w:w="4247" w:type="dxa"/>
          </w:tcPr>
          <w:p w14:paraId="06F5C6D1" w14:textId="7777777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47" w:type="dxa"/>
          </w:tcPr>
          <w:p w14:paraId="1DD8EAA3" w14:textId="33654457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Consultar libro</w:t>
            </w:r>
          </w:p>
        </w:tc>
      </w:tr>
      <w:tr w:rsidR="005B2D93" w14:paraId="093F089E" w14:textId="77777777" w:rsidTr="00BA1FF6">
        <w:tc>
          <w:tcPr>
            <w:tcW w:w="4247" w:type="dxa"/>
          </w:tcPr>
          <w:p w14:paraId="27894E8A" w14:textId="77777777" w:rsidR="005B2D93" w:rsidRPr="0074569B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A638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47" w:type="dxa"/>
          </w:tcPr>
          <w:p w14:paraId="5996CCE3" w14:textId="212219E6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Alta libro</w:t>
            </w:r>
          </w:p>
        </w:tc>
      </w:tr>
      <w:tr w:rsidR="005B2D93" w14:paraId="242EE5DB" w14:textId="77777777" w:rsidTr="00BA1FF6">
        <w:tc>
          <w:tcPr>
            <w:tcW w:w="4247" w:type="dxa"/>
          </w:tcPr>
          <w:p w14:paraId="523A5B4E" w14:textId="77777777" w:rsidR="005B2D93" w:rsidRPr="0074569B" w:rsidRDefault="005B2D93" w:rsidP="005B2D93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47" w:type="dxa"/>
          </w:tcPr>
          <w:p w14:paraId="23CDAB3C" w14:textId="58314B7F" w:rsidR="005B2D93" w:rsidRDefault="005B2D93" w:rsidP="005B2D93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Modificar Libro</w:t>
            </w:r>
          </w:p>
        </w:tc>
      </w:tr>
      <w:tr w:rsidR="005B2D93" w14:paraId="455A375D" w14:textId="77777777" w:rsidTr="00BA1FF6">
        <w:tc>
          <w:tcPr>
            <w:tcW w:w="4247" w:type="dxa"/>
          </w:tcPr>
          <w:p w14:paraId="3634B9DB" w14:textId="77777777" w:rsidR="005B2D93" w:rsidRPr="0074569B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47" w:type="dxa"/>
          </w:tcPr>
          <w:p w14:paraId="1FCAE259" w14:textId="25B48DEF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Consultar Socio</w:t>
            </w:r>
          </w:p>
        </w:tc>
      </w:tr>
      <w:tr w:rsidR="005B2D93" w14:paraId="52F7CA16" w14:textId="77777777" w:rsidTr="00BA1FF6">
        <w:tc>
          <w:tcPr>
            <w:tcW w:w="4247" w:type="dxa"/>
          </w:tcPr>
          <w:p w14:paraId="0D10B953" w14:textId="03924C4F" w:rsidR="005B2D93" w:rsidRPr="0074569B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247" w:type="dxa"/>
          </w:tcPr>
          <w:p w14:paraId="55A26B36" w14:textId="2EE52BB8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Modificar Socio</w:t>
            </w:r>
          </w:p>
        </w:tc>
      </w:tr>
      <w:tr w:rsidR="005B2D93" w14:paraId="046FA647" w14:textId="77777777" w:rsidTr="00BA1FF6">
        <w:tc>
          <w:tcPr>
            <w:tcW w:w="4247" w:type="dxa"/>
          </w:tcPr>
          <w:p w14:paraId="43F814A6" w14:textId="10972F63" w:rsidR="005B2D93" w:rsidRP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CU-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47" w:type="dxa"/>
          </w:tcPr>
          <w:p w14:paraId="1F3D0EDB" w14:textId="3A9B68D8" w:rsidR="005B2D93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Actualizar Stock</w:t>
            </w:r>
          </w:p>
        </w:tc>
      </w:tr>
      <w:tr w:rsidR="005B2D93" w14:paraId="79D1FF72" w14:textId="77777777" w:rsidTr="00BA1FF6">
        <w:tc>
          <w:tcPr>
            <w:tcW w:w="4247" w:type="dxa"/>
          </w:tcPr>
          <w:p w14:paraId="64CAC7C0" w14:textId="1842FA2C" w:rsidR="005B2D93" w:rsidRPr="0074569B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CU-11</w:t>
            </w:r>
          </w:p>
        </w:tc>
        <w:tc>
          <w:tcPr>
            <w:tcW w:w="4247" w:type="dxa"/>
          </w:tcPr>
          <w:p w14:paraId="525DF6CD" w14:textId="22F3B9E6" w:rsidR="005B2D93" w:rsidRPr="0074569B" w:rsidRDefault="005B2D93" w:rsidP="00BA1FF6">
            <w:pPr>
              <w:pStyle w:val="Sinespaciado"/>
              <w:rPr>
                <w:rFonts w:ascii="Times New Roman" w:hAnsi="Times New Roman" w:cs="Times New Roman"/>
                <w:sz w:val="24"/>
                <w:szCs w:val="24"/>
              </w:rPr>
            </w:pPr>
            <w:r w:rsidRPr="0074569B">
              <w:rPr>
                <w:rFonts w:ascii="Times New Roman" w:hAnsi="Times New Roman" w:cs="Times New Roman"/>
                <w:sz w:val="24"/>
                <w:szCs w:val="24"/>
              </w:rPr>
              <w:t>Generar Reporte</w:t>
            </w:r>
          </w:p>
        </w:tc>
      </w:tr>
    </w:tbl>
    <w:p w14:paraId="7375BFE9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7503799" w14:textId="4E985DFF" w:rsidR="0074569B" w:rsidRPr="007D5328" w:rsidRDefault="0074569B" w:rsidP="007D5328">
      <w:pPr>
        <w:pStyle w:val="Ttulo2"/>
        <w:rPr>
          <w:rFonts w:ascii="Times New Roman" w:hAnsi="Times New Roman" w:cs="Times New Roman"/>
          <w:b/>
          <w:bCs/>
        </w:rPr>
      </w:pPr>
      <w:bookmarkStart w:id="7" w:name="_Toc232369832"/>
      <w:r w:rsidRPr="007D5328">
        <w:rPr>
          <w:rFonts w:ascii="Times New Roman" w:hAnsi="Times New Roman" w:cs="Times New Roman"/>
          <w:b/>
          <w:bCs/>
        </w:rPr>
        <w:t>Actor:  Bibliotecario</w:t>
      </w:r>
      <w:bookmarkEnd w:id="7"/>
    </w:p>
    <w:p w14:paraId="540DCEDF" w14:textId="77777777" w:rsidR="009C7777" w:rsidRDefault="009C7777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E50E8B7" w14:textId="78247D34" w:rsidR="009C7777" w:rsidRDefault="009758AE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A2439F2" wp14:editId="1631EF77">
            <wp:simplePos x="0" y="0"/>
            <wp:positionH relativeFrom="column">
              <wp:posOffset>139065</wp:posOffset>
            </wp:positionH>
            <wp:positionV relativeFrom="paragraph">
              <wp:posOffset>350520</wp:posOffset>
            </wp:positionV>
            <wp:extent cx="4777105" cy="5356860"/>
            <wp:effectExtent l="152400" t="152400" r="366395" b="358140"/>
            <wp:wrapTopAndBottom/>
            <wp:docPr id="1354645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5356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19611" w14:textId="663AC856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F96C778" w14:textId="1390500D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66F1067" w14:textId="77777777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BB58B0A" w14:textId="77777777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536E419" w14:textId="77777777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0685497" w14:textId="77777777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CDE7DCF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DD4EFAC" w14:textId="1A0BCF82" w:rsidR="0074569B" w:rsidRPr="0074569B" w:rsidRDefault="0074569B" w:rsidP="007D5328">
      <w:pPr>
        <w:pStyle w:val="Ttulo3"/>
        <w:rPr>
          <w:sz w:val="24"/>
          <w:szCs w:val="24"/>
        </w:rPr>
      </w:pPr>
      <w:bookmarkStart w:id="8" w:name="_Toc232369833"/>
      <w:r w:rsidRPr="0074569B">
        <w:rPr>
          <w:rStyle w:val="Ttulo3Car"/>
          <w:rFonts w:ascii="Times New Roman" w:hAnsi="Times New Roman" w:cs="Times New Roman"/>
          <w:b/>
          <w:bCs/>
        </w:rPr>
        <w:t>Explicación — Casos de Uso Bibliotecario</w:t>
      </w:r>
      <w:bookmarkEnd w:id="8"/>
    </w:p>
    <w:p w14:paraId="2CFB726D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7CCC74C" w14:textId="64478CF6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 xml:space="preserve">El Bibliotecario es el </w:t>
      </w:r>
      <w:proofErr w:type="spellStart"/>
      <w:r w:rsidRPr="0074569B">
        <w:rPr>
          <w:rFonts w:ascii="Times New Roman" w:hAnsi="Times New Roman" w:cs="Times New Roman"/>
          <w:sz w:val="24"/>
          <w:szCs w:val="24"/>
        </w:rPr>
        <w:t>actori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74569B">
        <w:rPr>
          <w:rFonts w:ascii="Times New Roman" w:hAnsi="Times New Roman" w:cs="Times New Roman"/>
          <w:sz w:val="24"/>
          <w:szCs w:val="24"/>
        </w:rPr>
        <w:t>interactua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 xml:space="preserve"> con el </w:t>
      </w:r>
      <w:proofErr w:type="spellStart"/>
      <w:r w:rsidRPr="0074569B">
        <w:rPr>
          <w:rFonts w:ascii="Times New Roman" w:hAnsi="Times New Roman" w:cs="Times New Roman"/>
          <w:sz w:val="24"/>
          <w:szCs w:val="24"/>
        </w:rPr>
        <w:t>sistma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>, Su función es garantizar el correcto funcionamiento del catálogo, los préstamos, devoluciones y la gestión de socios.</w:t>
      </w:r>
    </w:p>
    <w:p w14:paraId="7FFBBFF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159C209" w14:textId="67351874" w:rsidR="0074569B" w:rsidRPr="0074569B" w:rsidRDefault="0074569B" w:rsidP="0074569B">
      <w:pPr>
        <w:pStyle w:val="Sinespaciado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569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4569B">
        <w:rPr>
          <w:rFonts w:ascii="Times New Roman" w:hAnsi="Times New Roman" w:cs="Times New Roman"/>
          <w:b/>
          <w:bCs/>
          <w:sz w:val="24"/>
          <w:szCs w:val="24"/>
        </w:rPr>
        <w:t xml:space="preserve"> Relación &lt;&lt;</w:t>
      </w:r>
      <w:proofErr w:type="spellStart"/>
      <w:r w:rsidRPr="0074569B">
        <w:rPr>
          <w:rFonts w:ascii="Times New Roman" w:hAnsi="Times New Roman" w:cs="Times New Roman"/>
          <w:b/>
          <w:bCs/>
          <w:sz w:val="24"/>
          <w:szCs w:val="24"/>
        </w:rPr>
        <w:t>include</w:t>
      </w:r>
      <w:proofErr w:type="spellEnd"/>
      <w:r w:rsidRPr="0074569B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3B758A0B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73D995F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La relación `&lt;&lt;</w:t>
      </w:r>
      <w:proofErr w:type="spellStart"/>
      <w:r w:rsidRPr="0074569B">
        <w:rPr>
          <w:rFonts w:ascii="Times New Roman" w:hAnsi="Times New Roman" w:cs="Times New Roman"/>
          <w:b/>
          <w:bCs/>
          <w:sz w:val="24"/>
          <w:szCs w:val="24"/>
        </w:rPr>
        <w:t>include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>&gt;&gt;` representa funcionalidades obligatorias en el sistema.</w:t>
      </w:r>
    </w:p>
    <w:p w14:paraId="01318F08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14:paraId="6548DE40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Por ejemplo:</w:t>
      </w:r>
    </w:p>
    <w:p w14:paraId="37832DDF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 al registrar un préstamo, el sistema debe verificar la disponibilidad del libro.</w:t>
      </w:r>
    </w:p>
    <w:p w14:paraId="3E83832D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 y para registrar un Reserva, el sistema debe consultar la disponibilidad del libro.</w:t>
      </w:r>
    </w:p>
    <w:p w14:paraId="564C33E8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14:paraId="44702DF6" w14:textId="77777777" w:rsidR="0074569B" w:rsidRPr="0074569B" w:rsidRDefault="0074569B" w:rsidP="0074569B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Estas acciones siempre se ejecutan como parte del flujo principal.</w:t>
      </w:r>
    </w:p>
    <w:p w14:paraId="5B182521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8555BB3" w14:textId="6C9DAB22" w:rsidR="0074569B" w:rsidRPr="0074569B" w:rsidRDefault="0074569B" w:rsidP="0074569B">
      <w:pPr>
        <w:pStyle w:val="Sinespaciado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569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4569B">
        <w:rPr>
          <w:rFonts w:ascii="Times New Roman" w:hAnsi="Times New Roman" w:cs="Times New Roman"/>
          <w:b/>
          <w:bCs/>
          <w:sz w:val="24"/>
          <w:szCs w:val="24"/>
        </w:rPr>
        <w:t xml:space="preserve"> Relación &lt;&lt;</w:t>
      </w:r>
      <w:proofErr w:type="spellStart"/>
      <w:r w:rsidRPr="0074569B">
        <w:rPr>
          <w:rFonts w:ascii="Times New Roman" w:hAnsi="Times New Roman" w:cs="Times New Roman"/>
          <w:b/>
          <w:bCs/>
          <w:sz w:val="24"/>
          <w:szCs w:val="24"/>
        </w:rPr>
        <w:t>extend</w:t>
      </w:r>
      <w:proofErr w:type="spellEnd"/>
      <w:r w:rsidRPr="0074569B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0DABAD69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E283E49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La relación `&lt;&lt;</w:t>
      </w:r>
      <w:proofErr w:type="spellStart"/>
      <w:r w:rsidRPr="0074569B">
        <w:rPr>
          <w:rFonts w:ascii="Times New Roman" w:hAnsi="Times New Roman" w:cs="Times New Roman"/>
          <w:b/>
          <w:bCs/>
          <w:sz w:val="24"/>
          <w:szCs w:val="24"/>
        </w:rPr>
        <w:t>extend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>&gt;&gt;` representa escenarios alternativos u opcionales.</w:t>
      </w:r>
    </w:p>
    <w:p w14:paraId="38EA1F48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8BEDFC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En este caso:</w:t>
      </w:r>
    </w:p>
    <w:p w14:paraId="1D9CA2BA" w14:textId="4B87FF38" w:rsidR="0074569B" w:rsidRPr="0074569B" w:rsidRDefault="0074569B" w:rsidP="0074569B">
      <w:pPr>
        <w:pStyle w:val="Sinespaciado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Actualizar Stock,</w:t>
      </w:r>
    </w:p>
    <w:p w14:paraId="1D1B7896" w14:textId="3B56E036" w:rsidR="0074569B" w:rsidRPr="0074569B" w:rsidRDefault="0074569B" w:rsidP="0074569B">
      <w:pPr>
        <w:pStyle w:val="Sinespaciado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y Aplicar Multa,</w:t>
      </w:r>
    </w:p>
    <w:p w14:paraId="41EDE31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B80F8B5" w14:textId="57C1686C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74569B">
        <w:rPr>
          <w:rFonts w:ascii="Times New Roman" w:hAnsi="Times New Roman" w:cs="Times New Roman"/>
          <w:sz w:val="24"/>
          <w:szCs w:val="24"/>
        </w:rPr>
        <w:t>accion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 xml:space="preserve"> no siempre se ejecuta, depende de la condición específicas del sistema.</w:t>
      </w:r>
    </w:p>
    <w:p w14:paraId="093B16E9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DD20635" w14:textId="52370DF3" w:rsidR="0074569B" w:rsidRPr="0074569B" w:rsidRDefault="0074569B" w:rsidP="0074569B">
      <w:pPr>
        <w:pStyle w:val="Sinespaciado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4569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4569B">
        <w:rPr>
          <w:rFonts w:ascii="Times New Roman" w:hAnsi="Times New Roman" w:cs="Times New Roman"/>
          <w:b/>
          <w:bCs/>
          <w:sz w:val="24"/>
          <w:szCs w:val="24"/>
        </w:rPr>
        <w:t xml:space="preserve"> Objetivo del modelo</w:t>
      </w:r>
    </w:p>
    <w:p w14:paraId="4D44D98C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55AB5D6" w14:textId="376A0630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 xml:space="preserve">El diagrama permite representar las responsabilidades del Bibliotecario dentro del sistema y las relaciones existentes entre funcionalidades vinculadas en el </w:t>
      </w:r>
      <w:proofErr w:type="spellStart"/>
      <w:r w:rsidRPr="0074569B">
        <w:rPr>
          <w:rFonts w:ascii="Times New Roman" w:hAnsi="Times New Roman" w:cs="Times New Roman"/>
          <w:sz w:val="24"/>
          <w:szCs w:val="24"/>
        </w:rPr>
        <w:t>sistma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>.</w:t>
      </w:r>
    </w:p>
    <w:p w14:paraId="63FEB4BF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D68F3B4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---</w:t>
      </w:r>
    </w:p>
    <w:p w14:paraId="7E5A24F1" w14:textId="77777777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B95224E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89CD928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32B2984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8E132CF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528FDF0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9E7BCD4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09D4B53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0ECD9EC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5D31D7D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2662DA5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096E082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D2534A1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D20CCF3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79BB780" w14:textId="77777777" w:rsidR="007D5328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19D7783" w14:textId="6191D60E" w:rsidR="007D5328" w:rsidRPr="0074569B" w:rsidRDefault="007D5328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7702D87" w14:textId="32CDC9A7" w:rsidR="0074569B" w:rsidRPr="007D5328" w:rsidRDefault="009758AE" w:rsidP="007D5328">
      <w:pPr>
        <w:pStyle w:val="Ttulo2"/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F337FAA" wp14:editId="42C2D6D9">
            <wp:simplePos x="0" y="0"/>
            <wp:positionH relativeFrom="column">
              <wp:posOffset>85725</wp:posOffset>
            </wp:positionH>
            <wp:positionV relativeFrom="paragraph">
              <wp:posOffset>568960</wp:posOffset>
            </wp:positionV>
            <wp:extent cx="4511040" cy="5243830"/>
            <wp:effectExtent l="152400" t="152400" r="365760" b="356870"/>
            <wp:wrapTopAndBottom/>
            <wp:docPr id="15575947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5243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69B" w:rsidRPr="0074569B">
        <w:t> </w:t>
      </w:r>
      <w:bookmarkStart w:id="9" w:name="_Toc232369834"/>
      <w:r w:rsidR="0074569B" w:rsidRPr="0074569B">
        <w:t>Actor: Administrador</w:t>
      </w:r>
      <w:bookmarkEnd w:id="9"/>
    </w:p>
    <w:p w14:paraId="458F4186" w14:textId="3A9AF51E" w:rsidR="0074569B" w:rsidRPr="001577D6" w:rsidRDefault="0074569B" w:rsidP="007D5328">
      <w:pPr>
        <w:pStyle w:val="Ttulo3"/>
        <w:rPr>
          <w:b/>
          <w:bCs/>
        </w:rPr>
      </w:pPr>
      <w:bookmarkStart w:id="10" w:name="_Toc232369835"/>
      <w:r w:rsidRPr="001577D6">
        <w:rPr>
          <w:b/>
          <w:bCs/>
        </w:rPr>
        <w:t>Explicación — Casos de Uso Administrador</w:t>
      </w:r>
      <w:bookmarkEnd w:id="10"/>
    </w:p>
    <w:p w14:paraId="23D19556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A5ACE0C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4569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74569B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4569B">
        <w:rPr>
          <w:rFonts w:ascii="Times New Roman" w:hAnsi="Times New Roman" w:cs="Times New Roman"/>
          <w:b/>
          <w:bCs/>
          <w:sz w:val="24"/>
          <w:szCs w:val="24"/>
        </w:rPr>
        <w:t xml:space="preserve"> Relación &lt;&lt;</w:t>
      </w:r>
      <w:proofErr w:type="spellStart"/>
      <w:r w:rsidRPr="0074569B">
        <w:rPr>
          <w:rFonts w:ascii="Times New Roman" w:hAnsi="Times New Roman" w:cs="Times New Roman"/>
          <w:b/>
          <w:bCs/>
          <w:sz w:val="24"/>
          <w:szCs w:val="24"/>
        </w:rPr>
        <w:t>include</w:t>
      </w:r>
      <w:proofErr w:type="spellEnd"/>
      <w:r w:rsidRPr="0074569B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489F78FA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8F0E7C3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Las relaciones `&lt;&lt;</w:t>
      </w:r>
      <w:proofErr w:type="spellStart"/>
      <w:r w:rsidRPr="0074569B">
        <w:rPr>
          <w:rFonts w:ascii="Times New Roman" w:hAnsi="Times New Roman" w:cs="Times New Roman"/>
          <w:b/>
          <w:bCs/>
          <w:sz w:val="24"/>
          <w:szCs w:val="24"/>
        </w:rPr>
        <w:t>include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>&gt;&gt;` representan funcionalidades obligatorias en el sistema.</w:t>
      </w:r>
    </w:p>
    <w:p w14:paraId="3CF7EE9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E8A07E1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Por ejemplo:</w:t>
      </w:r>
    </w:p>
    <w:p w14:paraId="605D0C77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 Se usa para Actualizar Stock (obligatorio al dar de Alta Libro o Modificar Libro).</w:t>
      </w:r>
    </w:p>
    <w:p w14:paraId="6CB4273D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6525295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Estas funcionalidades siempre forman parte del caso principal.</w:t>
      </w:r>
    </w:p>
    <w:p w14:paraId="2F370F0C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E490EE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---</w:t>
      </w:r>
    </w:p>
    <w:p w14:paraId="03CEBCEC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D3251F9" w14:textId="77777777" w:rsidR="0074569B" w:rsidRPr="007D5328" w:rsidRDefault="0074569B" w:rsidP="0074569B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D532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# </w:t>
      </w:r>
      <w:r w:rsidRPr="007D53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D5328">
        <w:rPr>
          <w:rFonts w:ascii="Times New Roman" w:hAnsi="Times New Roman" w:cs="Times New Roman"/>
          <w:b/>
          <w:bCs/>
          <w:sz w:val="24"/>
          <w:szCs w:val="24"/>
        </w:rPr>
        <w:t xml:space="preserve"> Relación &lt;&lt;</w:t>
      </w:r>
      <w:proofErr w:type="spellStart"/>
      <w:r w:rsidRPr="007D5328">
        <w:rPr>
          <w:rFonts w:ascii="Times New Roman" w:hAnsi="Times New Roman" w:cs="Times New Roman"/>
          <w:b/>
          <w:bCs/>
          <w:sz w:val="24"/>
          <w:szCs w:val="24"/>
        </w:rPr>
        <w:t>extend</w:t>
      </w:r>
      <w:proofErr w:type="spellEnd"/>
      <w:r w:rsidRPr="007D5328">
        <w:rPr>
          <w:rFonts w:ascii="Times New Roman" w:hAnsi="Times New Roman" w:cs="Times New Roman"/>
          <w:b/>
          <w:bCs/>
          <w:sz w:val="24"/>
          <w:szCs w:val="24"/>
        </w:rPr>
        <w:t>&gt;&gt;</w:t>
      </w:r>
    </w:p>
    <w:p w14:paraId="7E7F85AF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D388EAB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Las relaciones `&lt;&lt;</w:t>
      </w:r>
      <w:proofErr w:type="spellStart"/>
      <w:r w:rsidRPr="0074569B">
        <w:rPr>
          <w:rFonts w:ascii="Times New Roman" w:hAnsi="Times New Roman" w:cs="Times New Roman"/>
          <w:sz w:val="24"/>
          <w:szCs w:val="24"/>
        </w:rPr>
        <w:t>extend</w:t>
      </w:r>
      <w:proofErr w:type="spellEnd"/>
      <w:r w:rsidRPr="0074569B">
        <w:rPr>
          <w:rFonts w:ascii="Times New Roman" w:hAnsi="Times New Roman" w:cs="Times New Roman"/>
          <w:sz w:val="24"/>
          <w:szCs w:val="24"/>
        </w:rPr>
        <w:t>&gt;&gt;` representan comportamientos opcionales o condicionales.</w:t>
      </w:r>
    </w:p>
    <w:p w14:paraId="7DC63F50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977D061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Por ejemplo:</w:t>
      </w:r>
    </w:p>
    <w:p w14:paraId="4481FDDE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  Alta Bibliotecario, Modificar Bibliotecario, Alta Libro, Modificar Libro y Modificar Socio durante sus respectivas consultas.</w:t>
      </w:r>
    </w:p>
    <w:p w14:paraId="49F50550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7D9BBD5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---</w:t>
      </w:r>
    </w:p>
    <w:p w14:paraId="5707B830" w14:textId="77777777" w:rsidR="0074569B" w:rsidRP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E31F329" w14:textId="77777777" w:rsidR="0074569B" w:rsidRPr="007D5328" w:rsidRDefault="0074569B" w:rsidP="0074569B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D5328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Pr="007D53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7D5328">
        <w:rPr>
          <w:rFonts w:ascii="Times New Roman" w:hAnsi="Times New Roman" w:cs="Times New Roman"/>
          <w:b/>
          <w:bCs/>
          <w:sz w:val="24"/>
          <w:szCs w:val="24"/>
        </w:rPr>
        <w:t xml:space="preserve"> Objetivo del modelo</w:t>
      </w:r>
    </w:p>
    <w:p w14:paraId="3D4A510C" w14:textId="77777777" w:rsidR="0074569B" w:rsidRDefault="0074569B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4569B">
        <w:rPr>
          <w:rFonts w:ascii="Times New Roman" w:hAnsi="Times New Roman" w:cs="Times New Roman"/>
          <w:sz w:val="24"/>
          <w:szCs w:val="24"/>
        </w:rPr>
        <w:t>Gestionar el bliblotecario,el socio y realizar reportes</w:t>
      </w:r>
    </w:p>
    <w:p w14:paraId="0502DE44" w14:textId="64C47525" w:rsidR="00237EC1" w:rsidRDefault="00237EC1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C39DE33" w14:textId="77777777" w:rsidR="001577D6" w:rsidRPr="001577D6" w:rsidRDefault="001577D6" w:rsidP="001577D6">
      <w:pPr>
        <w:pStyle w:val="Ttulo2"/>
        <w:rPr>
          <w:rFonts w:ascii="Times New Roman" w:hAnsi="Times New Roman" w:cs="Times New Roman"/>
          <w:b/>
          <w:bCs/>
        </w:rPr>
      </w:pPr>
      <w:bookmarkStart w:id="11" w:name="_Toc232369836"/>
      <w:r w:rsidRPr="001577D6">
        <w:rPr>
          <w:rFonts w:ascii="Times New Roman" w:hAnsi="Times New Roman" w:cs="Times New Roman"/>
          <w:b/>
          <w:bCs/>
        </w:rPr>
        <w:t>Plantilla de Especificación de Caso de Uso: Registrar Socio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37EC1" w14:paraId="62E5AF2E" w14:textId="77777777" w:rsidTr="00237EC1">
        <w:tc>
          <w:tcPr>
            <w:tcW w:w="4247" w:type="dxa"/>
            <w:shd w:val="clear" w:color="auto" w:fill="0070C0"/>
          </w:tcPr>
          <w:p w14:paraId="6F4196EE" w14:textId="0CDF9DE9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Campo  </w:t>
            </w:r>
          </w:p>
        </w:tc>
        <w:tc>
          <w:tcPr>
            <w:tcW w:w="4247" w:type="dxa"/>
            <w:shd w:val="clear" w:color="auto" w:fill="0070C0"/>
          </w:tcPr>
          <w:p w14:paraId="424818A1" w14:textId="79B9A6E4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237EC1" w14:paraId="18B22EBA" w14:textId="77777777" w:rsidTr="00237EC1">
        <w:tc>
          <w:tcPr>
            <w:tcW w:w="4247" w:type="dxa"/>
            <w:shd w:val="clear" w:color="auto" w:fill="0070C0"/>
          </w:tcPr>
          <w:p w14:paraId="207E579F" w14:textId="6A08A677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247" w:type="dxa"/>
            <w:shd w:val="clear" w:color="auto" w:fill="00B0F0"/>
          </w:tcPr>
          <w:p w14:paraId="29F4356C" w14:textId="229D0DD3" w:rsidR="00237EC1" w:rsidRDefault="00237EC1" w:rsidP="00237EC1">
            <w:r w:rsidRPr="00237EC1">
              <w:t>CU-03  </w:t>
            </w:r>
          </w:p>
        </w:tc>
      </w:tr>
      <w:tr w:rsidR="00237EC1" w14:paraId="59622BF6" w14:textId="77777777" w:rsidTr="00237EC1">
        <w:tc>
          <w:tcPr>
            <w:tcW w:w="4247" w:type="dxa"/>
            <w:shd w:val="clear" w:color="auto" w:fill="0070C0"/>
          </w:tcPr>
          <w:p w14:paraId="06B75BC8" w14:textId="5FC7F4F5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247" w:type="dxa"/>
            <w:shd w:val="clear" w:color="auto" w:fill="00B0F0"/>
          </w:tcPr>
          <w:p w14:paraId="4348C2B3" w14:textId="42E8F85C" w:rsidR="00237EC1" w:rsidRDefault="00237EC1" w:rsidP="00237EC1">
            <w:r w:rsidRPr="00237EC1">
              <w:t>Registrar Socio</w:t>
            </w:r>
          </w:p>
        </w:tc>
      </w:tr>
      <w:tr w:rsidR="00237EC1" w14:paraId="14B4BBBA" w14:textId="77777777" w:rsidTr="00237EC1">
        <w:tc>
          <w:tcPr>
            <w:tcW w:w="4247" w:type="dxa"/>
            <w:shd w:val="clear" w:color="auto" w:fill="0070C0"/>
          </w:tcPr>
          <w:p w14:paraId="263D5B87" w14:textId="35DD2420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4247" w:type="dxa"/>
            <w:shd w:val="clear" w:color="auto" w:fill="00B0F0"/>
          </w:tcPr>
          <w:p w14:paraId="1AED17BF" w14:textId="30CFC780" w:rsidR="00237EC1" w:rsidRDefault="00237EC1" w:rsidP="00237EC1">
            <w:r w:rsidRPr="00237EC1">
              <w:t>Registrar al socio en el sistema</w:t>
            </w:r>
          </w:p>
        </w:tc>
      </w:tr>
      <w:tr w:rsidR="00237EC1" w14:paraId="70D63E93" w14:textId="77777777" w:rsidTr="00237EC1">
        <w:tc>
          <w:tcPr>
            <w:tcW w:w="4247" w:type="dxa"/>
            <w:shd w:val="clear" w:color="auto" w:fill="0070C0"/>
          </w:tcPr>
          <w:p w14:paraId="74929107" w14:textId="2B9AF174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4247" w:type="dxa"/>
            <w:shd w:val="clear" w:color="auto" w:fill="00B0F0"/>
          </w:tcPr>
          <w:p w14:paraId="35D2BE2B" w14:textId="08EA04A6" w:rsidR="00237EC1" w:rsidRDefault="00237EC1" w:rsidP="00237EC1">
            <w:r w:rsidRPr="00237EC1">
              <w:t xml:space="preserve"> Bibliotecario</w:t>
            </w:r>
          </w:p>
        </w:tc>
      </w:tr>
      <w:tr w:rsidR="00237EC1" w14:paraId="5ABA27EC" w14:textId="77777777" w:rsidTr="00237EC1">
        <w:tc>
          <w:tcPr>
            <w:tcW w:w="4247" w:type="dxa"/>
            <w:shd w:val="clear" w:color="auto" w:fill="0070C0"/>
          </w:tcPr>
          <w:p w14:paraId="472CBB47" w14:textId="6B9B5948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Secundario</w:t>
            </w:r>
          </w:p>
        </w:tc>
        <w:tc>
          <w:tcPr>
            <w:tcW w:w="4247" w:type="dxa"/>
            <w:shd w:val="clear" w:color="auto" w:fill="00B0F0"/>
          </w:tcPr>
          <w:p w14:paraId="1A196165" w14:textId="5CCCFB9B" w:rsidR="00237EC1" w:rsidRPr="00237EC1" w:rsidRDefault="00237EC1" w:rsidP="00237EC1">
            <w:r>
              <w:t>-</w:t>
            </w:r>
          </w:p>
        </w:tc>
      </w:tr>
      <w:tr w:rsidR="00237EC1" w14:paraId="6729CF8C" w14:textId="77777777" w:rsidTr="00237EC1">
        <w:tc>
          <w:tcPr>
            <w:tcW w:w="4247" w:type="dxa"/>
            <w:shd w:val="clear" w:color="auto" w:fill="0070C0"/>
          </w:tcPr>
          <w:p w14:paraId="662B8E21" w14:textId="6334E5B5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247" w:type="dxa"/>
            <w:shd w:val="clear" w:color="auto" w:fill="00B0F0"/>
          </w:tcPr>
          <w:p w14:paraId="2FF8643A" w14:textId="6859EC59" w:rsidR="00237EC1" w:rsidRDefault="00237EC1" w:rsidP="00237EC1">
            <w:r w:rsidRPr="00237EC1">
              <w:t>Ingresar los datos personales del socio</w:t>
            </w:r>
          </w:p>
        </w:tc>
      </w:tr>
      <w:tr w:rsidR="00237EC1" w14:paraId="5649CE7B" w14:textId="77777777" w:rsidTr="00237EC1">
        <w:tc>
          <w:tcPr>
            <w:tcW w:w="4247" w:type="dxa"/>
            <w:shd w:val="clear" w:color="auto" w:fill="0070C0"/>
          </w:tcPr>
          <w:p w14:paraId="674E7612" w14:textId="68832EC8" w:rsidR="00237EC1" w:rsidRPr="00237EC1" w:rsidRDefault="00237EC1" w:rsidP="00237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4247" w:type="dxa"/>
            <w:shd w:val="clear" w:color="auto" w:fill="00B0F0"/>
          </w:tcPr>
          <w:p w14:paraId="48148547" w14:textId="7965AF09" w:rsidR="00237EC1" w:rsidRDefault="00237EC1" w:rsidP="00237EC1">
            <w:r w:rsidRPr="00237EC1">
              <w:t xml:space="preserve"> Registrar exitosamente al socio</w:t>
            </w:r>
          </w:p>
        </w:tc>
      </w:tr>
    </w:tbl>
    <w:p w14:paraId="34C1DD79" w14:textId="77777777" w:rsidR="00237EC1" w:rsidRPr="00237EC1" w:rsidRDefault="00237EC1" w:rsidP="00237EC1"/>
    <w:p w14:paraId="0443A0FF" w14:textId="0E48E0A2" w:rsidR="00237EC1" w:rsidRPr="008D5F52" w:rsidRDefault="00237EC1" w:rsidP="00237EC1">
      <w:pPr>
        <w:rPr>
          <w:rFonts w:ascii="Times New Roman" w:hAnsi="Times New Roman" w:cs="Times New Roman"/>
          <w:sz w:val="28"/>
          <w:szCs w:val="28"/>
        </w:rPr>
      </w:pPr>
      <w:r w:rsidRPr="008D5F52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8D5F52">
        <w:rPr>
          <w:rFonts w:ascii="Times New Roman" w:hAnsi="Times New Roman" w:cs="Times New Roman"/>
          <w:b/>
          <w:bCs/>
          <w:sz w:val="28"/>
          <w:szCs w:val="28"/>
        </w:rPr>
        <w:t xml:space="preserve"> Escenario Exitoso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253"/>
      </w:tblGrid>
      <w:tr w:rsidR="00237EC1" w:rsidRPr="008D5F52" w14:paraId="6691E308" w14:textId="77777777" w:rsidTr="008D5F52">
        <w:tc>
          <w:tcPr>
            <w:tcW w:w="704" w:type="dxa"/>
            <w:shd w:val="clear" w:color="auto" w:fill="0070C0"/>
          </w:tcPr>
          <w:p w14:paraId="63790527" w14:textId="699BD7BA" w:rsidR="00237EC1" w:rsidRPr="008D5F52" w:rsidRDefault="00237EC1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253" w:type="dxa"/>
            <w:shd w:val="clear" w:color="auto" w:fill="0070C0"/>
          </w:tcPr>
          <w:p w14:paraId="34C78DA6" w14:textId="6AEF064A" w:rsidR="00237EC1" w:rsidRPr="008D5F52" w:rsidRDefault="00237EC1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237EC1" w:rsidRPr="008D5F52" w14:paraId="3B6387BB" w14:textId="77777777" w:rsidTr="008D5F52">
        <w:tc>
          <w:tcPr>
            <w:tcW w:w="704" w:type="dxa"/>
            <w:shd w:val="clear" w:color="auto" w:fill="0070C0"/>
          </w:tcPr>
          <w:p w14:paraId="05BF9FEC" w14:textId="3AA2BA04" w:rsidR="00237EC1" w:rsidRPr="008D5F52" w:rsidRDefault="00237EC1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53" w:type="dxa"/>
            <w:shd w:val="clear" w:color="auto" w:fill="00B0F0"/>
          </w:tcPr>
          <w:p w14:paraId="2366D76F" w14:textId="55B5477B" w:rsidR="00237EC1" w:rsidRPr="008D5F52" w:rsidRDefault="00237EC1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 xml:space="preserve">El bibliotecario inicia el proceso </w:t>
            </w:r>
          </w:p>
        </w:tc>
      </w:tr>
      <w:tr w:rsidR="00237EC1" w:rsidRPr="008D5F52" w14:paraId="356D75BA" w14:textId="77777777" w:rsidTr="008D5F52">
        <w:tc>
          <w:tcPr>
            <w:tcW w:w="704" w:type="dxa"/>
            <w:shd w:val="clear" w:color="auto" w:fill="0070C0"/>
          </w:tcPr>
          <w:p w14:paraId="745AD291" w14:textId="1BF3FC83" w:rsidR="00237EC1" w:rsidRPr="008D5F52" w:rsidRDefault="00237EC1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253" w:type="dxa"/>
            <w:shd w:val="clear" w:color="auto" w:fill="00B0F0"/>
          </w:tcPr>
          <w:p w14:paraId="5B4D095F" w14:textId="4AEC7A1C" w:rsidR="00237EC1" w:rsidRPr="008D5F52" w:rsidRDefault="00237EC1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Solicita los datos del socio</w:t>
            </w:r>
          </w:p>
        </w:tc>
      </w:tr>
      <w:tr w:rsidR="00237EC1" w:rsidRPr="008D5F52" w14:paraId="5CCA9BBB" w14:textId="77777777" w:rsidTr="008D5F52">
        <w:tc>
          <w:tcPr>
            <w:tcW w:w="704" w:type="dxa"/>
            <w:shd w:val="clear" w:color="auto" w:fill="0070C0"/>
          </w:tcPr>
          <w:p w14:paraId="434A2FD8" w14:textId="7A2ADDD7" w:rsidR="00237EC1" w:rsidRPr="008D5F52" w:rsidRDefault="00237EC1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253" w:type="dxa"/>
            <w:shd w:val="clear" w:color="auto" w:fill="00B0F0"/>
          </w:tcPr>
          <w:p w14:paraId="101A520E" w14:textId="1EA96227" w:rsidR="00237EC1" w:rsidRPr="008D5F52" w:rsidRDefault="00237EC1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Ingresa los datos del socio al sistema</w:t>
            </w:r>
          </w:p>
        </w:tc>
      </w:tr>
      <w:tr w:rsidR="00237EC1" w:rsidRPr="008D5F52" w14:paraId="22FDFC82" w14:textId="77777777" w:rsidTr="008D5F52">
        <w:tc>
          <w:tcPr>
            <w:tcW w:w="704" w:type="dxa"/>
            <w:shd w:val="clear" w:color="auto" w:fill="0070C0"/>
          </w:tcPr>
          <w:p w14:paraId="08ABDE6F" w14:textId="598D8068" w:rsidR="00237EC1" w:rsidRPr="008D5F52" w:rsidRDefault="00237EC1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253" w:type="dxa"/>
            <w:shd w:val="clear" w:color="auto" w:fill="00B0F0"/>
          </w:tcPr>
          <w:p w14:paraId="4480F9DA" w14:textId="0D1619FE" w:rsidR="00237EC1" w:rsidRPr="008D5F52" w:rsidRDefault="00237EC1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valida los datos</w:t>
            </w:r>
          </w:p>
        </w:tc>
      </w:tr>
      <w:tr w:rsidR="008D5F52" w:rsidRPr="008D5F52" w14:paraId="30D7395C" w14:textId="77777777" w:rsidTr="008D5F52">
        <w:tc>
          <w:tcPr>
            <w:tcW w:w="704" w:type="dxa"/>
            <w:shd w:val="clear" w:color="auto" w:fill="0070C0"/>
          </w:tcPr>
          <w:p w14:paraId="00D03079" w14:textId="2AD64D3B" w:rsidR="008D5F52" w:rsidRPr="008D5F52" w:rsidRDefault="008D5F52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253" w:type="dxa"/>
            <w:shd w:val="clear" w:color="auto" w:fill="00B0F0"/>
          </w:tcPr>
          <w:p w14:paraId="4DE04C2D" w14:textId="19E6C839" w:rsidR="008D5F52" w:rsidRPr="008D5F52" w:rsidRDefault="008D5F52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registra la acción</w:t>
            </w:r>
          </w:p>
        </w:tc>
      </w:tr>
      <w:tr w:rsidR="00237EC1" w:rsidRPr="008D5F52" w14:paraId="5667AB40" w14:textId="77777777" w:rsidTr="008D5F52">
        <w:tc>
          <w:tcPr>
            <w:tcW w:w="704" w:type="dxa"/>
            <w:shd w:val="clear" w:color="auto" w:fill="0070C0"/>
          </w:tcPr>
          <w:p w14:paraId="5EBB7C77" w14:textId="75FB355E" w:rsidR="00237EC1" w:rsidRPr="008D5F52" w:rsidRDefault="008D5F52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253" w:type="dxa"/>
            <w:shd w:val="clear" w:color="auto" w:fill="00B0F0"/>
          </w:tcPr>
          <w:p w14:paraId="59A2D239" w14:textId="70EFCD45" w:rsidR="00237EC1" w:rsidRPr="008D5F52" w:rsidRDefault="00237EC1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muestra un mensaje de éxito  </w:t>
            </w:r>
          </w:p>
        </w:tc>
      </w:tr>
    </w:tbl>
    <w:p w14:paraId="3184143B" w14:textId="77777777" w:rsidR="00237EC1" w:rsidRPr="008D5F52" w:rsidRDefault="00237EC1" w:rsidP="00237EC1">
      <w:pPr>
        <w:rPr>
          <w:rFonts w:ascii="Times New Roman" w:hAnsi="Times New Roman" w:cs="Times New Roman"/>
          <w:sz w:val="24"/>
          <w:szCs w:val="24"/>
        </w:rPr>
      </w:pPr>
    </w:p>
    <w:p w14:paraId="3308DAC0" w14:textId="4AFF8707" w:rsidR="00237EC1" w:rsidRPr="008D5F52" w:rsidRDefault="00237EC1" w:rsidP="00237EC1">
      <w:pPr>
        <w:rPr>
          <w:rFonts w:ascii="Times New Roman" w:hAnsi="Times New Roman" w:cs="Times New Roman"/>
          <w:sz w:val="24"/>
          <w:szCs w:val="24"/>
        </w:rPr>
      </w:pPr>
      <w:r w:rsidRPr="008D5F52">
        <w:rPr>
          <w:rFonts w:ascii="Segoe UI Emoji" w:hAnsi="Segoe UI Emoji" w:cs="Segoe UI Emoji"/>
          <w:b/>
          <w:bCs/>
          <w:sz w:val="24"/>
          <w:szCs w:val="24"/>
        </w:rPr>
        <w:t>🔀</w:t>
      </w:r>
      <w:r w:rsidRPr="008D5F52">
        <w:rPr>
          <w:rFonts w:ascii="Times New Roman" w:hAnsi="Times New Roman" w:cs="Times New Roman"/>
          <w:b/>
          <w:bCs/>
          <w:sz w:val="24"/>
          <w:szCs w:val="24"/>
        </w:rPr>
        <w:t xml:space="preserve"> Escenario Alternativo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394"/>
      </w:tblGrid>
      <w:tr w:rsidR="008D5F52" w:rsidRPr="008D5F52" w14:paraId="7DC52351" w14:textId="77777777" w:rsidTr="008D5F52">
        <w:tc>
          <w:tcPr>
            <w:tcW w:w="704" w:type="dxa"/>
            <w:shd w:val="clear" w:color="auto" w:fill="0070C0"/>
          </w:tcPr>
          <w:p w14:paraId="7536958C" w14:textId="0C6FF85A" w:rsidR="008D5F52" w:rsidRPr="008D5F52" w:rsidRDefault="008D5F52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94" w:type="dxa"/>
            <w:shd w:val="clear" w:color="auto" w:fill="0070C0"/>
          </w:tcPr>
          <w:p w14:paraId="4A1409B4" w14:textId="1621D586" w:rsidR="008D5F52" w:rsidRPr="008D5F52" w:rsidRDefault="008D5F52" w:rsidP="008D5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8D5F52" w:rsidRPr="008D5F52" w14:paraId="6AB9EA80" w14:textId="77777777" w:rsidTr="008D5F52">
        <w:tc>
          <w:tcPr>
            <w:tcW w:w="704" w:type="dxa"/>
            <w:shd w:val="clear" w:color="auto" w:fill="0070C0"/>
          </w:tcPr>
          <w:p w14:paraId="0EE8CDF8" w14:textId="68A01545" w:rsidR="008D5F52" w:rsidRPr="008D5F52" w:rsidRDefault="008D5F52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94" w:type="dxa"/>
            <w:shd w:val="clear" w:color="auto" w:fill="00B0F0"/>
          </w:tcPr>
          <w:p w14:paraId="14325A2B" w14:textId="2E4AD993" w:rsidR="008D5F52" w:rsidRPr="008D5F52" w:rsidRDefault="008D5F52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bibliotecario ingresa datos inválidos</w:t>
            </w:r>
          </w:p>
        </w:tc>
      </w:tr>
      <w:tr w:rsidR="008D5F52" w:rsidRPr="008D5F52" w14:paraId="61F3FF90" w14:textId="77777777" w:rsidTr="008D5F52">
        <w:tc>
          <w:tcPr>
            <w:tcW w:w="704" w:type="dxa"/>
            <w:shd w:val="clear" w:color="auto" w:fill="0070C0"/>
          </w:tcPr>
          <w:p w14:paraId="3021802E" w14:textId="605CEFBA" w:rsidR="008D5F52" w:rsidRPr="008D5F52" w:rsidRDefault="008D5F52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94" w:type="dxa"/>
            <w:shd w:val="clear" w:color="auto" w:fill="00B0F0"/>
          </w:tcPr>
          <w:p w14:paraId="103F2826" w14:textId="6400D384" w:rsidR="008D5F52" w:rsidRPr="008D5F52" w:rsidRDefault="008D5F52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no registra el socio</w:t>
            </w:r>
          </w:p>
        </w:tc>
      </w:tr>
      <w:tr w:rsidR="008D5F52" w:rsidRPr="008D5F52" w14:paraId="67AA1B9A" w14:textId="77777777" w:rsidTr="008D5F52">
        <w:tc>
          <w:tcPr>
            <w:tcW w:w="704" w:type="dxa"/>
            <w:shd w:val="clear" w:color="auto" w:fill="0070C0"/>
          </w:tcPr>
          <w:p w14:paraId="79662A41" w14:textId="68658F7B" w:rsidR="008D5F52" w:rsidRPr="008D5F52" w:rsidRDefault="008D5F52" w:rsidP="008D5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94" w:type="dxa"/>
            <w:shd w:val="clear" w:color="auto" w:fill="00B0F0"/>
          </w:tcPr>
          <w:p w14:paraId="5F70062F" w14:textId="0EBF4965" w:rsidR="008D5F52" w:rsidRPr="008D5F52" w:rsidRDefault="008D5F52" w:rsidP="00237E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muestra un mensaje de error</w:t>
            </w:r>
          </w:p>
        </w:tc>
      </w:tr>
    </w:tbl>
    <w:p w14:paraId="757CA015" w14:textId="77777777" w:rsidR="00237EC1" w:rsidRDefault="00237EC1" w:rsidP="00237EC1"/>
    <w:p w14:paraId="13F1EAAD" w14:textId="77777777" w:rsidR="007F5813" w:rsidRDefault="007F5813" w:rsidP="00237EC1"/>
    <w:p w14:paraId="0CB97A25" w14:textId="77777777" w:rsidR="007F5813" w:rsidRDefault="007F5813" w:rsidP="00237EC1"/>
    <w:p w14:paraId="1C1E51DC" w14:textId="77777777" w:rsidR="007F5813" w:rsidRDefault="007F5813" w:rsidP="00237EC1"/>
    <w:p w14:paraId="293695A1" w14:textId="77777777" w:rsidR="007F5813" w:rsidRDefault="007F5813" w:rsidP="00237EC1"/>
    <w:p w14:paraId="4674E337" w14:textId="77777777" w:rsidR="007F5813" w:rsidRDefault="007F5813" w:rsidP="00237EC1"/>
    <w:p w14:paraId="0D7D4163" w14:textId="77777777" w:rsidR="007F5813" w:rsidRDefault="007F5813" w:rsidP="00237EC1"/>
    <w:p w14:paraId="5E632515" w14:textId="0F91549E" w:rsidR="007F5813" w:rsidRDefault="007F5813" w:rsidP="007F5813">
      <w:pPr>
        <w:pStyle w:val="Ttulo2"/>
        <w:rPr>
          <w:rFonts w:ascii="Times New Roman" w:hAnsi="Times New Roman" w:cs="Times New Roman"/>
          <w:b/>
          <w:bCs/>
        </w:rPr>
      </w:pPr>
      <w:bookmarkStart w:id="12" w:name="_Toc232369837"/>
      <w:r w:rsidRPr="001577D6">
        <w:rPr>
          <w:rFonts w:ascii="Times New Roman" w:hAnsi="Times New Roman" w:cs="Times New Roman"/>
          <w:b/>
          <w:bCs/>
        </w:rPr>
        <w:t xml:space="preserve">Plantilla de Especificación de Caso de Uso: </w:t>
      </w:r>
      <w:r w:rsidRPr="007F5813">
        <w:rPr>
          <w:rFonts w:ascii="Times New Roman" w:hAnsi="Times New Roman" w:cs="Times New Roman"/>
          <w:b/>
          <w:bCs/>
        </w:rPr>
        <w:t>Registrar Devolución</w:t>
      </w:r>
      <w:bookmarkEnd w:id="12"/>
    </w:p>
    <w:p w14:paraId="1F413C5B" w14:textId="5BD68A3B" w:rsidR="007F5813" w:rsidRPr="007F5813" w:rsidRDefault="007F5813" w:rsidP="007F5813"/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4247"/>
        <w:gridCol w:w="4395"/>
      </w:tblGrid>
      <w:tr w:rsidR="007F5813" w14:paraId="3C2A4D54" w14:textId="77777777" w:rsidTr="007F5813">
        <w:tc>
          <w:tcPr>
            <w:tcW w:w="4247" w:type="dxa"/>
            <w:shd w:val="clear" w:color="auto" w:fill="0070C0"/>
          </w:tcPr>
          <w:p w14:paraId="0B0223F9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Campo  </w:t>
            </w:r>
          </w:p>
        </w:tc>
        <w:tc>
          <w:tcPr>
            <w:tcW w:w="4395" w:type="dxa"/>
            <w:shd w:val="clear" w:color="auto" w:fill="0070C0"/>
          </w:tcPr>
          <w:p w14:paraId="6C2AAC8B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7F5813" w14:paraId="41B861C1" w14:textId="77777777" w:rsidTr="007F5813">
        <w:tc>
          <w:tcPr>
            <w:tcW w:w="4247" w:type="dxa"/>
            <w:shd w:val="clear" w:color="auto" w:fill="0070C0"/>
          </w:tcPr>
          <w:p w14:paraId="3DE55AAB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395" w:type="dxa"/>
            <w:shd w:val="clear" w:color="auto" w:fill="00B0F0"/>
          </w:tcPr>
          <w:p w14:paraId="22D43315" w14:textId="21DD8573" w:rsidR="007F5813" w:rsidRDefault="007F5813" w:rsidP="00BA1FF6">
            <w:r w:rsidRPr="00237EC1">
              <w:t>CU-0</w:t>
            </w:r>
            <w:r>
              <w:t>7</w:t>
            </w:r>
          </w:p>
        </w:tc>
      </w:tr>
      <w:tr w:rsidR="007F5813" w14:paraId="6CAC1896" w14:textId="77777777" w:rsidTr="007F5813">
        <w:tc>
          <w:tcPr>
            <w:tcW w:w="4247" w:type="dxa"/>
            <w:shd w:val="clear" w:color="auto" w:fill="0070C0"/>
          </w:tcPr>
          <w:p w14:paraId="598AFAA2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4395" w:type="dxa"/>
            <w:shd w:val="clear" w:color="auto" w:fill="00B0F0"/>
          </w:tcPr>
          <w:p w14:paraId="43BE0AAB" w14:textId="163804DA" w:rsidR="007F5813" w:rsidRDefault="007F5813" w:rsidP="00BA1FF6">
            <w:r w:rsidRPr="00237EC1">
              <w:t xml:space="preserve">Registrar </w:t>
            </w:r>
            <w:r w:rsidRPr="007F5813">
              <w:t>Devolución</w:t>
            </w:r>
          </w:p>
        </w:tc>
      </w:tr>
      <w:tr w:rsidR="007F5813" w14:paraId="6ABCBE26" w14:textId="77777777" w:rsidTr="007F5813">
        <w:tc>
          <w:tcPr>
            <w:tcW w:w="4247" w:type="dxa"/>
            <w:shd w:val="clear" w:color="auto" w:fill="0070C0"/>
          </w:tcPr>
          <w:p w14:paraId="213823DC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4395" w:type="dxa"/>
            <w:shd w:val="clear" w:color="auto" w:fill="00B0F0"/>
          </w:tcPr>
          <w:p w14:paraId="01C48205" w14:textId="21985B23" w:rsidR="007F5813" w:rsidRDefault="007F5813" w:rsidP="00BA1FF6">
            <w:r w:rsidRPr="007F5813">
              <w:t>Registrar la devolución del libro en el sistema</w:t>
            </w:r>
          </w:p>
        </w:tc>
      </w:tr>
      <w:tr w:rsidR="007F5813" w14:paraId="15952BFD" w14:textId="77777777" w:rsidTr="007F5813">
        <w:tc>
          <w:tcPr>
            <w:tcW w:w="4247" w:type="dxa"/>
            <w:shd w:val="clear" w:color="auto" w:fill="0070C0"/>
          </w:tcPr>
          <w:p w14:paraId="65D7AAD2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4395" w:type="dxa"/>
            <w:shd w:val="clear" w:color="auto" w:fill="00B0F0"/>
          </w:tcPr>
          <w:p w14:paraId="1DC1242A" w14:textId="77777777" w:rsidR="007F5813" w:rsidRDefault="007F5813" w:rsidP="00BA1FF6">
            <w:r w:rsidRPr="00237EC1">
              <w:t xml:space="preserve"> Bibliotecario</w:t>
            </w:r>
          </w:p>
        </w:tc>
      </w:tr>
      <w:tr w:rsidR="007F5813" w14:paraId="51230D9B" w14:textId="77777777" w:rsidTr="007F5813">
        <w:tc>
          <w:tcPr>
            <w:tcW w:w="4247" w:type="dxa"/>
            <w:shd w:val="clear" w:color="auto" w:fill="0070C0"/>
          </w:tcPr>
          <w:p w14:paraId="16C53C64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 Secundario</w:t>
            </w:r>
          </w:p>
        </w:tc>
        <w:tc>
          <w:tcPr>
            <w:tcW w:w="4395" w:type="dxa"/>
            <w:shd w:val="clear" w:color="auto" w:fill="00B0F0"/>
          </w:tcPr>
          <w:p w14:paraId="27AA73A3" w14:textId="77777777" w:rsidR="007F5813" w:rsidRPr="00237EC1" w:rsidRDefault="007F5813" w:rsidP="00BA1FF6">
            <w:r>
              <w:t>-</w:t>
            </w:r>
          </w:p>
        </w:tc>
      </w:tr>
      <w:tr w:rsidR="007F5813" w14:paraId="789790A7" w14:textId="77777777" w:rsidTr="007F5813">
        <w:tc>
          <w:tcPr>
            <w:tcW w:w="4247" w:type="dxa"/>
            <w:shd w:val="clear" w:color="auto" w:fill="0070C0"/>
          </w:tcPr>
          <w:p w14:paraId="48CDC189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395" w:type="dxa"/>
            <w:shd w:val="clear" w:color="auto" w:fill="00B0F0"/>
          </w:tcPr>
          <w:p w14:paraId="18867086" w14:textId="2A31C9BC" w:rsidR="007F5813" w:rsidRDefault="007F5813" w:rsidP="00BA1FF6">
            <w:r w:rsidRPr="007F5813">
              <w:t>Verificar la condición y los datos del libro</w:t>
            </w:r>
          </w:p>
        </w:tc>
      </w:tr>
      <w:tr w:rsidR="007F5813" w14:paraId="2677268F" w14:textId="77777777" w:rsidTr="007F5813">
        <w:tc>
          <w:tcPr>
            <w:tcW w:w="4247" w:type="dxa"/>
            <w:shd w:val="clear" w:color="auto" w:fill="0070C0"/>
          </w:tcPr>
          <w:p w14:paraId="69955DE9" w14:textId="77777777" w:rsidR="007F5813" w:rsidRPr="00237EC1" w:rsidRDefault="007F5813" w:rsidP="00BA1F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7E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4395" w:type="dxa"/>
            <w:shd w:val="clear" w:color="auto" w:fill="00B0F0"/>
          </w:tcPr>
          <w:p w14:paraId="2240AE9B" w14:textId="75B5D5C3" w:rsidR="007F5813" w:rsidRDefault="007F5813" w:rsidP="00BA1FF6">
            <w:r w:rsidRPr="00237EC1">
              <w:t xml:space="preserve"> </w:t>
            </w:r>
            <w:r w:rsidRPr="007F5813">
              <w:t>Registrar la devolución y se cambia el estado del libro a disponible</w:t>
            </w:r>
          </w:p>
        </w:tc>
      </w:tr>
    </w:tbl>
    <w:p w14:paraId="24B5266F" w14:textId="77777777" w:rsidR="007F5813" w:rsidRPr="007F5813" w:rsidRDefault="007F5813" w:rsidP="007F5813"/>
    <w:p w14:paraId="6F8CE2CB" w14:textId="77777777" w:rsidR="007F5813" w:rsidRPr="008D5F52" w:rsidRDefault="007F5813" w:rsidP="007F5813">
      <w:pPr>
        <w:rPr>
          <w:rFonts w:ascii="Times New Roman" w:hAnsi="Times New Roman" w:cs="Times New Roman"/>
          <w:sz w:val="28"/>
          <w:szCs w:val="28"/>
        </w:rPr>
      </w:pPr>
      <w:r w:rsidRPr="008D5F52">
        <w:rPr>
          <w:rFonts w:ascii="Segoe UI Emoji" w:hAnsi="Segoe UI Emoji" w:cs="Segoe UI Emoji"/>
          <w:b/>
          <w:bCs/>
          <w:sz w:val="28"/>
          <w:szCs w:val="28"/>
        </w:rPr>
        <w:t>📖</w:t>
      </w:r>
      <w:r w:rsidRPr="008D5F52">
        <w:rPr>
          <w:rFonts w:ascii="Times New Roman" w:hAnsi="Times New Roman" w:cs="Times New Roman"/>
          <w:b/>
          <w:bCs/>
          <w:sz w:val="28"/>
          <w:szCs w:val="28"/>
        </w:rPr>
        <w:t xml:space="preserve"> Escenario Exitoso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253"/>
      </w:tblGrid>
      <w:tr w:rsidR="007F5813" w:rsidRPr="008D5F52" w14:paraId="4CF9228D" w14:textId="77777777" w:rsidTr="00BA1FF6">
        <w:tc>
          <w:tcPr>
            <w:tcW w:w="704" w:type="dxa"/>
            <w:shd w:val="clear" w:color="auto" w:fill="0070C0"/>
          </w:tcPr>
          <w:p w14:paraId="0AE565BC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253" w:type="dxa"/>
            <w:shd w:val="clear" w:color="auto" w:fill="0070C0"/>
          </w:tcPr>
          <w:p w14:paraId="1D7C84A3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7F5813" w:rsidRPr="008D5F52" w14:paraId="2B3DE092" w14:textId="77777777" w:rsidTr="00BA1FF6">
        <w:tc>
          <w:tcPr>
            <w:tcW w:w="704" w:type="dxa"/>
            <w:shd w:val="clear" w:color="auto" w:fill="0070C0"/>
          </w:tcPr>
          <w:p w14:paraId="0CAF640D" w14:textId="77777777" w:rsidR="007F5813" w:rsidRPr="00850448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253" w:type="dxa"/>
            <w:shd w:val="clear" w:color="auto" w:fill="00B0F0"/>
          </w:tcPr>
          <w:p w14:paraId="3F9DFE9F" w14:textId="77777777" w:rsidR="007F5813" w:rsidRPr="00850448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448">
              <w:rPr>
                <w:rFonts w:ascii="Times New Roman" w:hAnsi="Times New Roman" w:cs="Times New Roman"/>
                <w:sz w:val="24"/>
                <w:szCs w:val="24"/>
              </w:rPr>
              <w:t xml:space="preserve">El bibliotecario inicia el proceso </w:t>
            </w:r>
          </w:p>
        </w:tc>
      </w:tr>
      <w:tr w:rsidR="007F5813" w:rsidRPr="008D5F52" w14:paraId="4EE9BA2E" w14:textId="77777777" w:rsidTr="00BA1FF6">
        <w:tc>
          <w:tcPr>
            <w:tcW w:w="704" w:type="dxa"/>
            <w:shd w:val="clear" w:color="auto" w:fill="0070C0"/>
          </w:tcPr>
          <w:p w14:paraId="7FDD0D76" w14:textId="77777777" w:rsidR="007F5813" w:rsidRPr="00850448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504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253" w:type="dxa"/>
            <w:shd w:val="clear" w:color="auto" w:fill="00B0F0"/>
          </w:tcPr>
          <w:p w14:paraId="5E5A728F" w14:textId="3E90C27F" w:rsidR="007F5813" w:rsidRPr="00850448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448">
              <w:rPr>
                <w:rFonts w:ascii="Times New Roman" w:hAnsi="Times New Roman" w:cs="Times New Roman"/>
                <w:sz w:val="24"/>
                <w:szCs w:val="24"/>
              </w:rPr>
              <w:t>Verifica el estado del libro</w:t>
            </w:r>
          </w:p>
        </w:tc>
      </w:tr>
      <w:tr w:rsidR="007F5813" w:rsidRPr="008D5F52" w14:paraId="66849B54" w14:textId="77777777" w:rsidTr="00BA1FF6">
        <w:tc>
          <w:tcPr>
            <w:tcW w:w="704" w:type="dxa"/>
            <w:shd w:val="clear" w:color="auto" w:fill="0070C0"/>
          </w:tcPr>
          <w:p w14:paraId="77985591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253" w:type="dxa"/>
            <w:shd w:val="clear" w:color="auto" w:fill="00B0F0"/>
          </w:tcPr>
          <w:p w14:paraId="2A179A3B" w14:textId="3C9A055F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 xml:space="preserve">Ingresa los datos del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libro</w:t>
            </w: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 xml:space="preserve"> al sistema</w:t>
            </w:r>
          </w:p>
        </w:tc>
      </w:tr>
      <w:tr w:rsidR="007F5813" w:rsidRPr="008D5F52" w14:paraId="736BE679" w14:textId="77777777" w:rsidTr="00BA1FF6">
        <w:tc>
          <w:tcPr>
            <w:tcW w:w="704" w:type="dxa"/>
            <w:shd w:val="clear" w:color="auto" w:fill="0070C0"/>
          </w:tcPr>
          <w:p w14:paraId="0847D3D0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253" w:type="dxa"/>
            <w:shd w:val="clear" w:color="auto" w:fill="00B0F0"/>
          </w:tcPr>
          <w:p w14:paraId="4695946D" w14:textId="77777777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valida los datos</w:t>
            </w:r>
          </w:p>
        </w:tc>
      </w:tr>
      <w:tr w:rsidR="007F5813" w:rsidRPr="008D5F52" w14:paraId="18392995" w14:textId="77777777" w:rsidTr="00BA1FF6">
        <w:tc>
          <w:tcPr>
            <w:tcW w:w="704" w:type="dxa"/>
            <w:shd w:val="clear" w:color="auto" w:fill="0070C0"/>
          </w:tcPr>
          <w:p w14:paraId="0D7597BC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253" w:type="dxa"/>
            <w:shd w:val="clear" w:color="auto" w:fill="00B0F0"/>
          </w:tcPr>
          <w:p w14:paraId="734AD0CC" w14:textId="70175AB3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 xml:space="preserve">El sistema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confirma</w:t>
            </w: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 xml:space="preserve"> la acción</w:t>
            </w:r>
          </w:p>
        </w:tc>
      </w:tr>
      <w:tr w:rsidR="007F5813" w:rsidRPr="008D5F52" w14:paraId="39F3CAD5" w14:textId="77777777" w:rsidTr="00BA1FF6">
        <w:tc>
          <w:tcPr>
            <w:tcW w:w="704" w:type="dxa"/>
            <w:shd w:val="clear" w:color="auto" w:fill="0070C0"/>
          </w:tcPr>
          <w:p w14:paraId="63FCFC30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253" w:type="dxa"/>
            <w:shd w:val="clear" w:color="auto" w:fill="00B0F0"/>
          </w:tcPr>
          <w:p w14:paraId="7B63AD14" w14:textId="77777777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muestra un mensaje de éxito  </w:t>
            </w:r>
          </w:p>
        </w:tc>
      </w:tr>
    </w:tbl>
    <w:p w14:paraId="3A1051C1" w14:textId="77777777" w:rsidR="007F5813" w:rsidRPr="007F5813" w:rsidRDefault="007F5813" w:rsidP="007F5813"/>
    <w:p w14:paraId="192D2632" w14:textId="77777777" w:rsidR="007F5813" w:rsidRPr="008D5F52" w:rsidRDefault="007F5813" w:rsidP="007F5813">
      <w:pPr>
        <w:rPr>
          <w:rFonts w:ascii="Times New Roman" w:hAnsi="Times New Roman" w:cs="Times New Roman"/>
          <w:sz w:val="24"/>
          <w:szCs w:val="24"/>
        </w:rPr>
      </w:pPr>
      <w:r w:rsidRPr="008D5F52">
        <w:rPr>
          <w:rFonts w:ascii="Segoe UI Emoji" w:hAnsi="Segoe UI Emoji" w:cs="Segoe UI Emoji"/>
          <w:b/>
          <w:bCs/>
          <w:sz w:val="24"/>
          <w:szCs w:val="24"/>
        </w:rPr>
        <w:t>🔀</w:t>
      </w:r>
      <w:r w:rsidRPr="008D5F52">
        <w:rPr>
          <w:rFonts w:ascii="Times New Roman" w:hAnsi="Times New Roman" w:cs="Times New Roman"/>
          <w:b/>
          <w:bCs/>
          <w:sz w:val="24"/>
          <w:szCs w:val="24"/>
        </w:rPr>
        <w:t xml:space="preserve"> Escenario Alternativo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394"/>
      </w:tblGrid>
      <w:tr w:rsidR="007F5813" w:rsidRPr="008D5F52" w14:paraId="070CC28E" w14:textId="77777777" w:rsidTr="00BA1FF6">
        <w:tc>
          <w:tcPr>
            <w:tcW w:w="704" w:type="dxa"/>
            <w:shd w:val="clear" w:color="auto" w:fill="0070C0"/>
          </w:tcPr>
          <w:p w14:paraId="741F1032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Paso</w:t>
            </w:r>
          </w:p>
        </w:tc>
        <w:tc>
          <w:tcPr>
            <w:tcW w:w="4394" w:type="dxa"/>
            <w:shd w:val="clear" w:color="auto" w:fill="0070C0"/>
          </w:tcPr>
          <w:p w14:paraId="66BD4BAB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7F5813" w:rsidRPr="008D5F52" w14:paraId="0AD7225D" w14:textId="77777777" w:rsidTr="00BA1FF6">
        <w:tc>
          <w:tcPr>
            <w:tcW w:w="704" w:type="dxa"/>
            <w:shd w:val="clear" w:color="auto" w:fill="0070C0"/>
          </w:tcPr>
          <w:p w14:paraId="0F90767D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394" w:type="dxa"/>
            <w:shd w:val="clear" w:color="auto" w:fill="00B0F0"/>
          </w:tcPr>
          <w:p w14:paraId="341E5607" w14:textId="3EBA598B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r w:rsidRPr="007F5813">
              <w:t xml:space="preserve"> dato del libro es incorrecto</w:t>
            </w:r>
          </w:p>
        </w:tc>
      </w:tr>
      <w:tr w:rsidR="007F5813" w:rsidRPr="008D5F52" w14:paraId="5C870C30" w14:textId="77777777" w:rsidTr="00BA1FF6">
        <w:tc>
          <w:tcPr>
            <w:tcW w:w="704" w:type="dxa"/>
            <w:shd w:val="clear" w:color="auto" w:fill="0070C0"/>
          </w:tcPr>
          <w:p w14:paraId="7A4DF8C3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394" w:type="dxa"/>
            <w:shd w:val="clear" w:color="auto" w:fill="00B0F0"/>
          </w:tcPr>
          <w:p w14:paraId="1C4D4CC6" w14:textId="6639DF01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se registra la </w:t>
            </w:r>
            <w:r w:rsidR="00850448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</w:p>
        </w:tc>
      </w:tr>
      <w:tr w:rsidR="007F5813" w:rsidRPr="008D5F52" w14:paraId="12B7920E" w14:textId="77777777" w:rsidTr="00BA1FF6">
        <w:tc>
          <w:tcPr>
            <w:tcW w:w="704" w:type="dxa"/>
            <w:shd w:val="clear" w:color="auto" w:fill="0070C0"/>
          </w:tcPr>
          <w:p w14:paraId="43EB797C" w14:textId="77777777" w:rsidR="007F5813" w:rsidRPr="008D5F52" w:rsidRDefault="007F5813" w:rsidP="00BA1FF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394" w:type="dxa"/>
            <w:shd w:val="clear" w:color="auto" w:fill="00B0F0"/>
          </w:tcPr>
          <w:p w14:paraId="3BA0610A" w14:textId="77777777" w:rsidR="007F5813" w:rsidRPr="008D5F52" w:rsidRDefault="007F5813" w:rsidP="00BA1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5F52">
              <w:rPr>
                <w:rFonts w:ascii="Times New Roman" w:hAnsi="Times New Roman" w:cs="Times New Roman"/>
                <w:sz w:val="24"/>
                <w:szCs w:val="24"/>
              </w:rPr>
              <w:t>El sistema muestra un mensaje de error</w:t>
            </w:r>
          </w:p>
        </w:tc>
      </w:tr>
    </w:tbl>
    <w:p w14:paraId="7CBBD284" w14:textId="77777777" w:rsidR="007F5813" w:rsidRDefault="007F5813" w:rsidP="007F5813"/>
    <w:p w14:paraId="7D9CBECA" w14:textId="77777777" w:rsidR="007F5813" w:rsidRDefault="007F5813" w:rsidP="007F5813"/>
    <w:p w14:paraId="7E70E241" w14:textId="77777777" w:rsidR="007F5813" w:rsidRDefault="007F5813" w:rsidP="007F5813"/>
    <w:p w14:paraId="0FA496DF" w14:textId="77777777" w:rsidR="007F5813" w:rsidRDefault="007F5813" w:rsidP="007F5813"/>
    <w:p w14:paraId="080A1C0F" w14:textId="77777777" w:rsidR="007F5813" w:rsidRDefault="007F5813" w:rsidP="007F5813"/>
    <w:p w14:paraId="54C9BD61" w14:textId="77777777" w:rsidR="007F5813" w:rsidRDefault="007F5813" w:rsidP="007F5813"/>
    <w:p w14:paraId="092A9DE2" w14:textId="77777777" w:rsidR="007F5813" w:rsidRPr="007F5813" w:rsidRDefault="007F5813" w:rsidP="007F5813"/>
    <w:p w14:paraId="443DE3BC" w14:textId="77777777" w:rsidR="007F5813" w:rsidRPr="007F5813" w:rsidRDefault="007F5813" w:rsidP="007F5813"/>
    <w:p w14:paraId="1AC3A379" w14:textId="77777777" w:rsidR="007F5813" w:rsidRPr="00237EC1" w:rsidRDefault="007F5813" w:rsidP="00237EC1"/>
    <w:p w14:paraId="145E7FBB" w14:textId="77777777" w:rsidR="00237EC1" w:rsidRDefault="00237EC1" w:rsidP="00237EC1">
      <w:pPr>
        <w:pStyle w:val="Ttulo1"/>
        <w:rPr>
          <w:rFonts w:ascii="Times New Roman" w:hAnsi="Times New Roman" w:cs="Times New Roman"/>
          <w:b/>
          <w:bCs/>
        </w:rPr>
      </w:pPr>
      <w:bookmarkStart w:id="13" w:name="_Toc232369838"/>
      <w:r w:rsidRPr="00237EC1">
        <w:rPr>
          <w:rFonts w:ascii="Times New Roman" w:hAnsi="Times New Roman" w:cs="Times New Roman"/>
          <w:b/>
          <w:bCs/>
        </w:rPr>
        <w:lastRenderedPageBreak/>
        <w:t>Actividad 2 — Identificación de Clases</w:t>
      </w:r>
      <w:bookmarkEnd w:id="13"/>
    </w:p>
    <w:p w14:paraId="5BECAF9D" w14:textId="77777777" w:rsidR="00237EC1" w:rsidRPr="00237EC1" w:rsidRDefault="00237EC1" w:rsidP="00237EC1"/>
    <w:p w14:paraId="43F5A51B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MODELO DE DOMINIO: SISTEMA DE BIBLIOTECA</w:t>
      </w:r>
    </w:p>
    <w:p w14:paraId="41CBE5DC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1. Descripción General</w:t>
      </w:r>
    </w:p>
    <w:p w14:paraId="463DF5B9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El modelo de dominio representa las principales entidades del sistema de biblioteca y las relaciones existentes entre ellas. El sistema permite gestionar los siguientes elementos de forma integrada:</w:t>
      </w:r>
    </w:p>
    <w:p w14:paraId="52089B03" w14:textId="77777777" w:rsidR="007E1D98" w:rsidRPr="007E1D98" w:rsidRDefault="007E1D98" w:rsidP="007E1D98">
      <w:pPr>
        <w:pStyle w:val="Sinespaciad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Libros</w:t>
      </w:r>
    </w:p>
    <w:p w14:paraId="2F2FB601" w14:textId="77777777" w:rsidR="007E1D98" w:rsidRPr="007E1D98" w:rsidRDefault="007E1D98" w:rsidP="007E1D98">
      <w:pPr>
        <w:pStyle w:val="Sinespaciad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Autores</w:t>
      </w:r>
    </w:p>
    <w:p w14:paraId="54661E20" w14:textId="77777777" w:rsidR="007E1D98" w:rsidRPr="007E1D98" w:rsidRDefault="007E1D98" w:rsidP="007E1D98">
      <w:pPr>
        <w:pStyle w:val="Sinespaciad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Socios</w:t>
      </w:r>
    </w:p>
    <w:p w14:paraId="6C9EA2B0" w14:textId="77777777" w:rsidR="007E1D98" w:rsidRPr="007E1D98" w:rsidRDefault="007E1D98" w:rsidP="007E1D98">
      <w:pPr>
        <w:pStyle w:val="Sinespaciad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Préstamos</w:t>
      </w:r>
    </w:p>
    <w:p w14:paraId="1CD43DD0" w14:textId="77777777" w:rsidR="007E1D98" w:rsidRPr="007E1D98" w:rsidRDefault="007E1D98" w:rsidP="007E1D98">
      <w:pPr>
        <w:pStyle w:val="Sinespaciad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Reservas</w:t>
      </w:r>
    </w:p>
    <w:p w14:paraId="1554226A" w14:textId="77777777" w:rsidR="007E1D98" w:rsidRPr="007E1D98" w:rsidRDefault="007E1D98" w:rsidP="007E1D98">
      <w:pPr>
        <w:pStyle w:val="Sinespaciado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Multas</w:t>
      </w:r>
    </w:p>
    <w:p w14:paraId="605EF844" w14:textId="35D65FC2" w:rsidR="007E1D98" w:rsidRDefault="009758AE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0C45A5B" wp14:editId="57A34588">
            <wp:simplePos x="0" y="0"/>
            <wp:positionH relativeFrom="column">
              <wp:posOffset>-662941</wp:posOffset>
            </wp:positionH>
            <wp:positionV relativeFrom="paragraph">
              <wp:posOffset>330835</wp:posOffset>
            </wp:positionV>
            <wp:extent cx="6789625" cy="3855720"/>
            <wp:effectExtent l="152400" t="152400" r="354330" b="354330"/>
            <wp:wrapTopAndBottom/>
            <wp:docPr id="15727389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8941" name="Imagen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830" cy="3855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EE968" w14:textId="2E7ABDF6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8457B2C" w14:textId="693C90DA" w:rsidR="007E1D98" w:rsidRPr="005A00DC" w:rsidRDefault="007E1D98" w:rsidP="005A00DC">
      <w:pPr>
        <w:pStyle w:val="Ttulo2"/>
        <w:rPr>
          <w:rFonts w:ascii="Times New Roman" w:hAnsi="Times New Roman" w:cs="Times New Roman"/>
          <w:b/>
          <w:bCs/>
          <w:sz w:val="28"/>
          <w:szCs w:val="28"/>
        </w:rPr>
      </w:pPr>
      <w:r w:rsidRPr="005A00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4" w:name="_Toc232369839"/>
      <w:r w:rsidRPr="005A00DC">
        <w:rPr>
          <w:rFonts w:ascii="Times New Roman" w:hAnsi="Times New Roman" w:cs="Times New Roman"/>
          <w:b/>
          <w:bCs/>
          <w:sz w:val="28"/>
          <w:szCs w:val="28"/>
        </w:rPr>
        <w:t>Explicación del Diagrama de Clases General</w:t>
      </w:r>
      <w:bookmarkEnd w:id="14"/>
    </w:p>
    <w:p w14:paraId="6C9306BF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El diagrama de clases representa la estructura estática del sistema de biblioteca. En él se identifican las principales entidades del dominio, sus atributos y las relaciones existentes entre ellas para asegurar el correcto funcionamiento del negocio.</w:t>
      </w:r>
    </w:p>
    <w:p w14:paraId="6995BF59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1885464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B9A79F2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9DE0EF6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8B0A47B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DA8C3C1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B368CC3" w14:textId="77777777" w:rsidR="005A00DC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D90AECC" w14:textId="77777777" w:rsidR="005A00DC" w:rsidRPr="007E1D98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F76BD54" w14:textId="49A08F01" w:rsidR="007E1D98" w:rsidRPr="005A00DC" w:rsidRDefault="007E1D98" w:rsidP="005A00DC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r w:rsidRPr="005A00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5" w:name="_Toc232369840"/>
      <w:r w:rsidRPr="005A00DC">
        <w:rPr>
          <w:rFonts w:ascii="Times New Roman" w:hAnsi="Times New Roman" w:cs="Times New Roman"/>
          <w:b/>
          <w:bCs/>
          <w:sz w:val="24"/>
          <w:szCs w:val="24"/>
        </w:rPr>
        <w:t>Relación de Herencia</w:t>
      </w:r>
      <w:bookmarkEnd w:id="15"/>
    </w:p>
    <w:p w14:paraId="694A27BD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La clase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Persona</w:t>
      </w:r>
      <w:r w:rsidRPr="007E1D98">
        <w:rPr>
          <w:rFonts w:ascii="Times New Roman" w:hAnsi="Times New Roman" w:cs="Times New Roman"/>
          <w:sz w:val="24"/>
          <w:szCs w:val="24"/>
        </w:rPr>
        <w:t xml:space="preserve"> actúa como superclase (clase padre), generalizando los atributos comunes del sistema:</w:t>
      </w:r>
    </w:p>
    <w:p w14:paraId="5CE370E6" w14:textId="77777777" w:rsidR="007E1D98" w:rsidRPr="007E1D98" w:rsidRDefault="007E1D98" w:rsidP="007E1D98">
      <w:pPr>
        <w:pStyle w:val="Sinespaciado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Nombre</w:t>
      </w:r>
    </w:p>
    <w:p w14:paraId="1C6F0F55" w14:textId="77777777" w:rsidR="007E1D98" w:rsidRPr="007E1D98" w:rsidRDefault="007E1D98" w:rsidP="007E1D98">
      <w:pPr>
        <w:pStyle w:val="Sinespaciado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Apellido</w:t>
      </w:r>
    </w:p>
    <w:p w14:paraId="6BABF94E" w14:textId="77777777" w:rsidR="007E1D98" w:rsidRPr="007E1D98" w:rsidRDefault="007E1D98" w:rsidP="007E1D98">
      <w:pPr>
        <w:pStyle w:val="Sinespaciado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Teléfono</w:t>
      </w:r>
    </w:p>
    <w:p w14:paraId="3F8825D7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De esta superclase heredan de forma directa tres especializaciones:</w:t>
      </w:r>
    </w:p>
    <w:p w14:paraId="6520705C" w14:textId="77777777" w:rsidR="007E1D98" w:rsidRPr="007E1D98" w:rsidRDefault="007E1D98" w:rsidP="007E1D98">
      <w:pPr>
        <w:pStyle w:val="Sinespaciado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Socio</w:t>
      </w:r>
    </w:p>
    <w:p w14:paraId="28836FA9" w14:textId="77777777" w:rsidR="007E1D98" w:rsidRPr="007E1D98" w:rsidRDefault="007E1D98" w:rsidP="007E1D98">
      <w:pPr>
        <w:pStyle w:val="Sinespaciado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Bibliotecario</w:t>
      </w:r>
    </w:p>
    <w:p w14:paraId="555F71FF" w14:textId="77777777" w:rsidR="007E1D98" w:rsidRPr="007E1D98" w:rsidRDefault="007E1D98" w:rsidP="007E1D98">
      <w:pPr>
        <w:pStyle w:val="Sinespaciado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Administrador</w:t>
      </w:r>
    </w:p>
    <w:p w14:paraId="49A5280A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La aplicación de la herencia en este bloque permite reutilizar código, evitar la duplicidad de atributos esenciales y representar fielmente las jerarquías del dominio real.</w:t>
      </w:r>
    </w:p>
    <w:p w14:paraId="346910C4" w14:textId="77777777" w:rsidR="005A00DC" w:rsidRPr="007E1D98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FFDF0C1" w14:textId="7D7E260F" w:rsidR="007E1D98" w:rsidRPr="005A00DC" w:rsidRDefault="007E1D98" w:rsidP="005A00DC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232369841"/>
      <w:r w:rsidRPr="005A00DC">
        <w:rPr>
          <w:rFonts w:ascii="Times New Roman" w:hAnsi="Times New Roman" w:cs="Times New Roman"/>
          <w:b/>
          <w:bCs/>
          <w:sz w:val="24"/>
          <w:szCs w:val="24"/>
        </w:rPr>
        <w:t>Relación de Composición</w:t>
      </w:r>
      <w:bookmarkEnd w:id="16"/>
    </w:p>
    <w:p w14:paraId="2C0A163F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La relación entre las clases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Prestamo</w:t>
      </w:r>
      <w:r w:rsidRPr="007E1D98">
        <w:rPr>
          <w:rFonts w:ascii="Times New Roman" w:hAnsi="Times New Roman" w:cs="Times New Roman"/>
          <w:sz w:val="24"/>
          <w:szCs w:val="24"/>
        </w:rPr>
        <w:t xml:space="preserve"> y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DetallePrestamo</w:t>
      </w:r>
      <w:r w:rsidRPr="007E1D98">
        <w:rPr>
          <w:rFonts w:ascii="Times New Roman" w:hAnsi="Times New Roman" w:cs="Times New Roman"/>
          <w:sz w:val="24"/>
          <w:szCs w:val="24"/>
        </w:rPr>
        <w:t xml:space="preserve"> se modela mediante una relación de composición fuerte. Esto implica los siguientes puntos estructurales:</w:t>
      </w:r>
    </w:p>
    <w:p w14:paraId="791AAD21" w14:textId="77777777" w:rsidR="005A00DC" w:rsidRPr="007E1D98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A044B93" w14:textId="77777777" w:rsidR="007E1D98" w:rsidRPr="007E1D98" w:rsidRDefault="007E1D98" w:rsidP="007E1D98">
      <w:pPr>
        <w:pStyle w:val="Sinespaciado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préstamo está compuesto obligatoriamente por uno o varios detalles.</w:t>
      </w:r>
    </w:p>
    <w:p w14:paraId="301CB0C2" w14:textId="6110E286" w:rsidR="007E1D98" w:rsidRPr="005A00DC" w:rsidRDefault="007E1D98" w:rsidP="005A00DC">
      <w:pPr>
        <w:pStyle w:val="Sinespaciado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Los detalles dependen por completo del ciclo de vida del préstamo principal; si el préstamo se elimina, sus detalles desaparecen con él.</w:t>
      </w:r>
    </w:p>
    <w:p w14:paraId="70001B91" w14:textId="77777777" w:rsidR="005A00DC" w:rsidRPr="007E1D98" w:rsidRDefault="005A00DC" w:rsidP="005A00DC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57B5DEF0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Multiplicidad (1 ----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1..</w:t>
      </w:r>
      <w:proofErr w:type="gramEnd"/>
      <w:r w:rsidRPr="007E1D98">
        <w:rPr>
          <w:rFonts w:ascii="Times New Roman" w:hAnsi="Times New Roman" w:cs="Times New Roman"/>
          <w:b/>
          <w:bCs/>
          <w:sz w:val="24"/>
          <w:szCs w:val="24"/>
        </w:rPr>
        <w:t>*):</w:t>
      </w:r>
      <w:r w:rsidRPr="007E1D98">
        <w:rPr>
          <w:rFonts w:ascii="Times New Roman" w:hAnsi="Times New Roman" w:cs="Times New Roman"/>
          <w:sz w:val="24"/>
          <w:szCs w:val="24"/>
        </w:rPr>
        <w:t xml:space="preserve"> Indica rigurosamente que una cabecera de préstamo contiene uno o muchos detalles, mientras que cada línea de detalle pertenece de forma exclusiva a un único registro de préstamo.</w:t>
      </w:r>
    </w:p>
    <w:p w14:paraId="62326F65" w14:textId="77777777" w:rsidR="005A00DC" w:rsidRPr="007E1D98" w:rsidRDefault="005A00DC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7367C91" w14:textId="4CB38D72" w:rsidR="007E1D98" w:rsidRPr="005A00DC" w:rsidRDefault="007E1D98" w:rsidP="005A00DC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232369842"/>
      <w:r w:rsidRPr="005A00DC">
        <w:rPr>
          <w:rFonts w:ascii="Times New Roman" w:hAnsi="Times New Roman" w:cs="Times New Roman"/>
          <w:b/>
          <w:bCs/>
          <w:sz w:val="24"/>
          <w:szCs w:val="24"/>
        </w:rPr>
        <w:t>Relación de Asociación</w:t>
      </w:r>
      <w:bookmarkEnd w:id="17"/>
    </w:p>
    <w:p w14:paraId="0055CFA6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Las asociaciones definen las conexiones estructurales y las reglas de negocio entre las diferentes entidades:</w:t>
      </w:r>
    </w:p>
    <w:p w14:paraId="770BC847" w14:textId="77777777" w:rsidR="007E1D98" w:rsidRPr="007E1D98" w:rsidRDefault="007E1D98" w:rsidP="007E1D98">
      <w:pPr>
        <w:pStyle w:val="Sinespaciado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autor puede escribir varios libros.</w:t>
      </w:r>
    </w:p>
    <w:p w14:paraId="1A0F35BF" w14:textId="77777777" w:rsidR="007E1D98" w:rsidRPr="007E1D98" w:rsidRDefault="007E1D98" w:rsidP="007E1D98">
      <w:pPr>
        <w:pStyle w:val="Sinespaciado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socio puede registrar múltiples préstamos en el tiempo.</w:t>
      </w:r>
    </w:p>
    <w:p w14:paraId="548D9C1B" w14:textId="77777777" w:rsidR="007E1D98" w:rsidRPr="007E1D98" w:rsidRDefault="007E1D98" w:rsidP="007E1D98">
      <w:pPr>
        <w:pStyle w:val="Sinespaciado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socio cuenta con la facultad de realizar reservas de ejemplares.</w:t>
      </w:r>
    </w:p>
    <w:p w14:paraId="57AA88BB" w14:textId="77777777" w:rsidR="007E1D98" w:rsidRPr="007E1D98" w:rsidRDefault="007E1D98" w:rsidP="007E1D98">
      <w:pPr>
        <w:pStyle w:val="Sinespaciado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libro puede formar parte de múltiples préstamos de manera histórica.</w:t>
      </w:r>
    </w:p>
    <w:p w14:paraId="444C4E5E" w14:textId="77777777" w:rsidR="007E1D98" w:rsidRDefault="007E1D98" w:rsidP="007E1D98">
      <w:pPr>
        <w:pStyle w:val="Sinespaciado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préstamo puede derivar en la generación de una multa en caso de retraso.</w:t>
      </w:r>
    </w:p>
    <w:p w14:paraId="47587274" w14:textId="77777777" w:rsidR="006C6C12" w:rsidRPr="007E1D98" w:rsidRDefault="006C6C12" w:rsidP="006C6C12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3E673D39" w14:textId="272B94D3" w:rsidR="007E1D98" w:rsidRPr="006C6C12" w:rsidRDefault="007E1D98" w:rsidP="006C6C12">
      <w:pPr>
        <w:pStyle w:val="Ttulo2"/>
        <w:rPr>
          <w:b/>
          <w:bCs/>
          <w:sz w:val="24"/>
          <w:szCs w:val="24"/>
        </w:rPr>
      </w:pPr>
      <w:bookmarkStart w:id="18" w:name="_Toc232369843"/>
      <w:r w:rsidRPr="006C6C12">
        <w:rPr>
          <w:b/>
          <w:bCs/>
          <w:sz w:val="24"/>
          <w:szCs w:val="24"/>
        </w:rPr>
        <w:t>Resumen de Multiplicidades Principales</w:t>
      </w:r>
      <w:bookmarkEnd w:id="18"/>
    </w:p>
    <w:p w14:paraId="19A47BB7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Las multiplicidades numéricas del diagrama restringen y validan cuántas instancias de una clase interactúan con otra:</w:t>
      </w:r>
    </w:p>
    <w:p w14:paraId="562AE44F" w14:textId="77777777" w:rsidR="007E1D98" w:rsidRPr="007E1D98" w:rsidRDefault="007E1D98" w:rsidP="007E1D98">
      <w:pPr>
        <w:pStyle w:val="Sinespaciado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Autor - Libro:</w:t>
      </w:r>
      <w:r w:rsidRPr="007E1D98">
        <w:rPr>
          <w:rFonts w:ascii="Times New Roman" w:hAnsi="Times New Roman" w:cs="Times New Roman"/>
          <w:sz w:val="24"/>
          <w:szCs w:val="24"/>
        </w:rPr>
        <w:t xml:space="preserve"> Un autor puede escribir de cero a muchos libros; un libro pertenece a un autor.</w:t>
      </w:r>
    </w:p>
    <w:p w14:paraId="468599D1" w14:textId="77777777" w:rsidR="007E1D98" w:rsidRPr="007E1D98" w:rsidRDefault="007E1D98" w:rsidP="007E1D98">
      <w:pPr>
        <w:pStyle w:val="Sinespaciado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lastRenderedPageBreak/>
        <w:t>Socio - Préstamo:</w:t>
      </w:r>
      <w:r w:rsidRPr="007E1D98">
        <w:rPr>
          <w:rFonts w:ascii="Times New Roman" w:hAnsi="Times New Roman" w:cs="Times New Roman"/>
          <w:sz w:val="24"/>
          <w:szCs w:val="24"/>
        </w:rPr>
        <w:t xml:space="preserve"> Un socio puede acumular múltiples préstamos; cada préstamo es asignado a un solo socio.</w:t>
      </w:r>
    </w:p>
    <w:p w14:paraId="0E6ACF14" w14:textId="77777777" w:rsidR="007E1D98" w:rsidRDefault="007E1D98" w:rsidP="007E1D98">
      <w:pPr>
        <w:pStyle w:val="Sinespaciado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Libro - Préstamo:</w:t>
      </w:r>
      <w:r w:rsidRPr="007E1D98">
        <w:rPr>
          <w:rFonts w:ascii="Times New Roman" w:hAnsi="Times New Roman" w:cs="Times New Roman"/>
          <w:sz w:val="24"/>
          <w:szCs w:val="24"/>
        </w:rPr>
        <w:t xml:space="preserve"> Un ejemplar de libro participa en diferentes transacciones de préstamo a lo largo de su vida útil.</w:t>
      </w:r>
    </w:p>
    <w:p w14:paraId="2E878B0A" w14:textId="77777777" w:rsidR="006C6C12" w:rsidRDefault="006C6C12" w:rsidP="006C6C1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DB3815B" w14:textId="77777777" w:rsidR="006C6C12" w:rsidRDefault="006C6C12" w:rsidP="006C6C1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39975BE6" w14:textId="77777777" w:rsidR="006C6C12" w:rsidRPr="007E1D98" w:rsidRDefault="006C6C12" w:rsidP="006C6C12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4BB9BE1" w14:textId="7FBBC4B0" w:rsidR="007E1D98" w:rsidRPr="006C6C12" w:rsidRDefault="006C6C12" w:rsidP="006C6C12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232369844"/>
      <w:r w:rsidRPr="006C6C1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B192B8F" wp14:editId="2C4B8CD3">
            <wp:simplePos x="0" y="0"/>
            <wp:positionH relativeFrom="column">
              <wp:posOffset>116205</wp:posOffset>
            </wp:positionH>
            <wp:positionV relativeFrom="paragraph">
              <wp:posOffset>396240</wp:posOffset>
            </wp:positionV>
            <wp:extent cx="1630680" cy="3352800"/>
            <wp:effectExtent l="152400" t="152400" r="369570" b="361950"/>
            <wp:wrapTopAndBottom/>
            <wp:docPr id="5704550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335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E1D98" w:rsidRPr="006C6C12">
        <w:rPr>
          <w:rFonts w:ascii="Times New Roman" w:hAnsi="Times New Roman" w:cs="Times New Roman"/>
          <w:b/>
          <w:bCs/>
          <w:sz w:val="24"/>
          <w:szCs w:val="24"/>
        </w:rPr>
        <w:t>Relación entre Autor y Libro</w:t>
      </w:r>
      <w:bookmarkEnd w:id="19"/>
    </w:p>
    <w:p w14:paraId="0C57F629" w14:textId="61758959" w:rsidR="007E1D98" w:rsidRPr="006C6C12" w:rsidRDefault="007E1D98" w:rsidP="006C6C12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232369845"/>
      <w:r w:rsidRPr="006C6C12">
        <w:rPr>
          <w:rFonts w:ascii="Times New Roman" w:hAnsi="Times New Roman" w:cs="Times New Roman"/>
          <w:b/>
          <w:bCs/>
          <w:sz w:val="24"/>
          <w:szCs w:val="24"/>
        </w:rPr>
        <w:t>Interpretación del Dominio</w:t>
      </w:r>
      <w:bookmarkEnd w:id="20"/>
    </w:p>
    <w:p w14:paraId="258B3A32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Este módulo del diagrama define las reglas específicas para la catalogación del material bibliográfico de la biblioteca:</w:t>
      </w:r>
    </w:p>
    <w:p w14:paraId="69444596" w14:textId="77777777" w:rsidR="007E1D98" w:rsidRPr="007E1D98" w:rsidRDefault="007E1D98" w:rsidP="007E1D98">
      <w:pPr>
        <w:pStyle w:val="Sinespaciado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 autor puede haber registrado la autoría de múltiples libros en el catálogo.</w:t>
      </w:r>
    </w:p>
    <w:p w14:paraId="7B2E78E2" w14:textId="77777777" w:rsidR="007E1D98" w:rsidRDefault="007E1D98" w:rsidP="007E1D98">
      <w:pPr>
        <w:pStyle w:val="Sinespaciado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Cada libro individual se vincula y pertenece a un único autor referenciado.</w:t>
      </w:r>
    </w:p>
    <w:p w14:paraId="3A109279" w14:textId="77777777" w:rsidR="006C6C12" w:rsidRPr="007E1D98" w:rsidRDefault="006C6C12" w:rsidP="006C6C12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40E07DCC" w14:textId="1E7A2781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Multiplicidad (1 --------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0..</w:t>
      </w:r>
      <w:proofErr w:type="gramEnd"/>
      <w:r w:rsidRPr="007E1D98">
        <w:rPr>
          <w:rFonts w:ascii="Times New Roman" w:hAnsi="Times New Roman" w:cs="Times New Roman"/>
          <w:b/>
          <w:bCs/>
          <w:sz w:val="24"/>
          <w:szCs w:val="24"/>
        </w:rPr>
        <w:t>*)</w:t>
      </w:r>
    </w:p>
    <w:p w14:paraId="4EF13AFD" w14:textId="1770DB4C" w:rsidR="006C6C12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Establece que el sistema acepta la existencia de un autor en la base de datos sin libros asociados aún (</w:t>
      </w:r>
      <w:proofErr w:type="gramStart"/>
      <w:r w:rsidRPr="007E1D98">
        <w:rPr>
          <w:rFonts w:ascii="Times New Roman" w:hAnsi="Times New Roman" w:cs="Times New Roman"/>
          <w:sz w:val="24"/>
          <w:szCs w:val="24"/>
        </w:rPr>
        <w:t>0..</w:t>
      </w:r>
      <w:proofErr w:type="gramEnd"/>
      <w:r w:rsidRPr="007E1D98">
        <w:rPr>
          <w:rFonts w:ascii="Times New Roman" w:hAnsi="Times New Roman" w:cs="Times New Roman"/>
          <w:sz w:val="24"/>
          <w:szCs w:val="24"/>
        </w:rPr>
        <w:t>*), pero exige que cualquier libro que se dé de alta cuente obligatoriamente con un (1) autor asignado.</w:t>
      </w:r>
    </w:p>
    <w:p w14:paraId="25D5BC89" w14:textId="77777777" w:rsidR="006C6C12" w:rsidRPr="007E1D98" w:rsidRDefault="006C6C12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B1F430D" w14:textId="4F4A4446" w:rsidR="007E1D98" w:rsidRPr="006C6C12" w:rsidRDefault="007E1D98" w:rsidP="006C6C12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232369846"/>
      <w:r w:rsidRPr="006C6C12">
        <w:rPr>
          <w:rFonts w:ascii="Times New Roman" w:hAnsi="Times New Roman" w:cs="Times New Roman"/>
          <w:b/>
          <w:bCs/>
          <w:sz w:val="24"/>
          <w:szCs w:val="24"/>
        </w:rPr>
        <w:t>Responsabilidades de las Clases</w:t>
      </w:r>
      <w:bookmarkEnd w:id="21"/>
    </w:p>
    <w:p w14:paraId="595C3971" w14:textId="77777777" w:rsidR="007E1D98" w:rsidRPr="007E1D98" w:rsidRDefault="007E1D98" w:rsidP="007E1D98">
      <w:pPr>
        <w:pStyle w:val="Sinespaciado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Autor:</w:t>
      </w:r>
      <w:r w:rsidRPr="007E1D98">
        <w:rPr>
          <w:rFonts w:ascii="Times New Roman" w:hAnsi="Times New Roman" w:cs="Times New Roman"/>
          <w:sz w:val="24"/>
          <w:szCs w:val="24"/>
        </w:rPr>
        <w:t xml:space="preserve"> Entidad encargada de representar al escritor u origen de una obra. Sus atributos mínimos son: id y nombre.</w:t>
      </w:r>
    </w:p>
    <w:p w14:paraId="42147739" w14:textId="77777777" w:rsidR="007E1D98" w:rsidRDefault="007E1D98" w:rsidP="007E1D98">
      <w:pPr>
        <w:pStyle w:val="Sinespaciado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Libro:</w:t>
      </w:r>
      <w:r w:rsidRPr="007E1D98">
        <w:rPr>
          <w:rFonts w:ascii="Times New Roman" w:hAnsi="Times New Roman" w:cs="Times New Roman"/>
          <w:sz w:val="24"/>
          <w:szCs w:val="24"/>
        </w:rPr>
        <w:t xml:space="preserve"> Entidad que modela la obra física o intelectual disponible para el público. Almacena: título, ISBN, estado y la referencia al autor.</w:t>
      </w:r>
    </w:p>
    <w:p w14:paraId="76E5CC44" w14:textId="77777777" w:rsidR="006C6C12" w:rsidRPr="007E1D98" w:rsidRDefault="006C6C12" w:rsidP="006C6C12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262E9103" w14:textId="1A6ED8B6" w:rsidR="007E1D98" w:rsidRPr="006C6C12" w:rsidRDefault="007E1D98" w:rsidP="006C6C12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232369847"/>
      <w:r w:rsidRPr="006C6C12">
        <w:rPr>
          <w:rFonts w:ascii="Times New Roman" w:hAnsi="Times New Roman" w:cs="Times New Roman"/>
          <w:b/>
          <w:bCs/>
          <w:sz w:val="24"/>
          <w:szCs w:val="24"/>
        </w:rPr>
        <w:t>Importancia en el Modelo</w:t>
      </w:r>
      <w:bookmarkEnd w:id="22"/>
    </w:p>
    <w:p w14:paraId="637DE89E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Esta estructura garantiza la integridad del catálogo bibliográfico, permitiendo optimizar los índices de búsqueda para los usuarios cuando realizan filtrados por escritores.</w:t>
      </w:r>
    </w:p>
    <w:p w14:paraId="4BF65B50" w14:textId="77777777" w:rsidR="006C6C12" w:rsidRDefault="006C6C12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FB20848" w14:textId="77777777" w:rsidR="006C6C12" w:rsidRDefault="006C6C12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8BB173C" w14:textId="77777777" w:rsidR="006C6C12" w:rsidRDefault="006C6C12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0469245" w14:textId="77777777" w:rsidR="006C6C12" w:rsidRPr="007E1D98" w:rsidRDefault="006C6C12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7051EF01" w14:textId="6D01BF9F" w:rsidR="007E1D98" w:rsidRPr="007E1D98" w:rsidRDefault="007F268B" w:rsidP="006C6C12">
      <w:pPr>
        <w:pStyle w:val="Ttulo2"/>
      </w:pPr>
      <w:bookmarkStart w:id="23" w:name="_Toc232369848"/>
      <w:r>
        <w:rPr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24FF0F94" wp14:editId="4F436603">
            <wp:simplePos x="0" y="0"/>
            <wp:positionH relativeFrom="column">
              <wp:posOffset>215265</wp:posOffset>
            </wp:positionH>
            <wp:positionV relativeFrom="paragraph">
              <wp:posOffset>441325</wp:posOffset>
            </wp:positionV>
            <wp:extent cx="3390900" cy="3171190"/>
            <wp:effectExtent l="152400" t="152400" r="361950" b="353060"/>
            <wp:wrapTopAndBottom/>
            <wp:docPr id="15875648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64862" name="Imagen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171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1D98" w:rsidRPr="006C6C12">
        <w:rPr>
          <w:rStyle w:val="Ttulo2Car"/>
          <w:rFonts w:ascii="Times New Roman" w:hAnsi="Times New Roman" w:cs="Times New Roman"/>
          <w:b/>
          <w:bCs/>
          <w:sz w:val="24"/>
          <w:szCs w:val="24"/>
        </w:rPr>
        <w:t>Relaciones con el Proceso de Préstamo</w:t>
      </w:r>
      <w:bookmarkEnd w:id="23"/>
    </w:p>
    <w:p w14:paraId="6032AE8F" w14:textId="50B7878F" w:rsidR="007E1D98" w:rsidRPr="007F268B" w:rsidRDefault="007E1D98" w:rsidP="007F268B">
      <w:pPr>
        <w:pStyle w:val="Ttulo3"/>
        <w:rPr>
          <w:rFonts w:ascii="Times New Roman" w:hAnsi="Times New Roman" w:cs="Times New Roman"/>
          <w:b/>
          <w:bCs/>
        </w:rPr>
      </w:pPr>
      <w:bookmarkStart w:id="24" w:name="_Toc232369849"/>
      <w:r w:rsidRPr="007F268B">
        <w:rPr>
          <w:rFonts w:ascii="Times New Roman" w:hAnsi="Times New Roman" w:cs="Times New Roman"/>
          <w:b/>
          <w:bCs/>
          <w:sz w:val="24"/>
          <w:szCs w:val="24"/>
        </w:rPr>
        <w:t>Explicación del Bloque</w:t>
      </w:r>
      <w:bookmarkEnd w:id="24"/>
    </w:p>
    <w:p w14:paraId="135F8582" w14:textId="4C4E2582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Este diagrama detalla los componentes clave que interactúan directamente en la operación diaria de salida de material. Involucra de forma coordinada a las clases: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Socio</w:t>
      </w:r>
      <w:r w:rsidRPr="007E1D98">
        <w:rPr>
          <w:rFonts w:ascii="Times New Roman" w:hAnsi="Times New Roman" w:cs="Times New Roman"/>
          <w:sz w:val="24"/>
          <w:szCs w:val="24"/>
        </w:rPr>
        <w:t xml:space="preserve">,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Prestamo</w:t>
      </w:r>
      <w:r w:rsidRPr="007E1D98">
        <w:rPr>
          <w:rFonts w:ascii="Times New Roman" w:hAnsi="Times New Roman" w:cs="Times New Roman"/>
          <w:sz w:val="24"/>
          <w:szCs w:val="24"/>
        </w:rPr>
        <w:t xml:space="preserve">,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DetallePrestamo</w:t>
      </w:r>
      <w:r w:rsidRPr="007E1D98">
        <w:rPr>
          <w:rFonts w:ascii="Times New Roman" w:hAnsi="Times New Roman" w:cs="Times New Roman"/>
          <w:sz w:val="24"/>
          <w:szCs w:val="24"/>
        </w:rPr>
        <w:t xml:space="preserve"> y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Libro</w:t>
      </w:r>
      <w:r w:rsidRPr="007E1D98">
        <w:rPr>
          <w:rFonts w:ascii="Times New Roman" w:hAnsi="Times New Roman" w:cs="Times New Roman"/>
          <w:sz w:val="24"/>
          <w:szCs w:val="24"/>
        </w:rPr>
        <w:t>.</w:t>
      </w:r>
    </w:p>
    <w:p w14:paraId="3E3553F9" w14:textId="77777777" w:rsidR="007F268B" w:rsidRPr="007E1D98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29192BC" w14:textId="1EE33BCC" w:rsidR="007E1D98" w:rsidRPr="007F268B" w:rsidRDefault="007E1D98" w:rsidP="007F268B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232369850"/>
      <w:r w:rsidRPr="007F268B">
        <w:rPr>
          <w:rFonts w:ascii="Times New Roman" w:hAnsi="Times New Roman" w:cs="Times New Roman"/>
          <w:b/>
          <w:bCs/>
          <w:sz w:val="24"/>
          <w:szCs w:val="24"/>
        </w:rPr>
        <w:t>Asociación Socio — Préstamo</w:t>
      </w:r>
      <w:bookmarkEnd w:id="25"/>
    </w:p>
    <w:p w14:paraId="35B70D37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Vincula al cliente con la transacción del servicio. La multiplicidad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1 --------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0..</w:t>
      </w:r>
      <w:proofErr w:type="gramEnd"/>
      <w:r w:rsidRPr="007E1D98">
        <w:rPr>
          <w:rFonts w:ascii="Times New Roman" w:hAnsi="Times New Roman" w:cs="Times New Roman"/>
          <w:sz w:val="24"/>
          <w:szCs w:val="24"/>
        </w:rPr>
        <w:t>* determina que un socio puede no tener préstamos activos o acumular muchos de ellos, mientras que el documento de préstamo respalda la responsabilidad de un único socio.</w:t>
      </w:r>
    </w:p>
    <w:p w14:paraId="01097F0A" w14:textId="77777777" w:rsidR="007F268B" w:rsidRPr="007E1D98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A82C56E" w14:textId="1F791C8B" w:rsidR="007E1D98" w:rsidRPr="007F268B" w:rsidRDefault="007E1D98" w:rsidP="007F268B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_Toc232369851"/>
      <w:r w:rsidRPr="007F268B">
        <w:rPr>
          <w:rFonts w:ascii="Times New Roman" w:hAnsi="Times New Roman" w:cs="Times New Roman"/>
          <w:b/>
          <w:bCs/>
          <w:sz w:val="24"/>
          <w:szCs w:val="24"/>
        </w:rPr>
        <w:t>Asociación Libro — DetallePrestamo</w:t>
      </w:r>
      <w:bookmarkEnd w:id="26"/>
    </w:p>
    <w:p w14:paraId="15DCED9F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Conecta el detalle de la transacción con el recurso físico de la biblioteca. Esto permite al software:</w:t>
      </w:r>
    </w:p>
    <w:p w14:paraId="5794AC60" w14:textId="77777777" w:rsidR="007E1D98" w:rsidRPr="007E1D98" w:rsidRDefault="007E1D98" w:rsidP="007E1D98">
      <w:pPr>
        <w:pStyle w:val="Sinespaciado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Identificar con exactitud qué libros físicos abandonaron el establecimiento.</w:t>
      </w:r>
    </w:p>
    <w:p w14:paraId="7DA5C0E1" w14:textId="77777777" w:rsidR="007E1D98" w:rsidRPr="007E1D98" w:rsidRDefault="007E1D98" w:rsidP="007E1D98">
      <w:pPr>
        <w:pStyle w:val="Sinespaciado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Controlar los procesos de devolución de cada ejemplar de forma individualizada.</w:t>
      </w:r>
    </w:p>
    <w:p w14:paraId="5AE5680E" w14:textId="77777777" w:rsidR="007E1D98" w:rsidRDefault="007E1D98" w:rsidP="007E1D98">
      <w:pPr>
        <w:pStyle w:val="Sinespaciado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lastRenderedPageBreak/>
        <w:t xml:space="preserve">La multiplicidad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1 --------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0..</w:t>
      </w:r>
      <w:proofErr w:type="gramEnd"/>
      <w:r w:rsidRPr="007E1D98">
        <w:rPr>
          <w:rFonts w:ascii="Times New Roman" w:hAnsi="Times New Roman" w:cs="Times New Roman"/>
          <w:sz w:val="24"/>
          <w:szCs w:val="24"/>
        </w:rPr>
        <w:t>* asegura que un libro específico puede ser citado en muchas líneas de detalle de préstamos históricos.</w:t>
      </w:r>
    </w:p>
    <w:p w14:paraId="41A81BA7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18384310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39D082D4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6C30DF1C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613F29DE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69751E72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10BB200D" w14:textId="77777777" w:rsidR="007F268B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45210980" w14:textId="77777777" w:rsidR="007F268B" w:rsidRPr="007E1D98" w:rsidRDefault="007F268B" w:rsidP="007F268B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2DD5C5B7" w14:textId="55EC8241" w:rsidR="007E1D98" w:rsidRPr="007F268B" w:rsidRDefault="007F268B" w:rsidP="007F268B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Toc232369852"/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08541C6" wp14:editId="29E41E13">
            <wp:simplePos x="0" y="0"/>
            <wp:positionH relativeFrom="column">
              <wp:posOffset>329565</wp:posOffset>
            </wp:positionH>
            <wp:positionV relativeFrom="paragraph">
              <wp:posOffset>502285</wp:posOffset>
            </wp:positionV>
            <wp:extent cx="3474720" cy="3916680"/>
            <wp:effectExtent l="152400" t="152400" r="354330" b="369570"/>
            <wp:wrapTopAndBottom/>
            <wp:docPr id="199051168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916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E1D98" w:rsidRPr="007F268B">
        <w:rPr>
          <w:rFonts w:ascii="Times New Roman" w:hAnsi="Times New Roman" w:cs="Times New Roman"/>
          <w:b/>
          <w:bCs/>
          <w:sz w:val="24"/>
          <w:szCs w:val="24"/>
        </w:rPr>
        <w:t>Relaciones con el Proceso de Reserva</w:t>
      </w:r>
      <w:bookmarkEnd w:id="27"/>
    </w:p>
    <w:p w14:paraId="3D13DA36" w14:textId="6D4DD439" w:rsidR="007E1D98" w:rsidRPr="007F268B" w:rsidRDefault="007E1D98" w:rsidP="007F268B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8" w:name="_Toc232369853"/>
      <w:r w:rsidRPr="007F268B">
        <w:rPr>
          <w:rFonts w:ascii="Times New Roman" w:hAnsi="Times New Roman" w:cs="Times New Roman"/>
          <w:b/>
          <w:bCs/>
          <w:sz w:val="24"/>
          <w:szCs w:val="24"/>
        </w:rPr>
        <w:t>Explicación del Bloque</w:t>
      </w:r>
      <w:bookmarkEnd w:id="28"/>
    </w:p>
    <w:p w14:paraId="3DA72781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Modela la solicitud anticipada de libros cuando estos no se encuentran disponibles para préstamo inmediato. Enlaza los objetos: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Socio</w:t>
      </w:r>
      <w:r w:rsidRPr="007E1D98">
        <w:rPr>
          <w:rFonts w:ascii="Times New Roman" w:hAnsi="Times New Roman" w:cs="Times New Roman"/>
          <w:sz w:val="24"/>
          <w:szCs w:val="24"/>
        </w:rPr>
        <w:t xml:space="preserve">,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Reserva</w:t>
      </w:r>
      <w:r w:rsidRPr="007E1D98">
        <w:rPr>
          <w:rFonts w:ascii="Times New Roman" w:hAnsi="Times New Roman" w:cs="Times New Roman"/>
          <w:sz w:val="24"/>
          <w:szCs w:val="24"/>
        </w:rPr>
        <w:t xml:space="preserve"> y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Libro</w:t>
      </w:r>
      <w:r w:rsidRPr="007E1D98">
        <w:rPr>
          <w:rFonts w:ascii="Times New Roman" w:hAnsi="Times New Roman" w:cs="Times New Roman"/>
          <w:sz w:val="24"/>
          <w:szCs w:val="24"/>
        </w:rPr>
        <w:t>.</w:t>
      </w:r>
    </w:p>
    <w:p w14:paraId="73786F3A" w14:textId="77777777" w:rsidR="007F268B" w:rsidRPr="007E1D98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0A34A31" w14:textId="6E50028C" w:rsidR="007E1D98" w:rsidRPr="007F268B" w:rsidRDefault="007E1D98" w:rsidP="007F268B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Toc232369854"/>
      <w:r w:rsidRPr="007F268B">
        <w:rPr>
          <w:rFonts w:ascii="Times New Roman" w:hAnsi="Times New Roman" w:cs="Times New Roman"/>
          <w:b/>
          <w:bCs/>
          <w:sz w:val="24"/>
          <w:szCs w:val="24"/>
        </w:rPr>
        <w:t>Asociación Socio — Reserva</w:t>
      </w:r>
      <w:bookmarkEnd w:id="29"/>
    </w:p>
    <w:p w14:paraId="23621AD6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La multiplicidad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1 --------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0..</w:t>
      </w:r>
      <w:proofErr w:type="gramEnd"/>
      <w:r w:rsidRPr="007E1D98">
        <w:rPr>
          <w:rFonts w:ascii="Times New Roman" w:hAnsi="Times New Roman" w:cs="Times New Roman"/>
          <w:sz w:val="24"/>
          <w:szCs w:val="24"/>
        </w:rPr>
        <w:t>* estipula que un socio del sistema tiene permitido generar múltiples solicitudes de reserva en paralelo. Cada una de estas reservas responde legalmente a un único socio solicitante.</w:t>
      </w:r>
    </w:p>
    <w:p w14:paraId="6373B8FF" w14:textId="77777777" w:rsidR="007F268B" w:rsidRPr="007E1D98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5AC3FD7" w14:textId="698CE780" w:rsidR="007E1D98" w:rsidRPr="00C92E2F" w:rsidRDefault="007E1D98" w:rsidP="007F268B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Toc232369855"/>
      <w:r w:rsidRPr="00C92E2F">
        <w:rPr>
          <w:rFonts w:ascii="Times New Roman" w:hAnsi="Times New Roman" w:cs="Times New Roman"/>
          <w:b/>
          <w:bCs/>
          <w:sz w:val="24"/>
          <w:szCs w:val="24"/>
        </w:rPr>
        <w:lastRenderedPageBreak/>
        <w:t>Asociación Libro — Reserva</w:t>
      </w:r>
      <w:bookmarkEnd w:id="30"/>
    </w:p>
    <w:p w14:paraId="3C19C225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La entidad Libro se asocia con Reserva bajo la multiplicidad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1 --------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1..</w:t>
      </w:r>
      <w:proofErr w:type="gramEnd"/>
      <w:r w:rsidRPr="007E1D98">
        <w:rPr>
          <w:rFonts w:ascii="Times New Roman" w:hAnsi="Times New Roman" w:cs="Times New Roman"/>
          <w:sz w:val="24"/>
          <w:szCs w:val="24"/>
        </w:rPr>
        <w:t>* (o *). Esto clarifica que un libro muy demandado puede acumular una cola de varias reservas consecutivas en el tiempo, pero cada registro de reserva atiende puntualmente a un solo título de libro.</w:t>
      </w:r>
    </w:p>
    <w:p w14:paraId="788BC615" w14:textId="77777777" w:rsidR="007F268B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3FC4093" w14:textId="77777777" w:rsidR="007F268B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513840B" w14:textId="77777777" w:rsidR="007F268B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16231527" w14:textId="77777777" w:rsidR="007F268B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4068DD3" w14:textId="77777777" w:rsidR="007F268B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169F917" w14:textId="77777777" w:rsidR="007F268B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5B8AEA3F" w14:textId="77777777" w:rsidR="007F268B" w:rsidRPr="007E1D98" w:rsidRDefault="007F268B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4339D145" w14:textId="4FEB248D" w:rsidR="007E1D98" w:rsidRPr="007F268B" w:rsidRDefault="007E1D98" w:rsidP="007F268B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31" w:name="_Toc232369856"/>
      <w:r w:rsidRPr="007F268B">
        <w:rPr>
          <w:rFonts w:ascii="Times New Roman" w:hAnsi="Times New Roman" w:cs="Times New Roman"/>
          <w:b/>
          <w:bCs/>
          <w:sz w:val="24"/>
          <w:szCs w:val="24"/>
        </w:rPr>
        <w:t xml:space="preserve">Responsabilidades </w:t>
      </w:r>
      <w:r w:rsidR="007F268B" w:rsidRPr="007F268B">
        <w:rPr>
          <w:rFonts w:ascii="Times New Roman" w:hAnsi="Times New Roman" w:cs="Times New Roman"/>
          <w:b/>
          <w:bCs/>
          <w:sz w:val="24"/>
          <w:szCs w:val="24"/>
        </w:rPr>
        <w:t>de clases</w:t>
      </w:r>
      <w:bookmarkEnd w:id="31"/>
    </w:p>
    <w:p w14:paraId="1C1E1704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Clase: Socio</w:t>
      </w:r>
    </w:p>
    <w:p w14:paraId="4965AADA" w14:textId="77777777" w:rsidR="007E1D98" w:rsidRPr="007E1D98" w:rsidRDefault="007E1D98" w:rsidP="007E1D98">
      <w:pPr>
        <w:pStyle w:val="Sinespaciado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Descripción:</w:t>
      </w:r>
      <w:r w:rsidRPr="007E1D98">
        <w:rPr>
          <w:rFonts w:ascii="Times New Roman" w:hAnsi="Times New Roman" w:cs="Times New Roman"/>
          <w:sz w:val="24"/>
          <w:szCs w:val="24"/>
        </w:rPr>
        <w:t xml:space="preserve"> Representa al ciudadano o usuario activo con membresía en la institución.</w:t>
      </w:r>
    </w:p>
    <w:p w14:paraId="5C584216" w14:textId="77777777" w:rsidR="007E1D98" w:rsidRDefault="007E1D98" w:rsidP="007E1D98">
      <w:pPr>
        <w:pStyle w:val="Sinespaciado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Atributos/Responsabilidades:</w:t>
      </w:r>
      <w:r w:rsidRPr="007E1D98">
        <w:rPr>
          <w:rFonts w:ascii="Times New Roman" w:hAnsi="Times New Roman" w:cs="Times New Roman"/>
          <w:sz w:val="24"/>
          <w:szCs w:val="24"/>
        </w:rPr>
        <w:t xml:space="preserve"> Almacena datos personales (heredados de Persona) y el estado de su membresía (Activo, Suspendido, Moroso).</w:t>
      </w:r>
    </w:p>
    <w:p w14:paraId="073022CD" w14:textId="77777777" w:rsidR="00C92E2F" w:rsidRPr="007E1D98" w:rsidRDefault="00C92E2F" w:rsidP="00C92E2F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40EC3E7A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Clase: Prestamo</w:t>
      </w:r>
    </w:p>
    <w:p w14:paraId="4225AB28" w14:textId="77777777" w:rsidR="007E1D98" w:rsidRPr="007E1D98" w:rsidRDefault="007E1D98" w:rsidP="007E1D98">
      <w:pPr>
        <w:pStyle w:val="Sinespaciado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Descripción:</w:t>
      </w:r>
      <w:r w:rsidRPr="007E1D98">
        <w:rPr>
          <w:rFonts w:ascii="Times New Roman" w:hAnsi="Times New Roman" w:cs="Times New Roman"/>
          <w:sz w:val="24"/>
          <w:szCs w:val="24"/>
        </w:rPr>
        <w:t xml:space="preserve"> Representa la transacción legal y temporal de salida de material.</w:t>
      </w:r>
    </w:p>
    <w:p w14:paraId="3A23F965" w14:textId="77777777" w:rsidR="007E1D98" w:rsidRDefault="007E1D98" w:rsidP="007E1D98">
      <w:pPr>
        <w:pStyle w:val="Sinespaciado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Atributos/Responsabilidades:</w:t>
      </w:r>
      <w:r w:rsidRPr="007E1D98">
        <w:rPr>
          <w:rFonts w:ascii="Times New Roman" w:hAnsi="Times New Roman" w:cs="Times New Roman"/>
          <w:sz w:val="24"/>
          <w:szCs w:val="24"/>
        </w:rPr>
        <w:t xml:space="preserve"> Controla parámetros críticos como la fecha de préstamo y la fecha límite de devolución.</w:t>
      </w:r>
    </w:p>
    <w:p w14:paraId="77171472" w14:textId="77777777" w:rsidR="00C92E2F" w:rsidRPr="007E1D98" w:rsidRDefault="00C92E2F" w:rsidP="00C92E2F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112365B2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Clase: DetallePrestamo</w:t>
      </w:r>
    </w:p>
    <w:p w14:paraId="16011484" w14:textId="77777777" w:rsidR="007E1D98" w:rsidRPr="007E1D98" w:rsidRDefault="007E1D98" w:rsidP="007E1D98">
      <w:pPr>
        <w:pStyle w:val="Sinespaciado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Descripción:</w:t>
      </w:r>
      <w:r w:rsidRPr="007E1D98">
        <w:rPr>
          <w:rFonts w:ascii="Times New Roman" w:hAnsi="Times New Roman" w:cs="Times New Roman"/>
          <w:sz w:val="24"/>
          <w:szCs w:val="24"/>
        </w:rPr>
        <w:t xml:space="preserve"> Línea de artículo que desglosa los componentes de un préstamo.</w:t>
      </w:r>
    </w:p>
    <w:p w14:paraId="427CBDEE" w14:textId="77777777" w:rsidR="007E1D98" w:rsidRDefault="007E1D98" w:rsidP="007E1D98">
      <w:pPr>
        <w:pStyle w:val="Sinespaciado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Atributos/Responsabilidades:</w:t>
      </w:r>
      <w:r w:rsidRPr="007E1D98">
        <w:rPr>
          <w:rFonts w:ascii="Times New Roman" w:hAnsi="Times New Roman" w:cs="Times New Roman"/>
          <w:sz w:val="24"/>
          <w:szCs w:val="24"/>
        </w:rPr>
        <w:t xml:space="preserve"> Vincula de forma directa el libro prestado junto con su fecha de devolución efectiva.</w:t>
      </w:r>
    </w:p>
    <w:p w14:paraId="6454C5A9" w14:textId="77777777" w:rsidR="00C92E2F" w:rsidRPr="007E1D98" w:rsidRDefault="00C92E2F" w:rsidP="00C92E2F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468F3338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Clase: Libro</w:t>
      </w:r>
    </w:p>
    <w:p w14:paraId="7EACCA6D" w14:textId="77777777" w:rsidR="007E1D98" w:rsidRPr="007E1D98" w:rsidRDefault="007E1D98" w:rsidP="007E1D98">
      <w:pPr>
        <w:pStyle w:val="Sinespaciado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Descripción:</w:t>
      </w:r>
      <w:r w:rsidRPr="007E1D98">
        <w:rPr>
          <w:rFonts w:ascii="Times New Roman" w:hAnsi="Times New Roman" w:cs="Times New Roman"/>
          <w:sz w:val="24"/>
          <w:szCs w:val="24"/>
        </w:rPr>
        <w:t xml:space="preserve"> Objeto del dominio que representa el activo literario.</w:t>
      </w:r>
    </w:p>
    <w:p w14:paraId="45DEA4B1" w14:textId="77777777" w:rsidR="007E1D98" w:rsidRDefault="007E1D98" w:rsidP="007E1D98">
      <w:pPr>
        <w:pStyle w:val="Sinespaciado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Atributos/Responsabilidades:</w:t>
      </w:r>
      <w:r w:rsidRPr="007E1D98">
        <w:rPr>
          <w:rFonts w:ascii="Times New Roman" w:hAnsi="Times New Roman" w:cs="Times New Roman"/>
          <w:sz w:val="24"/>
          <w:szCs w:val="24"/>
        </w:rPr>
        <w:t xml:space="preserve"> Protege los datos de identificación técnica: título, ISBN y su estado actual (Disponible, Prestado, En Sala, En Restauración).</w:t>
      </w:r>
    </w:p>
    <w:p w14:paraId="7A6DEC49" w14:textId="77777777" w:rsidR="00C92E2F" w:rsidRPr="007E1D98" w:rsidRDefault="00C92E2F" w:rsidP="00C92E2F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09610620" w14:textId="77777777" w:rsidR="007E1D98" w:rsidRPr="00C92E2F" w:rsidRDefault="007E1D98" w:rsidP="00C92E2F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32" w:name="_Toc232369857"/>
      <w:r w:rsidRPr="00C92E2F">
        <w:rPr>
          <w:rFonts w:ascii="Times New Roman" w:hAnsi="Times New Roman" w:cs="Times New Roman"/>
          <w:b/>
          <w:bCs/>
          <w:sz w:val="24"/>
          <w:szCs w:val="24"/>
        </w:rPr>
        <w:t>Importancia del Modelado de Préstamos y Reservas</w:t>
      </w:r>
      <w:bookmarkEnd w:id="32"/>
    </w:p>
    <w:p w14:paraId="6A34BBB6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El acoplamiento correcto de estas cuatro clases confiere al sistema la capacidad de:</w:t>
      </w:r>
    </w:p>
    <w:p w14:paraId="041216E7" w14:textId="77777777" w:rsidR="007E1D98" w:rsidRPr="007E1D98" w:rsidRDefault="007E1D98" w:rsidP="007E1D98">
      <w:pPr>
        <w:pStyle w:val="Sinespaciado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Controlar de manera estricta los préstamos que se encuentran activos.</w:t>
      </w:r>
    </w:p>
    <w:p w14:paraId="450550F8" w14:textId="77777777" w:rsidR="007E1D98" w:rsidRPr="007E1D98" w:rsidRDefault="007E1D98" w:rsidP="007E1D98">
      <w:pPr>
        <w:pStyle w:val="Sinespaciado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Registrar devoluciones en tiempo real actualizando el stock.</w:t>
      </w:r>
    </w:p>
    <w:p w14:paraId="780004A5" w14:textId="77777777" w:rsidR="007E1D98" w:rsidRPr="007E1D98" w:rsidRDefault="007E1D98" w:rsidP="007E1D98">
      <w:pPr>
        <w:pStyle w:val="Sinespaciado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Almacenar el historial de lecturas de los usuarios.</w:t>
      </w:r>
    </w:p>
    <w:p w14:paraId="33BF23E1" w14:textId="77777777" w:rsidR="007E1D98" w:rsidRDefault="007E1D98" w:rsidP="007E1D98">
      <w:pPr>
        <w:pStyle w:val="Sinespaciado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Conocer instantáneamente la disponibilidad de cualquier libro del inventario.</w:t>
      </w:r>
    </w:p>
    <w:p w14:paraId="266E62BD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0E73B0B8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02E6F05B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32FBE751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000FACC8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3EE08EFF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26CD4F0D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1A092EC0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2D52BE35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72C17CA2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762CD6BE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2FC14D0F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55A909E4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38FC64A2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2768BE3F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459EC553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10189689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19C56E40" w14:textId="77777777" w:rsidR="000034D0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52ECA06E" w14:textId="77777777" w:rsidR="000034D0" w:rsidRPr="007E1D98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46D044FB" w14:textId="7D150B53" w:rsidR="007E1D98" w:rsidRPr="000034D0" w:rsidRDefault="000034D0" w:rsidP="000034D0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_Toc232369858"/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0E886F8" wp14:editId="65BC42B4">
            <wp:simplePos x="0" y="0"/>
            <wp:positionH relativeFrom="column">
              <wp:posOffset>192405</wp:posOffset>
            </wp:positionH>
            <wp:positionV relativeFrom="paragraph">
              <wp:posOffset>494665</wp:posOffset>
            </wp:positionV>
            <wp:extent cx="2674620" cy="3375660"/>
            <wp:effectExtent l="152400" t="152400" r="354330" b="358140"/>
            <wp:wrapTopAndBottom/>
            <wp:docPr id="39715339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3375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E1D98" w:rsidRPr="000034D0">
        <w:rPr>
          <w:rFonts w:ascii="Times New Roman" w:hAnsi="Times New Roman" w:cs="Times New Roman"/>
          <w:b/>
          <w:bCs/>
          <w:sz w:val="24"/>
          <w:szCs w:val="24"/>
        </w:rPr>
        <w:t>Relación entre Préstamo y Multa</w:t>
      </w:r>
      <w:bookmarkEnd w:id="33"/>
    </w:p>
    <w:p w14:paraId="122AF254" w14:textId="2B605F79" w:rsidR="007E1D98" w:rsidRPr="000034D0" w:rsidRDefault="007E1D98" w:rsidP="000034D0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_Toc232369859"/>
      <w:r w:rsidRPr="000034D0">
        <w:rPr>
          <w:rFonts w:ascii="Times New Roman" w:hAnsi="Times New Roman" w:cs="Times New Roman"/>
          <w:b/>
          <w:bCs/>
          <w:sz w:val="24"/>
          <w:szCs w:val="24"/>
        </w:rPr>
        <w:t>Explicación del Bloque de Sanciones</w:t>
      </w:r>
      <w:bookmarkEnd w:id="34"/>
    </w:p>
    <w:p w14:paraId="149F3CC3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La relación de negocios entre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Prestamo</w:t>
      </w:r>
      <w:r w:rsidRPr="007E1D98">
        <w:rPr>
          <w:rFonts w:ascii="Times New Roman" w:hAnsi="Times New Roman" w:cs="Times New Roman"/>
          <w:sz w:val="24"/>
          <w:szCs w:val="24"/>
        </w:rPr>
        <w:t xml:space="preserve"> y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Multa</w:t>
      </w:r>
      <w:r w:rsidRPr="007E1D98">
        <w:rPr>
          <w:rFonts w:ascii="Times New Roman" w:hAnsi="Times New Roman" w:cs="Times New Roman"/>
          <w:sz w:val="24"/>
          <w:szCs w:val="24"/>
        </w:rPr>
        <w:t xml:space="preserve"> regula el régimen de penalizaciones de la biblioteca.</w:t>
      </w:r>
    </w:p>
    <w:p w14:paraId="3BEAB9D1" w14:textId="06CDCE70" w:rsidR="007E1D98" w:rsidRPr="007E1D98" w:rsidRDefault="007E1D98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 xml:space="preserve">Multiplicidad (1 -------- </w:t>
      </w:r>
      <w:proofErr w:type="gramStart"/>
      <w:r w:rsidRPr="007E1D98">
        <w:rPr>
          <w:rFonts w:ascii="Times New Roman" w:hAnsi="Times New Roman" w:cs="Times New Roman"/>
          <w:b/>
          <w:bCs/>
          <w:sz w:val="24"/>
          <w:szCs w:val="24"/>
        </w:rPr>
        <w:t>0..</w:t>
      </w:r>
      <w:proofErr w:type="gramEnd"/>
      <w:r w:rsidRPr="007E1D98">
        <w:rPr>
          <w:rFonts w:ascii="Times New Roman" w:hAnsi="Times New Roman" w:cs="Times New Roman"/>
          <w:b/>
          <w:bCs/>
          <w:sz w:val="24"/>
          <w:szCs w:val="24"/>
        </w:rPr>
        <w:t>1)</w:t>
      </w:r>
    </w:p>
    <w:p w14:paraId="36E74A83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Este factor es crítico para el desarrollo de software. Indica textualmente que:</w:t>
      </w:r>
    </w:p>
    <w:p w14:paraId="62225748" w14:textId="77777777" w:rsidR="007E1D98" w:rsidRPr="007E1D98" w:rsidRDefault="007E1D98" w:rsidP="007E1D98">
      <w:pPr>
        <w:pStyle w:val="Sinespaciado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Un préstamo puede finalizar correctamente y asociar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cero (0)</w:t>
      </w:r>
      <w:r w:rsidRPr="007E1D98">
        <w:rPr>
          <w:rFonts w:ascii="Times New Roman" w:hAnsi="Times New Roman" w:cs="Times New Roman"/>
          <w:sz w:val="24"/>
          <w:szCs w:val="24"/>
        </w:rPr>
        <w:t xml:space="preserve"> multas.</w:t>
      </w:r>
    </w:p>
    <w:p w14:paraId="5A7B613C" w14:textId="77777777" w:rsidR="007E1D98" w:rsidRPr="007E1D98" w:rsidRDefault="007E1D98" w:rsidP="007E1D98">
      <w:pPr>
        <w:pStyle w:val="Sinespaciado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 xml:space="preserve">Un préstamo que incurra en infracción por tiempo puede generar </w:t>
      </w:r>
      <w:r w:rsidRPr="007E1D98">
        <w:rPr>
          <w:rFonts w:ascii="Times New Roman" w:hAnsi="Times New Roman" w:cs="Times New Roman"/>
          <w:b/>
          <w:bCs/>
          <w:sz w:val="24"/>
          <w:szCs w:val="24"/>
        </w:rPr>
        <w:t>como máximo una (1)</w:t>
      </w:r>
      <w:r w:rsidRPr="007E1D98">
        <w:rPr>
          <w:rFonts w:ascii="Times New Roman" w:hAnsi="Times New Roman" w:cs="Times New Roman"/>
          <w:sz w:val="24"/>
          <w:szCs w:val="24"/>
        </w:rPr>
        <w:t xml:space="preserve"> multa asociada.</w:t>
      </w:r>
    </w:p>
    <w:p w14:paraId="4A4E3335" w14:textId="77777777" w:rsidR="007E1D98" w:rsidRDefault="007E1D98" w:rsidP="007E1D98">
      <w:pPr>
        <w:pStyle w:val="Sinespaciado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Una multa no nace de la nada; requiere obligatoriamente existir en función de un (1) préstamo vencido.</w:t>
      </w:r>
    </w:p>
    <w:p w14:paraId="4EE6B20D" w14:textId="77777777" w:rsidR="000034D0" w:rsidRPr="007E1D98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350F4E1F" w14:textId="7C56195B" w:rsidR="007E1D98" w:rsidRPr="000034D0" w:rsidRDefault="007E1D98" w:rsidP="000034D0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Toc232369860"/>
      <w:r w:rsidRPr="000034D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Responsabilidades Específicas</w:t>
      </w:r>
      <w:bookmarkEnd w:id="35"/>
    </w:p>
    <w:p w14:paraId="2734DB3F" w14:textId="77777777" w:rsidR="007E1D98" w:rsidRPr="007E1D98" w:rsidRDefault="007E1D98" w:rsidP="007E1D98">
      <w:pPr>
        <w:pStyle w:val="Sinespaciado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Prestamo:</w:t>
      </w:r>
      <w:r w:rsidRPr="007E1D98">
        <w:rPr>
          <w:rFonts w:ascii="Times New Roman" w:hAnsi="Times New Roman" w:cs="Times New Roman"/>
          <w:sz w:val="24"/>
          <w:szCs w:val="24"/>
        </w:rPr>
        <w:t xml:space="preserve"> Encargado de medir las métricas temporales, registrar retrasos cronológicos y disparar la alerta de sanción si se sobrepasan los límites estipulados.</w:t>
      </w:r>
    </w:p>
    <w:p w14:paraId="31CBCD83" w14:textId="77777777" w:rsidR="007E1D98" w:rsidRDefault="007E1D98" w:rsidP="007E1D98">
      <w:pPr>
        <w:pStyle w:val="Sinespaciado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b/>
          <w:bCs/>
          <w:sz w:val="24"/>
          <w:szCs w:val="24"/>
        </w:rPr>
        <w:t>Multa:</w:t>
      </w:r>
      <w:r w:rsidRPr="007E1D98">
        <w:rPr>
          <w:rFonts w:ascii="Times New Roman" w:hAnsi="Times New Roman" w:cs="Times New Roman"/>
          <w:sz w:val="24"/>
          <w:szCs w:val="24"/>
        </w:rPr>
        <w:t xml:space="preserve"> Entidad que gestiona la penalización económica. Contiene de forma nativa el monto financiero acumulado y el estado de pago (Pendiente, Abonada).</w:t>
      </w:r>
    </w:p>
    <w:p w14:paraId="7476C066" w14:textId="77777777" w:rsidR="000034D0" w:rsidRPr="007E1D98" w:rsidRDefault="000034D0" w:rsidP="000034D0">
      <w:pPr>
        <w:pStyle w:val="Sinespaciado"/>
        <w:ind w:left="720"/>
        <w:rPr>
          <w:rFonts w:ascii="Times New Roman" w:hAnsi="Times New Roman" w:cs="Times New Roman"/>
          <w:sz w:val="24"/>
          <w:szCs w:val="24"/>
        </w:rPr>
      </w:pPr>
    </w:p>
    <w:p w14:paraId="7297FB52" w14:textId="29526237" w:rsidR="007E1D98" w:rsidRPr="000034D0" w:rsidRDefault="007E1D98" w:rsidP="000034D0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Toc232369861"/>
      <w:r w:rsidRPr="000034D0">
        <w:rPr>
          <w:rFonts w:ascii="Times New Roman" w:hAnsi="Times New Roman" w:cs="Times New Roman"/>
          <w:b/>
          <w:bCs/>
          <w:sz w:val="24"/>
          <w:szCs w:val="24"/>
        </w:rPr>
        <w:t>Importancia en el Modelo</w:t>
      </w:r>
      <w:bookmarkEnd w:id="36"/>
    </w:p>
    <w:p w14:paraId="4B9165BC" w14:textId="77777777" w:rsid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Proporciona soporte al modelo de negocio para mitigar los retrasos de devoluciones, aplicar auditorías financieras y agilizar la recuperación de las obras físicas.</w:t>
      </w:r>
    </w:p>
    <w:p w14:paraId="1CBE3865" w14:textId="77777777" w:rsidR="0071137A" w:rsidRDefault="0071137A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604F6627" w14:textId="77777777" w:rsidR="0071137A" w:rsidRDefault="0071137A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0E6D1874" w14:textId="77777777" w:rsidR="0071137A" w:rsidRPr="007E1D98" w:rsidRDefault="0071137A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3F8BB55" w14:textId="53CC3055" w:rsidR="007E1D98" w:rsidRPr="0071137A" w:rsidRDefault="007E1D98" w:rsidP="0071137A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_Toc232369862"/>
      <w:r w:rsidRPr="0071137A">
        <w:rPr>
          <w:rFonts w:ascii="Times New Roman" w:hAnsi="Times New Roman" w:cs="Times New Roman"/>
          <w:b/>
          <w:bCs/>
          <w:sz w:val="24"/>
          <w:szCs w:val="24"/>
        </w:rPr>
        <w:t>Objetivo Final del Modelo de Dominio</w:t>
      </w:r>
      <w:bookmarkEnd w:id="37"/>
    </w:p>
    <w:p w14:paraId="32D4F4F8" w14:textId="77777777" w:rsidR="0071137A" w:rsidRPr="007E1D98" w:rsidRDefault="0071137A" w:rsidP="007E1D98">
      <w:pPr>
        <w:pStyle w:val="Sinespaciad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378426" w14:textId="77777777" w:rsidR="007E1D98" w:rsidRPr="007E1D98" w:rsidRDefault="007E1D98" w:rsidP="007E1D98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El desarrollo y lectura de este mapa de clases persigue los siguientes objetivos de ingeniería:</w:t>
      </w:r>
    </w:p>
    <w:p w14:paraId="24D5583C" w14:textId="77777777" w:rsidR="007E1D98" w:rsidRPr="007E1D98" w:rsidRDefault="007E1D98" w:rsidP="007E1D98">
      <w:pPr>
        <w:pStyle w:val="Sinespaciado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Brindar una comprensión intuitiva y unificada de la estructura del negocio de la biblioteca a todo el equipo de desarrollo.</w:t>
      </w:r>
    </w:p>
    <w:p w14:paraId="27A6B2A4" w14:textId="77777777" w:rsidR="007E1D98" w:rsidRPr="007E1D98" w:rsidRDefault="007E1D98" w:rsidP="007E1D98">
      <w:pPr>
        <w:pStyle w:val="Sinespaciado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Identificar con precisión las responsabilidades operativas de cada componente de software.</w:t>
      </w:r>
    </w:p>
    <w:p w14:paraId="412003F0" w14:textId="77777777" w:rsidR="007E1D98" w:rsidRPr="007E1D98" w:rsidRDefault="007E1D98" w:rsidP="007E1D98">
      <w:pPr>
        <w:pStyle w:val="Sinespaciado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Servir como plano definitivo para el diseño arquitectónico orientado a objetos.</w:t>
      </w:r>
    </w:p>
    <w:p w14:paraId="0443D72C" w14:textId="77777777" w:rsidR="007E1D98" w:rsidRPr="007E1D98" w:rsidRDefault="007E1D98" w:rsidP="007E1D98">
      <w:pPr>
        <w:pStyle w:val="Sinespaciado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E1D98">
        <w:rPr>
          <w:rFonts w:ascii="Times New Roman" w:hAnsi="Times New Roman" w:cs="Times New Roman"/>
          <w:sz w:val="24"/>
          <w:szCs w:val="24"/>
        </w:rPr>
        <w:t>Facilitar una traducción directa, limpia y libre de ambigüedades hacia el código fuente final.</w:t>
      </w:r>
    </w:p>
    <w:p w14:paraId="05889B8F" w14:textId="77777777" w:rsidR="00237EC1" w:rsidRPr="0074569B" w:rsidRDefault="00237EC1" w:rsidP="0074569B">
      <w:pPr>
        <w:pStyle w:val="Sinespaciado"/>
        <w:rPr>
          <w:rFonts w:ascii="Times New Roman" w:hAnsi="Times New Roman" w:cs="Times New Roman"/>
          <w:sz w:val="24"/>
          <w:szCs w:val="24"/>
        </w:rPr>
      </w:pPr>
    </w:p>
    <w:p w14:paraId="2A218000" w14:textId="77777777" w:rsidR="0074569B" w:rsidRPr="0074569B" w:rsidRDefault="0074569B" w:rsidP="007E1D98"/>
    <w:p w14:paraId="355C5D07" w14:textId="77777777" w:rsidR="00605042" w:rsidRDefault="00605042" w:rsidP="00605042">
      <w:pPr>
        <w:pStyle w:val="Ttulo1"/>
        <w:rPr>
          <w:rFonts w:ascii="Times New Roman" w:hAnsi="Times New Roman" w:cs="Times New Roman"/>
          <w:b/>
          <w:bCs/>
        </w:rPr>
      </w:pPr>
      <w:bookmarkStart w:id="38" w:name="_Toc232369863"/>
      <w:r w:rsidRPr="00605042">
        <w:rPr>
          <w:rFonts w:ascii="Times New Roman" w:hAnsi="Times New Roman" w:cs="Times New Roman"/>
          <w:b/>
          <w:bCs/>
        </w:rPr>
        <w:lastRenderedPageBreak/>
        <w:t>Actividad 3 — Diagrama de Secuencia</w:t>
      </w:r>
      <w:bookmarkEnd w:id="38"/>
    </w:p>
    <w:p w14:paraId="1BDE317D" w14:textId="62E05B0D" w:rsidR="00605042" w:rsidRDefault="00605042" w:rsidP="00605042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39" w:name="_Toc232369864"/>
      <w:r w:rsidRPr="00605042">
        <w:rPr>
          <w:rFonts w:ascii="Times New Roman" w:hAnsi="Times New Roman" w:cs="Times New Roman"/>
          <w:b/>
          <w:bCs/>
          <w:sz w:val="24"/>
          <w:szCs w:val="24"/>
        </w:rPr>
        <w:t>CASO DE USO – REGISTRAR SOCIO</w:t>
      </w:r>
      <w:bookmarkEnd w:id="39"/>
    </w:p>
    <w:p w14:paraId="228A732E" w14:textId="572F1D85" w:rsidR="00605042" w:rsidRDefault="009758AE" w:rsidP="00605042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40" w:name="_Toc232369865"/>
      <w:r>
        <w:rPr>
          <w:noProof/>
        </w:rPr>
        <w:drawing>
          <wp:anchor distT="0" distB="0" distL="114300" distR="114300" simplePos="0" relativeHeight="251664384" behindDoc="0" locked="0" layoutInCell="1" allowOverlap="1" wp14:anchorId="0EE1D013" wp14:editId="7F088B22">
            <wp:simplePos x="0" y="0"/>
            <wp:positionH relativeFrom="column">
              <wp:posOffset>-266700</wp:posOffset>
            </wp:positionH>
            <wp:positionV relativeFrom="paragraph">
              <wp:posOffset>442595</wp:posOffset>
            </wp:positionV>
            <wp:extent cx="5815330" cy="4320540"/>
            <wp:effectExtent l="152400" t="152400" r="356870" b="365760"/>
            <wp:wrapTopAndBottom/>
            <wp:docPr id="64213614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4320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042" w:rsidRPr="00605042">
        <w:rPr>
          <w:rFonts w:ascii="Times New Roman" w:hAnsi="Times New Roman" w:cs="Times New Roman"/>
          <w:b/>
          <w:bCs/>
          <w:sz w:val="24"/>
          <w:szCs w:val="24"/>
        </w:rPr>
        <w:t>Flujo del Diagrama de Secuencia</w:t>
      </w:r>
      <w:bookmarkEnd w:id="40"/>
    </w:p>
    <w:p w14:paraId="5C7511DC" w14:textId="3B200A12" w:rsidR="00605042" w:rsidRPr="00605042" w:rsidRDefault="00605042" w:rsidP="00605042"/>
    <w:p w14:paraId="51419AFE" w14:textId="77777777" w:rsidR="0074569B" w:rsidRDefault="0074569B" w:rsidP="0074569B"/>
    <w:p w14:paraId="121C7145" w14:textId="77777777" w:rsidR="00605042" w:rsidRDefault="00605042" w:rsidP="0074569B"/>
    <w:p w14:paraId="35DB5281" w14:textId="77777777" w:rsidR="00605042" w:rsidRPr="00605042" w:rsidRDefault="00605042" w:rsidP="00605042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41" w:name="_Toc232369866"/>
      <w:r w:rsidRPr="00605042">
        <w:rPr>
          <w:rFonts w:ascii="Times New Roman" w:hAnsi="Times New Roman" w:cs="Times New Roman"/>
          <w:b/>
          <w:bCs/>
          <w:sz w:val="24"/>
          <w:szCs w:val="24"/>
        </w:rPr>
        <w:t>Inicio del Proceso</w:t>
      </w:r>
      <w:bookmarkEnd w:id="41"/>
    </w:p>
    <w:p w14:paraId="39F8E1ED" w14:textId="77777777" w:rsidR="00605042" w:rsidRPr="00605042" w:rsidRDefault="00605042" w:rsidP="00605042">
      <w:p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El proceso comienza formalmente cuando el </w:t>
      </w:r>
      <w:r w:rsidRPr="00605042">
        <w:rPr>
          <w:rFonts w:ascii="Times New Roman" w:hAnsi="Times New Roman" w:cs="Times New Roman"/>
          <w:b/>
          <w:bCs/>
          <w:sz w:val="24"/>
          <w:szCs w:val="24"/>
        </w:rPr>
        <w:t>Bibliotecario</w:t>
      </w:r>
      <w:r w:rsidRPr="00605042">
        <w:rPr>
          <w:rFonts w:ascii="Times New Roman" w:hAnsi="Times New Roman" w:cs="Times New Roman"/>
          <w:sz w:val="24"/>
          <w:szCs w:val="24"/>
        </w:rPr>
        <w:t xml:space="preserve"> solicita registrar un nuevo socio en el sistema de gestión de la biblioteca.</w:t>
      </w:r>
    </w:p>
    <w:p w14:paraId="1C000A61" w14:textId="77777777" w:rsidR="00605042" w:rsidRPr="00605042" w:rsidRDefault="00605042" w:rsidP="0060504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Desde la interfaz de usuario 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PantallaSocio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 xml:space="preserve">, el bibliotecario inicia el evento disparando la acción 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RegistraSocio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().</w:t>
      </w:r>
    </w:p>
    <w:p w14:paraId="489AF771" w14:textId="77777777" w:rsidR="00605042" w:rsidRPr="00605042" w:rsidRDefault="00605042" w:rsidP="0060504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La pantalla captura los campos obligatorios y envía la solicitud con los datos recolectados al objeto de control 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SocioController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>, el cual es el encargado directo de coordinar la lógica de negocio del caso de uso.</w:t>
      </w:r>
    </w:p>
    <w:p w14:paraId="7C137979" w14:textId="430AF00C" w:rsidR="00605042" w:rsidRPr="00605042" w:rsidRDefault="00605042" w:rsidP="0060504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lastRenderedPageBreak/>
        <w:t xml:space="preserve">Como paso crítico de control, el controlador ejecuta de manera interna un método de 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autodelegación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 xml:space="preserve"> llamado 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BuscarPorDNI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dni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05042">
        <w:rPr>
          <w:rFonts w:ascii="Times New Roman" w:hAnsi="Times New Roman" w:cs="Times New Roman"/>
          <w:sz w:val="24"/>
          <w:szCs w:val="24"/>
        </w:rPr>
        <w:t xml:space="preserve"> para verificar de si el socio ya se encuentra registrado en el sistema.</w:t>
      </w:r>
    </w:p>
    <w:p w14:paraId="1228057B" w14:textId="77777777" w:rsidR="00605042" w:rsidRPr="00605042" w:rsidRDefault="00605042" w:rsidP="00605042">
      <w:p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A continuación, el flujo operativo del sistema se divide mediante un bloque estructurado </w:t>
      </w:r>
      <w:r w:rsidRPr="00605042">
        <w:rPr>
          <w:rFonts w:ascii="Times New Roman" w:hAnsi="Times New Roman" w:cs="Times New Roman"/>
          <w:b/>
          <w:bCs/>
          <w:sz w:val="24"/>
          <w:szCs w:val="24"/>
        </w:rPr>
        <w:t>ALT (Alternativa)</w:t>
      </w:r>
      <w:r w:rsidRPr="00605042">
        <w:rPr>
          <w:rFonts w:ascii="Times New Roman" w:hAnsi="Times New Roman" w:cs="Times New Roman"/>
          <w:sz w:val="24"/>
          <w:szCs w:val="24"/>
        </w:rPr>
        <w:t>, el cual representa los dos escenarios lógicos posibles para el negocio:</w:t>
      </w:r>
    </w:p>
    <w:p w14:paraId="2466F02A" w14:textId="777D3CB8" w:rsidR="00605042" w:rsidRPr="00FC2B99" w:rsidRDefault="00605042" w:rsidP="00FC2B99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42" w:name="_Toc232369867"/>
      <w:r w:rsidRPr="00FC2B99">
        <w:rPr>
          <w:rFonts w:ascii="Times New Roman" w:hAnsi="Times New Roman" w:cs="Times New Roman"/>
          <w:b/>
          <w:bCs/>
          <w:sz w:val="24"/>
          <w:szCs w:val="24"/>
        </w:rPr>
        <w:t>Escenarios del Bloque Alternativo (ALT)</w:t>
      </w:r>
      <w:bookmarkEnd w:id="42"/>
    </w:p>
    <w:p w14:paraId="1C1842BE" w14:textId="5093DE08" w:rsidR="00605042" w:rsidRPr="00FC2B99" w:rsidRDefault="00605042" w:rsidP="00FC2B99">
      <w:pPr>
        <w:pStyle w:val="Ttulo4"/>
        <w:rPr>
          <w:rFonts w:ascii="Times New Roman" w:hAnsi="Times New Roman" w:cs="Times New Roman"/>
          <w:b/>
          <w:bCs/>
          <w:sz w:val="24"/>
          <w:szCs w:val="24"/>
        </w:rPr>
      </w:pPr>
      <w:r w:rsidRPr="00FC2B99">
        <w:rPr>
          <w:rFonts w:ascii="Times New Roman" w:hAnsi="Times New Roman" w:cs="Times New Roman"/>
          <w:b/>
          <w:bCs/>
          <w:sz w:val="24"/>
          <w:szCs w:val="24"/>
        </w:rPr>
        <w:t xml:space="preserve">Escenario 1 — Socio No Existente </w:t>
      </w:r>
    </w:p>
    <w:p w14:paraId="69C53170" w14:textId="77777777" w:rsidR="00605042" w:rsidRPr="00605042" w:rsidRDefault="00605042" w:rsidP="00605042">
      <w:p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>Si el DNI consultado en el paso previo no arroja ninguna coincidencia en los registros actuales del sistema, se procede con el alta:</w:t>
      </w:r>
    </w:p>
    <w:p w14:paraId="4D067B4A" w14:textId="77777777" w:rsidR="00605042" w:rsidRPr="00605042" w:rsidRDefault="00605042" w:rsidP="0060504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>El controlador ejecuta la instrucción de creación dinámica instanciando una nueva entidad de tipo Socio.</w:t>
      </w:r>
    </w:p>
    <w:p w14:paraId="0CB4AB6A" w14:textId="77777777" w:rsidR="00605042" w:rsidRPr="00605042" w:rsidRDefault="00605042" w:rsidP="0060504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Inmediatamente después, se invoca el método </w:t>
      </w:r>
      <w:r w:rsidRPr="00FC2B99">
        <w:rPr>
          <w:rFonts w:ascii="Times New Roman" w:hAnsi="Times New Roman" w:cs="Times New Roman"/>
          <w:b/>
          <w:bCs/>
          <w:sz w:val="24"/>
          <w:szCs w:val="24"/>
        </w:rPr>
        <w:t>inicializar(datos)</w:t>
      </w:r>
      <w:r w:rsidRPr="00605042">
        <w:rPr>
          <w:rFonts w:ascii="Times New Roman" w:hAnsi="Times New Roman" w:cs="Times New Roman"/>
          <w:sz w:val="24"/>
          <w:szCs w:val="24"/>
        </w:rPr>
        <w:t xml:space="preserve"> sobre la entidad recién creada para asignar formalmente la información y atributos del nuevo miembro.</w:t>
      </w:r>
    </w:p>
    <w:p w14:paraId="0A20B9B5" w14:textId="77777777" w:rsidR="00605042" w:rsidRPr="00605042" w:rsidRDefault="00605042" w:rsidP="00605042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Una vez que la entidad se ha inicializado correctamente, el controlador rompe el foco de control y ordena a la interfaz ejecutar el método </w:t>
      </w:r>
      <w:proofErr w:type="spellStart"/>
      <w:r w:rsidRPr="00FC2B99">
        <w:rPr>
          <w:rFonts w:ascii="Times New Roman" w:hAnsi="Times New Roman" w:cs="Times New Roman"/>
          <w:b/>
          <w:bCs/>
          <w:sz w:val="24"/>
          <w:szCs w:val="24"/>
        </w:rPr>
        <w:t>MostrarConfirmacion</w:t>
      </w:r>
      <w:proofErr w:type="spellEnd"/>
      <w:r w:rsidRPr="00FC2B99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605042">
        <w:rPr>
          <w:rFonts w:ascii="Times New Roman" w:hAnsi="Times New Roman" w:cs="Times New Roman"/>
          <w:sz w:val="24"/>
          <w:szCs w:val="24"/>
        </w:rPr>
        <w:t>, notificando visualmente el éxito de la operación al bibliotecario.</w:t>
      </w:r>
    </w:p>
    <w:p w14:paraId="24811113" w14:textId="1513E62F" w:rsidR="00605042" w:rsidRPr="00FC2B99" w:rsidRDefault="00605042" w:rsidP="00FC2B99">
      <w:pPr>
        <w:pStyle w:val="Ttulo4"/>
        <w:rPr>
          <w:rFonts w:ascii="Times New Roman" w:hAnsi="Times New Roman" w:cs="Times New Roman"/>
          <w:b/>
          <w:bCs/>
          <w:sz w:val="24"/>
          <w:szCs w:val="24"/>
        </w:rPr>
      </w:pPr>
      <w:r w:rsidRPr="00FC2B99">
        <w:rPr>
          <w:rFonts w:ascii="Times New Roman" w:hAnsi="Times New Roman" w:cs="Times New Roman"/>
          <w:b/>
          <w:bCs/>
          <w:sz w:val="24"/>
          <w:szCs w:val="24"/>
        </w:rPr>
        <w:t xml:space="preserve">Escenario 2 — Socio Existente </w:t>
      </w:r>
    </w:p>
    <w:p w14:paraId="0678C1D9" w14:textId="77777777" w:rsidR="00605042" w:rsidRPr="00605042" w:rsidRDefault="00605042" w:rsidP="00605042">
      <w:p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>Si durante la búsqueda inicial el método detecta que el DNI ingresado ya se encuentra registrado en la base de datos:</w:t>
      </w:r>
    </w:p>
    <w:p w14:paraId="61B1614B" w14:textId="77777777" w:rsidR="00605042" w:rsidRPr="00605042" w:rsidRDefault="00605042" w:rsidP="0060504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>El controlador cancela inmediatamente cualquier intento de creación o instanciación de entidad, protegiendo al sistema de registros duplicados e inconsistencias.</w:t>
      </w:r>
    </w:p>
    <w:p w14:paraId="6CEE74AD" w14:textId="77777777" w:rsidR="00605042" w:rsidRPr="00605042" w:rsidRDefault="00605042" w:rsidP="0060504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Se envía una señal de respuesta ejecutando la instrucción </w:t>
      </w:r>
      <w:proofErr w:type="spellStart"/>
      <w:r w:rsidRPr="00FC2B99">
        <w:rPr>
          <w:rFonts w:ascii="Times New Roman" w:hAnsi="Times New Roman" w:cs="Times New Roman"/>
          <w:b/>
          <w:bCs/>
          <w:sz w:val="24"/>
          <w:szCs w:val="24"/>
        </w:rPr>
        <w:t>MostrarErrorDuplicado</w:t>
      </w:r>
      <w:proofErr w:type="spellEnd"/>
      <w:r w:rsidRPr="00FC2B99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605042">
        <w:rPr>
          <w:rFonts w:ascii="Times New Roman" w:hAnsi="Times New Roman" w:cs="Times New Roman"/>
          <w:sz w:val="24"/>
          <w:szCs w:val="24"/>
        </w:rPr>
        <w:t xml:space="preserve"> directamente hacia la interfaz de usuario.</w:t>
      </w:r>
    </w:p>
    <w:p w14:paraId="12FF0969" w14:textId="77777777" w:rsidR="00605042" w:rsidRDefault="00605042" w:rsidP="00605042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 xml:space="preserve">Finalmente, la </w:t>
      </w:r>
      <w:proofErr w:type="spellStart"/>
      <w:r w:rsidRPr="00FC2B99">
        <w:rPr>
          <w:rFonts w:ascii="Times New Roman" w:hAnsi="Times New Roman" w:cs="Times New Roman"/>
          <w:b/>
          <w:bCs/>
          <w:sz w:val="24"/>
          <w:szCs w:val="24"/>
        </w:rPr>
        <w:t>PantallaSocio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 xml:space="preserve"> procesa la orden y ejecuta el método interno </w:t>
      </w:r>
      <w:proofErr w:type="spellStart"/>
      <w:r w:rsidRPr="00FC2B99">
        <w:rPr>
          <w:rFonts w:ascii="Times New Roman" w:hAnsi="Times New Roman" w:cs="Times New Roman"/>
          <w:b/>
          <w:bCs/>
          <w:sz w:val="24"/>
          <w:szCs w:val="24"/>
        </w:rPr>
        <w:t>informarDuplicado</w:t>
      </w:r>
      <w:proofErr w:type="spellEnd"/>
      <w:r w:rsidRPr="00FC2B99">
        <w:rPr>
          <w:rFonts w:ascii="Times New Roman" w:hAnsi="Times New Roman" w:cs="Times New Roman"/>
          <w:b/>
          <w:bCs/>
          <w:sz w:val="24"/>
          <w:szCs w:val="24"/>
        </w:rPr>
        <w:t>(),</w:t>
      </w:r>
      <w:r w:rsidRPr="00605042">
        <w:rPr>
          <w:rFonts w:ascii="Times New Roman" w:hAnsi="Times New Roman" w:cs="Times New Roman"/>
          <w:sz w:val="24"/>
          <w:szCs w:val="24"/>
        </w:rPr>
        <w:t xml:space="preserve"> desplegando un mensaje de alerta en la interfaz para advertir al bibliotecario sobre la anomalía y bloquear la persistencia.</w:t>
      </w:r>
    </w:p>
    <w:p w14:paraId="7FBD152E" w14:textId="77777777" w:rsidR="00FC2B99" w:rsidRPr="00605042" w:rsidRDefault="00FC2B99" w:rsidP="00FC2B99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D18BEA9" w14:textId="4230D235" w:rsidR="00605042" w:rsidRPr="00FC2B99" w:rsidRDefault="00605042" w:rsidP="00FC2B99">
      <w:pPr>
        <w:pStyle w:val="Ttulo3"/>
        <w:rPr>
          <w:rFonts w:ascii="Times New Roman" w:hAnsi="Times New Roman" w:cs="Times New Roman"/>
          <w:b/>
          <w:bCs/>
          <w:sz w:val="24"/>
          <w:szCs w:val="24"/>
        </w:rPr>
      </w:pPr>
      <w:bookmarkStart w:id="43" w:name="_Toc232369868"/>
      <w:r w:rsidRPr="00FC2B99">
        <w:rPr>
          <w:rFonts w:ascii="Times New Roman" w:hAnsi="Times New Roman" w:cs="Times New Roman"/>
          <w:b/>
          <w:bCs/>
          <w:sz w:val="24"/>
          <w:szCs w:val="24"/>
        </w:rPr>
        <w:t>Aspectos Importantes del Diagrama</w:t>
      </w:r>
      <w:bookmarkEnd w:id="43"/>
    </w:p>
    <w:p w14:paraId="1957381B" w14:textId="77777777" w:rsidR="00605042" w:rsidRPr="00605042" w:rsidRDefault="00605042" w:rsidP="00605042">
      <w:p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sz w:val="24"/>
          <w:szCs w:val="24"/>
        </w:rPr>
        <w:t>Al realizar el análisis técnico del diagrama, se destacan las siguientes pautas de diseño de software:</w:t>
      </w:r>
    </w:p>
    <w:p w14:paraId="42102E10" w14:textId="2C53FF5E" w:rsidR="00605042" w:rsidRPr="00605042" w:rsidRDefault="00605042" w:rsidP="0060504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b/>
          <w:bCs/>
          <w:sz w:val="24"/>
          <w:szCs w:val="24"/>
        </w:rPr>
        <w:t xml:space="preserve">Patrón de Arquitectura </w:t>
      </w:r>
      <w:r w:rsidR="00FC2B99">
        <w:rPr>
          <w:rFonts w:ascii="Times New Roman" w:hAnsi="Times New Roman" w:cs="Times New Roman"/>
          <w:b/>
          <w:bCs/>
          <w:sz w:val="24"/>
          <w:szCs w:val="24"/>
        </w:rPr>
        <w:t>MVC</w:t>
      </w:r>
      <w:r w:rsidRPr="0060504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-Control-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Entity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05042">
        <w:rPr>
          <w:rFonts w:ascii="Times New Roman" w:hAnsi="Times New Roman" w:cs="Times New Roman"/>
          <w:sz w:val="24"/>
          <w:szCs w:val="24"/>
        </w:rPr>
        <w:t xml:space="preserve"> El diagrama implementa con precisión esta variante de análisis orientada a objetos (a menudo asociada conceptualmente al MVC en capas de presentación):</w:t>
      </w:r>
    </w:p>
    <w:p w14:paraId="01C3F5E1" w14:textId="77777777" w:rsidR="00605042" w:rsidRPr="00605042" w:rsidRDefault="00605042" w:rsidP="00605042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PantallaSocio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05042">
        <w:rPr>
          <w:rFonts w:ascii="Times New Roman" w:hAnsi="Times New Roman" w:cs="Times New Roman"/>
          <w:sz w:val="24"/>
          <w:szCs w:val="24"/>
        </w:rPr>
        <w:t xml:space="preserve"> Encargado exclusivo de la interacción directa, entrada de datos y salida de alertas con el actor del sistema.</w:t>
      </w:r>
    </w:p>
    <w:p w14:paraId="55BC78F3" w14:textId="77777777" w:rsidR="00605042" w:rsidRPr="00605042" w:rsidRDefault="00605042" w:rsidP="00605042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Control (</w:t>
      </w: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SocioController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605042">
        <w:rPr>
          <w:rFonts w:ascii="Times New Roman" w:hAnsi="Times New Roman" w:cs="Times New Roman"/>
          <w:sz w:val="24"/>
          <w:szCs w:val="24"/>
        </w:rPr>
        <w:t xml:space="preserve"> Componente cerebral que coordina el flujo principal, toma las decisiones del bloque alternativo y gestiona la secuencia del caso de uso.</w:t>
      </w:r>
    </w:p>
    <w:p w14:paraId="3A78F5AB" w14:textId="77777777" w:rsidR="00605042" w:rsidRPr="00605042" w:rsidRDefault="00605042" w:rsidP="00605042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5042">
        <w:rPr>
          <w:rFonts w:ascii="Times New Roman" w:hAnsi="Times New Roman" w:cs="Times New Roman"/>
          <w:b/>
          <w:bCs/>
          <w:sz w:val="24"/>
          <w:szCs w:val="24"/>
        </w:rPr>
        <w:t>Entity</w:t>
      </w:r>
      <w:proofErr w:type="spellEnd"/>
      <w:r w:rsidRPr="00605042">
        <w:rPr>
          <w:rFonts w:ascii="Times New Roman" w:hAnsi="Times New Roman" w:cs="Times New Roman"/>
          <w:b/>
          <w:bCs/>
          <w:sz w:val="24"/>
          <w:szCs w:val="24"/>
        </w:rPr>
        <w:t xml:space="preserve"> (Socio):</w:t>
      </w:r>
      <w:r w:rsidRPr="00605042">
        <w:rPr>
          <w:rFonts w:ascii="Times New Roman" w:hAnsi="Times New Roman" w:cs="Times New Roman"/>
          <w:sz w:val="24"/>
          <w:szCs w:val="24"/>
        </w:rPr>
        <w:t xml:space="preserve"> Clase del dominio que encapsula los datos persistentes del socio y procesa su propia inicialización de estado.</w:t>
      </w:r>
    </w:p>
    <w:p w14:paraId="4D758779" w14:textId="77777777" w:rsidR="00605042" w:rsidRPr="00605042" w:rsidRDefault="00605042" w:rsidP="0060504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b/>
          <w:bCs/>
          <w:sz w:val="24"/>
          <w:szCs w:val="24"/>
        </w:rPr>
        <w:t>Coordinación Centralizada:</w:t>
      </w:r>
      <w:r w:rsidRPr="00605042">
        <w:rPr>
          <w:rFonts w:ascii="Times New Roman" w:hAnsi="Times New Roman" w:cs="Times New Roman"/>
          <w:sz w:val="24"/>
          <w:szCs w:val="24"/>
        </w:rPr>
        <w:t xml:space="preserve"> El objeto </w:t>
      </w:r>
      <w:proofErr w:type="spellStart"/>
      <w:r w:rsidRPr="00AD1B64">
        <w:rPr>
          <w:rFonts w:ascii="Times New Roman" w:hAnsi="Times New Roman" w:cs="Times New Roman"/>
          <w:b/>
          <w:bCs/>
          <w:sz w:val="24"/>
          <w:szCs w:val="24"/>
        </w:rPr>
        <w:t>SocioController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 xml:space="preserve"> actúa como mediador, impidiendo que la vista (</w:t>
      </w:r>
      <w:proofErr w:type="spellStart"/>
      <w:r w:rsidRPr="00F310E0">
        <w:rPr>
          <w:rFonts w:ascii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>) hable directamente con el modelo de datos (</w:t>
      </w:r>
      <w:proofErr w:type="spellStart"/>
      <w:r w:rsidRPr="00F310E0">
        <w:rPr>
          <w:rFonts w:ascii="Times New Roman" w:hAnsi="Times New Roman" w:cs="Times New Roman"/>
          <w:b/>
          <w:bCs/>
          <w:sz w:val="24"/>
          <w:szCs w:val="24"/>
        </w:rPr>
        <w:t>Entity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>).</w:t>
      </w:r>
    </w:p>
    <w:p w14:paraId="30DB0B71" w14:textId="77777777" w:rsidR="00605042" w:rsidRPr="00605042" w:rsidRDefault="00605042" w:rsidP="00605042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05042">
        <w:rPr>
          <w:rFonts w:ascii="Times New Roman" w:hAnsi="Times New Roman" w:cs="Times New Roman"/>
          <w:b/>
          <w:bCs/>
          <w:sz w:val="24"/>
          <w:szCs w:val="24"/>
        </w:rPr>
        <w:t>Modelado de Comportamientos Alternativos:</w:t>
      </w:r>
      <w:r w:rsidRPr="00605042">
        <w:rPr>
          <w:rFonts w:ascii="Times New Roman" w:hAnsi="Times New Roman" w:cs="Times New Roman"/>
          <w:sz w:val="24"/>
          <w:szCs w:val="24"/>
        </w:rPr>
        <w:t xml:space="preserve"> El uso del bloque </w:t>
      </w:r>
      <w:proofErr w:type="spellStart"/>
      <w:r w:rsidRPr="00605042">
        <w:rPr>
          <w:rFonts w:ascii="Times New Roman" w:hAnsi="Times New Roman" w:cs="Times New Roman"/>
          <w:sz w:val="24"/>
          <w:szCs w:val="24"/>
        </w:rPr>
        <w:t>alt</w:t>
      </w:r>
      <w:proofErr w:type="spellEnd"/>
      <w:r w:rsidRPr="00605042">
        <w:rPr>
          <w:rFonts w:ascii="Times New Roman" w:hAnsi="Times New Roman" w:cs="Times New Roman"/>
          <w:sz w:val="24"/>
          <w:szCs w:val="24"/>
        </w:rPr>
        <w:t xml:space="preserve"> permite empaquetar de forma elegante el manejo de excepciones y caminos alternativos (socio existente frente a socio inexistente) en un único plano visual.</w:t>
      </w:r>
    </w:p>
    <w:p w14:paraId="1F628F35" w14:textId="77777777" w:rsidR="00605042" w:rsidRPr="00D67F81" w:rsidRDefault="00605042" w:rsidP="0074569B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6F73310" w14:textId="77777777" w:rsidR="00605042" w:rsidRDefault="00605042" w:rsidP="0074569B"/>
    <w:p w14:paraId="195A5FBF" w14:textId="77777777" w:rsidR="00605042" w:rsidRPr="0074569B" w:rsidRDefault="00605042" w:rsidP="0074569B"/>
    <w:p w14:paraId="5596CA0B" w14:textId="77777777" w:rsidR="004B58C9" w:rsidRDefault="004B58C9"/>
    <w:sectPr w:rsidR="004B58C9" w:rsidSect="000E7B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C847" w14:textId="77777777" w:rsidR="001A2DD3" w:rsidRDefault="001A2DD3" w:rsidP="0074569B">
      <w:pPr>
        <w:spacing w:after="0" w:line="240" w:lineRule="auto"/>
      </w:pPr>
      <w:r>
        <w:separator/>
      </w:r>
    </w:p>
  </w:endnote>
  <w:endnote w:type="continuationSeparator" w:id="0">
    <w:p w14:paraId="7E236A7B" w14:textId="77777777" w:rsidR="001A2DD3" w:rsidRDefault="001A2DD3" w:rsidP="00745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56E8" w14:textId="77777777" w:rsidR="001A2DD3" w:rsidRDefault="001A2DD3" w:rsidP="0074569B">
      <w:pPr>
        <w:spacing w:after="0" w:line="240" w:lineRule="auto"/>
      </w:pPr>
      <w:r>
        <w:separator/>
      </w:r>
    </w:p>
  </w:footnote>
  <w:footnote w:type="continuationSeparator" w:id="0">
    <w:p w14:paraId="3E163232" w14:textId="77777777" w:rsidR="001A2DD3" w:rsidRDefault="001A2DD3" w:rsidP="00745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97"/>
    <w:multiLevelType w:val="multilevel"/>
    <w:tmpl w:val="9F34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C78"/>
    <w:multiLevelType w:val="multilevel"/>
    <w:tmpl w:val="653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2BB6"/>
    <w:multiLevelType w:val="multilevel"/>
    <w:tmpl w:val="3B7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3125A"/>
    <w:multiLevelType w:val="multilevel"/>
    <w:tmpl w:val="93D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0DC8"/>
    <w:multiLevelType w:val="multilevel"/>
    <w:tmpl w:val="E7A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90C12"/>
    <w:multiLevelType w:val="hybridMultilevel"/>
    <w:tmpl w:val="42AE65B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C0720BE"/>
    <w:multiLevelType w:val="hybridMultilevel"/>
    <w:tmpl w:val="BB623D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5F178B"/>
    <w:multiLevelType w:val="multilevel"/>
    <w:tmpl w:val="E5D6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F4C18"/>
    <w:multiLevelType w:val="multilevel"/>
    <w:tmpl w:val="F536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D40C9"/>
    <w:multiLevelType w:val="hybridMultilevel"/>
    <w:tmpl w:val="2EFA76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25AB1"/>
    <w:multiLevelType w:val="multilevel"/>
    <w:tmpl w:val="0AA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A167F"/>
    <w:multiLevelType w:val="multilevel"/>
    <w:tmpl w:val="564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3442F"/>
    <w:multiLevelType w:val="hybridMultilevel"/>
    <w:tmpl w:val="EF702EB2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55B8C"/>
    <w:multiLevelType w:val="multilevel"/>
    <w:tmpl w:val="A9D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77B7"/>
    <w:multiLevelType w:val="hybridMultilevel"/>
    <w:tmpl w:val="E81CF96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C92798"/>
    <w:multiLevelType w:val="multilevel"/>
    <w:tmpl w:val="593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97F08"/>
    <w:multiLevelType w:val="multilevel"/>
    <w:tmpl w:val="4D38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92B2B"/>
    <w:multiLevelType w:val="hybridMultilevel"/>
    <w:tmpl w:val="ABCC2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36E96"/>
    <w:multiLevelType w:val="multilevel"/>
    <w:tmpl w:val="69A0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B21E5"/>
    <w:multiLevelType w:val="hybridMultilevel"/>
    <w:tmpl w:val="BD424808"/>
    <w:lvl w:ilvl="0" w:tplc="2C0A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471D67A0"/>
    <w:multiLevelType w:val="multilevel"/>
    <w:tmpl w:val="7D1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52CF1"/>
    <w:multiLevelType w:val="multilevel"/>
    <w:tmpl w:val="B69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96B26"/>
    <w:multiLevelType w:val="multilevel"/>
    <w:tmpl w:val="C81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2E35A8"/>
    <w:multiLevelType w:val="multilevel"/>
    <w:tmpl w:val="7AD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C0460"/>
    <w:multiLevelType w:val="multilevel"/>
    <w:tmpl w:val="E90E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537C2"/>
    <w:multiLevelType w:val="multilevel"/>
    <w:tmpl w:val="AEC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01472"/>
    <w:multiLevelType w:val="multilevel"/>
    <w:tmpl w:val="1730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376DB"/>
    <w:multiLevelType w:val="multilevel"/>
    <w:tmpl w:val="27B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174E3B"/>
    <w:multiLevelType w:val="multilevel"/>
    <w:tmpl w:val="C3DA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66CC7"/>
    <w:multiLevelType w:val="hybridMultilevel"/>
    <w:tmpl w:val="AC5CBD86"/>
    <w:lvl w:ilvl="0" w:tplc="2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F44F59"/>
    <w:multiLevelType w:val="multilevel"/>
    <w:tmpl w:val="9E78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3B1B30"/>
    <w:multiLevelType w:val="multilevel"/>
    <w:tmpl w:val="7018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04B39"/>
    <w:multiLevelType w:val="multilevel"/>
    <w:tmpl w:val="FCBE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3E535E"/>
    <w:multiLevelType w:val="hybridMultilevel"/>
    <w:tmpl w:val="0F32398A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C1221ED"/>
    <w:multiLevelType w:val="hybridMultilevel"/>
    <w:tmpl w:val="7916D1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133087">
    <w:abstractNumId w:val="13"/>
  </w:num>
  <w:num w:numId="2" w16cid:durableId="689527350">
    <w:abstractNumId w:val="21"/>
  </w:num>
  <w:num w:numId="3" w16cid:durableId="2027438015">
    <w:abstractNumId w:val="7"/>
  </w:num>
  <w:num w:numId="4" w16cid:durableId="772478244">
    <w:abstractNumId w:val="17"/>
  </w:num>
  <w:num w:numId="5" w16cid:durableId="1474299250">
    <w:abstractNumId w:val="6"/>
  </w:num>
  <w:num w:numId="6" w16cid:durableId="305398254">
    <w:abstractNumId w:val="2"/>
  </w:num>
  <w:num w:numId="7" w16cid:durableId="429737230">
    <w:abstractNumId w:val="33"/>
  </w:num>
  <w:num w:numId="8" w16cid:durableId="2014530105">
    <w:abstractNumId w:val="19"/>
  </w:num>
  <w:num w:numId="9" w16cid:durableId="1191644875">
    <w:abstractNumId w:val="5"/>
  </w:num>
  <w:num w:numId="10" w16cid:durableId="372078290">
    <w:abstractNumId w:val="9"/>
  </w:num>
  <w:num w:numId="11" w16cid:durableId="1413163759">
    <w:abstractNumId w:val="29"/>
  </w:num>
  <w:num w:numId="12" w16cid:durableId="1973898887">
    <w:abstractNumId w:val="15"/>
  </w:num>
  <w:num w:numId="13" w16cid:durableId="1836188944">
    <w:abstractNumId w:val="24"/>
  </w:num>
  <w:num w:numId="14" w16cid:durableId="1668828796">
    <w:abstractNumId w:val="28"/>
  </w:num>
  <w:num w:numId="15" w16cid:durableId="1863009843">
    <w:abstractNumId w:val="16"/>
  </w:num>
  <w:num w:numId="16" w16cid:durableId="836846706">
    <w:abstractNumId w:val="27"/>
  </w:num>
  <w:num w:numId="17" w16cid:durableId="1631596595">
    <w:abstractNumId w:val="1"/>
  </w:num>
  <w:num w:numId="18" w16cid:durableId="1910649712">
    <w:abstractNumId w:val="23"/>
  </w:num>
  <w:num w:numId="19" w16cid:durableId="627198318">
    <w:abstractNumId w:val="4"/>
  </w:num>
  <w:num w:numId="20" w16cid:durableId="86318529">
    <w:abstractNumId w:val="22"/>
  </w:num>
  <w:num w:numId="21" w16cid:durableId="2123761813">
    <w:abstractNumId w:val="10"/>
  </w:num>
  <w:num w:numId="22" w16cid:durableId="1369717773">
    <w:abstractNumId w:val="31"/>
  </w:num>
  <w:num w:numId="23" w16cid:durableId="493882508">
    <w:abstractNumId w:val="32"/>
  </w:num>
  <w:num w:numId="24" w16cid:durableId="1051198873">
    <w:abstractNumId w:val="3"/>
  </w:num>
  <w:num w:numId="25" w16cid:durableId="983898061">
    <w:abstractNumId w:val="30"/>
  </w:num>
  <w:num w:numId="26" w16cid:durableId="1069767041">
    <w:abstractNumId w:val="20"/>
  </w:num>
  <w:num w:numId="27" w16cid:durableId="1484081335">
    <w:abstractNumId w:val="0"/>
  </w:num>
  <w:num w:numId="28" w16cid:durableId="1392461369">
    <w:abstractNumId w:val="25"/>
  </w:num>
  <w:num w:numId="29" w16cid:durableId="368410352">
    <w:abstractNumId w:val="8"/>
  </w:num>
  <w:num w:numId="30" w16cid:durableId="220679522">
    <w:abstractNumId w:val="11"/>
  </w:num>
  <w:num w:numId="31" w16cid:durableId="372080012">
    <w:abstractNumId w:val="26"/>
  </w:num>
  <w:num w:numId="32" w16cid:durableId="1710496196">
    <w:abstractNumId w:val="18"/>
  </w:num>
  <w:num w:numId="33" w16cid:durableId="1206409979">
    <w:abstractNumId w:val="12"/>
  </w:num>
  <w:num w:numId="34" w16cid:durableId="872884260">
    <w:abstractNumId w:val="14"/>
  </w:num>
  <w:num w:numId="35" w16cid:durableId="177828431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43"/>
    <w:rsid w:val="000034D0"/>
    <w:rsid w:val="000E7BCE"/>
    <w:rsid w:val="001577D6"/>
    <w:rsid w:val="001A2DD3"/>
    <w:rsid w:val="00237EC1"/>
    <w:rsid w:val="0046527D"/>
    <w:rsid w:val="00480096"/>
    <w:rsid w:val="004B58C9"/>
    <w:rsid w:val="00582B0D"/>
    <w:rsid w:val="005A00DC"/>
    <w:rsid w:val="005B2D93"/>
    <w:rsid w:val="005E5043"/>
    <w:rsid w:val="00605042"/>
    <w:rsid w:val="00636A0C"/>
    <w:rsid w:val="006B0094"/>
    <w:rsid w:val="006C6C12"/>
    <w:rsid w:val="0071137A"/>
    <w:rsid w:val="0074569B"/>
    <w:rsid w:val="007C19A1"/>
    <w:rsid w:val="007D3804"/>
    <w:rsid w:val="007D5328"/>
    <w:rsid w:val="007E1D98"/>
    <w:rsid w:val="007F268B"/>
    <w:rsid w:val="007F5813"/>
    <w:rsid w:val="00850448"/>
    <w:rsid w:val="008D5F52"/>
    <w:rsid w:val="00920164"/>
    <w:rsid w:val="009758AE"/>
    <w:rsid w:val="009C7777"/>
    <w:rsid w:val="00AD1B64"/>
    <w:rsid w:val="00B12E93"/>
    <w:rsid w:val="00C92E2F"/>
    <w:rsid w:val="00CA0262"/>
    <w:rsid w:val="00D15643"/>
    <w:rsid w:val="00D67F81"/>
    <w:rsid w:val="00E43A01"/>
    <w:rsid w:val="00F310E0"/>
    <w:rsid w:val="00FB7E23"/>
    <w:rsid w:val="00FC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616B"/>
  <w15:chartTrackingRefBased/>
  <w15:docId w15:val="{1FBCC69C-FB1F-4DD7-ABC5-153D2911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5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5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5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5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15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156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56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5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56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5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5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56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5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56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5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56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564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4569B"/>
    <w:pPr>
      <w:spacing w:after="0" w:line="240" w:lineRule="auto"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74569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4569B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4569B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4569B"/>
  </w:style>
  <w:style w:type="paragraph" w:styleId="Textonotapie">
    <w:name w:val="footnote text"/>
    <w:basedOn w:val="Normal"/>
    <w:link w:val="TextonotapieCar"/>
    <w:uiPriority w:val="99"/>
    <w:semiHidden/>
    <w:unhideWhenUsed/>
    <w:rsid w:val="0074569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4569B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4569B"/>
    <w:rPr>
      <w:vertAlign w:val="superscript"/>
    </w:rPr>
  </w:style>
  <w:style w:type="table" w:styleId="Tablaconcuadrcula">
    <w:name w:val="Table Grid"/>
    <w:basedOn w:val="Tablanormal"/>
    <w:uiPriority w:val="39"/>
    <w:rsid w:val="00237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920164"/>
    <w:pPr>
      <w:spacing w:before="240" w:after="0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016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016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2016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201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33F2BF-8B29-4760-8F78-367F28A30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3311</Words>
  <Characters>18213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gomez</dc:creator>
  <cp:keywords/>
  <dc:description/>
  <cp:lastModifiedBy>jose gomez</cp:lastModifiedBy>
  <cp:revision>8</cp:revision>
  <cp:lastPrinted>2026-06-15T01:50:00Z</cp:lastPrinted>
  <dcterms:created xsi:type="dcterms:W3CDTF">2026-06-15T01:46:00Z</dcterms:created>
  <dcterms:modified xsi:type="dcterms:W3CDTF">2026-06-15T01:57:00Z</dcterms:modified>
</cp:coreProperties>
</file>