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body>
    <w:p xmlns:wp14="http://schemas.microsoft.com/office/word/2010/wordml" w14:paraId="6D3C5D66" wp14:textId="77777777">
      <w:pPr>
        <w:pStyle w:val="Body"/>
        <w:spacing w:after="0"/>
        <w:jc w:val="center"/>
        <w:keepNext w:val="1"/>
      </w:pPr>
      <w:r>
        <w:rPr>
          <w:rFonts w:ascii="Aptos Display" w:hAnsi="Aptos Display" w:eastAsia="Aptos Display" w:cs="Aptos Display"/>
          <w:b w:val="1"/>
          <w:bCs w:val="1"/>
          <w:outline w:val="0"/>
          <w:color w:val="1f3449"/>
          <w:sz w:val="46"/>
          <w:szCs w:val="46"/>
          <w:u w:color="1f3449"/>
          <w:rtl w:val="0"/>
          <w:lang w:val="de-DE"/>
          <w14:textFill>
            <w14:solidFill>
              <w14:srgbClr w14:val="1F3449"/>
            </w14:solidFill>
          </w14:textFill>
        </w:rPr>
        <w:t>JOGINDER SINGH</w:t>
      </w:r>
    </w:p>
    <w:p xmlns:wp14="http://schemas.microsoft.com/office/word/2010/wordml" w14:paraId="0158DDC2" wp14:textId="1FEE0B0F">
      <w:pPr>
        <w:pStyle w:val="Body"/>
        <w:spacing w:after="80"/>
        <w:jc w:val="center"/>
      </w:pPr>
      <w:r w:rsidRPr="56CC5F4F" w:rsidR="2D2E34C2">
        <w:rPr>
          <w:outline w:val="0"/>
          <w:color w:val="5f6973"/>
          <w:sz w:val="16"/>
          <w:szCs w:val="16"/>
          <w:lang w:val="pt-BR"/>
          <w14:textFill>
            <w14:solidFill>
              <w14:srgbClr w14:val="5F6973"/>
            </w14:solidFill>
          </w14:textFill>
        </w:rPr>
        <w:t xml:space="preserve">connectjogi@gmail.com </w:t>
      </w:r>
      <w:r w:rsidRPr="56CC5F4F" w:rsidR="2D2E34C2">
        <w:rPr>
          <w:color w:val="5F6973"/>
          <w:sz w:val="16"/>
          <w:szCs w:val="16"/>
          <w:lang w:val="pt-BR"/>
        </w:rPr>
        <w:t>• 647</w:t>
      </w:r>
      <w:r w:rsidRPr="56CC5F4F" w:rsidR="56CC5F4F">
        <w:rPr>
          <w:color w:val="5F6973"/>
          <w:sz w:val="16"/>
          <w:szCs w:val="16"/>
          <w:lang w:val="pt-BR"/>
        </w:rPr>
        <w:t>-550-</w:t>
      </w:r>
      <w:r w:rsidRPr="56CC5F4F" w:rsidR="7C9DC363">
        <w:rPr>
          <w:color w:val="5F6973"/>
          <w:sz w:val="16"/>
          <w:szCs w:val="16"/>
          <w:lang w:val="pt-BR"/>
        </w:rPr>
        <w:t>5541 •</w:t>
      </w:r>
      <w:r w:rsidRPr="56CC5F4F" w:rsidR="56CC5F4F">
        <w:rPr>
          <w:color w:val="5F6973"/>
          <w:sz w:val="16"/>
          <w:szCs w:val="16"/>
          <w:lang w:val="pt-BR"/>
        </w:rPr>
        <w:t xml:space="preserve">  </w:t>
      </w:r>
      <w:hyperlink r:id="Ra44ad01261294d76">
        <w:r w:rsidRPr="56CC5F4F" w:rsidR="56CC5F4F">
          <w:rPr>
            <w:color w:val="5F6973"/>
            <w:sz w:val="16"/>
            <w:szCs w:val="16"/>
            <w:u w:val="single"/>
            <w:lang w:val="pt-BR"/>
          </w:rPr>
          <w:t>LinkedIn</w:t>
        </w:r>
      </w:hyperlink>
    </w:p>
    <w:p xmlns:wp14="http://schemas.microsoft.com/office/word/2010/wordml" w14:paraId="672A6659" wp14:textId="77777777">
      <w:pPr>
        <w:pStyle w:val="Body"/>
        <w:pBdr>
          <w:top w:val="nil"/>
          <w:left w:val="nil"/>
          <w:bottom w:val="single" w:color="9aa4ae" w:sz="8" w:space="0" w:shadow="0" w:frame="0"/>
          <w:right w:val="nil"/>
        </w:pBdr>
        <w:spacing w:before="0" w:after="0" w:line="80" w:lineRule="exact"/>
      </w:pPr>
    </w:p>
    <w:p xmlns:wp14="http://schemas.microsoft.com/office/word/2010/wordml" w14:paraId="2335754A" wp14:textId="77777777">
      <w:pPr>
        <w:pStyle w:val="Heading"/>
      </w:pPr>
      <w:r>
        <w:rPr>
          <w:rtl w:val="0"/>
          <w:lang w:val="en-US"/>
        </w:rPr>
        <w:t>PROFESSIONAL PROFILE</w:t>
      </w:r>
    </w:p>
    <w:p xmlns:wp14="http://schemas.microsoft.com/office/word/2010/wordml" w14:paraId="491A2289" wp14:textId="6C1B2568">
      <w:pPr>
        <w:pStyle w:val="Body"/>
      </w:pPr>
      <w:r w:rsidRPr="56CC5F4F" w:rsidR="56CC5F4F">
        <w:rPr>
          <w:lang w:val="en-US"/>
        </w:rPr>
        <w:t xml:space="preserve">Senior technology professional and engineering leader with extensive experience delivering large-scale enterprise solutions across Financial Services and Telecommunications. Combines deep software engineering and architecture experience in Java, Spring and Angular with Python, AWS, data </w:t>
      </w:r>
      <w:r w:rsidRPr="56CC5F4F" w:rsidR="56CC5F4F">
        <w:rPr>
          <w:lang w:val="en-US"/>
        </w:rPr>
        <w:t>engineering</w:t>
      </w:r>
      <w:r w:rsidRPr="56CC5F4F" w:rsidR="56CC5F4F">
        <w:rPr>
          <w:lang w:val="en-US"/>
        </w:rPr>
        <w:t xml:space="preserve"> and Generative AI automation. </w:t>
      </w:r>
      <w:r w:rsidRPr="56CC5F4F" w:rsidR="5FD63084">
        <w:rPr>
          <w:lang w:val="en-US"/>
        </w:rPr>
        <w:t>Build</w:t>
      </w:r>
      <w:r w:rsidRPr="56CC5F4F" w:rsidR="56CC5F4F">
        <w:rPr>
          <w:lang w:val="en-US"/>
        </w:rPr>
        <w:t xml:space="preserve"> AI coding harnesses and reusable agents for code generation, code review, data </w:t>
      </w:r>
      <w:r w:rsidRPr="56CC5F4F" w:rsidR="56CC5F4F">
        <w:rPr>
          <w:lang w:val="en-US"/>
        </w:rPr>
        <w:t>reconciliation</w:t>
      </w:r>
      <w:r w:rsidRPr="56CC5F4F" w:rsidR="56CC5F4F">
        <w:rPr>
          <w:lang w:val="en-US"/>
        </w:rPr>
        <w:t xml:space="preserve"> and Jira ticket drafting. Experienced in complex, high-volume systems, distributed team leadership, mentoring, Agile </w:t>
      </w:r>
      <w:r w:rsidRPr="56CC5F4F" w:rsidR="56CC5F4F">
        <w:rPr>
          <w:lang w:val="en-US"/>
        </w:rPr>
        <w:t>delivery</w:t>
      </w:r>
      <w:r w:rsidRPr="56CC5F4F" w:rsidR="56CC5F4F">
        <w:rPr>
          <w:lang w:val="en-US"/>
        </w:rPr>
        <w:t xml:space="preserve"> and business-critical data workflows.</w:t>
      </w:r>
    </w:p>
    <w:p xmlns:wp14="http://schemas.microsoft.com/office/word/2010/wordml" w14:paraId="6F58ED42" wp14:textId="77777777">
      <w:pPr>
        <w:pStyle w:val="Heading"/>
      </w:pPr>
      <w:r>
        <w:rPr>
          <w:rtl w:val="0"/>
          <w:lang w:val="en-US"/>
        </w:rPr>
        <w:t>AREAS OF EXPERTISE</w:t>
      </w:r>
    </w:p>
    <w:tbl>
      <w:tblPr>
        <w:tblW w:w="10455" w:type="dxa"/>
        <w:jc w:val="left"/>
        <w:tblBorders>
          <w:top w:val="single" w:color="FFFFFF" w:themeColor="background1" w:sz="8" w:space="0" w:shadow="0" w:frame="0"/>
          <w:left w:val="single" w:color="FFFFFF" w:themeColor="background1" w:sz="8" w:space="0" w:shadow="0" w:frame="0"/>
          <w:bottom w:val="single" w:color="FFFFFF" w:themeColor="background1" w:sz="8" w:space="0" w:shadow="0" w:frame="0"/>
          <w:right w:val="single" w:color="FFFFFF" w:themeColor="background1" w:sz="8" w:space="0" w:shadow="0" w:frame="0"/>
          <w:insideH w:val="single" w:color="FFFFFF" w:themeColor="background1" w:sz="8" w:space="0" w:shadow="0" w:frame="0"/>
          <w:insideV w:val="single" w:color="FFFFFF" w:themeColor="background1" w:sz="8" w:space="0" w:shadow="0" w:frame="0"/>
        </w:tblBorders>
        <w:shd w:val="clear" w:color="auto" w:fill="ced7e7"/>
        <w:tblLayout w:type="fixed"/>
      </w:tblPr>
      <w:tblGrid>
        <w:gridCol w:w="3485"/>
        <w:gridCol w:w="3485"/>
        <w:gridCol w:w="3485"/>
      </w:tblGrid>
      <w:tr xmlns:wp14="http://schemas.microsoft.com/office/word/2010/wordml" w:rsidTr="56CC5F4F" w14:paraId="5231CD27" wp14:textId="77777777">
        <w:tblPrEx>
          <w:shd w:val="clear" w:color="auto" w:fill="ced7e7"/>
        </w:tblPrEx>
        <w:trPr>
          <w:trHeight w:val="680" w:hRule="atLeast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shd w:val="clear" w:color="auto" w:fill="F3F5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71059" wp14:textId="77777777">
            <w:pPr>
              <w:pStyle w:val="Body"/>
              <w:spacing w:after="20"/>
              <w:rPr>
                <w:shd w:val="nil" w:color="auto" w:fill="auto"/>
              </w:rPr>
            </w:pPr>
            <w:r>
              <w:rPr>
                <w:rFonts w:ascii="Aptos" w:hAnsi="Aptos" w:eastAsia="Aptos" w:cs="Aptos"/>
                <w:b w:val="1"/>
                <w:bCs w:val="1"/>
                <w:outline w:val="0"/>
                <w:color w:val="1f3449"/>
                <w:sz w:val="17"/>
                <w:szCs w:val="17"/>
                <w:u w:color="1f3449"/>
                <w:shd w:val="nil" w:color="auto" w:fill="auto"/>
                <w:rtl w:val="0"/>
                <w:lang w:val="en-US"/>
                <w14:textFill>
                  <w14:solidFill>
                    <w14:srgbClr w14:val="1F3449"/>
                  </w14:solidFill>
                </w14:textFill>
              </w:rPr>
              <w:t xml:space="preserve">FULL STACK ENGINEERING</w:t>
            </w:r>
          </w:p>
          <w:p w:rsidP="56CC5F4F" w14:paraId="5D285D62" wp14:textId="77777777">
            <w:pPr>
              <w:pStyle w:val="Body"/>
              <w:bidi w:val="0"/>
              <w:spacing w:after="0"/>
              <w:ind w:left="0" w:right="0" w:firstLine="0"/>
              <w:jc w:val="both"/>
              <w:rPr>
                <w:rtl w:val="0"/>
              </w:rPr>
            </w:pPr>
            <w:r w:rsidR="56CC5F4F">
              <w:rPr>
                <w:sz w:val="17"/>
                <w:szCs w:val="17"/>
                <w:shd w:val="nil" w:color="auto" w:fill="auto"/>
                <w:lang w:val="en-US"/>
              </w:rPr>
              <w:t xml:space="preserve">Enterprise Applications • Backend Services • Web Interfaces • API Development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shd w:val="clear" w:color="auto" w:fill="F3F5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D9E46" wp14:textId="77777777">
            <w:pPr>
              <w:pStyle w:val="Body"/>
              <w:spacing w:after="20"/>
              <w:rPr>
                <w:shd w:val="nil" w:color="auto" w:fill="auto"/>
              </w:rPr>
            </w:pPr>
            <w:r>
              <w:rPr>
                <w:rFonts w:ascii="Aptos" w:hAnsi="Aptos" w:eastAsia="Aptos" w:cs="Aptos"/>
                <w:b w:val="1"/>
                <w:bCs w:val="1"/>
                <w:outline w:val="0"/>
                <w:color w:val="1f3449"/>
                <w:sz w:val="17"/>
                <w:szCs w:val="17"/>
                <w:u w:color="1f3449"/>
                <w:shd w:val="nil" w:color="auto" w:fill="auto"/>
                <w:rtl w:val="0"/>
                <w:lang w:val="en-US"/>
                <w14:textFill>
                  <w14:solidFill>
                    <w14:srgbClr w14:val="1F3449"/>
                  </w14:solidFill>
                </w14:textFill>
              </w:rPr>
              <w:t xml:space="preserve">SOFTWARE ARCHITECTURE</w:t>
            </w:r>
          </w:p>
          <w:p w14:paraId="42A5106E" wp14:textId="77777777">
            <w:pPr>
              <w:pStyle w:val="Body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Object-Oriented Design • System Integration • Scalability • Reliability • Security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shd w:val="clear" w:color="auto" w:fill="F3F5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A7D69" wp14:textId="77777777">
            <w:pPr>
              <w:pStyle w:val="Body"/>
              <w:spacing w:after="20"/>
              <w:rPr>
                <w:shd w:val="nil" w:color="auto" w:fill="auto"/>
              </w:rPr>
            </w:pPr>
            <w:r>
              <w:rPr>
                <w:rFonts w:ascii="Aptos" w:hAnsi="Aptos" w:eastAsia="Aptos" w:cs="Aptos"/>
                <w:b w:val="1"/>
                <w:bCs w:val="1"/>
                <w:outline w:val="0"/>
                <w:color w:val="1f3449"/>
                <w:sz w:val="17"/>
                <w:szCs w:val="17"/>
                <w:u w:color="1f3449"/>
                <w:shd w:val="nil" w:color="auto" w:fill="auto"/>
                <w:rtl w:val="0"/>
                <w:lang w:val="en-US"/>
                <w14:textFill>
                  <w14:solidFill>
                    <w14:srgbClr w14:val="1F3449"/>
                  </w14:solidFill>
                </w14:textFill>
              </w:rPr>
              <w:t xml:space="preserve">CLOUD AND DATA ENGINEERING</w:t>
            </w:r>
          </w:p>
          <w:p w14:paraId="100CB534" wp14:textId="77777777">
            <w:pPr>
              <w:pStyle w:val="Body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Data Pipelines • ETL/ELT • Workflow Automation • Validation • Data Quality</w:t>
            </w:r>
          </w:p>
        </w:tc>
      </w:tr>
      <w:tr xmlns:wp14="http://schemas.microsoft.com/office/word/2010/wordml" w:rsidTr="56CC5F4F" w14:paraId="1939BFC2" wp14:textId="77777777">
        <w:tblPrEx>
          <w:shd w:val="clear" w:color="auto" w:fill="ced7e7"/>
        </w:tblPrEx>
        <w:trPr>
          <w:trHeight w:val="680" w:hRule="atLeast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shd w:val="clear" w:color="auto" w:fill="F3F5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8D1C7" wp14:textId="77777777">
            <w:pPr>
              <w:pStyle w:val="Body"/>
              <w:spacing w:after="20"/>
              <w:rPr>
                <w:shd w:val="nil" w:color="auto" w:fill="auto"/>
              </w:rPr>
            </w:pPr>
            <w:r>
              <w:rPr>
                <w:rFonts w:ascii="Aptos" w:hAnsi="Aptos" w:eastAsia="Aptos" w:cs="Aptos"/>
                <w:b w:val="1"/>
                <w:bCs w:val="1"/>
                <w:outline w:val="0"/>
                <w:color w:val="1f3449"/>
                <w:sz w:val="17"/>
                <w:szCs w:val="17"/>
                <w:u w:color="1f3449"/>
                <w:shd w:val="nil" w:color="auto" w:fill="auto"/>
                <w:rtl w:val="0"/>
                <w:lang w:val="en-US"/>
                <w14:textFill>
                  <w14:solidFill>
                    <w14:srgbClr w14:val="1F3449"/>
                  </w14:solidFill>
                </w14:textFill>
              </w:rPr>
              <w:t xml:space="preserve">FINANCIAL TECHNOLOGY</w:t>
            </w:r>
          </w:p>
          <w:p w14:paraId="276A5DDA" wp14:textId="77777777">
            <w:pPr>
              <w:pStyle w:val="Body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Investment Workflows • Transaction Processing • Reconciliation • Reporting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shd w:val="clear" w:color="auto" w:fill="F3F5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FAA95" wp14:textId="77777777">
            <w:pPr>
              <w:pStyle w:val="Body"/>
              <w:spacing w:after="20"/>
              <w:rPr>
                <w:shd w:val="nil" w:color="auto" w:fill="auto"/>
              </w:rPr>
            </w:pPr>
            <w:r>
              <w:rPr>
                <w:rFonts w:ascii="Aptos" w:hAnsi="Aptos" w:eastAsia="Aptos" w:cs="Aptos"/>
                <w:b w:val="1"/>
                <w:bCs w:val="1"/>
                <w:outline w:val="0"/>
                <w:color w:val="1f3449"/>
                <w:sz w:val="17"/>
                <w:szCs w:val="17"/>
                <w:u w:color="1f3449"/>
                <w:shd w:val="nil" w:color="auto" w:fill="auto"/>
                <w:rtl w:val="0"/>
                <w:lang w:val="en-US"/>
                <w14:textFill>
                  <w14:solidFill>
                    <w14:srgbClr w14:val="1F3449"/>
                  </w14:solidFill>
                </w14:textFill>
              </w:rPr>
              <w:t xml:space="preserve">TECHNICAL LEADERSHIP</w:t>
            </w:r>
          </w:p>
          <w:p w14:paraId="61537096" wp14:textId="77777777">
            <w:pPr>
              <w:pStyle w:val="Body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Solution Design • Code Reviews • Mentoring • Agile Delivery • Team Coordination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shd w:val="clear" w:color="auto" w:fill="F3F5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11440" wp14:textId="77777777">
            <w:pPr>
              <w:pStyle w:val="Body"/>
              <w:spacing w:after="20"/>
              <w:rPr>
                <w:shd w:val="nil" w:color="auto" w:fill="auto"/>
              </w:rPr>
            </w:pPr>
            <w:r>
              <w:rPr>
                <w:rFonts w:ascii="Aptos" w:hAnsi="Aptos" w:eastAsia="Aptos" w:cs="Aptos"/>
                <w:b w:val="1"/>
                <w:bCs w:val="1"/>
                <w:outline w:val="0"/>
                <w:color w:val="1f3449"/>
                <w:sz w:val="17"/>
                <w:szCs w:val="17"/>
                <w:u w:color="1f3449"/>
                <w:shd w:val="nil" w:color="auto" w:fill="auto"/>
                <w:rtl w:val="0"/>
                <w:lang w:val="en-US"/>
                <w14:textFill>
                  <w14:solidFill>
                    <w14:srgbClr w14:val="1F3449"/>
                  </w14:solidFill>
                </w14:textFill>
              </w:rPr>
              <w:t xml:space="preserve">AI ENGINEERING AND AUTOMATION</w:t>
            </w:r>
          </w:p>
          <w:p w14:paraId="4F30BACA" wp14:textId="77777777">
            <w:pPr>
              <w:pStyle w:val="Body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Generative AI • Claude • Copilot • Codex • Coding Harnesses • Task-Specific Agents • AI Code Review • Reconciliation Automation</w:t>
            </w:r>
          </w:p>
        </w:tc>
      </w:tr>
    </w:tbl>
    <w:p xmlns:wp14="http://schemas.microsoft.com/office/word/2010/wordml" w14:paraId="0A37501D" wp14:textId="77777777">
      <w:pPr>
        <w:pStyle w:val="Heading"/>
        <w:widowControl w:val="0"/>
        <w:spacing w:before="0" w:after="0" w:line="80" w:lineRule="exact"/>
        <w:jc w:val="center"/>
      </w:pPr>
    </w:p>
    <w:p xmlns:wp14="http://schemas.microsoft.com/office/word/2010/wordml" w14:paraId="535AD857" wp14:textId="77777777">
      <w:pPr>
        <w:pStyle w:val="Heading"/>
      </w:pPr>
      <w:r>
        <w:rPr>
          <w:rtl w:val="0"/>
        </w:rPr>
        <w:t>TECHNOLOGY STACK</w:t>
      </w:r>
    </w:p>
    <w:p xmlns:wp14="http://schemas.microsoft.com/office/word/2010/wordml" w14:paraId="6204FF16" wp14:textId="77777777">
      <w:pPr>
        <w:pStyle w:val="Body"/>
        <w:spacing w:after="20"/>
        <w:keepNext w:val="1"/>
      </w:pPr>
      <w:r>
        <w:rPr>
          <w:rFonts w:ascii="Aptos" w:hAnsi="Aptos" w:eastAsia="Aptos" w:cs="Aptos"/>
          <w:b w:val="1"/>
          <w:bCs w:val="1"/>
          <w:outline w:val="0"/>
          <w:color w:val="1f3449"/>
          <w:sz w:val="17"/>
          <w:szCs w:val="17"/>
          <w:u w:color="1f3449"/>
          <w:rtl w:val="0"/>
          <w:lang w:val="nl-NL"/>
          <w14:textFill>
            <w14:solidFill>
              <w14:srgbClr w14:val="1F3449"/>
            </w14:solidFill>
          </w14:textFill>
        </w:rPr>
        <w:t xml:space="preserve">Languages:  </w:t>
      </w:r>
      <w:r>
        <w:rPr>
          <w:sz w:val="17"/>
          <w:szCs w:val="17"/>
          <w:rtl w:val="0"/>
          <w:lang w:val="en-US"/>
        </w:rPr>
        <w:t xml:space="preserve">Java, Python, TypeScript, JavaScript, SQL/PLSQL, Perl, Scala</w:t>
      </w:r>
    </w:p>
    <w:p xmlns:wp14="http://schemas.microsoft.com/office/word/2010/wordml" w:rsidP="56CC5F4F" w14:paraId="23C1A009" wp14:textId="024F1748">
      <w:pPr>
        <w:pStyle w:val="Body"/>
        <w:keepNext w:val="1"/>
        <w:spacing w:after="20"/>
        <w:keepNext w:val="1"/>
      </w:pPr>
      <w:r w:rsidR="794AF0E5">
        <w:rPr>
          <w:rFonts w:ascii="Aptos" w:hAnsi="Aptos" w:eastAsia="Aptos" w:cs="Aptos"/>
          <w:b w:val="1"/>
          <w:bCs w:val="1"/>
          <w:outline w:val="0"/>
          <w:color w:val="1f3449"/>
          <w:sz w:val="17"/>
          <w:szCs w:val="17"/>
          <w:lang w:val="nl-NL"/>
          <w14:textFill>
            <w14:solidFill>
              <w14:srgbClr w14:val="1F3449"/>
            </w14:solidFill>
          </w14:textFill>
        </w:rPr>
        <w:t xml:space="preserve">Backend/</w:t>
      </w:r>
      <w:r w:rsidRPr="56CC5F4F" w:rsidR="56CC5F4F">
        <w:rPr>
          <w:rFonts w:ascii="Aptos" w:hAnsi="Aptos" w:eastAsia="Aptos" w:cs="Aptos"/>
          <w:b w:val="1"/>
          <w:bCs w:val="1"/>
          <w:color w:val="1F3449"/>
          <w:sz w:val="17"/>
          <w:szCs w:val="17"/>
          <w:lang w:val="nl-NL"/>
        </w:rPr>
        <w:t xml:space="preserve"> Integration:  </w:t>
      </w:r>
      <w:r w:rsidRPr="56CC5F4F" w:rsidR="56CC5F4F">
        <w:rPr>
          <w:sz w:val="17"/>
          <w:szCs w:val="17"/>
          <w:lang w:val="en-US"/>
        </w:rPr>
        <w:t>Spring, Spring Boot, Spring MVC/REST, J2EE, Hibernate/JPA, Struts, REST APIs, OAuth2, JWT, Node.js, Express</w:t>
      </w:r>
    </w:p>
    <w:p xmlns:wp14="http://schemas.microsoft.com/office/word/2010/wordml" w14:paraId="160C327E" wp14:textId="77777777">
      <w:pPr>
        <w:pStyle w:val="Body"/>
        <w:spacing w:after="20"/>
        <w:keepNext w:val="1"/>
      </w:pPr>
      <w:r>
        <w:rPr>
          <w:rFonts w:ascii="Aptos" w:hAnsi="Aptos" w:eastAsia="Aptos" w:cs="Aptos"/>
          <w:b w:val="1"/>
          <w:bCs w:val="1"/>
          <w:outline w:val="0"/>
          <w:color w:val="1f3449"/>
          <w:sz w:val="17"/>
          <w:szCs w:val="17"/>
          <w:u w:color="1f3449"/>
          <w:rtl w:val="0"/>
          <w:lang w:val="nl-NL"/>
          <w14:textFill>
            <w14:solidFill>
              <w14:srgbClr w14:val="1F3449"/>
            </w14:solidFill>
          </w14:textFill>
        </w:rPr>
        <w:t xml:space="preserve">Frontend:  </w:t>
      </w:r>
      <w:r>
        <w:rPr>
          <w:sz w:val="17"/>
          <w:szCs w:val="17"/>
          <w:rtl w:val="0"/>
          <w:lang w:val="en-US"/>
        </w:rPr>
        <w:t xml:space="preserve">Angular, AngularJS, HTML, CSS; Real Assets platform: Nx, NgRx, Angular Material, AG Grid, Chart.js, D3</w:t>
      </w:r>
    </w:p>
    <w:p xmlns:wp14="http://schemas.microsoft.com/office/word/2010/wordml" w:rsidP="56CC5F4F" w14:paraId="08D6D197" wp14:textId="1614500E">
      <w:pPr>
        <w:pStyle w:val="Body"/>
        <w:keepNext w:val="1"/>
        <w:spacing w:after="20"/>
        <w:keepNext w:val="1"/>
      </w:pPr>
      <w:r w:rsidR="214515BE">
        <w:rPr>
          <w:rFonts w:ascii="Aptos" w:hAnsi="Aptos" w:eastAsia="Aptos" w:cs="Aptos"/>
          <w:b w:val="1"/>
          <w:bCs w:val="1"/>
          <w:outline w:val="0"/>
          <w:color w:val="1f3449"/>
          <w:sz w:val="17"/>
          <w:szCs w:val="17"/>
          <w:lang w:val="nl-NL"/>
          <w14:textFill>
            <w14:solidFill>
              <w14:srgbClr w14:val="1F3449"/>
            </w14:solidFill>
          </w14:textFill>
        </w:rPr>
        <w:t xml:space="preserve">Cloud/</w:t>
      </w:r>
      <w:r w:rsidRPr="56CC5F4F" w:rsidR="56CC5F4F">
        <w:rPr>
          <w:rFonts w:ascii="Aptos" w:hAnsi="Aptos" w:eastAsia="Aptos" w:cs="Aptos"/>
          <w:b w:val="1"/>
          <w:bCs w:val="1"/>
          <w:color w:val="1F3449"/>
          <w:sz w:val="17"/>
          <w:szCs w:val="17"/>
          <w:lang w:val="nl-NL"/>
        </w:rPr>
        <w:t xml:space="preserve"> Data:  </w:t>
      </w:r>
      <w:r w:rsidRPr="56CC5F4F" w:rsidR="56CC5F4F">
        <w:rPr>
          <w:sz w:val="17"/>
          <w:szCs w:val="17"/>
          <w:lang w:val="en-US"/>
        </w:rPr>
        <w:t>AWS S3, IAM, Glue, Athena, EMR, Lambda, CloudWatch, Airflow/MWAA, boto3, Docker</w:t>
      </w:r>
    </w:p>
    <w:p xmlns:wp14="http://schemas.microsoft.com/office/word/2010/wordml" w:rsidP="56CC5F4F" w14:paraId="65840E17" wp14:textId="65FC9C3A">
      <w:pPr>
        <w:pStyle w:val="Body"/>
        <w:keepNext w:val="1"/>
        <w:spacing w:after="20"/>
        <w:keepNext w:val="1"/>
      </w:pPr>
      <w:r w:rsidR="03B46BE3">
        <w:rPr>
          <w:rFonts w:ascii="Aptos" w:hAnsi="Aptos" w:eastAsia="Aptos" w:cs="Aptos"/>
          <w:b w:val="1"/>
          <w:bCs w:val="1"/>
          <w:outline w:val="0"/>
          <w:color w:val="1f3449"/>
          <w:sz w:val="17"/>
          <w:szCs w:val="17"/>
          <w:lang w:val="nl-NL"/>
          <w14:textFill>
            <w14:solidFill>
              <w14:srgbClr w14:val="1F3449"/>
            </w14:solidFill>
          </w14:textFill>
        </w:rPr>
        <w:t xml:space="preserve">Databases/</w:t>
      </w:r>
      <w:r w:rsidRPr="56CC5F4F" w:rsidR="56CC5F4F">
        <w:rPr>
          <w:rFonts w:ascii="Aptos" w:hAnsi="Aptos" w:eastAsia="Aptos" w:cs="Aptos"/>
          <w:b w:val="1"/>
          <w:bCs w:val="1"/>
          <w:color w:val="1F3449"/>
          <w:sz w:val="17"/>
          <w:szCs w:val="17"/>
          <w:lang w:val="nl-NL"/>
        </w:rPr>
        <w:t xml:space="preserve"> BI:  </w:t>
      </w:r>
      <w:r w:rsidRPr="56CC5F4F" w:rsidR="56CC5F4F">
        <w:rPr>
          <w:sz w:val="17"/>
          <w:szCs w:val="17"/>
          <w:lang w:val="en-US"/>
        </w:rPr>
        <w:t>Oracle, SQL Server, Sybase, Exadata, MySQL, MongoDB; Tableau, QlikView</w:t>
      </w:r>
    </w:p>
    <w:p xmlns:wp14="http://schemas.microsoft.com/office/word/2010/wordml" w14:paraId="10B91B72" wp14:textId="77777777">
      <w:pPr>
        <w:pStyle w:val="Body"/>
        <w:spacing w:after="20"/>
        <w:keepNext w:val="1"/>
      </w:pPr>
      <w:r>
        <w:rPr>
          <w:rFonts w:ascii="Aptos" w:hAnsi="Aptos" w:eastAsia="Aptos" w:cs="Aptos"/>
          <w:b w:val="1"/>
          <w:bCs w:val="1"/>
          <w:outline w:val="0"/>
          <w:color w:val="1f3449"/>
          <w:sz w:val="17"/>
          <w:szCs w:val="17"/>
          <w:u w:color="1f3449"/>
          <w:rtl w:val="0"/>
          <w:lang w:val="nl-NL"/>
          <w14:textFill>
            <w14:solidFill>
              <w14:srgbClr w14:val="1F3449"/>
            </w14:solidFill>
          </w14:textFill>
        </w:rPr>
        <w:t xml:space="preserve">Engineering Tools:  </w:t>
      </w:r>
      <w:r>
        <w:rPr>
          <w:sz w:val="17"/>
          <w:szCs w:val="17"/>
          <w:rtl w:val="0"/>
          <w:lang w:val="en-US"/>
        </w:rPr>
        <w:t xml:space="preserve">Git/Stash, Maven, Gradle, Jenkins, JUnit, Protractor, JIRA, Confluence, Unix/Linux, Tomcat, JBoss, Claude, Copilot, Codex</w:t>
      </w:r>
    </w:p>
    <w:p xmlns:wp14="http://schemas.microsoft.com/office/word/2010/wordml" w14:paraId="5DAB6C7B" wp14:textId="77777777">
      <w:pPr>
        <w:pStyle w:val="Body"/>
        <w:pBdr>
          <w:top w:val="nil"/>
          <w:left w:val="nil"/>
          <w:bottom w:val="single" w:color="9aa4ae" w:sz="8" w:space="0" w:shadow="0" w:frame="0"/>
          <w:right w:val="nil"/>
        </w:pBdr>
        <w:spacing w:before="0" w:after="0" w:line="80" w:lineRule="exact"/>
      </w:pPr>
    </w:p>
    <w:p xmlns:wp14="http://schemas.microsoft.com/office/word/2010/wordml" w14:paraId="168A1AEF" wp14:textId="77777777">
      <w:pPr>
        <w:pStyle w:val="Heading"/>
      </w:pPr>
      <w:r>
        <w:rPr>
          <w:rtl w:val="0"/>
          <w:lang w:val="de-DE"/>
        </w:rPr>
        <w:t>PROFESSIONAL EXPERIENCE</w:t>
      </w:r>
    </w:p>
    <w:p xmlns:wp14="http://schemas.microsoft.com/office/word/2010/wordml" w14:paraId="239BA965" wp14:textId="77777777">
      <w:pPr>
        <w:pStyle w:val="Body"/>
        <w:spacing w:before="70" w:after="10"/>
        <w:keepNext w:val="1"/>
      </w:pPr>
      <w:r>
        <w:rPr>
          <w:rFonts w:ascii="Aptos" w:hAnsi="Aptos" w:eastAsia="Aptos" w:cs="Aptos"/>
          <w:b w:val="1"/>
          <w:bCs w:val="1"/>
          <w:outline w:val="0"/>
          <w:color w:val="1f3449"/>
          <w:sz w:val="20"/>
          <w:szCs w:val="20"/>
          <w:u w:color="1f3449"/>
          <w:rtl w:val="0"/>
          <w:lang w:val="en-US"/>
          <w14:textFill>
            <w14:solidFill>
              <w14:srgbClr w14:val="1F3449"/>
            </w14:solidFill>
          </w14:textFill>
        </w:rPr>
        <w:t>CPP Investments (CPPIB)</w:t>
      </w:r>
      <w:r>
        <w:rPr>
          <w:outline w:val="0"/>
          <w:color w:val="5f6973"/>
          <w:u w:color="5f6973"/>
          <w:rtl w:val="0"/>
          <w:lang w:val="de-DE"/>
          <w14:textFill>
            <w14:solidFill>
              <w14:srgbClr w14:val="5F6973"/>
            </w14:solidFill>
          </w14:textFill>
        </w:rPr>
        <w:t xml:space="preserve">  |  Jan 2017 </w:t>
      </w:r>
      <w:r>
        <w:rPr>
          <w:outline w:val="0"/>
          <w:color w:val="5f6973"/>
          <w:u w:color="5f6973"/>
          <w:rtl w:val="0"/>
          <w14:textFill>
            <w14:solidFill>
              <w14:srgbClr w14:val="5F6973"/>
            </w14:solidFill>
          </w14:textFill>
        </w:rPr>
        <w:t xml:space="preserve">– </w:t>
      </w:r>
      <w:r>
        <w:rPr>
          <w:outline w:val="0"/>
          <w:color w:val="5f6973"/>
          <w:u w:color="5f6973"/>
          <w:rtl w:val="0"/>
          <w:lang w:val="it-IT"/>
          <w14:textFill>
            <w14:solidFill>
              <w14:srgbClr w14:val="5F6973"/>
            </w14:solidFill>
          </w14:textFill>
        </w:rPr>
        <w:t>Present</w:t>
      </w:r>
    </w:p>
    <w:p xmlns:wp14="http://schemas.microsoft.com/office/word/2010/wordml" w14:paraId="2D4E3D36" wp14:textId="77777777">
      <w:pPr>
        <w:pStyle w:val="Body"/>
        <w:spacing w:after="24"/>
        <w:keepNext w:val="1"/>
      </w:pPr>
      <w:r>
        <w:rPr>
          <w:rFonts w:ascii="Aptos" w:hAnsi="Aptos" w:eastAsia="Aptos" w:cs="Aptos"/>
          <w:b w:val="1"/>
          <w:bCs w:val="1"/>
          <w:sz w:val="20"/>
          <w:szCs w:val="20"/>
          <w:rtl w:val="0"/>
          <w:lang w:val="en-US"/>
        </w:rPr>
        <w:t xml:space="preserve">Technology Professional</w:t>
      </w:r>
    </w:p>
    <w:p xmlns:wp14="http://schemas.microsoft.com/office/word/2010/wordml" w:rsidP="56CC5F4F" w14:paraId="73F0AE98" wp14:textId="4B33DF97">
      <w:pPr>
        <w:pStyle w:val="Body"/>
        <w:keepNext w:val="1"/>
        <w:spacing w:after="24"/>
        <w:keepNext w:val="1"/>
      </w:pPr>
      <w:r w:rsidRPr="56CC5F4F"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 xml:space="preserve">Enterprise Investment Lifecycle Management </w:t>
      </w:r>
      <w:r w:rsidRPr="56CC5F4F"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| Current</w:t>
      </w:r>
      <w:r w:rsidRPr="56CC5F4F"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 xml:space="preserve"> project</w:t>
      </w:r>
    </w:p>
    <w:p xmlns:wp14="http://schemas.microsoft.com/office/word/2010/wordml" w14:paraId="1FB72D69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 </w:t>
      </w:r>
      <w:r>
        <w:rPr>
          <w:rtl w:val="0"/>
          <w:lang w:val="en-US"/>
        </w:rPr>
        <w:t xml:space="preserve">Contribute to a platform supporting investment/trade processing, settlement, reconciliation, portfolio activities, and downstream reporting and analytics.</w:t>
      </w:r>
    </w:p>
    <w:p xmlns:wp14="http://schemas.microsoft.com/office/word/2010/wordml" w14:paraId="42B4BE15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 </w:t>
      </w:r>
      <w:r>
        <w:rPr>
          <w:rtl w:val="0"/>
          <w:lang w:val="en-US"/>
        </w:rPr>
        <w:t xml:space="preserve">Build and enhance data and automation solutions using Python, AWS S3, Glue, Athena, EMR, Lambda, IAM, CloudWatch and Airflow/MWAA.</w:t>
      </w:r>
    </w:p>
    <w:p xmlns:wp14="http://schemas.microsoft.com/office/word/2010/wordml" w14:paraId="0F50991E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 </w:t>
      </w:r>
      <w:r>
        <w:rPr>
          <w:rtl w:val="0"/>
          <w:lang w:val="en-US"/>
        </w:rPr>
        <w:t xml:space="preserve">Develop ETL/ELT pipelines, validation, reconciliation and operational automation with Python and boto3, working across financial systems with accuracy, traceability and reliability requirements.</w:t>
      </w:r>
    </w:p>
    <w:p xmlns:wp14="http://schemas.microsoft.com/office/word/2010/wordml" w14:paraId="164603C7" wp14:textId="4449C02E">
      <w:pPr>
        <w:pStyle w:val="Resume Bullet"/>
        <w:keepLines w:val="1"/>
      </w:pPr>
      <w:r w:rsidRPr="56CC5F4F" w:rsidR="56CC5F4F">
        <w:rPr>
          <w:rFonts w:ascii="Aptos" w:hAnsi="Aptos" w:eastAsia="Aptos" w:cs="Aptos"/>
          <w:b w:val="1"/>
          <w:bCs w:val="1"/>
          <w:lang w:val="en-US"/>
        </w:rPr>
        <w:t xml:space="preserve">•  </w:t>
      </w:r>
      <w:r w:rsidRPr="56CC5F4F" w:rsidR="56CC5F4F">
        <w:rPr>
          <w:lang w:val="en-US"/>
        </w:rPr>
        <w:t xml:space="preserve">Apply Docker to </w:t>
      </w:r>
      <w:r w:rsidRPr="56CC5F4F" w:rsidR="56CC5F4F">
        <w:rPr>
          <w:lang w:val="en-US"/>
        </w:rPr>
        <w:t>repeat</w:t>
      </w:r>
      <w:r w:rsidRPr="56CC5F4F" w:rsidR="56CC5F4F">
        <w:rPr>
          <w:lang w:val="en-US"/>
        </w:rPr>
        <w:t xml:space="preserve"> development and deployment workflows.</w:t>
      </w:r>
    </w:p>
    <w:p xmlns:wp14="http://schemas.microsoft.com/office/word/2010/wordml" w14:paraId="5AA07A5A" wp14:textId="77777777">
      <w:pPr>
        <w:pStyle w:val="Body"/>
        <w:spacing w:before="10" w:after="20"/>
      </w:pPr>
      <w:r>
        <w:rPr>
          <w:rFonts w:ascii="Aptos" w:hAnsi="Aptos" w:eastAsia="Aptos" w:cs="Aptos"/>
          <w:b w:val="1"/>
          <w:bCs w:val="1"/>
          <w:sz w:val="17"/>
          <w:szCs w:val="17"/>
          <w:rtl w:val="0"/>
        </w:rPr>
        <w:t xml:space="preserve">Technology:  </w:t>
      </w:r>
      <w:r>
        <w:rPr>
          <w:outline w:val="0"/>
          <w:color w:val="5f6973"/>
          <w:sz w:val="17"/>
          <w:szCs w:val="17"/>
          <w:u w:color="5f6973"/>
          <w:rtl w:val="0"/>
          <w:lang w:val="en-US"/>
          <w14:textFill>
            <w14:solidFill>
              <w14:srgbClr w14:val="5F6973"/>
            </w14:solidFill>
          </w14:textFill>
        </w:rPr>
        <w:t xml:space="preserve">Python, AWS, Airflow/MWAA, boto3, SQL, Docker, Claude</w:t>
      </w:r>
    </w:p>
    <w:p xmlns:wp14="http://schemas.microsoft.com/office/word/2010/wordml" w14:paraId="440AC618" wp14:textId="77777777">
      <w:pPr>
        <w:pStyle w:val="Body"/>
        <w:spacing w:after="24"/>
        <w:keepNext w:val="1"/>
      </w:pPr>
      <w:r>
        <w:rPr>
          <w:rFonts w:ascii="Aptos" w:hAnsi="Aptos" w:eastAsia="Aptos" w:cs="Aptos"/>
          <w:b w:val="1"/>
          <w:bCs w:val="1"/>
          <w:sz w:val="20"/>
          <w:szCs w:val="20"/>
          <w:rtl w:val="0"/>
          <w:lang w:val="en-US"/>
        </w:rPr>
        <w:t xml:space="preserve">AI Engineering and Workflow Automation</w:t>
      </w:r>
    </w:p>
    <w:p xmlns:wp14="http://schemas.microsoft.com/office/word/2010/wordml" w14:paraId="3C322524" wp14:textId="4018F349">
      <w:pPr>
        <w:pStyle w:val="Body"/>
        <w:spacing w:before="10" w:after="20"/>
      </w:pPr>
      <w:r w:rsidR="54BC9A2B">
        <w:rPr>
          <w:rFonts w:ascii="Aptos" w:hAnsi="Aptos" w:eastAsia="Aptos" w:cs="Aptos"/>
          <w:b w:val="1"/>
          <w:bCs w:val="1"/>
          <w:sz w:val="17"/>
          <w:szCs w:val="17"/>
        </w:rPr>
        <w:t xml:space="preserve">AI-Technologies</w:t>
      </w:r>
      <w:r w:rsidRPr="56CC5F4F" w:rsidR="56CC5F4F">
        <w:rPr>
          <w:rFonts w:ascii="Aptos" w:hAnsi="Aptos" w:eastAsia="Aptos" w:cs="Aptos"/>
          <w:b w:val="1"/>
          <w:bCs w:val="1"/>
          <w:sz w:val="17"/>
          <w:szCs w:val="17"/>
        </w:rPr>
        <w:t xml:space="preserve">:  </w:t>
      </w:r>
      <w:r w:rsidRPr="56CC5F4F" w:rsidR="56CC5F4F">
        <w:rPr>
          <w:color w:val="5F6973"/>
          <w:sz w:val="17"/>
          <w:szCs w:val="17"/>
          <w:lang w:val="en-US"/>
        </w:rPr>
        <w:t>Generative AI, Claude, Copilot, Codex</w:t>
      </w:r>
    </w:p>
    <w:p xmlns:wp14="http://schemas.microsoft.com/office/word/2010/wordml" w14:paraId="5828649E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 </w:t>
      </w:r>
      <w:r>
        <w:rPr>
          <w:rtl w:val="0"/>
          <w:lang w:val="en-US"/>
        </w:rPr>
        <w:t xml:space="preserve">Built an AI coding harness to generate code aligned with internal coding standards, translating team conventions into reusable development guidance.</w:t>
      </w:r>
    </w:p>
    <w:p xmlns:wp14="http://schemas.microsoft.com/office/word/2010/wordml" w14:paraId="329D923A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 </w:t>
      </w:r>
      <w:r>
        <w:rPr>
          <w:rtl w:val="0"/>
          <w:lang w:val="en-US"/>
        </w:rPr>
        <w:t xml:space="preserve">Created a reusable AI agent for data reconciliation to compare Excel and CSV files and report field-by-field differences for day-to-day analysis.</w:t>
      </w:r>
    </w:p>
    <w:p xmlns:wp14="http://schemas.microsoft.com/office/word/2010/wordml" w14:paraId="2EB67187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 </w:t>
      </w:r>
      <w:r>
        <w:rPr>
          <w:rtl w:val="0"/>
          <w:lang w:val="en-US"/>
        </w:rPr>
        <w:t xml:space="preserve">Created a code review agent to evaluate code against team coding standards and software engineering principles and produce detailed review feedback.</w:t>
      </w:r>
    </w:p>
    <w:p xmlns:wp14="http://schemas.microsoft.com/office/word/2010/wordml" w14:paraId="1264B822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 </w:t>
      </w:r>
      <w:r>
        <w:rPr>
          <w:rtl w:val="0"/>
          <w:lang w:val="en-US"/>
        </w:rPr>
        <w:t xml:space="preserve">Created an agent to turn supplied requirements into detailed Jira tickets, including requirement descriptions and acceptance criteria.</w:t>
      </w:r>
    </w:p>
    <w:p xmlns:wp14="http://schemas.microsoft.com/office/word/2010/wordml" w:rsidP="56CC5F4F" w14:paraId="405041E4" wp14:textId="2B0985C8">
      <w:pPr>
        <w:pStyle w:val="Body"/>
        <w:keepNext w:val="1"/>
        <w:pageBreakBefore w:val="1"/>
        <w:spacing w:after="24"/>
        <w:keepNext w:val="1"/>
        <w:pageBreakBefore w:val="1"/>
      </w:pPr>
      <w:r w:rsidRPr="56CC5F4F"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 xml:space="preserve">CPP Investments </w:t>
      </w:r>
      <w:r w:rsidRPr="56CC5F4F"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| Earlier</w:t>
      </w:r>
      <w:r w:rsidRPr="56CC5F4F"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 xml:space="preserve"> project phases</w:t>
      </w:r>
    </w:p>
    <w:p xmlns:wp14="http://schemas.microsoft.com/office/word/2010/wordml" w:rsidP="56CC5F4F" w14:paraId="51E76622" wp14:textId="09F56F35">
      <w:pPr>
        <w:pStyle w:val="Body"/>
        <w:keepNext w:val="1"/>
        <w:spacing w:after="24"/>
        <w:keepNext w:val="1"/>
      </w:pPr>
      <w:r w:rsidRPr="56CC5F4F"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 xml:space="preserve">Real Assets Pipeline Platform </w:t>
      </w:r>
      <w:r w:rsidRPr="56CC5F4F"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| 2019</w:t>
      </w:r>
      <w:r w:rsidRPr="56CC5F4F"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–2023</w:t>
      </w:r>
    </w:p>
    <w:p xmlns:wp14="http://schemas.microsoft.com/office/word/2010/wordml" w14:paraId="4B49C721" wp14:textId="18367370">
      <w:pPr>
        <w:pStyle w:val="Resume Bullet"/>
        <w:keepLines w:val="1"/>
      </w:pPr>
      <w:r w:rsidRPr="56CC5F4F" w:rsidR="56CC5F4F">
        <w:rPr>
          <w:rFonts w:ascii="Aptos" w:hAnsi="Aptos" w:eastAsia="Aptos" w:cs="Aptos"/>
          <w:b w:val="1"/>
          <w:bCs w:val="1"/>
          <w:lang w:val="en-US"/>
        </w:rPr>
        <w:t xml:space="preserve">• </w:t>
      </w:r>
      <w:r w:rsidRPr="56CC5F4F" w:rsidR="56CC5F4F">
        <w:rPr>
          <w:rFonts w:ascii="Aptos" w:hAnsi="Aptos" w:eastAsia="Aptos" w:cs="Aptos"/>
          <w:b w:val="0"/>
          <w:bCs w:val="0"/>
          <w:lang w:val="en-US"/>
        </w:rPr>
        <w:t>Designed and built Real</w:t>
      </w:r>
      <w:r w:rsidRPr="56CC5F4F" w:rsidR="56CC5F4F">
        <w:rPr>
          <w:lang w:val="en-US"/>
        </w:rPr>
        <w:t xml:space="preserve"> Assets Pipeline project, a Java/Spring Boot and Angular application supporting </w:t>
      </w:r>
      <w:r w:rsidRPr="56CC5F4F" w:rsidR="56CC5F4F">
        <w:rPr>
          <w:lang w:val="en-US"/>
        </w:rPr>
        <w:t>deals</w:t>
      </w:r>
      <w:r w:rsidRPr="56CC5F4F" w:rsidR="56CC5F4F">
        <w:rPr>
          <w:lang w:val="en-US"/>
        </w:rPr>
        <w:t xml:space="preserve"> and opportunity management across investment groups.</w:t>
      </w:r>
    </w:p>
    <w:p xmlns:wp14="http://schemas.microsoft.com/office/word/2010/wordml" w14:paraId="3060487B" wp14:textId="3C8C67A5">
      <w:pPr>
        <w:pStyle w:val="Resume Bullet"/>
        <w:keepLines w:val="1"/>
      </w:pPr>
      <w:r w:rsidRPr="56CC5F4F" w:rsidR="56CC5F4F">
        <w:rPr>
          <w:rFonts w:ascii="Aptos" w:hAnsi="Aptos" w:eastAsia="Aptos" w:cs="Aptos"/>
          <w:b w:val="1"/>
          <w:bCs w:val="1"/>
          <w:lang w:val="en-US"/>
        </w:rPr>
        <w:t xml:space="preserve">•  </w:t>
      </w:r>
      <w:r w:rsidRPr="56CC5F4F" w:rsidR="56CC5F4F">
        <w:rPr>
          <w:lang w:val="en-US"/>
        </w:rPr>
        <w:t xml:space="preserve">Platform scope </w:t>
      </w:r>
      <w:r w:rsidRPr="56CC5F4F" w:rsidR="56CC5F4F">
        <w:rPr>
          <w:lang w:val="en-US"/>
        </w:rPr>
        <w:t>includes</w:t>
      </w:r>
      <w:r w:rsidRPr="56CC5F4F" w:rsidR="56CC5F4F">
        <w:rPr>
          <w:lang w:val="en-US"/>
        </w:rPr>
        <w:t xml:space="preserve"> allocations, reporting, reference data, user entitlements, </w:t>
      </w:r>
      <w:r w:rsidRPr="56CC5F4F" w:rsidR="56CC5F4F">
        <w:rPr>
          <w:lang w:val="en-US"/>
        </w:rPr>
        <w:t>documents</w:t>
      </w:r>
      <w:r w:rsidRPr="56CC5F4F" w:rsidR="56CC5F4F">
        <w:rPr>
          <w:lang w:val="en-US"/>
        </w:rPr>
        <w:t xml:space="preserve"> and scheduled workflows, with secured APIs and SQL Server integration.</w:t>
      </w:r>
    </w:p>
    <w:p xmlns:wp14="http://schemas.microsoft.com/office/word/2010/wordml" w14:paraId="041E0FFE" wp14:textId="76974BBB">
      <w:pPr>
        <w:pStyle w:val="Resume Bullet"/>
        <w:keepLines w:val="1"/>
      </w:pPr>
      <w:r w:rsidRPr="56CC5F4F" w:rsidR="56CC5F4F">
        <w:rPr>
          <w:rFonts w:ascii="Aptos" w:hAnsi="Aptos" w:eastAsia="Aptos" w:cs="Aptos"/>
          <w:b w:val="1"/>
          <w:bCs w:val="1"/>
          <w:lang w:val="en-US"/>
        </w:rPr>
        <w:t xml:space="preserve">•  </w:t>
      </w:r>
      <w:r w:rsidRPr="56CC5F4F" w:rsidR="56CC5F4F">
        <w:rPr>
          <w:lang w:val="en-US"/>
        </w:rPr>
        <w:t>The Angular/</w:t>
      </w:r>
      <w:r w:rsidRPr="56CC5F4F" w:rsidR="56CC5F4F">
        <w:rPr>
          <w:lang w:val="en-US"/>
        </w:rPr>
        <w:t>Nx</w:t>
      </w:r>
      <w:r w:rsidRPr="56CC5F4F" w:rsidR="56CC5F4F">
        <w:rPr>
          <w:lang w:val="en-US"/>
        </w:rPr>
        <w:t xml:space="preserve"> frontend </w:t>
      </w:r>
      <w:r w:rsidRPr="56CC5F4F" w:rsidR="56CC5F4F">
        <w:rPr>
          <w:lang w:val="en-US"/>
        </w:rPr>
        <w:t>provides</w:t>
      </w:r>
      <w:r w:rsidRPr="56CC5F4F" w:rsidR="56CC5F4F">
        <w:rPr>
          <w:lang w:val="en-US"/>
        </w:rPr>
        <w:t xml:space="preserve"> pipeline management, portfolio analytics links, signals, </w:t>
      </w:r>
      <w:r w:rsidRPr="56CC5F4F" w:rsidR="56CC5F4F">
        <w:rPr>
          <w:lang w:val="en-US"/>
        </w:rPr>
        <w:t>reports</w:t>
      </w:r>
      <w:r w:rsidRPr="56CC5F4F" w:rsidR="56CC5F4F">
        <w:rPr>
          <w:lang w:val="en-US"/>
        </w:rPr>
        <w:t xml:space="preserve"> and administration, with authentication and permission-aware navigation.</w:t>
      </w:r>
    </w:p>
    <w:p xmlns:wp14="http://schemas.microsoft.com/office/word/2010/wordml" w14:paraId="31B0A189" wp14:textId="02242C2F">
      <w:pPr>
        <w:pStyle w:val="Body"/>
        <w:spacing w:before="10" w:after="20"/>
      </w:pPr>
      <w:r w:rsidR="56CC5F4F">
        <w:rPr>
          <w:rFonts w:ascii="Aptos" w:hAnsi="Aptos" w:eastAsia="Aptos" w:cs="Aptos"/>
          <w:b w:val="1"/>
          <w:bCs w:val="1"/>
          <w:sz w:val="17"/>
          <w:szCs w:val="17"/>
        </w:rPr>
        <w:t xml:space="preserve">Platform</w:t>
      </w:r>
      <w:r w:rsidRPr="56CC5F4F" w:rsidR="56CC5F4F">
        <w:rPr>
          <w:rFonts w:ascii="Aptos" w:hAnsi="Aptos" w:eastAsia="Aptos" w:cs="Aptos"/>
          <w:b w:val="1"/>
          <w:bCs w:val="1"/>
          <w:sz w:val="17"/>
          <w:szCs w:val="17"/>
        </w:rPr>
        <w:t xml:space="preserve"> </w:t>
      </w:r>
      <w:r w:rsidRPr="56CC5F4F" w:rsidR="56CC5F4F">
        <w:rPr>
          <w:rFonts w:ascii="Aptos" w:hAnsi="Aptos" w:eastAsia="Aptos" w:cs="Aptos"/>
          <w:b w:val="1"/>
          <w:bCs w:val="1"/>
          <w:sz w:val="17"/>
          <w:szCs w:val="17"/>
        </w:rPr>
        <w:t>Technology</w:t>
      </w:r>
      <w:r w:rsidRPr="56CC5F4F" w:rsidR="56CC5F4F">
        <w:rPr>
          <w:rFonts w:ascii="Aptos" w:hAnsi="Aptos" w:eastAsia="Aptos" w:cs="Aptos"/>
          <w:b w:val="1"/>
          <w:bCs w:val="1"/>
          <w:sz w:val="17"/>
          <w:szCs w:val="17"/>
        </w:rPr>
        <w:t xml:space="preserve">:  </w:t>
      </w:r>
      <w:r w:rsidRPr="56CC5F4F" w:rsidR="56CC5F4F">
        <w:rPr>
          <w:color w:val="5F6973"/>
          <w:sz w:val="17"/>
          <w:szCs w:val="17"/>
          <w:lang w:val="en-US"/>
        </w:rPr>
        <w:t xml:space="preserve">Java, Spring Boot, Spring Web, JPA, Angular, TypeScript, </w:t>
      </w:r>
      <w:r w:rsidRPr="56CC5F4F" w:rsidR="56CC5F4F">
        <w:rPr>
          <w:color w:val="5F6973"/>
          <w:sz w:val="17"/>
          <w:szCs w:val="17"/>
          <w:lang w:val="en-US"/>
        </w:rPr>
        <w:t>Nx</w:t>
      </w:r>
      <w:r w:rsidRPr="56CC5F4F" w:rsidR="56CC5F4F">
        <w:rPr>
          <w:color w:val="5F6973"/>
          <w:sz w:val="17"/>
          <w:szCs w:val="17"/>
          <w:lang w:val="en-US"/>
        </w:rPr>
        <w:t xml:space="preserve">, </w:t>
      </w:r>
      <w:r w:rsidRPr="56CC5F4F" w:rsidR="56CC5F4F">
        <w:rPr>
          <w:color w:val="5F6973"/>
          <w:sz w:val="17"/>
          <w:szCs w:val="17"/>
          <w:lang w:val="en-US"/>
        </w:rPr>
        <w:t>NgRx</w:t>
      </w:r>
      <w:r w:rsidRPr="56CC5F4F" w:rsidR="56CC5F4F">
        <w:rPr>
          <w:color w:val="5F6973"/>
          <w:sz w:val="17"/>
          <w:szCs w:val="17"/>
          <w:lang w:val="en-US"/>
        </w:rPr>
        <w:t>, Angular Material, AG Grid, SQL Server, ActiveMQ, Quartz, Swagger, OAuth/JWT, LDAP, Microsoft Graph/SharePoint</w:t>
      </w:r>
    </w:p>
    <w:p xmlns:wp14="http://schemas.microsoft.com/office/word/2010/wordml" w:rsidP="56CC5F4F" w14:paraId="1C03982D" wp14:textId="6E194172">
      <w:pPr>
        <w:pStyle w:val="Body"/>
        <w:keepNext w:val="1"/>
        <w:spacing w:after="24"/>
        <w:keepNext w:val="1"/>
      </w:pPr>
      <w:r w:rsidRPr="56CC5F4F"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 xml:space="preserve">GP Ranking / General Partner Segmentation </w:t>
      </w:r>
      <w:r w:rsidRPr="56CC5F4F"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| 2017</w:t>
      </w:r>
      <w:r w:rsidRPr="56CC5F4F"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–2019</w:t>
      </w:r>
    </w:p>
    <w:p xmlns:wp14="http://schemas.microsoft.com/office/word/2010/wordml" w14:paraId="637613C4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 </w:t>
      </w:r>
      <w:r>
        <w:rPr>
          <w:rtl w:val="0"/>
          <w:lang w:val="en-US"/>
        </w:rPr>
        <w:t xml:space="preserve">Served as the sole developer, owning solution design, development, testing and end-to-end delivery of a Java/Spring and Angular enterprise workflow application.</w:t>
      </w:r>
    </w:p>
    <w:p xmlns:wp14="http://schemas.microsoft.com/office/word/2010/wordml" w14:paraId="62F3DB40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 </w:t>
      </w:r>
      <w:r>
        <w:rPr>
          <w:rtl w:val="0"/>
          <w:lang w:val="en-US"/>
        </w:rPr>
        <w:t xml:space="preserve">Enabled users to create GP projects, upload supporting documents, review summaries and details, and run business calculations; the application included QlikView dashboards for users and administrators.</w:t>
      </w:r>
    </w:p>
    <w:p xmlns:wp14="http://schemas.microsoft.com/office/word/2010/wordml" w14:paraId="5C2E20DA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 </w:t>
      </w:r>
      <w:r>
        <w:rPr>
          <w:rtl w:val="0"/>
          <w:lang w:val="en-US"/>
        </w:rPr>
        <w:t xml:space="preserve">Implemented OAuth authentication and role-based authorization, controlling access and page visibility according to user roles.</w:t>
      </w:r>
    </w:p>
    <w:p xmlns:wp14="http://schemas.microsoft.com/office/word/2010/wordml" w14:paraId="0758006A" wp14:textId="77777777">
      <w:pPr>
        <w:pStyle w:val="Body"/>
        <w:spacing w:before="10" w:after="20"/>
      </w:pPr>
      <w:r>
        <w:rPr>
          <w:rFonts w:ascii="Aptos" w:hAnsi="Aptos" w:eastAsia="Aptos" w:cs="Aptos"/>
          <w:b w:val="1"/>
          <w:bCs w:val="1"/>
          <w:sz w:val="17"/>
          <w:szCs w:val="17"/>
          <w:rtl w:val="0"/>
        </w:rPr>
        <w:t xml:space="preserve">Technology:  </w:t>
      </w:r>
      <w:r>
        <w:rPr>
          <w:outline w:val="0"/>
          <w:color w:val="5f6973"/>
          <w:sz w:val="17"/>
          <w:szCs w:val="17"/>
          <w:u w:color="5f6973"/>
          <w:rtl w:val="0"/>
          <w:lang w:val="en-US"/>
          <w14:textFill>
            <w14:solidFill>
              <w14:srgbClr w14:val="5F6973"/>
            </w14:solidFill>
          </w14:textFill>
        </w:rPr>
        <w:t xml:space="preserve">Java, Spring, Angular, QlikView, OAuth</w:t>
      </w:r>
    </w:p>
    <w:p xmlns:wp14="http://schemas.microsoft.com/office/word/2010/wordml" w14:paraId="742F89F7" wp14:textId="77777777">
      <w:pPr>
        <w:pStyle w:val="Body"/>
      </w:pPr>
      <w:r>
        <w:rPr>
          <w:rtl w:val="0"/>
          <w:lang w:val="en-US"/>
        </w:rPr>
        <w:t xml:space="preserve">Additional CPP Investments experience includes Tableau reporting and analytics.</w:t>
      </w:r>
    </w:p>
    <w:p xmlns:wp14="http://schemas.microsoft.com/office/word/2010/wordml" w:rsidP="56CC5F4F" w14:paraId="4E802F97" wp14:textId="065313B4">
      <w:pPr>
        <w:pStyle w:val="Body"/>
        <w:keepNext w:val="1"/>
        <w:spacing w:before="70" w:after="10"/>
        <w:keepNext w:val="1"/>
      </w:pPr>
      <w:r w:rsidR="56CC5F4F">
        <w:rPr>
          <w:rFonts w:ascii="Aptos" w:hAnsi="Aptos" w:eastAsia="Aptos" w:cs="Aptos"/>
          <w:b w:val="1"/>
          <w:bCs w:val="1"/>
          <w:outline w:val="0"/>
          <w:color w:val="1f3449"/>
          <w:sz w:val="20"/>
          <w:szCs w:val="20"/>
          <w14:textFill>
            <w14:solidFill>
              <w14:srgbClr w14:val="1F3449"/>
            </w14:solidFill>
          </w14:textFill>
        </w:rPr>
        <w:t xml:space="preserve">TD Bank </w:t>
      </w:r>
      <w:r w:rsidRPr="56CC5F4F" w:rsidR="17946CB2">
        <w:rPr>
          <w:rFonts w:ascii="Aptos" w:hAnsi="Aptos" w:eastAsia="Aptos" w:cs="Aptos"/>
          <w:b w:val="1"/>
          <w:bCs w:val="1"/>
          <w:color w:val="1F3449"/>
          <w:sz w:val="20"/>
          <w:szCs w:val="20"/>
        </w:rPr>
        <w:t xml:space="preserve">| </w:t>
      </w:r>
      <w:r w:rsidRPr="56CC5F4F" w:rsidR="17946CB2">
        <w:rPr>
          <w:rFonts w:ascii="Aptos" w:hAnsi="Aptos" w:eastAsia="Aptos" w:cs="Aptos"/>
          <w:b w:val="0"/>
          <w:bCs w:val="0"/>
          <w:color w:val="1F3449"/>
          <w:sz w:val="20"/>
          <w:szCs w:val="20"/>
        </w:rPr>
        <w:t>Nov</w:t>
      </w:r>
      <w:r w:rsidRPr="56CC5F4F" w:rsidR="56CC5F4F">
        <w:rPr>
          <w:color w:val="5F6973"/>
          <w:lang w:val="de-DE"/>
        </w:rPr>
        <w:t xml:space="preserve"> 2015 </w:t>
      </w:r>
      <w:r w:rsidRPr="56CC5F4F" w:rsidR="56CC5F4F">
        <w:rPr>
          <w:color w:val="5F6973"/>
        </w:rPr>
        <w:t xml:space="preserve">– </w:t>
      </w:r>
      <w:r w:rsidRPr="56CC5F4F" w:rsidR="56CC5F4F">
        <w:rPr>
          <w:color w:val="5F6973"/>
        </w:rPr>
        <w:t>Nov 2016</w:t>
      </w:r>
    </w:p>
    <w:p xmlns:wp14="http://schemas.microsoft.com/office/word/2010/wordml" w14:paraId="00572BE4" wp14:textId="77777777">
      <w:pPr>
        <w:pStyle w:val="Body"/>
        <w:spacing w:after="24"/>
        <w:keepNext w:val="1"/>
      </w:pPr>
      <w:r>
        <w:rPr>
          <w:rFonts w:ascii="Aptos" w:hAnsi="Aptos" w:eastAsia="Aptos" w:cs="Aptos"/>
          <w:b w:val="1"/>
          <w:bCs w:val="1"/>
          <w:sz w:val="20"/>
          <w:szCs w:val="20"/>
          <w:rtl w:val="0"/>
          <w:lang w:val="en-US"/>
        </w:rPr>
        <w:t>Technical Lead</w:t>
      </w:r>
      <w:r>
        <w:rPr>
          <w:rFonts w:ascii="Aptos" w:hAnsi="Aptos" w:eastAsia="Aptos" w:cs="Aptos"/>
          <w:i w:val="1"/>
          <w:iCs w:val="1"/>
          <w:outline w:val="0"/>
          <w:color w:val="5f6973"/>
          <w:u w:color="5f6973"/>
          <w:rtl w:val="0"/>
          <w14:textFill>
            <w14:solidFill>
              <w14:srgbClr w14:val="5F6973"/>
            </w14:solidFill>
          </w14:textFill>
        </w:rPr>
        <w:t xml:space="preserve">  •  </w:t>
      </w:r>
      <w:r>
        <w:rPr>
          <w:rFonts w:ascii="Aptos" w:hAnsi="Aptos" w:eastAsia="Aptos" w:cs="Aptos"/>
          <w:i w:val="1"/>
          <w:iCs w:val="1"/>
          <w:outline w:val="0"/>
          <w:color w:val="5f6973"/>
          <w:u w:color="5f6973"/>
          <w:rtl w:val="0"/>
          <w14:textFill>
            <w14:solidFill>
              <w14:srgbClr w14:val="5F6973"/>
            </w14:solidFill>
          </w14:textFill>
        </w:rPr>
        <w:t>CUBS</w:t>
      </w:r>
    </w:p>
    <w:p xmlns:wp14="http://schemas.microsoft.com/office/word/2010/wordml" w14:paraId="016B59DC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Led architecture and development for an internal application used across credit unions for account queries and related business workflows.</w:t>
      </w:r>
    </w:p>
    <w:p xmlns:wp14="http://schemas.microsoft.com/office/word/2010/wordml" w14:paraId="7F154224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Designed and implemented Java/Spring services and AngularJS components, including REST integration and OAuth/SSO security.</w:t>
      </w:r>
    </w:p>
    <w:p xmlns:wp14="http://schemas.microsoft.com/office/word/2010/wordml" w14:paraId="355BE830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Created cloud deployment blueprints and supported environment setup, integration, QA, and production issue resolution.</w:t>
      </w:r>
    </w:p>
    <w:p xmlns:wp14="http://schemas.microsoft.com/office/word/2010/wordml" w14:paraId="16483AEE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Led a team of engineers and coordinated technical delivery using Agile practices.</w:t>
      </w:r>
    </w:p>
    <w:p xmlns:wp14="http://schemas.microsoft.com/office/word/2010/wordml" w14:paraId="67A9DEFB" wp14:textId="77777777">
      <w:pPr>
        <w:pStyle w:val="Body"/>
        <w:spacing w:before="10" w:after="20"/>
      </w:pPr>
      <w:r>
        <w:rPr>
          <w:rFonts w:ascii="Aptos" w:hAnsi="Aptos" w:eastAsia="Aptos" w:cs="Aptos"/>
          <w:b w:val="1"/>
          <w:bCs w:val="1"/>
          <w:sz w:val="17"/>
          <w:szCs w:val="17"/>
          <w:rtl w:val="0"/>
        </w:rPr>
        <w:t xml:space="preserve">Technology: </w:t>
      </w:r>
      <w:r>
        <w:rPr>
          <w:outline w:val="0"/>
          <w:color w:val="5f6973"/>
          <w:sz w:val="17"/>
          <w:szCs w:val="17"/>
          <w:u w:color="5f6973"/>
          <w:rtl w:val="0"/>
          <w:lang w:val="en-US"/>
          <w14:textFill>
            <w14:solidFill>
              <w14:srgbClr w14:val="5F6973"/>
            </w14:solidFill>
          </w14:textFill>
        </w:rPr>
        <w:t>Java, Spring MVC, Spring REST, AngularJS, OAuth, Cloud, JBoss EAP, Git/Stash, JIRA, Confluence</w:t>
      </w:r>
    </w:p>
    <w:p xmlns:wp14="http://schemas.microsoft.com/office/word/2010/wordml" w14:paraId="43B4846F" wp14:textId="77777777">
      <w:pPr>
        <w:pStyle w:val="Body"/>
        <w:spacing w:before="70" w:after="10"/>
        <w:keepNext w:val="1"/>
      </w:pPr>
      <w:r>
        <w:rPr>
          <w:rFonts w:ascii="Aptos" w:hAnsi="Aptos" w:eastAsia="Aptos" w:cs="Aptos"/>
          <w:b w:val="1"/>
          <w:bCs w:val="1"/>
          <w:outline w:val="0"/>
          <w:color w:val="1f3449"/>
          <w:sz w:val="20"/>
          <w:szCs w:val="20"/>
          <w:u w:color="1f3449"/>
          <w:rtl w:val="0"/>
          <w:lang w:val="en-US"/>
          <w14:textFill>
            <w14:solidFill>
              <w14:srgbClr w14:val="1F3449"/>
            </w14:solidFill>
          </w14:textFill>
        </w:rPr>
        <w:t>J.P. Morgan Chase</w:t>
      </w:r>
      <w:r>
        <w:rPr>
          <w:outline w:val="0"/>
          <w:color w:val="5f6973"/>
          <w:u w:color="5f6973"/>
          <w:rtl w:val="0"/>
          <w:lang w:val="de-DE"/>
          <w14:textFill>
            <w14:solidFill>
              <w14:srgbClr w14:val="5F6973"/>
            </w14:solidFill>
          </w14:textFill>
        </w:rPr>
        <w:t xml:space="preserve">  |  Jun 2012 </w:t>
      </w:r>
      <w:r>
        <w:rPr>
          <w:outline w:val="0"/>
          <w:color w:val="5f6973"/>
          <w:u w:color="5f6973"/>
          <w:rtl w:val="0"/>
          <w14:textFill>
            <w14:solidFill>
              <w14:srgbClr w14:val="5F6973"/>
            </w14:solidFill>
          </w14:textFill>
        </w:rPr>
        <w:t xml:space="preserve">– </w:t>
      </w:r>
      <w:r>
        <w:rPr>
          <w:outline w:val="0"/>
          <w:color w:val="5f6973"/>
          <w:u w:color="5f6973"/>
          <w:rtl w:val="0"/>
          <w:lang w:val="nl-NL"/>
          <w14:textFill>
            <w14:solidFill>
              <w14:srgbClr w14:val="5F6973"/>
            </w14:solidFill>
          </w14:textFill>
        </w:rPr>
        <w:t>Sep 2015</w:t>
      </w:r>
    </w:p>
    <w:p xmlns:wp14="http://schemas.microsoft.com/office/word/2010/wordml" w14:paraId="218D4326" wp14:textId="77777777">
      <w:pPr>
        <w:pStyle w:val="Body"/>
        <w:spacing w:after="24"/>
        <w:keepNext w:val="1"/>
      </w:pPr>
      <w:r>
        <w:rPr>
          <w:rFonts w:ascii="Aptos" w:hAnsi="Aptos" w:eastAsia="Aptos" w:cs="Aptos"/>
          <w:b w:val="1"/>
          <w:bCs w:val="1"/>
          <w:sz w:val="20"/>
          <w:szCs w:val="20"/>
          <w:rtl w:val="0"/>
          <w:lang w:val="en-US"/>
        </w:rPr>
        <w:t>Technical Lead</w:t>
      </w:r>
      <w:r>
        <w:rPr>
          <w:rFonts w:ascii="Aptos" w:hAnsi="Aptos" w:eastAsia="Aptos" w:cs="Aptos"/>
          <w:i w:val="1"/>
          <w:iCs w:val="1"/>
          <w:outline w:val="0"/>
          <w:color w:val="5f6973"/>
          <w:u w:color="5f6973"/>
          <w:rtl w:val="0"/>
          <w14:textFill>
            <w14:solidFill>
              <w14:srgbClr w14:val="5F6973"/>
            </w14:solidFill>
          </w14:textFill>
        </w:rPr>
        <w:t xml:space="preserve">  •  </w:t>
      </w:r>
      <w:r>
        <w:rPr>
          <w:rFonts w:ascii="Aptos" w:hAnsi="Aptos" w:eastAsia="Aptos" w:cs="Aptos"/>
          <w:i w:val="1"/>
          <w:iCs w:val="1"/>
          <w:outline w:val="0"/>
          <w:color w:val="5f6973"/>
          <w:u w:color="5f6973"/>
          <w:rtl w:val="0"/>
          <w:lang w:val="it-IT"/>
          <w14:textFill>
            <w14:solidFill>
              <w14:srgbClr w14:val="5F6973"/>
            </w14:solidFill>
          </w14:textFill>
        </w:rPr>
        <w:t>DMS &amp; QueryTool</w:t>
      </w:r>
    </w:p>
    <w:p xmlns:wp14="http://schemas.microsoft.com/office/word/2010/wordml" w14:paraId="3E799642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Led a team of six supporting enterprise applications for desk management, exception-based reporting, trade audit trails, and trade repair.</w:t>
      </w:r>
    </w:p>
    <w:p xmlns:wp14="http://schemas.microsoft.com/office/word/2010/wordml" w14:paraId="242FC0D5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Re-architected applications to handle increased data volumes and evolving business requirements, including object-oriented design, component design, and database-independent utilities.</w:t>
      </w:r>
    </w:p>
    <w:p xmlns:wp14="http://schemas.microsoft.com/office/word/2010/wordml" w14:paraId="6F09A903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Developed multithreaded Java utilities and optimized Oracle stored procedures and SQL for high-volume processing.</w:t>
      </w:r>
    </w:p>
    <w:p xmlns:wp14="http://schemas.microsoft.com/office/word/2010/wordml" w14:paraId="1163E647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Delivered a modern AngularJS single-page application and supported Apache load balancing, Gradle/Jenkins CI/CD, and automated testing.</w:t>
      </w:r>
    </w:p>
    <w:p xmlns:wp14="http://schemas.microsoft.com/office/word/2010/wordml" w14:paraId="36D87FD2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Worked across US, India, Japan, and Hong Kong teams; served as Agile Coach and Scrum Master while mentoring engineers and driving delivery.</w:t>
      </w:r>
    </w:p>
    <w:p xmlns:wp14="http://schemas.microsoft.com/office/word/2010/wordml" w14:paraId="0634CDAB" wp14:textId="77777777">
      <w:pPr>
        <w:pStyle w:val="Body"/>
        <w:spacing w:before="10" w:after="20"/>
      </w:pPr>
      <w:r>
        <w:rPr>
          <w:rFonts w:ascii="Aptos" w:hAnsi="Aptos" w:eastAsia="Aptos" w:cs="Aptos"/>
          <w:b w:val="1"/>
          <w:bCs w:val="1"/>
          <w:sz w:val="17"/>
          <w:szCs w:val="17"/>
          <w:rtl w:val="0"/>
        </w:rPr>
        <w:t xml:space="preserve">Technology: </w:t>
      </w:r>
      <w:r>
        <w:rPr>
          <w:outline w:val="0"/>
          <w:color w:val="5f6973"/>
          <w:sz w:val="17"/>
          <w:szCs w:val="17"/>
          <w:u w:color="5f6973"/>
          <w:rtl w:val="0"/>
          <w:lang w:val="en-US"/>
          <w14:textFill>
            <w14:solidFill>
              <w14:srgbClr w14:val="5F6973"/>
            </w14:solidFill>
          </w14:textFill>
        </w:rPr>
        <w:t>Core Java, Spring, REST, Hibernate, Struts, AngularJS, Oracle, Exadata, Sybase, Unix, Gradle, Jenkins, JUnit, Protractor, Git/Stash, Control-M</w:t>
      </w:r>
    </w:p>
    <w:p xmlns:wp14="http://schemas.microsoft.com/office/word/2010/wordml" w:rsidP="56CC5F4F" w14:paraId="56F00079" wp14:textId="3FAB152B">
      <w:pPr>
        <w:pStyle w:val="Body"/>
        <w:keepNext w:val="1"/>
        <w:spacing w:before="70" w:after="10"/>
        <w:keepNext w:val="1"/>
      </w:pPr>
      <w:r w:rsidR="56CC5F4F">
        <w:rPr>
          <w:rFonts w:ascii="Aptos" w:hAnsi="Aptos" w:eastAsia="Aptos" w:cs="Aptos"/>
          <w:b w:val="1"/>
          <w:bCs w:val="1"/>
          <w:outline w:val="0"/>
          <w:color w:val="1f3449"/>
          <w:sz w:val="20"/>
          <w:szCs w:val="20"/>
          <w:lang w:val="nl-NL"/>
          <w14:textFill>
            <w14:solidFill>
              <w14:srgbClr w14:val="1F3449"/>
            </w14:solidFill>
          </w14:textFill>
        </w:rPr>
        <w:t xml:space="preserve">Morgan </w:t>
      </w:r>
      <w:r w:rsidRPr="56CC5F4F" w:rsidR="56CC5F4F">
        <w:rPr>
          <w:rFonts w:ascii="Aptos" w:hAnsi="Aptos" w:eastAsia="Aptos" w:cs="Aptos"/>
          <w:b w:val="1"/>
          <w:bCs w:val="1"/>
          <w:color w:val="1F3449"/>
          <w:sz w:val="20"/>
          <w:szCs w:val="20"/>
          <w:lang w:val="nl-NL"/>
        </w:rPr>
        <w:t>Stanley/</w:t>
      </w:r>
      <w:r w:rsidRPr="56CC5F4F" w:rsidR="56CC5F4F">
        <w:rPr>
          <w:rFonts w:ascii="Aptos" w:hAnsi="Aptos" w:eastAsia="Aptos" w:cs="Aptos"/>
          <w:b w:val="1"/>
          <w:bCs w:val="1"/>
          <w:color w:val="1F3449"/>
          <w:sz w:val="20"/>
          <w:szCs w:val="20"/>
          <w:lang w:val="nl-NL"/>
        </w:rPr>
        <w:t xml:space="preserve"> </w:t>
      </w:r>
      <w:r w:rsidRPr="56CC5F4F" w:rsidR="56CC5F4F">
        <w:rPr>
          <w:rFonts w:ascii="Aptos" w:hAnsi="Aptos" w:eastAsia="Aptos" w:cs="Aptos"/>
          <w:b w:val="1"/>
          <w:bCs w:val="1"/>
          <w:color w:val="1F3449"/>
          <w:sz w:val="20"/>
          <w:szCs w:val="20"/>
          <w:lang w:val="nl-NL"/>
        </w:rPr>
        <w:t>Headstrong</w:t>
      </w:r>
      <w:r w:rsidRPr="56CC5F4F" w:rsidR="56CC5F4F">
        <w:rPr>
          <w:rFonts w:ascii="Aptos" w:hAnsi="Aptos" w:eastAsia="Aptos" w:cs="Aptos"/>
          <w:b w:val="1"/>
          <w:bCs w:val="1"/>
          <w:color w:val="1F3449"/>
          <w:sz w:val="20"/>
          <w:szCs w:val="20"/>
          <w:lang w:val="nl-NL"/>
        </w:rPr>
        <w:t xml:space="preserve"> India </w:t>
      </w:r>
      <w:r w:rsidRPr="56CC5F4F" w:rsidR="56CC5F4F">
        <w:rPr>
          <w:rFonts w:ascii="Aptos" w:hAnsi="Aptos" w:eastAsia="Aptos" w:cs="Aptos"/>
          <w:b w:val="1"/>
          <w:bCs w:val="1"/>
          <w:color w:val="1F3449"/>
          <w:sz w:val="20"/>
          <w:szCs w:val="20"/>
          <w:lang w:val="nl-NL"/>
        </w:rPr>
        <w:t>Pvt</w:t>
      </w:r>
      <w:r w:rsidRPr="56CC5F4F" w:rsidR="56CC5F4F">
        <w:rPr>
          <w:rFonts w:ascii="Aptos" w:hAnsi="Aptos" w:eastAsia="Aptos" w:cs="Aptos"/>
          <w:b w:val="1"/>
          <w:bCs w:val="1"/>
          <w:color w:val="1F3449"/>
          <w:sz w:val="20"/>
          <w:szCs w:val="20"/>
          <w:lang w:val="nl-NL"/>
        </w:rPr>
        <w:t xml:space="preserve"> </w:t>
      </w:r>
      <w:r w:rsidRPr="56CC5F4F" w:rsidR="56CC5F4F">
        <w:rPr>
          <w:rFonts w:ascii="Aptos" w:hAnsi="Aptos" w:eastAsia="Aptos" w:cs="Aptos"/>
          <w:b w:val="1"/>
          <w:bCs w:val="1"/>
          <w:color w:val="1F3449"/>
          <w:sz w:val="20"/>
          <w:szCs w:val="20"/>
          <w:lang w:val="nl-NL"/>
        </w:rPr>
        <w:t>Ltd</w:t>
      </w:r>
      <w:r w:rsidRPr="56CC5F4F" w:rsidR="56CC5F4F">
        <w:rPr>
          <w:color w:val="5F6973"/>
          <w:lang w:val="de-DE"/>
        </w:rPr>
        <w:t xml:space="preserve">  |  </w:t>
      </w:r>
      <w:r w:rsidRPr="56CC5F4F" w:rsidR="56CC5F4F">
        <w:rPr>
          <w:color w:val="5F6973"/>
          <w:lang w:val="de-DE"/>
        </w:rPr>
        <w:t>Dec</w:t>
      </w:r>
      <w:r w:rsidRPr="56CC5F4F" w:rsidR="56CC5F4F">
        <w:rPr>
          <w:color w:val="5F6973"/>
          <w:lang w:val="de-DE"/>
        </w:rPr>
        <w:t xml:space="preserve"> 2009 </w:t>
      </w:r>
      <w:r w:rsidRPr="56CC5F4F" w:rsidR="56CC5F4F">
        <w:rPr>
          <w:color w:val="5F6973"/>
        </w:rPr>
        <w:t xml:space="preserve">– </w:t>
      </w:r>
      <w:r w:rsidRPr="56CC5F4F" w:rsidR="56CC5F4F">
        <w:rPr>
          <w:color w:val="5F6973"/>
        </w:rPr>
        <w:t>Jun 2012</w:t>
      </w:r>
    </w:p>
    <w:p xmlns:wp14="http://schemas.microsoft.com/office/word/2010/wordml" w14:paraId="4B210DD1" wp14:textId="77777777">
      <w:pPr>
        <w:pStyle w:val="Body"/>
        <w:spacing w:after="24"/>
        <w:keepNext w:val="1"/>
      </w:pPr>
      <w:r>
        <w:rPr>
          <w:rFonts w:ascii="Aptos" w:hAnsi="Aptos" w:eastAsia="Aptos" w:cs="Aptos"/>
          <w:b w:val="1"/>
          <w:bCs w:val="1"/>
          <w:sz w:val="20"/>
          <w:szCs w:val="20"/>
          <w:rtl w:val="0"/>
          <w:lang w:val="en-US"/>
        </w:rPr>
        <w:t>Technical Lead</w:t>
      </w:r>
      <w:r>
        <w:rPr>
          <w:rFonts w:ascii="Aptos" w:hAnsi="Aptos" w:eastAsia="Aptos" w:cs="Aptos"/>
          <w:i w:val="1"/>
          <w:iCs w:val="1"/>
          <w:outline w:val="0"/>
          <w:color w:val="5f6973"/>
          <w:u w:color="5f6973"/>
          <w:rtl w:val="0"/>
          <w14:textFill>
            <w14:solidFill>
              <w14:srgbClr w14:val="5F6973"/>
            </w14:solidFill>
          </w14:textFill>
        </w:rPr>
        <w:t xml:space="preserve">  •  </w:t>
      </w:r>
      <w:r>
        <w:rPr>
          <w:rFonts w:ascii="Aptos" w:hAnsi="Aptos" w:eastAsia="Aptos" w:cs="Aptos"/>
          <w:i w:val="1"/>
          <w:iCs w:val="1"/>
          <w:outline w:val="0"/>
          <w:color w:val="5f6973"/>
          <w:u w:color="5f6973"/>
          <w:rtl w:val="0"/>
          <w:lang w:val="en-US"/>
          <w14:textFill>
            <w14:solidFill>
              <w14:srgbClr w14:val="5F6973"/>
            </w14:solidFill>
          </w14:textFill>
        </w:rPr>
        <w:t>Capacity Management</w:t>
      </w:r>
    </w:p>
    <w:p xmlns:wp14="http://schemas.microsoft.com/office/word/2010/wordml" w14:paraId="7DDFF977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Led architecture and delivery of an IT risk and capacity management system supporting enterprise reporting and operational decision-making.</w:t>
      </w:r>
    </w:p>
    <w:p xmlns:wp14="http://schemas.microsoft.com/office/word/2010/wordml" w14:paraId="52C1FFDA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Designed Java/Spring backend services and ExtJS/GXT user interfaces, with database and reporting integration.</w:t>
      </w:r>
    </w:p>
    <w:p xmlns:wp14="http://schemas.microsoft.com/office/word/2010/wordml" w14:paraId="76585F92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Automated reporting and operational workflows using Java, Perl, cron, and scheduling tools.</w:t>
      </w:r>
    </w:p>
    <w:p xmlns:wp14="http://schemas.microsoft.com/office/word/2010/wordml" w14:paraId="11509175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Provided technical leadership, mentoring, code reviews, and Scrum Master responsibilities for a team of four.</w:t>
      </w:r>
    </w:p>
    <w:p xmlns:wp14="http://schemas.microsoft.com/office/word/2010/wordml" w14:paraId="2278FFC7" wp14:textId="77777777">
      <w:pPr>
        <w:pStyle w:val="Body"/>
        <w:spacing w:before="10" w:after="20"/>
      </w:pPr>
      <w:r>
        <w:rPr>
          <w:rFonts w:ascii="Aptos" w:hAnsi="Aptos" w:eastAsia="Aptos" w:cs="Aptos"/>
          <w:b w:val="1"/>
          <w:bCs w:val="1"/>
          <w:sz w:val="17"/>
          <w:szCs w:val="17"/>
          <w:rtl w:val="0"/>
        </w:rPr>
        <w:t xml:space="preserve">Technology:  </w:t>
      </w:r>
      <w:r>
        <w:rPr>
          <w:outline w:val="0"/>
          <w:color w:val="5f6973"/>
          <w:sz w:val="17"/>
          <w:szCs w:val="17"/>
          <w:u w:color="5f6973"/>
          <w:rtl w:val="0"/>
          <w:lang w:val="en-US"/>
          <w14:textFill>
            <w14:solidFill>
              <w14:srgbClr w14:val="5F6973"/>
            </w14:solidFill>
          </w14:textFill>
        </w:rPr>
        <w:t xml:space="preserve">Java, Spring, Struts, Hibernate, GXT, ExtJS, Sybase, Unix, Perl, Autosys, Tomcat, JIRA, Confluence</w:t>
      </w:r>
    </w:p>
    <w:p xmlns:wp14="http://schemas.microsoft.com/office/word/2010/wordml" w14:paraId="6AC72B51" wp14:textId="77777777">
      <w:pPr>
        <w:pStyle w:val="Body"/>
        <w:spacing w:before="70" w:after="10"/>
        <w:pageBreakBefore w:val="1"/>
        <w:keepNext w:val="1"/>
      </w:pPr>
      <w:r>
        <w:rPr>
          <w:rFonts w:ascii="Aptos" w:hAnsi="Aptos" w:eastAsia="Aptos" w:cs="Aptos"/>
          <w:b w:val="1"/>
          <w:bCs w:val="1"/>
          <w:outline w:val="0"/>
          <w:color w:val="1f3449"/>
          <w:sz w:val="20"/>
          <w:szCs w:val="20"/>
          <w:u w:color="1f3449"/>
          <w:rtl w:val="0"/>
          <w:lang w:val="en-US"/>
          <w14:textFill>
            <w14:solidFill>
              <w14:srgbClr w14:val="1F3449"/>
            </w14:solidFill>
          </w14:textFill>
        </w:rPr>
        <w:t xml:space="preserve">Nokia Siemens Networks / Tech Mahindra</w:t>
      </w:r>
      <w:r>
        <w:rPr>
          <w:outline w:val="0"/>
          <w:color w:val="5f6973"/>
          <w:u w:color="5f6973"/>
          <w:rtl w:val="0"/>
          <w:lang w:val="it-IT"/>
          <w14:textFill>
            <w14:solidFill>
              <w14:srgbClr w14:val="5F6973"/>
            </w14:solidFill>
          </w14:textFill>
        </w:rPr>
        <w:t xml:space="preserve">  |  Sep 2008 – Dec 2009</w:t>
      </w:r>
    </w:p>
    <w:p xmlns:wp14="http://schemas.microsoft.com/office/word/2010/wordml" w14:paraId="59A5847A" wp14:textId="77777777">
      <w:pPr>
        <w:pStyle w:val="Body"/>
        <w:spacing w:after="24"/>
        <w:keepNext w:val="1"/>
      </w:pPr>
      <w:r>
        <w:rPr>
          <w:rFonts w:ascii="Aptos" w:hAnsi="Aptos" w:eastAsia="Aptos" w:cs="Aptos"/>
          <w:b w:val="1"/>
          <w:bCs w:val="1"/>
          <w:sz w:val="20"/>
          <w:szCs w:val="20"/>
          <w:rtl w:val="0"/>
          <w:lang w:val="en-US"/>
        </w:rPr>
        <w:t>Technical Lead</w:t>
      </w:r>
      <w:r>
        <w:rPr>
          <w:rFonts w:ascii="Aptos" w:hAnsi="Aptos" w:eastAsia="Aptos" w:cs="Aptos"/>
          <w:i w:val="1"/>
          <w:iCs w:val="1"/>
          <w:outline w:val="0"/>
          <w:color w:val="5f6973"/>
          <w:u w:color="5f6973"/>
          <w:rtl w:val="0"/>
          <w14:textFill>
            <w14:solidFill>
              <w14:srgbClr w14:val="5F6973"/>
            </w14:solidFill>
          </w14:textFill>
        </w:rPr>
        <w:t xml:space="preserve">  •  </w:t>
      </w:r>
      <w:r>
        <w:rPr>
          <w:rFonts w:ascii="Aptos" w:hAnsi="Aptos" w:eastAsia="Aptos" w:cs="Aptos"/>
          <w:i w:val="1"/>
          <w:iCs w:val="1"/>
          <w:outline w:val="0"/>
          <w:color w:val="5f6973"/>
          <w:u w:color="5f6973"/>
          <w:rtl w:val="0"/>
          <w:lang w:val="en-US"/>
          <w14:textFill>
            <w14:solidFill>
              <w14:srgbClr w14:val="5F6973"/>
            </w14:solidFill>
          </w14:textFill>
        </w:rPr>
        <w:t>MVI Adaptors</w:t>
      </w:r>
    </w:p>
    <w:p xmlns:wp14="http://schemas.microsoft.com/office/word/2010/wordml" w14:paraId="235EA0B0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Designed and developed network element adapters supporting performance and configuration management within telecom systems.</w:t>
      </w:r>
    </w:p>
    <w:p xmlns:wp14="http://schemas.microsoft.com/office/word/2010/wordml" w14:paraId="32DFAFE3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Worked on network topology, adapter architecture, Oracle stored procedures and SQL, and object-oriented Perl components.</w:t>
      </w:r>
    </w:p>
    <w:p xmlns:wp14="http://schemas.microsoft.com/office/word/2010/wordml" w14:paraId="1E70A45D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Led code and design reviews and mentored team members.</w:t>
      </w:r>
    </w:p>
    <w:p xmlns:wp14="http://schemas.microsoft.com/office/word/2010/wordml" w14:paraId="24E455FF" wp14:textId="77777777">
      <w:pPr>
        <w:pStyle w:val="Body"/>
        <w:spacing w:before="10" w:after="20"/>
      </w:pPr>
      <w:r>
        <w:rPr>
          <w:rFonts w:ascii="Aptos" w:hAnsi="Aptos" w:eastAsia="Aptos" w:cs="Aptos"/>
          <w:b w:val="1"/>
          <w:bCs w:val="1"/>
          <w:sz w:val="17"/>
          <w:szCs w:val="17"/>
          <w:rtl w:val="0"/>
        </w:rPr>
        <w:t xml:space="preserve">Technology: </w:t>
      </w:r>
      <w:r>
        <w:rPr>
          <w:outline w:val="0"/>
          <w:color w:val="5f6973"/>
          <w:sz w:val="17"/>
          <w:szCs w:val="17"/>
          <w:u w:color="5f6973"/>
          <w:rtl w:val="0"/>
          <w:lang w:val="en-US"/>
          <w14:textFill>
            <w14:solidFill>
              <w14:srgbClr w14:val="5F6973"/>
            </w14:solidFill>
          </w14:textFill>
        </w:rPr>
        <w:t>Core Java, Object-Oriented Perl, HP-UX, Oracle, CVS, KOALA, Hibernate</w:t>
      </w:r>
    </w:p>
    <w:p xmlns:wp14="http://schemas.microsoft.com/office/word/2010/wordml" w:rsidP="56CC5F4F" w14:paraId="11D6FE91" wp14:textId="314D9526">
      <w:pPr>
        <w:pStyle w:val="Body"/>
        <w:keepNext w:val="1"/>
        <w:spacing w:before="70" w:after="10"/>
        <w:keepNext w:val="1"/>
      </w:pPr>
      <w:r w:rsidR="56CC5F4F">
        <w:rPr>
          <w:rFonts w:ascii="Aptos" w:hAnsi="Aptos" w:eastAsia="Aptos" w:cs="Aptos"/>
          <w:b w:val="1"/>
          <w:bCs w:val="1"/>
          <w:outline w:val="0"/>
          <w:color w:val="1f3449"/>
          <w:sz w:val="20"/>
          <w:szCs w:val="20"/>
          <w:lang w:val="de-DE"/>
          <w14:textFill>
            <w14:solidFill>
              <w14:srgbClr w14:val="1F3449"/>
            </w14:solidFill>
          </w14:textFill>
        </w:rPr>
        <w:t xml:space="preserve">AT&amp;T / Tech Mahindra </w:t>
      </w:r>
      <w:r w:rsidRPr="56CC5F4F" w:rsidR="56CC5F4F">
        <w:rPr>
          <w:rFonts w:ascii="Aptos" w:hAnsi="Aptos" w:eastAsia="Aptos" w:cs="Aptos"/>
          <w:b w:val="1"/>
          <w:bCs w:val="1"/>
          <w:color w:val="1F3449"/>
          <w:sz w:val="20"/>
          <w:szCs w:val="20"/>
          <w:lang w:val="de-DE"/>
        </w:rPr>
        <w:t xml:space="preserve">| </w:t>
      </w:r>
      <w:r w:rsidRPr="56CC5F4F" w:rsidR="56CC5F4F">
        <w:rPr>
          <w:rFonts w:ascii="Aptos" w:hAnsi="Aptos" w:eastAsia="Aptos" w:cs="Aptos"/>
          <w:b w:val="0"/>
          <w:bCs w:val="0"/>
          <w:color w:val="1F3449"/>
          <w:sz w:val="20"/>
          <w:szCs w:val="20"/>
          <w:lang w:val="de-DE"/>
        </w:rPr>
        <w:t>Mar</w:t>
      </w:r>
      <w:r w:rsidRPr="56CC5F4F" w:rsidR="56CC5F4F">
        <w:rPr>
          <w:color w:val="5F6973"/>
        </w:rPr>
        <w:t xml:space="preserve"> 2008 </w:t>
      </w:r>
      <w:r w:rsidRPr="56CC5F4F" w:rsidR="56CC5F4F">
        <w:rPr>
          <w:color w:val="5F6973"/>
        </w:rPr>
        <w:t xml:space="preserve">– </w:t>
      </w:r>
      <w:r w:rsidRPr="56CC5F4F" w:rsidR="56CC5F4F">
        <w:rPr>
          <w:color w:val="5F6973"/>
        </w:rPr>
        <w:t>Sep 2008</w:t>
      </w:r>
    </w:p>
    <w:p xmlns:wp14="http://schemas.microsoft.com/office/word/2010/wordml" w:rsidP="56CC5F4F" w14:paraId="26C8CC14" wp14:textId="7F9962C2">
      <w:pPr>
        <w:pStyle w:val="Body"/>
        <w:keepNext w:val="1"/>
        <w:spacing w:after="24"/>
        <w:keepNext w:val="1"/>
      </w:pPr>
      <w:r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 xml:space="preserve">Technical Lead </w:t>
      </w:r>
      <w:r w:rsidRPr="56CC5F4F"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•</w:t>
      </w:r>
      <w:r w:rsidRPr="56CC5F4F" w:rsidR="56CC5F4F">
        <w:rPr>
          <w:rFonts w:ascii="Aptos" w:hAnsi="Aptos" w:eastAsia="Aptos" w:cs="Aptos"/>
          <w:i w:val="1"/>
          <w:iCs w:val="1"/>
          <w:color w:val="5F6973"/>
          <w:lang w:val="en-US"/>
        </w:rPr>
        <w:t xml:space="preserve"> Web</w:t>
      </w:r>
      <w:r w:rsidRPr="56CC5F4F" w:rsidR="56CC5F4F">
        <w:rPr>
          <w:rFonts w:ascii="Aptos" w:hAnsi="Aptos" w:eastAsia="Aptos" w:cs="Aptos"/>
          <w:i w:val="1"/>
          <w:iCs w:val="1"/>
          <w:color w:val="5F6973"/>
          <w:lang w:val="en-US"/>
        </w:rPr>
        <w:t xml:space="preserve"> Access Ordering (WAO)</w:t>
      </w:r>
    </w:p>
    <w:p xmlns:wp14="http://schemas.microsoft.com/office/word/2010/wordml" w14:paraId="59C3D70C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Led a team of 18 delivering enhancements to an enterprise web-based ordering application.</w:t>
      </w:r>
    </w:p>
    <w:p xmlns:wp14="http://schemas.microsoft.com/office/word/2010/wordml" w14:paraId="3FFCE2CF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Produced design documentation, implemented Struts/XML enhancements, and worked on Oracle SQL/PLSQL.</w:t>
      </w:r>
    </w:p>
    <w:p xmlns:wp14="http://schemas.microsoft.com/office/word/2010/wordml" w14:paraId="1E4CA602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Coordinated technical delivery between client and offshore teams.</w:t>
      </w:r>
    </w:p>
    <w:p xmlns:wp14="http://schemas.microsoft.com/office/word/2010/wordml" w14:paraId="05A5AA37" wp14:textId="77777777">
      <w:pPr>
        <w:pStyle w:val="Body"/>
        <w:spacing w:before="10" w:after="20"/>
      </w:pPr>
      <w:r>
        <w:rPr>
          <w:rFonts w:ascii="Aptos" w:hAnsi="Aptos" w:eastAsia="Aptos" w:cs="Aptos"/>
          <w:b w:val="1"/>
          <w:bCs w:val="1"/>
          <w:sz w:val="17"/>
          <w:szCs w:val="17"/>
          <w:rtl w:val="0"/>
        </w:rPr>
        <w:t xml:space="preserve">Technology: </w:t>
      </w:r>
      <w:r>
        <w:rPr>
          <w:outline w:val="0"/>
          <w:color w:val="5f6973"/>
          <w:sz w:val="17"/>
          <w:szCs w:val="17"/>
          <w:u w:color="5f6973"/>
          <w:rtl w:val="0"/>
          <w:lang w:val="en-US"/>
          <w14:textFill>
            <w14:solidFill>
              <w14:srgbClr w14:val="5F6973"/>
            </w14:solidFill>
          </w14:textFill>
        </w:rPr>
        <w:t>Struts, Java, XML, Unix, Oracle, Eclipse, CVS</w:t>
      </w:r>
    </w:p>
    <w:p xmlns:wp14="http://schemas.microsoft.com/office/word/2010/wordml" w:rsidP="56CC5F4F" w14:paraId="30E7BFB0" wp14:textId="0776581E">
      <w:pPr>
        <w:pStyle w:val="Body"/>
        <w:keepNext w:val="1"/>
        <w:spacing w:before="70" w:after="10"/>
        <w:keepNext w:val="1"/>
      </w:pPr>
      <w:r w:rsidR="56CC5F4F">
        <w:rPr>
          <w:rFonts w:ascii="Aptos" w:hAnsi="Aptos" w:eastAsia="Aptos" w:cs="Aptos"/>
          <w:b w:val="1"/>
          <w:bCs w:val="1"/>
          <w:outline w:val="0"/>
          <w:color w:val="1f3449"/>
          <w:sz w:val="20"/>
          <w:szCs w:val="20"/>
          <w:lang w:val="de-DE"/>
          <w14:textFill>
            <w14:solidFill>
              <w14:srgbClr w14:val="1F3449"/>
            </w14:solidFill>
          </w14:textFill>
        </w:rPr>
        <w:t xml:space="preserve">AT&amp;T / Tech Mahindra </w:t>
      </w:r>
      <w:r w:rsidRPr="56CC5F4F" w:rsidR="56CC5F4F">
        <w:rPr>
          <w:rFonts w:ascii="Aptos" w:hAnsi="Aptos" w:eastAsia="Aptos" w:cs="Aptos"/>
          <w:b w:val="1"/>
          <w:bCs w:val="1"/>
          <w:color w:val="1F3449"/>
          <w:sz w:val="20"/>
          <w:szCs w:val="20"/>
          <w:lang w:val="de-DE"/>
        </w:rPr>
        <w:t>|</w:t>
      </w:r>
      <w:r w:rsidRPr="56CC5F4F" w:rsidR="56CC5F4F">
        <w:rPr>
          <w:color w:val="5F6973"/>
          <w:lang w:val="de-DE"/>
        </w:rPr>
        <w:t xml:space="preserve"> Feb</w:t>
      </w:r>
      <w:r w:rsidRPr="56CC5F4F" w:rsidR="56CC5F4F">
        <w:rPr>
          <w:color w:val="5F6973"/>
          <w:lang w:val="de-DE"/>
        </w:rPr>
        <w:t xml:space="preserve"> 2007 </w:t>
      </w:r>
      <w:r w:rsidRPr="56CC5F4F" w:rsidR="56CC5F4F">
        <w:rPr>
          <w:color w:val="5F6973"/>
        </w:rPr>
        <w:t xml:space="preserve">– </w:t>
      </w:r>
      <w:r w:rsidRPr="56CC5F4F" w:rsidR="56CC5F4F">
        <w:rPr>
          <w:color w:val="5F6973"/>
        </w:rPr>
        <w:t>Feb 2008</w:t>
      </w:r>
    </w:p>
    <w:p xmlns:wp14="http://schemas.microsoft.com/office/word/2010/wordml" w:rsidP="56CC5F4F" w14:paraId="7A5AB8BB" wp14:textId="5F333BC1">
      <w:pPr>
        <w:pStyle w:val="Body"/>
        <w:keepNext w:val="1"/>
        <w:spacing w:after="24"/>
        <w:keepNext w:val="1"/>
      </w:pPr>
      <w:r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 xml:space="preserve">Team Lead </w:t>
      </w:r>
      <w:r w:rsidRPr="56CC5F4F"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 xml:space="preserve">• </w:t>
      </w:r>
      <w:r w:rsidRPr="56CC5F4F" w:rsidR="56CC5F4F">
        <w:rPr>
          <w:rFonts w:ascii="Aptos" w:hAnsi="Aptos" w:eastAsia="Aptos" w:cs="Aptos"/>
          <w:b w:val="0"/>
          <w:bCs w:val="0"/>
          <w:sz w:val="20"/>
          <w:szCs w:val="20"/>
          <w:lang w:val="en-US"/>
        </w:rPr>
        <w:t>Pricing</w:t>
      </w:r>
      <w:r w:rsidRPr="56CC5F4F" w:rsidR="56CC5F4F">
        <w:rPr>
          <w:rFonts w:ascii="Aptos" w:hAnsi="Aptos" w:eastAsia="Aptos" w:cs="Aptos"/>
          <w:i w:val="1"/>
          <w:iCs w:val="1"/>
          <w:color w:val="5F6973"/>
          <w:lang w:val="en-US"/>
        </w:rPr>
        <w:t xml:space="preserve"> Tools / Data Commerce</w:t>
      </w:r>
    </w:p>
    <w:p xmlns:wp14="http://schemas.microsoft.com/office/word/2010/wordml" w14:paraId="2F66A587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Led a team of 16 supporting an online configuration, ordering, and tracking platform for AT&amp;T data and network products.</w:t>
      </w:r>
    </w:p>
    <w:p xmlns:wp14="http://schemas.microsoft.com/office/word/2010/wordml" w14:paraId="584ADA3C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Led onshore-to-offshore transition activities and provided architecture, Java/Struts development, database development, and production support.</w:t>
      </w:r>
    </w:p>
    <w:p xmlns:wp14="http://schemas.microsoft.com/office/word/2010/wordml" w14:paraId="762B305D" wp14:textId="016AEFBE">
      <w:pPr>
        <w:pStyle w:val="Resume Bullet"/>
        <w:keepLines w:val="1"/>
      </w:pPr>
      <w:r w:rsidRPr="56CC5F4F" w:rsidR="56CC5F4F">
        <w:rPr>
          <w:rFonts w:ascii="Aptos" w:hAnsi="Aptos" w:eastAsia="Aptos" w:cs="Aptos"/>
          <w:b w:val="1"/>
          <w:bCs w:val="1"/>
          <w:lang w:val="en-US"/>
        </w:rPr>
        <w:t xml:space="preserve">• </w:t>
      </w:r>
      <w:r w:rsidRPr="56CC5F4F" w:rsidR="56CC5F4F">
        <w:rPr>
          <w:lang w:val="en-US"/>
        </w:rPr>
        <w:t xml:space="preserve">Worked across client, team, and </w:t>
      </w:r>
      <w:r w:rsidRPr="56CC5F4F" w:rsidR="56CC5F4F">
        <w:rPr>
          <w:lang w:val="en-US"/>
        </w:rPr>
        <w:t>production support</w:t>
      </w:r>
      <w:r w:rsidRPr="56CC5F4F" w:rsidR="56CC5F4F">
        <w:rPr>
          <w:lang w:val="en-US"/>
        </w:rPr>
        <w:t xml:space="preserve"> functions to deliver business requirements.</w:t>
      </w:r>
    </w:p>
    <w:p xmlns:wp14="http://schemas.microsoft.com/office/word/2010/wordml" w14:paraId="73C63682" wp14:textId="77777777">
      <w:pPr>
        <w:pStyle w:val="Body"/>
        <w:spacing w:before="10" w:after="20"/>
      </w:pPr>
      <w:r>
        <w:rPr>
          <w:rFonts w:ascii="Aptos" w:hAnsi="Aptos" w:eastAsia="Aptos" w:cs="Aptos"/>
          <w:b w:val="1"/>
          <w:bCs w:val="1"/>
          <w:sz w:val="17"/>
          <w:szCs w:val="17"/>
          <w:rtl w:val="0"/>
        </w:rPr>
        <w:t xml:space="preserve">Technology: </w:t>
      </w:r>
      <w:r>
        <w:rPr>
          <w:outline w:val="0"/>
          <w:color w:val="5f6973"/>
          <w:sz w:val="17"/>
          <w:szCs w:val="17"/>
          <w:u w:color="5f6973"/>
          <w:rtl w:val="0"/>
          <w:lang w:val="en-US"/>
          <w14:textFill>
            <w14:solidFill>
              <w14:srgbClr w14:val="5F6973"/>
            </w14:solidFill>
          </w14:textFill>
        </w:rPr>
        <w:t>J2EE, Struts, JSP, JSTL, HTML, Hibernate, iBatis, Oracle 9i, iPlanet, WSAD, CVS</w:t>
      </w:r>
    </w:p>
    <w:p xmlns:wp14="http://schemas.microsoft.com/office/word/2010/wordml" w:rsidP="56CC5F4F" w14:paraId="5FFAC4D7" wp14:textId="786A654E">
      <w:pPr>
        <w:pStyle w:val="Body"/>
        <w:keepNext w:val="1"/>
        <w:spacing w:before="70" w:after="10"/>
        <w:keepNext w:val="1"/>
      </w:pPr>
      <w:r w:rsidR="56CC5F4F">
        <w:rPr>
          <w:rFonts w:ascii="Aptos" w:hAnsi="Aptos" w:eastAsia="Aptos" w:cs="Aptos"/>
          <w:b w:val="1"/>
          <w:bCs w:val="1"/>
          <w:outline w:val="0"/>
          <w:color w:val="1f3449"/>
          <w:sz w:val="20"/>
          <w:szCs w:val="20"/>
          <w:lang w:val="de-DE"/>
          <w14:textFill>
            <w14:solidFill>
              <w14:srgbClr w14:val="1F3449"/>
            </w14:solidFill>
          </w14:textFill>
        </w:rPr>
        <w:t xml:space="preserve">AT&amp;T / Tech Mahindra </w:t>
      </w:r>
      <w:r w:rsidRPr="56CC5F4F" w:rsidR="56CC5F4F">
        <w:rPr>
          <w:rFonts w:ascii="Aptos" w:hAnsi="Aptos" w:eastAsia="Aptos" w:cs="Aptos"/>
          <w:b w:val="1"/>
          <w:bCs w:val="1"/>
          <w:color w:val="1F3449"/>
          <w:sz w:val="20"/>
          <w:szCs w:val="20"/>
          <w:lang w:val="de-DE"/>
        </w:rPr>
        <w:t>|</w:t>
      </w:r>
      <w:r w:rsidRPr="56CC5F4F" w:rsidR="56CC5F4F">
        <w:rPr>
          <w:color w:val="5F6973"/>
          <w:lang w:val="de-DE"/>
        </w:rPr>
        <w:t xml:space="preserve"> Apr</w:t>
      </w:r>
      <w:r w:rsidRPr="56CC5F4F" w:rsidR="56CC5F4F">
        <w:rPr>
          <w:color w:val="5F6973"/>
          <w:lang w:val="de-DE"/>
        </w:rPr>
        <w:t xml:space="preserve"> 2006 </w:t>
      </w:r>
      <w:r w:rsidRPr="56CC5F4F" w:rsidR="56CC5F4F">
        <w:rPr>
          <w:color w:val="5F6973"/>
        </w:rPr>
        <w:t xml:space="preserve">– </w:t>
      </w:r>
      <w:r w:rsidRPr="56CC5F4F" w:rsidR="56CC5F4F">
        <w:rPr>
          <w:color w:val="5F6973"/>
        </w:rPr>
        <w:t>Feb 2007</w:t>
      </w:r>
    </w:p>
    <w:p xmlns:wp14="http://schemas.microsoft.com/office/word/2010/wordml" w14:paraId="538077AD" wp14:textId="77777777">
      <w:pPr>
        <w:pStyle w:val="Body"/>
        <w:spacing w:after="24"/>
        <w:keepNext w:val="1"/>
      </w:pPr>
      <w:r>
        <w:rPr>
          <w:rFonts w:ascii="Aptos" w:hAnsi="Aptos" w:eastAsia="Aptos" w:cs="Aptos"/>
          <w:b w:val="1"/>
          <w:bCs w:val="1"/>
          <w:sz w:val="20"/>
          <w:szCs w:val="20"/>
          <w:rtl w:val="0"/>
          <w:lang w:val="en-US"/>
        </w:rPr>
        <w:t>Software Engineer / Technical Lead</w:t>
      </w:r>
      <w:r>
        <w:rPr>
          <w:rFonts w:ascii="Aptos" w:hAnsi="Aptos" w:eastAsia="Aptos" w:cs="Aptos"/>
          <w:i w:val="1"/>
          <w:iCs w:val="1"/>
          <w:outline w:val="0"/>
          <w:color w:val="5f6973"/>
          <w:u w:color="5f6973"/>
          <w:rtl w:val="0"/>
          <w14:textFill>
            <w14:solidFill>
              <w14:srgbClr w14:val="5F6973"/>
            </w14:solidFill>
          </w14:textFill>
        </w:rPr>
        <w:t xml:space="preserve">  •  </w:t>
      </w:r>
      <w:r>
        <w:rPr>
          <w:rFonts w:ascii="Aptos" w:hAnsi="Aptos" w:eastAsia="Aptos" w:cs="Aptos"/>
          <w:i w:val="1"/>
          <w:iCs w:val="1"/>
          <w:outline w:val="0"/>
          <w:color w:val="5f6973"/>
          <w:u w:color="5f6973"/>
          <w:rtl w:val="0"/>
          <w:lang w:val="en-US"/>
          <w14:textFill>
            <w14:solidFill>
              <w14:srgbClr w14:val="5F6973"/>
            </w14:solidFill>
          </w14:textFill>
        </w:rPr>
        <w:t>GOTT-NISE</w:t>
      </w:r>
    </w:p>
    <w:p xmlns:wp14="http://schemas.microsoft.com/office/word/2010/wordml" w14:paraId="6BC18C27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Supported a ticket lifecycle management system, including requirements analysis, Java/WLI and Perl development, release activities, and production deployments.</w:t>
      </w:r>
    </w:p>
    <w:p xmlns:wp14="http://schemas.microsoft.com/office/word/2010/wordml" w14:paraId="01469C4A" wp14:textId="77777777">
      <w:pPr>
        <w:pStyle w:val="Body"/>
        <w:spacing w:before="10" w:after="20"/>
      </w:pPr>
      <w:r>
        <w:rPr>
          <w:rFonts w:ascii="Aptos" w:hAnsi="Aptos" w:eastAsia="Aptos" w:cs="Aptos"/>
          <w:b w:val="1"/>
          <w:bCs w:val="1"/>
          <w:sz w:val="17"/>
          <w:szCs w:val="17"/>
          <w:rtl w:val="0"/>
        </w:rPr>
        <w:t xml:space="preserve">Technology: </w:t>
      </w:r>
      <w:r>
        <w:rPr>
          <w:outline w:val="0"/>
          <w:color w:val="5f6973"/>
          <w:sz w:val="17"/>
          <w:szCs w:val="17"/>
          <w:u w:color="5f6973"/>
          <w:rtl w:val="0"/>
          <w:lang w:val="nl-NL"/>
          <w14:textFill>
            <w14:solidFill>
              <w14:srgbClr w14:val="5F6973"/>
            </w14:solidFill>
          </w14:textFill>
        </w:rPr>
        <w:t>WLI, Java, Oracle 9i, Perl, iBatis, Unix, Eclipse, CVS</w:t>
      </w:r>
    </w:p>
    <w:p xmlns:wp14="http://schemas.microsoft.com/office/word/2010/wordml" w14:paraId="1F443C03" wp14:textId="77777777">
      <w:pPr>
        <w:pStyle w:val="Body"/>
        <w:spacing w:before="70" w:after="10"/>
        <w:keepNext w:val="1"/>
      </w:pPr>
      <w:r>
        <w:rPr>
          <w:rFonts w:ascii="Aptos" w:hAnsi="Aptos" w:eastAsia="Aptos" w:cs="Aptos"/>
          <w:b w:val="1"/>
          <w:bCs w:val="1"/>
          <w:outline w:val="0"/>
          <w:color w:val="1f3449"/>
          <w:sz w:val="20"/>
          <w:szCs w:val="20"/>
          <w:u w:color="1f3449"/>
          <w:rtl w:val="0"/>
          <w:lang w:val="nl-NL"/>
          <w14:textFill>
            <w14:solidFill>
              <w14:srgbClr w14:val="1F3449"/>
            </w14:solidFill>
          </w14:textFill>
        </w:rPr>
        <w:t>Fidelia Software Pvt Ltd</w:t>
      </w:r>
      <w:r>
        <w:rPr>
          <w:outline w:val="0"/>
          <w:color w:val="5f6973"/>
          <w:u w:color="5f6973"/>
          <w:rtl w:val="0"/>
          <w:lang w:val="de-DE"/>
          <w14:textFill>
            <w14:solidFill>
              <w14:srgbClr w14:val="5F6973"/>
            </w14:solidFill>
          </w14:textFill>
        </w:rPr>
        <w:t xml:space="preserve">  |  Dec 2005 </w:t>
      </w:r>
      <w:r>
        <w:rPr>
          <w:outline w:val="0"/>
          <w:color w:val="5f6973"/>
          <w:u w:color="5f6973"/>
          <w:rtl w:val="0"/>
          <w14:textFill>
            <w14:solidFill>
              <w14:srgbClr w14:val="5F6973"/>
            </w14:solidFill>
          </w14:textFill>
        </w:rPr>
        <w:t xml:space="preserve">– </w:t>
      </w:r>
      <w:r>
        <w:rPr>
          <w:outline w:val="0"/>
          <w:color w:val="5f6973"/>
          <w:u w:color="5f6973"/>
          <w:rtl w:val="0"/>
          <w14:textFill>
            <w14:solidFill>
              <w14:srgbClr w14:val="5F6973"/>
            </w14:solidFill>
          </w14:textFill>
        </w:rPr>
        <w:t>Mar 2006</w:t>
      </w:r>
    </w:p>
    <w:p xmlns:wp14="http://schemas.microsoft.com/office/word/2010/wordml" w14:paraId="31ADEAE3" wp14:textId="77777777">
      <w:pPr>
        <w:pStyle w:val="Body"/>
        <w:spacing w:after="24"/>
        <w:keepNext w:val="1"/>
      </w:pPr>
      <w:r>
        <w:rPr>
          <w:rFonts w:ascii="Aptos" w:hAnsi="Aptos" w:eastAsia="Aptos" w:cs="Aptos"/>
          <w:b w:val="1"/>
          <w:bCs w:val="1"/>
          <w:sz w:val="20"/>
          <w:szCs w:val="20"/>
          <w:rtl w:val="0"/>
          <w:lang w:val="en-US"/>
        </w:rPr>
        <w:t>Software Engineer</w:t>
      </w:r>
    </w:p>
    <w:p xmlns:wp14="http://schemas.microsoft.com/office/word/2010/wordml" w14:paraId="5EFD2874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Software development and enterprise application delivery responsibilities.</w:t>
      </w:r>
    </w:p>
    <w:p xmlns:wp14="http://schemas.microsoft.com/office/word/2010/wordml" w14:paraId="53C97D2B" wp14:textId="77777777">
      <w:pPr>
        <w:pStyle w:val="Body"/>
        <w:spacing w:before="10" w:after="20"/>
      </w:pPr>
      <w:r>
        <w:rPr>
          <w:rFonts w:ascii="Aptos" w:hAnsi="Aptos" w:eastAsia="Aptos" w:cs="Aptos"/>
          <w:b w:val="1"/>
          <w:bCs w:val="1"/>
          <w:sz w:val="17"/>
          <w:szCs w:val="17"/>
          <w:rtl w:val="0"/>
        </w:rPr>
        <w:t xml:space="preserve">Technology: </w:t>
      </w:r>
      <w:r>
        <w:rPr>
          <w:outline w:val="0"/>
          <w:color w:val="5f6973"/>
          <w:sz w:val="17"/>
          <w:szCs w:val="17"/>
          <w:u w:color="5f6973"/>
          <w:rtl w:val="0"/>
          <w:lang w:val="en-US"/>
          <w14:textFill>
            <w14:solidFill>
              <w14:srgbClr w14:val="5F6973"/>
            </w14:solidFill>
          </w14:textFill>
        </w:rPr>
        <w:t>Java / Enterprise Application Technologies</w:t>
      </w:r>
    </w:p>
    <w:p xmlns:wp14="http://schemas.microsoft.com/office/word/2010/wordml" w14:paraId="67722F31" wp14:textId="77777777">
      <w:pPr>
        <w:pStyle w:val="Body"/>
        <w:spacing w:before="70" w:after="10"/>
        <w:keepNext w:val="1"/>
      </w:pPr>
      <w:r>
        <w:rPr>
          <w:rFonts w:ascii="Aptos" w:hAnsi="Aptos" w:eastAsia="Aptos" w:cs="Aptos"/>
          <w:b w:val="1"/>
          <w:bCs w:val="1"/>
          <w:outline w:val="0"/>
          <w:color w:val="1f3449"/>
          <w:sz w:val="20"/>
          <w:szCs w:val="20"/>
          <w:u w:color="1f3449"/>
          <w:rtl w:val="0"/>
          <w:lang w:val="en-US"/>
          <w14:textFill>
            <w14:solidFill>
              <w14:srgbClr w14:val="1F3449"/>
            </w14:solidFill>
          </w14:textFill>
        </w:rPr>
        <w:t>Solutions Info System</w:t>
      </w:r>
      <w:r>
        <w:rPr>
          <w:outline w:val="0"/>
          <w:color w:val="5f6973"/>
          <w:u w:color="5f6973"/>
          <w:rtl w:val="0"/>
          <w:lang w:val="de-DE"/>
          <w14:textFill>
            <w14:solidFill>
              <w14:srgbClr w14:val="5F6973"/>
            </w14:solidFill>
          </w14:textFill>
        </w:rPr>
        <w:t xml:space="preserve">  |  Feb 2005 </w:t>
      </w:r>
      <w:r>
        <w:rPr>
          <w:outline w:val="0"/>
          <w:color w:val="5f6973"/>
          <w:u w:color="5f6973"/>
          <w:rtl w:val="0"/>
          <w14:textFill>
            <w14:solidFill>
              <w14:srgbClr w14:val="5F6973"/>
            </w14:solidFill>
          </w14:textFill>
        </w:rPr>
        <w:t xml:space="preserve">– </w:t>
      </w:r>
      <w:r>
        <w:rPr>
          <w:outline w:val="0"/>
          <w:color w:val="5f6973"/>
          <w:u w:color="5f6973"/>
          <w:rtl w:val="0"/>
          <w14:textFill>
            <w14:solidFill>
              <w14:srgbClr w14:val="5F6973"/>
            </w14:solidFill>
          </w14:textFill>
        </w:rPr>
        <w:t>Dec 2005</w:t>
      </w:r>
    </w:p>
    <w:p xmlns:wp14="http://schemas.microsoft.com/office/word/2010/wordml" w14:paraId="72FE1B8F" wp14:textId="77777777">
      <w:pPr>
        <w:pStyle w:val="Body"/>
        <w:spacing w:after="24"/>
        <w:keepNext w:val="1"/>
      </w:pPr>
      <w:r>
        <w:rPr>
          <w:rFonts w:ascii="Aptos" w:hAnsi="Aptos" w:eastAsia="Aptos" w:cs="Aptos"/>
          <w:b w:val="1"/>
          <w:bCs w:val="1"/>
          <w:sz w:val="20"/>
          <w:szCs w:val="20"/>
          <w:rtl w:val="0"/>
          <w:lang w:val="en-US"/>
        </w:rPr>
        <w:t>Software Engineer</w:t>
      </w:r>
    </w:p>
    <w:p xmlns:wp14="http://schemas.microsoft.com/office/word/2010/wordml" w14:paraId="45B0332F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Software development and application engineering responsibilities.</w:t>
      </w:r>
    </w:p>
    <w:p xmlns:wp14="http://schemas.microsoft.com/office/word/2010/wordml" w14:paraId="76717084" wp14:textId="77777777">
      <w:pPr>
        <w:pStyle w:val="Body"/>
        <w:spacing w:before="10" w:after="20"/>
      </w:pPr>
      <w:r>
        <w:rPr>
          <w:rFonts w:ascii="Aptos" w:hAnsi="Aptos" w:eastAsia="Aptos" w:cs="Aptos"/>
          <w:b w:val="1"/>
          <w:bCs w:val="1"/>
          <w:sz w:val="17"/>
          <w:szCs w:val="17"/>
          <w:rtl w:val="0"/>
        </w:rPr>
        <w:t xml:space="preserve">Technology: </w:t>
      </w:r>
      <w:r>
        <w:rPr>
          <w:outline w:val="0"/>
          <w:color w:val="5f6973"/>
          <w:sz w:val="17"/>
          <w:szCs w:val="17"/>
          <w:u w:color="5f6973"/>
          <w:rtl w:val="0"/>
          <w:lang w:val="en-US"/>
          <w14:textFill>
            <w14:solidFill>
              <w14:srgbClr w14:val="5F6973"/>
            </w14:solidFill>
          </w14:textFill>
        </w:rPr>
        <w:t>Java / Enterprise Application Technologies</w:t>
      </w:r>
    </w:p>
    <w:p xmlns:wp14="http://schemas.microsoft.com/office/word/2010/wordml" w14:paraId="627B0A93" wp14:textId="77777777">
      <w:pPr>
        <w:pStyle w:val="Body"/>
        <w:spacing w:before="70" w:after="10"/>
        <w:keepNext w:val="1"/>
      </w:pPr>
      <w:r>
        <w:rPr>
          <w:rFonts w:ascii="Aptos" w:hAnsi="Aptos" w:eastAsia="Aptos" w:cs="Aptos"/>
          <w:b w:val="1"/>
          <w:bCs w:val="1"/>
          <w:outline w:val="0"/>
          <w:color w:val="1f3449"/>
          <w:sz w:val="20"/>
          <w:szCs w:val="20"/>
          <w:u w:color="1f3449"/>
          <w:rtl w:val="0"/>
          <w:lang w:val="en-US"/>
          <w14:textFill>
            <w14:solidFill>
              <w14:srgbClr w14:val="1F3449"/>
            </w14:solidFill>
          </w14:textFill>
        </w:rPr>
        <w:t>Step Online</w:t>
      </w:r>
      <w:r>
        <w:rPr>
          <w:outline w:val="0"/>
          <w:color w:val="5f6973"/>
          <w:u w:color="5f6973"/>
          <w:rtl w:val="0"/>
          <w:lang w:val="de-DE"/>
          <w14:textFill>
            <w14:solidFill>
              <w14:srgbClr w14:val="5F6973"/>
            </w14:solidFill>
          </w14:textFill>
        </w:rPr>
        <w:t xml:space="preserve">  |  Oct 2002 </w:t>
      </w:r>
      <w:r>
        <w:rPr>
          <w:outline w:val="0"/>
          <w:color w:val="5f6973"/>
          <w:u w:color="5f6973"/>
          <w:rtl w:val="0"/>
          <w14:textFill>
            <w14:solidFill>
              <w14:srgbClr w14:val="5F6973"/>
            </w14:solidFill>
          </w14:textFill>
        </w:rPr>
        <w:t xml:space="preserve">– </w:t>
      </w:r>
      <w:r>
        <w:rPr>
          <w:outline w:val="0"/>
          <w:color w:val="5f6973"/>
          <w:u w:color="5f6973"/>
          <w:rtl w:val="0"/>
          <w14:textFill>
            <w14:solidFill>
              <w14:srgbClr w14:val="5F6973"/>
            </w14:solidFill>
          </w14:textFill>
        </w:rPr>
        <w:t>Feb 2005</w:t>
      </w:r>
    </w:p>
    <w:p xmlns:wp14="http://schemas.microsoft.com/office/word/2010/wordml" w14:paraId="423AD40C" wp14:textId="77777777">
      <w:pPr>
        <w:pStyle w:val="Body"/>
        <w:spacing w:after="24"/>
        <w:keepNext w:val="1"/>
      </w:pPr>
      <w:r>
        <w:rPr>
          <w:rFonts w:ascii="Aptos" w:hAnsi="Aptos" w:eastAsia="Aptos" w:cs="Aptos"/>
          <w:b w:val="1"/>
          <w:bCs w:val="1"/>
          <w:sz w:val="20"/>
          <w:szCs w:val="20"/>
          <w:rtl w:val="0"/>
          <w:lang w:val="en-US"/>
        </w:rPr>
        <w:t>Software Engineer</w:t>
      </w:r>
    </w:p>
    <w:p xmlns:wp14="http://schemas.microsoft.com/office/word/2010/wordml" w14:paraId="07B63E1F" wp14:textId="77777777">
      <w:pPr>
        <w:pStyle w:val="Resume Bullet"/>
        <w:keepLines w:val="1"/>
      </w:pPr>
      <w:r>
        <w:rPr>
          <w:rFonts w:ascii="Aptos" w:hAnsi="Aptos" w:eastAsia="Aptos" w:cs="Aptos"/>
          <w:b w:val="1"/>
          <w:bCs w:val="1"/>
          <w:rtl w:val="0"/>
          <w:lang w:val="en-US"/>
        </w:rPr>
        <w:t xml:space="preserve">• </w:t>
      </w:r>
      <w:r>
        <w:rPr>
          <w:rtl w:val="0"/>
          <w:lang w:val="en-US"/>
        </w:rPr>
        <w:t>Early-career software engineering and enterprise application development.</w:t>
      </w:r>
    </w:p>
    <w:p xmlns:wp14="http://schemas.microsoft.com/office/word/2010/wordml" w14:paraId="1811DE51" wp14:textId="77777777">
      <w:pPr>
        <w:pStyle w:val="Body"/>
        <w:spacing w:before="10" w:after="20"/>
      </w:pPr>
      <w:r>
        <w:rPr>
          <w:rFonts w:ascii="Aptos" w:hAnsi="Aptos" w:eastAsia="Aptos" w:cs="Aptos"/>
          <w:b w:val="1"/>
          <w:bCs w:val="1"/>
          <w:sz w:val="17"/>
          <w:szCs w:val="17"/>
          <w:rtl w:val="0"/>
        </w:rPr>
        <w:t xml:space="preserve">Technology: </w:t>
      </w:r>
      <w:r>
        <w:rPr>
          <w:outline w:val="0"/>
          <w:color w:val="5f6973"/>
          <w:sz w:val="17"/>
          <w:szCs w:val="17"/>
          <w:u w:color="5f6973"/>
          <w:rtl w:val="0"/>
          <w:lang w:val="en-US"/>
          <w14:textFill>
            <w14:solidFill>
              <w14:srgbClr w14:val="5F6973"/>
            </w14:solidFill>
          </w14:textFill>
        </w:rPr>
        <w:t>Java / Enterprise Application Technologies</w:t>
      </w:r>
    </w:p>
    <w:p xmlns:wp14="http://schemas.microsoft.com/office/word/2010/wordml" w14:paraId="07DEE553" wp14:textId="77777777">
      <w:pPr>
        <w:pStyle w:val="Heading"/>
      </w:pPr>
      <w:r>
        <w:rPr>
          <w:rtl w:val="0"/>
          <w:lang w:val="en-US"/>
        </w:rPr>
        <w:t>EDUCATION</w:t>
      </w:r>
    </w:p>
    <w:p xmlns:wp14="http://schemas.microsoft.com/office/word/2010/wordml" w:rsidP="56CC5F4F" w14:paraId="25097E2F" wp14:textId="0ADD0859">
      <w:pPr>
        <w:pStyle w:val="Body"/>
        <w:keepNext w:val="1"/>
        <w:spacing w:after="20"/>
        <w:keepNext w:val="1"/>
      </w:pPr>
      <w:r w:rsidRPr="56CC5F4F"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B.Tech</w:t>
      </w:r>
      <w:r w:rsidRPr="56CC5F4F"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 xml:space="preserve">, Computer </w:t>
      </w:r>
      <w:r w:rsidRPr="56CC5F4F" w:rsidR="56CC5F4F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Science</w:t>
      </w:r>
      <w:r w:rsidRPr="56CC5F4F" w:rsidR="56CC5F4F">
        <w:rPr>
          <w:lang w:val="en-US"/>
        </w:rPr>
        <w:t xml:space="preserve">  </w:t>
      </w:r>
      <w:r w:rsidRPr="56CC5F4F" w:rsidR="56CC5F4F">
        <w:rPr>
          <w:lang w:val="en-US"/>
        </w:rPr>
        <w:t xml:space="preserve">  National Institute of Technology (N.I.T.) </w:t>
      </w:r>
      <w:r w:rsidRPr="56CC5F4F" w:rsidR="56CC5F4F">
        <w:rPr>
          <w:lang w:val="en-US"/>
        </w:rPr>
        <w:t>Kurukshetra</w:t>
      </w:r>
      <w:r w:rsidRPr="56CC5F4F" w:rsidR="56CC5F4F">
        <w:rPr>
          <w:lang w:val="en-US"/>
        </w:rPr>
        <w:t xml:space="preserve">, </w:t>
      </w:r>
      <w:r w:rsidRPr="56CC5F4F" w:rsidR="56CC5F4F">
        <w:rPr>
          <w:lang w:val="en-US"/>
        </w:rPr>
        <w:t>formerly</w:t>
      </w:r>
      <w:r w:rsidRPr="56CC5F4F" w:rsidR="56CC5F4F">
        <w:rPr>
          <w:lang w:val="en-US"/>
        </w:rPr>
        <w:t xml:space="preserve"> R.E.C. </w:t>
      </w:r>
      <w:r w:rsidRPr="56CC5F4F" w:rsidR="56CC5F4F">
        <w:rPr>
          <w:lang w:val="en-US"/>
        </w:rPr>
        <w:t>Kurukshetra</w:t>
      </w:r>
      <w:r w:rsidRPr="56CC5F4F" w:rsidR="56CC5F4F">
        <w:rPr>
          <w:lang w:val="en-US"/>
        </w:rPr>
        <w:t xml:space="preserve"> | 1997 </w:t>
      </w:r>
      <w:r w:rsidRPr="56CC5F4F" w:rsidR="56CC5F4F">
        <w:rPr>
          <w:lang w:val="en-US"/>
        </w:rPr>
        <w:t xml:space="preserve">– </w:t>
      </w:r>
      <w:r w:rsidRPr="56CC5F4F" w:rsidR="56CC5F4F">
        <w:rPr>
          <w:lang w:val="en-US"/>
        </w:rPr>
        <w:t>2001</w:t>
      </w:r>
    </w:p>
    <w:sectPr>
      <w:headerReference w:type="default" r:id="rId4"/>
      <w:footerReference w:type="default" r:id="rId5"/>
      <w:pgSz w:w="12240" w:h="15840" w:orient="portrait"/>
      <w:pgMar w:top="691" w:right="893" w:bottom="691" w:left="893" w:header="720" w:footer="720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Aptos Display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4BC3E606" wp14:textId="77777777">
    <w:pPr>
      <w:pStyle w:val="footer"/>
      <w:jc w:val="center"/>
    </w:pPr>
    <w:r>
      <w:rPr>
        <w:outline w:val="0"/>
        <w:color w:val="5f6973"/>
        <w:sz w:val="16"/>
        <w:szCs w:val="16"/>
        <w:u w:color="5f6973"/>
        <w:rtl w:val="0"/>
        <w:lang w:val="en-US"/>
        <w14:textFill>
          <w14:solidFill>
            <w14:srgbClr w14:val="5F6973"/>
          </w14:solidFill>
        </w14:textFill>
      </w:rPr>
      <w:t xml:space="preserve">connectjogi@gmail.com  •  647-550-5541  •  </w:t>
    </w:r>
    <w:hyperlink w:history="1" r:id="rIdFooterLinkedIn">
      <w:r>
        <w:rPr>
          <w:outline w:val="0"/>
          <w:color w:val="5f6973"/>
          <w:sz w:val="16"/>
          <w:szCs w:val="16"/>
          <w:u w:val="single" w:color="5f6973"/>
          <w:rtl w:val="0"/>
          <w:lang w:val="en-US"/>
          <w14:textFill>
            <w14:solidFill>
              <w14:srgbClr w14:val="5F6973"/>
            </w14:solidFill>
          </w14:textFill>
        </w:rPr>
        <w:t xml:space="preserve">LinkedIn</w:t>
      </w:r>
    </w:hyperlink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02EB378F" wp14:textId="77777777">
    <w:pPr>
      <w:pStyle w:val="Header &amp; Footer"/>
      <w:bidi w:val="0"/>
    </w:pPr>
    <w:r/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97318CE"/>
  <w15:docId w15:val="{90ADED0A-88A4-4D77-9A8F-579C1230DF09}"/>
  <w:rsids>
    <w:rsidRoot w:val="03B46BE3"/>
    <w:rsid w:val="03B46BE3"/>
    <w:rsid w:val="08E4515E"/>
    <w:rsid w:val="17946CB2"/>
    <w:rsid w:val="214515BE"/>
    <w:rsid w:val="2CA317F8"/>
    <w:rsid w:val="2CA317F8"/>
    <w:rsid w:val="2D2E34C2"/>
    <w:rsid w:val="2F008F53"/>
    <w:rsid w:val="36C773A0"/>
    <w:rsid w:val="381ABA78"/>
    <w:rsid w:val="38892E5C"/>
    <w:rsid w:val="38892E5C"/>
    <w:rsid w:val="54BC9A2B"/>
    <w:rsid w:val="56CC5F4F"/>
    <w:rsid w:val="5EEFCAC1"/>
    <w:rsid w:val="5FD63084"/>
    <w:rsid w:val="6D411D4F"/>
    <w:rsid w:val="794AF0E5"/>
    <w:rsid w:val="7C9DC363"/>
    <w:rsid w:val="7CB9A426"/>
    <w:rsid w:val="7F4276F4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hAnsi="Aptos" w:eastAsia="Aptos" w:cs="Aptos"/>
      <w:b w:val="0"/>
      <w:bCs w:val="0"/>
      <w:i w:val="0"/>
      <w:iCs w:val="0"/>
      <w:caps w:val="0"/>
      <w:smallCaps w:val="0"/>
      <w:strike w:val="0"/>
      <w:dstrike w:val="0"/>
      <w:outline w:val="0"/>
      <w:color w:val="2d2d2d"/>
      <w:spacing w:val="0"/>
      <w:kern w:val="0"/>
      <w:position w:val="0"/>
      <w:sz w:val="17"/>
      <w:szCs w:val="17"/>
      <w:u w:val="none" w:color="2d2d2d"/>
      <w:shd w:val="nil" w:color="auto" w:fill="auto"/>
      <w:vertAlign w:val="baseline"/>
      <w:lang w:val="en-US"/>
      <w14:textFill>
        <w14:solidFill>
          <w14:srgbClr w14:val="2D2D2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30" w:line="252" w:lineRule="auto"/>
      <w:ind w:left="0" w:right="0" w:firstLine="0"/>
      <w:jc w:val="left"/>
      <w:outlineLvl w:val="9"/>
    </w:pPr>
    <w:rPr>
      <w:rFonts w:ascii="Aptos" w:hAnsi="Aptos" w:eastAsia="Aptos" w:cs="Aptos"/>
      <w:b w:val="0"/>
      <w:bCs w:val="0"/>
      <w:i w:val="0"/>
      <w:iCs w:val="0"/>
      <w:caps w:val="0"/>
      <w:smallCaps w:val="0"/>
      <w:strike w:val="0"/>
      <w:dstrike w:val="0"/>
      <w:outline w:val="0"/>
      <w:color w:val="2d2d2d"/>
      <w:spacing w:val="0"/>
      <w:kern w:val="0"/>
      <w:position w:val="0"/>
      <w:sz w:val="19"/>
      <w:szCs w:val="19"/>
      <w:u w:val="none" w:color="2d2d2d"/>
      <w:shd w:val="nil" w:color="auto" w:fill="auto"/>
      <w:vertAlign w:val="baseline"/>
      <w:lang w:val="de-DE"/>
      <w14:textOutline>
        <w14:noFill/>
      </w14:textOutline>
      <w14:textFill>
        <w14:solidFill>
          <w14:srgbClr w14:val="2D2D2D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00" w:after="40" w:line="276" w:lineRule="auto"/>
      <w:ind w:left="0" w:right="0" w:firstLine="0"/>
      <w:jc w:val="left"/>
      <w:outlineLvl w:val="0"/>
    </w:pPr>
    <w:rPr>
      <w:rFonts w:ascii="Aptos Display" w:hAnsi="Aptos Display" w:eastAsia="Aptos Display" w:cs="Aptos Display"/>
      <w:b w:val="1"/>
      <w:bCs w:val="1"/>
      <w:i w:val="0"/>
      <w:iCs w:val="0"/>
      <w:caps w:val="0"/>
      <w:smallCaps w:val="0"/>
      <w:strike w:val="0"/>
      <w:dstrike w:val="0"/>
      <w:outline w:val="0"/>
      <w:color w:val="1f3449"/>
      <w:spacing w:val="0"/>
      <w:kern w:val="0"/>
      <w:position w:val="0"/>
      <w:sz w:val="23"/>
      <w:szCs w:val="23"/>
      <w:u w:val="none" w:color="1f3449"/>
      <w:shd w:val="nil" w:color="auto" w:fill="auto"/>
      <w:vertAlign w:val="baseline"/>
      <w:lang w:val="en-US"/>
      <w14:textOutline>
        <w14:noFill/>
      </w14:textOutline>
      <w14:textFill>
        <w14:solidFill>
          <w14:srgbClr w14:val="1F3449"/>
        </w14:solidFill>
      </w14:textFill>
    </w:rPr>
  </w:style>
  <w:style w:type="paragraph" w:styleId="Resume Bullet">
    <w:name w:val="Resume Bullet"/>
    <w:next w:val="Resume Bulle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30" w:line="252" w:lineRule="auto"/>
      <w:ind w:left="187" w:right="0" w:hanging="144"/>
      <w:jc w:val="left"/>
      <w:outlineLvl w:val="9"/>
    </w:pPr>
    <w:rPr>
      <w:rFonts w:ascii="Aptos" w:hAnsi="Aptos" w:eastAsia="Aptos" w:cs="Aptos"/>
      <w:b w:val="0"/>
      <w:bCs w:val="0"/>
      <w:i w:val="0"/>
      <w:iCs w:val="0"/>
      <w:caps w:val="0"/>
      <w:smallCaps w:val="0"/>
      <w:strike w:val="0"/>
      <w:dstrike w:val="0"/>
      <w:outline w:val="0"/>
      <w:color w:val="2d2d2d"/>
      <w:spacing w:val="0"/>
      <w:kern w:val="0"/>
      <w:position w:val="0"/>
      <w:sz w:val="19"/>
      <w:szCs w:val="19"/>
      <w:u w:val="none" w:color="2d2d2d"/>
      <w:shd w:val="nil" w:color="auto" w:fill="auto"/>
      <w:vertAlign w:val="baseline"/>
      <w:lang w:val="en-US"/>
      <w14:textFill>
        <w14:solidFill>
          <w14:srgbClr w14:val="2D2D2D"/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header" Target="header1.xml" Id="rId4" /><Relationship Type="http://schemas.openxmlformats.org/officeDocument/2006/relationships/footer" Target="footer1.xml" Id="rId5" /><Relationship Type="http://schemas.openxmlformats.org/officeDocument/2006/relationships/theme" Target="theme/theme1.xml" Id="rId6" /><Relationship Type="http://schemas.openxmlformats.org/officeDocument/2006/relationships/hyperlink" Target="https://in.linkedin.com/in/jogindernitk" TargetMode="External" Id="Ra44ad01261294d76" /></Relationships>
</file>

<file path=word/_rels/footer1.xml.rels><?xml version='1.0' encoding='UTF-8' standalone='yes'?>
<Relationships xmlns="http://schemas.openxmlformats.org/package/2006/relationships"><Relationship Id="rIdFooterLinkedIn" Type="http://schemas.openxmlformats.org/officeDocument/2006/relationships/hyperlink" Target="https://in.linkedin.com/in/jogindernitk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sx="100000" sy="100000" kx="0" ky="0" algn="b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sx="100000" sy="100000" kx="0" ky="0" algn="b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Joginder Singh</lastModifiedBy>
  <dcterms:modified xsi:type="dcterms:W3CDTF">2026-10-02T15:11:25.8616525Z</dcterms:modified>
</coreProperties>
</file>