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697F" w14:textId="77777777" w:rsidR="00D56B0A" w:rsidRPr="00754367" w:rsidRDefault="00D56B0A" w:rsidP="00D56B0A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F6320BF" w14:textId="77777777" w:rsidR="00D56B0A" w:rsidRPr="00546839" w:rsidRDefault="00D56B0A" w:rsidP="00D56B0A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18EC4A15" w14:textId="77777777" w:rsidR="00EF7EF0" w:rsidRDefault="00EF7EF0" w:rsidP="00EF7EF0">
      <w:pPr>
        <w:spacing w:after="0" w:line="240" w:lineRule="auto"/>
        <w:jc w:val="center"/>
      </w:pPr>
    </w:p>
    <w:p w14:paraId="190729B5" w14:textId="77777777" w:rsidR="00FF5D08" w:rsidRDefault="00FF5D08" w:rsidP="00FF5D0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42D7C019" w14:textId="77777777" w:rsidR="00FF5D08" w:rsidRDefault="00FF5D08" w:rsidP="00FF5D0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9F15386" w14:textId="77777777" w:rsidR="00FF5D08" w:rsidRDefault="00FF5D08" w:rsidP="00FF5D0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6A1E30B7" w14:textId="77777777" w:rsidR="00FF5D08" w:rsidRDefault="00FF5D08" w:rsidP="00FF5D08">
      <w:pPr>
        <w:spacing w:after="0" w:line="240" w:lineRule="auto"/>
        <w:rPr>
          <w:rFonts w:cstheme="minorHAnsi"/>
        </w:rPr>
      </w:pPr>
    </w:p>
    <w:p w14:paraId="233FD20C" w14:textId="77777777" w:rsidR="00FF5D08" w:rsidRDefault="00FF5D08" w:rsidP="00FF5D08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[3] Waste (WS)</w:t>
      </w:r>
    </w:p>
    <w:p w14:paraId="6269C99C" w14:textId="25400F3A" w:rsidR="00FF5D08" w:rsidRDefault="00FF5D08" w:rsidP="00FF5D08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D1D2E" wp14:editId="680BBC34">
                <wp:simplePos x="0" y="0"/>
                <wp:positionH relativeFrom="column">
                  <wp:posOffset>5433060</wp:posOffset>
                </wp:positionH>
                <wp:positionV relativeFrom="paragraph">
                  <wp:posOffset>27940</wp:posOffset>
                </wp:positionV>
                <wp:extent cx="819150" cy="332105"/>
                <wp:effectExtent l="0" t="0" r="19050" b="1079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C9F46" w14:textId="77777777" w:rsidR="00FF5D08" w:rsidRDefault="00FF5D08" w:rsidP="00FF5D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D1D2E" id="_x0000_t202" coordsize="21600,21600" o:spt="202" path="m,l,21600r21600,l21600,xe">
                <v:stroke joinstyle="miter"/>
                <v:path gradientshapeok="t" o:connecttype="rect"/>
              </v:shapetype>
              <v:shape id="Text Box 80" o:spid="_x0000_s1026" type="#_x0000_t202" style="position:absolute;margin-left:427.8pt;margin-top:2.2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" fillcolor="white [3201]" strokecolor="#9bbb59 [3206]" strokeweight="2pt">
                <v:textbox>
                  <w:txbxContent>
                    <w:p w14:paraId="64CC9F46" w14:textId="77777777" w:rsidR="00FF5D08" w:rsidRDefault="00FF5D08" w:rsidP="00FF5D0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0F6848CE" w14:textId="0F6621C6" w:rsidR="00FF5D08" w:rsidRDefault="00FF5D08" w:rsidP="754691B9">
      <w:pPr>
        <w:spacing w:after="0" w:line="240" w:lineRule="auto"/>
        <w:rPr>
          <w:b/>
          <w:bCs/>
        </w:rPr>
      </w:pPr>
      <w:r w:rsidRPr="754691B9">
        <w:rPr>
          <w:b/>
          <w:bCs/>
        </w:rPr>
        <w:t>[3.</w:t>
      </w:r>
      <w:r w:rsidR="65B2FFCE" w:rsidRPr="754691B9">
        <w:rPr>
          <w:b/>
          <w:bCs/>
        </w:rPr>
        <w:t>16</w:t>
      </w:r>
      <w:r w:rsidRPr="754691B9">
        <w:rPr>
          <w:b/>
          <w:bCs/>
        </w:rPr>
        <w:t>] Toxic Waste Treatment</w:t>
      </w:r>
      <w:r w:rsidR="32299ED5" w:rsidRPr="754691B9">
        <w:rPr>
          <w:b/>
          <w:bCs/>
        </w:rPr>
        <w:t xml:space="preserve"> (WS.5)</w:t>
      </w:r>
    </w:p>
    <w:p w14:paraId="2EBDC63A" w14:textId="77777777" w:rsidR="00FF5D08" w:rsidRDefault="00FF5D08" w:rsidP="00FF5D08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5112"/>
      </w:tblGrid>
      <w:tr w:rsidR="00FF5D08" w14:paraId="55C62F67" w14:textId="77777777" w:rsidTr="00FF5D08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6C2C" w14:textId="47BB60C3" w:rsidR="00FF5D08" w:rsidRDefault="00FF5D0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0F535F1" wp14:editId="47BD643D">
                  <wp:extent cx="2771775" cy="30003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13" t="17171" r="39066" b="7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AA4E" w14:textId="7D4D42FC" w:rsidR="00FF5D08" w:rsidRDefault="00FF5D0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A233C49" wp14:editId="27AB9A5A">
                  <wp:extent cx="3000375" cy="30003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D08" w14:paraId="612E929D" w14:textId="77777777" w:rsidTr="00FF5D08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5DAF" w14:textId="77777777" w:rsidR="00FF5D08" w:rsidRDefault="00FF5D08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>Toxic Waste Treatment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noProof/>
                <w:lang w:eastAsia="id-ID"/>
              </w:rPr>
              <w:t>(</w:t>
            </w:r>
            <w:r>
              <w:rPr>
                <w:rFonts w:cstheme="minorHAnsi"/>
              </w:rPr>
              <w:t>Mahidol University, Thailand)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BF31" w14:textId="77777777" w:rsidR="00FF5D08" w:rsidRDefault="00FF5D08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 xml:space="preserve">Example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Toxic Waste Treatment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Università di Bologna, Italy)</w:t>
            </w:r>
          </w:p>
        </w:tc>
      </w:tr>
    </w:tbl>
    <w:p w14:paraId="52BB8CBE" w14:textId="77777777" w:rsidR="00FF5D08" w:rsidRDefault="00FF5D08" w:rsidP="00FF5D08">
      <w:pPr>
        <w:spacing w:after="0" w:line="240" w:lineRule="auto"/>
        <w:rPr>
          <w:rFonts w:cstheme="minorHAnsi"/>
        </w:rPr>
      </w:pPr>
    </w:p>
    <w:p w14:paraId="00132A99" w14:textId="77777777" w:rsidR="00FF5D08" w:rsidRDefault="00FF5D08" w:rsidP="00FF5D08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7A55CD53" w14:textId="77777777" w:rsidR="00FF5D08" w:rsidRDefault="00FF5D08" w:rsidP="00FF5D08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program to treat toxic waste 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48B2EDA0" w14:textId="77777777" w:rsidR="00FF5D08" w:rsidRDefault="00FF5D08" w:rsidP="00FF5D08">
      <w:pPr>
        <w:spacing w:after="0" w:line="240" w:lineRule="auto"/>
        <w:rPr>
          <w:rFonts w:cstheme="minorHAnsi"/>
          <w:b/>
        </w:rPr>
      </w:pPr>
    </w:p>
    <w:p w14:paraId="13530026" w14:textId="77777777" w:rsidR="00FF5D08" w:rsidRDefault="00FF5D08" w:rsidP="00FF5D0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Management of (solid/liquid/gaseous) hazardous waste is directed by Nu.Te.R. (Waste Technical Team) in 41 Local Units spread out in all the University districts and cities. Every local unit is provided with: </w:t>
      </w:r>
    </w:p>
    <w:p w14:paraId="7239704B" w14:textId="77777777" w:rsidR="00FF5D08" w:rsidRDefault="00FF5D08" w:rsidP="00FF5D0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 </w:t>
      </w:r>
      <w:r>
        <w:rPr>
          <w:rFonts w:cstheme="minorHAnsi"/>
          <w:i/>
          <w:iCs/>
          <w:color w:val="000000"/>
        </w:rPr>
        <w:t xml:space="preserve">Temporary Waste Storage </w:t>
      </w:r>
      <w:r>
        <w:rPr>
          <w:rFonts w:cstheme="minorHAnsi"/>
          <w:color w:val="000000"/>
        </w:rPr>
        <w:t xml:space="preserve">(figure 1) to safely store the Hazardous Waste received from the labs where they are originated until they are picked up from the authorized Company; </w:t>
      </w:r>
    </w:p>
    <w:p w14:paraId="2095D9D2" w14:textId="77777777" w:rsidR="00FF5D08" w:rsidRDefault="00FF5D08" w:rsidP="00FF5D0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1-3 trained Technicians, who give instruction for waste packaging and labeling and fill documents to comply with national and international regulations. </w:t>
      </w:r>
    </w:p>
    <w:p w14:paraId="4AAA0D26" w14:textId="531EEB71" w:rsidR="00EF7EF0" w:rsidRDefault="00FF5D08" w:rsidP="00FF5D08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Specific typology of hazardous waste like WEEE is sent to recycling plants. Furthermore, a center for disused WEEE repair is starting at the Engineering Department of Civil, Chemical, Environmental &amp; Materials Engineering (ref. Prof. Alessandra Bonoli).</w:t>
      </w:r>
    </w:p>
    <w:p w14:paraId="643B29C3" w14:textId="4CBE0444" w:rsidR="000348E2" w:rsidRDefault="000348E2" w:rsidP="00FF5D08">
      <w:pPr>
        <w:spacing w:after="0" w:line="240" w:lineRule="auto"/>
        <w:rPr>
          <w:rFonts w:cstheme="minorHAnsi"/>
          <w:color w:val="000000"/>
        </w:rPr>
      </w:pPr>
    </w:p>
    <w:p w14:paraId="30B68A28" w14:textId="5EA0AED1" w:rsidR="000348E2" w:rsidRDefault="007F0663" w:rsidP="00FF5D08">
      <w:pPr>
        <w:spacing w:after="0" w:line="240" w:lineRule="auto"/>
      </w:pPr>
      <w:r w:rsidRPr="007F0663">
        <w:rPr>
          <w:b/>
        </w:rPr>
        <w:t>Additional evidence link (i.e., for videos, more images, or other files that are not included in this file):</w:t>
      </w:r>
    </w:p>
    <w:p w14:paraId="78C74637" w14:textId="77777777" w:rsidR="004B5D2B" w:rsidRPr="004B5D2B" w:rsidRDefault="004B5D2B" w:rsidP="00546839">
      <w:pPr>
        <w:spacing w:after="0" w:line="240" w:lineRule="auto"/>
        <w:rPr>
          <w:lang w:val="en-US"/>
        </w:rPr>
      </w:pPr>
    </w:p>
    <w:sectPr w:rsidR="004B5D2B" w:rsidRPr="004B5D2B" w:rsidSect="00D83BBF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60563" w14:textId="77777777" w:rsidR="006663D7" w:rsidRDefault="006663D7" w:rsidP="00877BF9">
      <w:pPr>
        <w:spacing w:after="0" w:line="240" w:lineRule="auto"/>
      </w:pPr>
      <w:r>
        <w:separator/>
      </w:r>
    </w:p>
  </w:endnote>
  <w:endnote w:type="continuationSeparator" w:id="0">
    <w:p w14:paraId="44AF6045" w14:textId="77777777" w:rsidR="006663D7" w:rsidRDefault="006663D7" w:rsidP="00877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8634E" w14:textId="77777777" w:rsidR="006663D7" w:rsidRDefault="006663D7" w:rsidP="00877BF9">
      <w:pPr>
        <w:spacing w:after="0" w:line="240" w:lineRule="auto"/>
      </w:pPr>
      <w:r>
        <w:separator/>
      </w:r>
    </w:p>
  </w:footnote>
  <w:footnote w:type="continuationSeparator" w:id="0">
    <w:p w14:paraId="14FC7DC8" w14:textId="77777777" w:rsidR="006663D7" w:rsidRDefault="006663D7" w:rsidP="00877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267D" w14:textId="354158BE" w:rsidR="00877BF9" w:rsidRDefault="00B8427C">
    <w:pPr>
      <w:pStyle w:val="Header"/>
    </w:pPr>
    <w:r w:rsidRPr="00877BF9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FB08B0A" wp14:editId="5D8997F5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21AA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0D0B3C" wp14:editId="26F6508F">
              <wp:simplePos x="0" y="0"/>
              <wp:positionH relativeFrom="column">
                <wp:posOffset>19685</wp:posOffset>
              </wp:positionH>
              <wp:positionV relativeFrom="paragraph">
                <wp:posOffset>-202565</wp:posOffset>
              </wp:positionV>
              <wp:extent cx="1238250" cy="638175"/>
              <wp:effectExtent l="0" t="0" r="0" b="9525"/>
              <wp:wrapNone/>
              <wp:docPr id="6" name="Persegi Panjang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D51CF1" w14:textId="77777777" w:rsidR="00877BF9" w:rsidRPr="00B1346C" w:rsidRDefault="00877BF9" w:rsidP="00877BF9">
                          <w:pPr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27C42B69" w14:textId="77777777" w:rsidR="00877BF9" w:rsidRPr="00B1346C" w:rsidRDefault="00877BF9" w:rsidP="00877BF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0D0B3C" id="Persegi Panjang 2" o:spid="_x0000_s1027" style="position:absolute;margin-left:1.55pt;margin-top:-15.95pt;width:97.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" fillcolor="white [3201]" strokecolor="#92d050" strokeweight="2pt">
              <v:path arrowok="t"/>
              <v:textbox>
                <w:txbxContent>
                  <w:p w14:paraId="41D51CF1" w14:textId="77777777" w:rsidR="00877BF9" w:rsidRPr="00B1346C" w:rsidRDefault="00877BF9" w:rsidP="00877BF9">
                    <w:pPr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27C42B69" w14:textId="77777777" w:rsidR="00877BF9" w:rsidRPr="00B1346C" w:rsidRDefault="00877BF9" w:rsidP="00877BF9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27F70"/>
    <w:multiLevelType w:val="hybridMultilevel"/>
    <w:tmpl w:val="5F52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41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348E2"/>
    <w:rsid w:val="000505D3"/>
    <w:rsid w:val="000B6F8B"/>
    <w:rsid w:val="0019077B"/>
    <w:rsid w:val="001C3C3A"/>
    <w:rsid w:val="0020293D"/>
    <w:rsid w:val="00203EAA"/>
    <w:rsid w:val="00215D08"/>
    <w:rsid w:val="002312C5"/>
    <w:rsid w:val="002764F6"/>
    <w:rsid w:val="00331B0C"/>
    <w:rsid w:val="003B22A8"/>
    <w:rsid w:val="003E3DF4"/>
    <w:rsid w:val="00430A7A"/>
    <w:rsid w:val="004B5D2B"/>
    <w:rsid w:val="00546839"/>
    <w:rsid w:val="0055169D"/>
    <w:rsid w:val="005B21AA"/>
    <w:rsid w:val="005F3B9E"/>
    <w:rsid w:val="006663D7"/>
    <w:rsid w:val="00682AC9"/>
    <w:rsid w:val="00687F91"/>
    <w:rsid w:val="006E56F6"/>
    <w:rsid w:val="007E3349"/>
    <w:rsid w:val="007F0663"/>
    <w:rsid w:val="00845E7D"/>
    <w:rsid w:val="00877BF9"/>
    <w:rsid w:val="008B07F2"/>
    <w:rsid w:val="0094452B"/>
    <w:rsid w:val="00944979"/>
    <w:rsid w:val="00947D18"/>
    <w:rsid w:val="00994A7B"/>
    <w:rsid w:val="00A0459B"/>
    <w:rsid w:val="00A155BF"/>
    <w:rsid w:val="00A208B3"/>
    <w:rsid w:val="00B5290D"/>
    <w:rsid w:val="00B74884"/>
    <w:rsid w:val="00B8427C"/>
    <w:rsid w:val="00BB1670"/>
    <w:rsid w:val="00C464A5"/>
    <w:rsid w:val="00D43AC8"/>
    <w:rsid w:val="00D56B0A"/>
    <w:rsid w:val="00D75912"/>
    <w:rsid w:val="00D83BBF"/>
    <w:rsid w:val="00D93E8C"/>
    <w:rsid w:val="00DB6CFC"/>
    <w:rsid w:val="00EF62AE"/>
    <w:rsid w:val="00EF7EF0"/>
    <w:rsid w:val="00F041F8"/>
    <w:rsid w:val="00F8640C"/>
    <w:rsid w:val="00F97921"/>
    <w:rsid w:val="00FB630F"/>
    <w:rsid w:val="00FF5D08"/>
    <w:rsid w:val="32299ED5"/>
    <w:rsid w:val="65B2FFCE"/>
    <w:rsid w:val="75469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C73D2"/>
  <w15:docId w15:val="{B5268EEF-8CF2-4E82-B104-8E1FC81C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7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F9"/>
  </w:style>
  <w:style w:type="paragraph" w:styleId="Footer">
    <w:name w:val="footer"/>
    <w:basedOn w:val="Normal"/>
    <w:link w:val="FooterChar"/>
    <w:uiPriority w:val="99"/>
    <w:unhideWhenUsed/>
    <w:rsid w:val="00877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F9"/>
  </w:style>
  <w:style w:type="character" w:styleId="Hyperlink">
    <w:name w:val="Hyperlink"/>
    <w:basedOn w:val="DefaultParagraphFont"/>
    <w:uiPriority w:val="99"/>
    <w:semiHidden/>
    <w:unhideWhenUsed/>
    <w:rsid w:val="001C3C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5D08"/>
    <w:pPr>
      <w:ind w:left="720"/>
      <w:contextualSpacing/>
    </w:pPr>
  </w:style>
  <w:style w:type="paragraph" w:customStyle="1" w:styleId="Default">
    <w:name w:val="Default"/>
    <w:rsid w:val="00FF5D0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5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>home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11</cp:revision>
  <dcterms:created xsi:type="dcterms:W3CDTF">2017-05-24T01:48:00Z</dcterms:created>
  <dcterms:modified xsi:type="dcterms:W3CDTF">2026-02-02T04:54:00Z</dcterms:modified>
</cp:coreProperties>
</file>