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5BF" w:rsidRDefault="00DA35BF" w:rsidP="00DA35BF">
      <w:pPr>
        <w:pStyle w:val="Overskrift1"/>
      </w:pPr>
      <w:r w:rsidRPr="00DA35BF">
        <w:t>Kompleksiteter</w:t>
      </w:r>
    </w:p>
    <w:p w:rsidR="00CB2EC4" w:rsidRPr="00DA35BF" w:rsidRDefault="00DA35BF" w:rsidP="00DA35BF">
      <w:r>
        <w:t xml:space="preserve">Undervejs i projektet, vil der være faktorer, som øger kompleksiteten af systemet. Vi har </w:t>
      </w:r>
      <w:r w:rsidR="009E58DA">
        <w:t>således analyseret, hvilke ting det kunne være.</w:t>
      </w:r>
      <w:r w:rsidRPr="00DA35BF">
        <w:t xml:space="preserve"> </w:t>
      </w:r>
    </w:p>
    <w:p w:rsidR="00DA35BF" w:rsidRDefault="00DA35BF" w:rsidP="00DA35BF">
      <w:pPr>
        <w:pStyle w:val="Listeafsnit"/>
        <w:numPr>
          <w:ilvl w:val="0"/>
          <w:numId w:val="1"/>
        </w:numPr>
      </w:pPr>
      <w:r w:rsidRPr="00DA35BF">
        <w:t>Bred målgruppe</w:t>
      </w:r>
      <w:r w:rsidR="009E58DA">
        <w:t xml:space="preserve"> med forskellige undergrupper</w:t>
      </w:r>
    </w:p>
    <w:p w:rsidR="00BD3EA6" w:rsidRPr="00DA35BF" w:rsidRDefault="00BD3EA6" w:rsidP="00BD3EA6">
      <w:pPr>
        <w:pStyle w:val="Listeafsnit"/>
        <w:numPr>
          <w:ilvl w:val="1"/>
          <w:numId w:val="1"/>
        </w:numPr>
      </w:pPr>
      <w:r>
        <w:t>Vitec MV’s marketings folk</w:t>
      </w:r>
    </w:p>
    <w:p w:rsidR="003B0B94" w:rsidRDefault="009E58DA" w:rsidP="003B0B94">
      <w:pPr>
        <w:pStyle w:val="Listeafsnit"/>
        <w:numPr>
          <w:ilvl w:val="1"/>
          <w:numId w:val="1"/>
        </w:numPr>
      </w:pPr>
      <w:r>
        <w:t>P</w:t>
      </w:r>
      <w:r w:rsidR="00DA35BF" w:rsidRPr="00DA35BF">
        <w:t>rivate ordblinde borger</w:t>
      </w:r>
      <w:r>
        <w:t>e</w:t>
      </w:r>
    </w:p>
    <w:p w:rsidR="003B0B94" w:rsidRDefault="009E58DA" w:rsidP="003B0B94">
      <w:pPr>
        <w:pStyle w:val="Listeafsnit"/>
        <w:numPr>
          <w:ilvl w:val="1"/>
          <w:numId w:val="1"/>
        </w:numPr>
      </w:pPr>
      <w:r>
        <w:t>Folkes</w:t>
      </w:r>
      <w:r w:rsidRPr="00DA35BF">
        <w:t>kolebørn</w:t>
      </w:r>
    </w:p>
    <w:p w:rsidR="003B0B94" w:rsidRDefault="009E58DA" w:rsidP="003B0B94">
      <w:pPr>
        <w:pStyle w:val="Listeafsnit"/>
        <w:numPr>
          <w:ilvl w:val="1"/>
          <w:numId w:val="1"/>
        </w:numPr>
      </w:pPr>
      <w:r w:rsidRPr="00DA35BF">
        <w:t>Gymnasielever/Studerende</w:t>
      </w:r>
    </w:p>
    <w:p w:rsidR="009E58DA" w:rsidRPr="00DA35BF" w:rsidRDefault="009E58DA" w:rsidP="003B0B94">
      <w:pPr>
        <w:pStyle w:val="Listeafsnit"/>
        <w:numPr>
          <w:ilvl w:val="1"/>
          <w:numId w:val="1"/>
        </w:numPr>
      </w:pPr>
      <w:r w:rsidRPr="00DA35BF">
        <w:t>Folk med læsebesvær</w:t>
      </w:r>
    </w:p>
    <w:p w:rsidR="009E58DA" w:rsidRDefault="009E58DA" w:rsidP="009E58DA">
      <w:r>
        <w:t>Den brede målgruppe gør det usikkert, om hvordan vi skal konstruere hjemmesiden til at varetage alle deres interesser.</w:t>
      </w:r>
    </w:p>
    <w:p w:rsidR="009E58DA" w:rsidRPr="00DA35BF" w:rsidRDefault="009E58DA" w:rsidP="009E58DA">
      <w:r w:rsidRPr="009E58DA">
        <w:t>Vitec MV's marketings folk skal kunne bruge hjemmesiden til at lave nye kampagner, tilbud og produkter.</w:t>
      </w:r>
      <w:r>
        <w:t xml:space="preserve"> Dertil skal </w:t>
      </w:r>
      <w:r w:rsidR="003B0B94">
        <w:t>brugerne</w:t>
      </w:r>
      <w:r>
        <w:t xml:space="preserve"> kunne administrere deres </w:t>
      </w:r>
      <w:r w:rsidR="003B0B94">
        <w:t xml:space="preserve">brugerkonti og </w:t>
      </w:r>
      <w:r>
        <w:t>abonnementer.</w:t>
      </w:r>
    </w:p>
    <w:p w:rsidR="00DA35BF" w:rsidRPr="00DA35BF" w:rsidRDefault="00DA35BF" w:rsidP="00DA35BF">
      <w:pPr>
        <w:pStyle w:val="Listeafsnit"/>
        <w:numPr>
          <w:ilvl w:val="0"/>
          <w:numId w:val="1"/>
        </w:numPr>
      </w:pPr>
      <w:r w:rsidRPr="00DA35BF">
        <w:t>Forskellige scenarier:</w:t>
      </w:r>
    </w:p>
    <w:p w:rsidR="009E58DA" w:rsidRDefault="009E58DA" w:rsidP="009E58DA">
      <w:pPr>
        <w:pStyle w:val="Listeafsnit"/>
        <w:numPr>
          <w:ilvl w:val="1"/>
          <w:numId w:val="1"/>
        </w:numPr>
      </w:pPr>
      <w:r w:rsidRPr="00DA35BF">
        <w:t>Betaling</w:t>
      </w:r>
      <w:r>
        <w:t xml:space="preserve"> (Kredit, mobilpay, etc.)</w:t>
      </w:r>
    </w:p>
    <w:p w:rsidR="00DA35BF" w:rsidRPr="00DA35BF" w:rsidRDefault="00DA35BF" w:rsidP="009E58DA">
      <w:pPr>
        <w:pStyle w:val="Listeafsnit"/>
        <w:numPr>
          <w:ilvl w:val="1"/>
          <w:numId w:val="1"/>
        </w:numPr>
      </w:pPr>
      <w:r w:rsidRPr="00DA35BF">
        <w:t xml:space="preserve">CRUD </w:t>
      </w:r>
      <w:r w:rsidR="009E58DA">
        <w:t xml:space="preserve">på </w:t>
      </w:r>
      <w:r w:rsidR="002B4257">
        <w:t>a</w:t>
      </w:r>
      <w:r w:rsidRPr="00DA35BF">
        <w:t>bonnementer</w:t>
      </w:r>
    </w:p>
    <w:p w:rsidR="00DA35BF" w:rsidRDefault="00DA35BF" w:rsidP="00DA35BF">
      <w:pPr>
        <w:pStyle w:val="Listeafsnit"/>
        <w:numPr>
          <w:ilvl w:val="1"/>
          <w:numId w:val="1"/>
        </w:numPr>
      </w:pPr>
      <w:r w:rsidRPr="00DA35BF">
        <w:t xml:space="preserve">CRUD </w:t>
      </w:r>
      <w:r w:rsidR="009E58DA">
        <w:t xml:space="preserve">på </w:t>
      </w:r>
      <w:r w:rsidR="002B4257">
        <w:t>b</w:t>
      </w:r>
      <w:r w:rsidRPr="00DA35BF">
        <w:t>rugere</w:t>
      </w:r>
    </w:p>
    <w:p w:rsidR="002B4257" w:rsidRDefault="002B4257" w:rsidP="00DA35BF">
      <w:pPr>
        <w:pStyle w:val="Listeafsnit"/>
        <w:numPr>
          <w:ilvl w:val="1"/>
          <w:numId w:val="1"/>
        </w:numPr>
      </w:pPr>
      <w:r>
        <w:t xml:space="preserve">CRUD på reklamer/kampagner </w:t>
      </w:r>
    </w:p>
    <w:p w:rsidR="00DA35BF" w:rsidRPr="00DA35BF" w:rsidRDefault="00DA35BF" w:rsidP="00DA35BF">
      <w:pPr>
        <w:pStyle w:val="Listeafsnit"/>
        <w:numPr>
          <w:ilvl w:val="0"/>
          <w:numId w:val="1"/>
        </w:numPr>
      </w:pPr>
      <w:r w:rsidRPr="00DA35BF">
        <w:t>Integrationer med andre systemer:</w:t>
      </w:r>
    </w:p>
    <w:p w:rsidR="00DA35BF" w:rsidRPr="00DA35BF" w:rsidRDefault="00DA35BF" w:rsidP="00DA35BF">
      <w:pPr>
        <w:pStyle w:val="Listeafsnit"/>
        <w:numPr>
          <w:ilvl w:val="1"/>
          <w:numId w:val="1"/>
        </w:numPr>
      </w:pPr>
      <w:r w:rsidRPr="00DA35BF">
        <w:t xml:space="preserve">    Integrere med deres nuværende kundesystem</w:t>
      </w:r>
      <w:r w:rsidR="009E58DA">
        <w:t xml:space="preserve"> via API</w:t>
      </w:r>
    </w:p>
    <w:p w:rsidR="00C3309E" w:rsidRDefault="00DA35BF" w:rsidP="002B4257">
      <w:pPr>
        <w:pStyle w:val="Listeafsnit"/>
        <w:numPr>
          <w:ilvl w:val="0"/>
          <w:numId w:val="1"/>
        </w:numPr>
      </w:pPr>
      <w:r w:rsidRPr="00DA35BF">
        <w:t>Nye krav hver 14. dag.</w:t>
      </w:r>
    </w:p>
    <w:p w:rsidR="00C3309E" w:rsidRPr="00DA35BF" w:rsidRDefault="00C3309E" w:rsidP="00C3309E">
      <w:pPr>
        <w:pStyle w:val="Overskrift1"/>
      </w:pPr>
      <w:r w:rsidRPr="00DA35BF">
        <w:t>Usikkerheder</w:t>
      </w:r>
    </w:p>
    <w:p w:rsidR="00C3309E" w:rsidRPr="00DA35BF" w:rsidRDefault="00C3309E" w:rsidP="00C3309E">
      <w:pPr>
        <w:pStyle w:val="Listeafsnit"/>
        <w:numPr>
          <w:ilvl w:val="0"/>
          <w:numId w:val="1"/>
        </w:numPr>
      </w:pPr>
      <w:r w:rsidRPr="00DA35BF">
        <w:t>Ny teknologi</w:t>
      </w:r>
      <w:r>
        <w:t>er/systemer</w:t>
      </w:r>
      <w:r w:rsidRPr="00DA35BF">
        <w:t>, udviklingsgruppen ikke har brugt før.</w:t>
      </w:r>
    </w:p>
    <w:p w:rsidR="00C3309E" w:rsidRPr="00DA35BF" w:rsidRDefault="00C3309E" w:rsidP="00C3309E">
      <w:pPr>
        <w:pStyle w:val="Listeafsnit"/>
        <w:numPr>
          <w:ilvl w:val="1"/>
          <w:numId w:val="1"/>
        </w:numPr>
      </w:pPr>
      <w:r w:rsidRPr="00DA35BF">
        <w:t>Hjemmesider</w:t>
      </w:r>
    </w:p>
    <w:p w:rsidR="00C3309E" w:rsidRPr="00DA35BF" w:rsidRDefault="00C3309E" w:rsidP="00C3309E">
      <w:pPr>
        <w:pStyle w:val="Listeafsnit"/>
        <w:numPr>
          <w:ilvl w:val="1"/>
          <w:numId w:val="1"/>
        </w:numPr>
      </w:pPr>
      <w:r>
        <w:t xml:space="preserve">Online </w:t>
      </w:r>
      <w:r w:rsidRPr="00DA35BF">
        <w:t>Betaling</w:t>
      </w:r>
    </w:p>
    <w:p w:rsidR="00C3309E" w:rsidRDefault="00C3309E" w:rsidP="00C3309E">
      <w:pPr>
        <w:pStyle w:val="Listeafsnit"/>
        <w:numPr>
          <w:ilvl w:val="1"/>
          <w:numId w:val="1"/>
        </w:numPr>
      </w:pPr>
      <w:r w:rsidRPr="00DA35BF">
        <w:t>API</w:t>
      </w:r>
    </w:p>
    <w:p w:rsidR="00C3309E" w:rsidRDefault="00C3309E" w:rsidP="00C3309E">
      <w:pPr>
        <w:pStyle w:val="Listeafsnit"/>
        <w:ind w:left="1440"/>
      </w:pPr>
    </w:p>
    <w:p w:rsidR="00C3309E" w:rsidRDefault="00C3309E" w:rsidP="00C3309E">
      <w:pPr>
        <w:pStyle w:val="Listeafsnit"/>
      </w:pPr>
      <w:r>
        <w:t>Dette er det første gang gruppen skal arbejde med opsætning af hjemmeside på studiet. Gruppen kommer således til at støde ind i ting, som vi ikke har udført før.</w:t>
      </w:r>
    </w:p>
    <w:p w:rsidR="00C3309E" w:rsidRPr="00DA35BF" w:rsidRDefault="00C3309E" w:rsidP="00C3309E">
      <w:pPr>
        <w:pStyle w:val="Listeafsnit"/>
      </w:pPr>
    </w:p>
    <w:p w:rsidR="00C3309E" w:rsidRDefault="00C3309E" w:rsidP="00C3309E">
      <w:pPr>
        <w:pStyle w:val="Listeafsnit"/>
        <w:numPr>
          <w:ilvl w:val="0"/>
          <w:numId w:val="1"/>
        </w:numPr>
      </w:pPr>
      <w:r w:rsidRPr="00DA35BF">
        <w:t>Nye krav hver 14. dag, hver iteration giver nye udfordringer.</w:t>
      </w:r>
    </w:p>
    <w:p w:rsidR="00C3309E" w:rsidRDefault="00C3309E" w:rsidP="00C3309E">
      <w:pPr>
        <w:pStyle w:val="Listeafsnit"/>
      </w:pPr>
    </w:p>
    <w:p w:rsidR="00C3309E" w:rsidRDefault="00C3309E" w:rsidP="00C3309E">
      <w:pPr>
        <w:pStyle w:val="Listeafsnit"/>
      </w:pPr>
      <w:r>
        <w:t xml:space="preserve">Da projektet kører cyklisk, vil kravene og ønsker skifter ofte. Dette har nogle gevinster, såsom mulighed for at forbedre produktet undervejs, eller skifte prioritering. </w:t>
      </w:r>
      <w:r w:rsidR="002B4257">
        <w:t>Det medfører også en usikkerhed i at vi ikke ved hvad de nye krav bliver.</w:t>
      </w:r>
    </w:p>
    <w:p w:rsidR="00C3309E" w:rsidRPr="00DA35BF" w:rsidRDefault="00C3309E" w:rsidP="00C3309E">
      <w:pPr>
        <w:pStyle w:val="Listeafsnit"/>
      </w:pPr>
    </w:p>
    <w:p w:rsidR="00C3309E" w:rsidRDefault="00C3309E" w:rsidP="00C3309E">
      <w:pPr>
        <w:pStyle w:val="Listeafsnit"/>
        <w:numPr>
          <w:ilvl w:val="0"/>
          <w:numId w:val="1"/>
        </w:numPr>
      </w:pPr>
      <w:r w:rsidRPr="00DA35BF">
        <w:t>Hvem er deres kundesegmenter specifikt?</w:t>
      </w:r>
    </w:p>
    <w:p w:rsidR="00C3309E" w:rsidRDefault="00C3309E" w:rsidP="00C3309E">
      <w:pPr>
        <w:pStyle w:val="Listeafsnit"/>
      </w:pPr>
    </w:p>
    <w:p w:rsidR="00C3309E" w:rsidRDefault="00C3309E" w:rsidP="00C3309E">
      <w:pPr>
        <w:pStyle w:val="Listeafsnit"/>
      </w:pPr>
      <w:r>
        <w:t>Gruppen ved at Vitec gerne ville nå de ordblinde, men vi er usikre præcis</w:t>
      </w:r>
      <w:r w:rsidR="002B4257">
        <w:t xml:space="preserve"> hvilke ordblinde</w:t>
      </w:r>
      <w:r>
        <w:t xml:space="preserve"> det er.</w:t>
      </w:r>
    </w:p>
    <w:p w:rsidR="00C3309E" w:rsidRPr="00DA35BF" w:rsidRDefault="00C3309E" w:rsidP="00C3309E">
      <w:pPr>
        <w:pStyle w:val="Listeafsnit"/>
      </w:pPr>
    </w:p>
    <w:p w:rsidR="00C3309E" w:rsidRPr="00DA35BF" w:rsidRDefault="00C3309E" w:rsidP="00C3309E">
      <w:pPr>
        <w:pStyle w:val="Listeafsnit"/>
        <w:numPr>
          <w:ilvl w:val="0"/>
          <w:numId w:val="1"/>
        </w:numPr>
      </w:pPr>
      <w:r w:rsidRPr="00DA35BF">
        <w:t>Hvad er deres krav</w:t>
      </w:r>
      <w:r>
        <w:t>?</w:t>
      </w:r>
    </w:p>
    <w:p w:rsidR="00C3309E" w:rsidRDefault="00C3309E" w:rsidP="00C3309E">
      <w:pPr>
        <w:pStyle w:val="Listeafsnit"/>
      </w:pPr>
    </w:p>
    <w:p w:rsidR="00C3309E" w:rsidRPr="00DA35BF" w:rsidRDefault="00C3309E" w:rsidP="00C3309E">
      <w:pPr>
        <w:pStyle w:val="Listeafsnit"/>
      </w:pPr>
      <w:r>
        <w:t xml:space="preserve">Gruppen mangler at få </w:t>
      </w:r>
      <w:r w:rsidR="002B4257">
        <w:t xml:space="preserve">specificeret </w:t>
      </w:r>
      <w:r>
        <w:t>Vitec MV’s krav til projektet. F.eks, er API’en et krav eller en ”nice-to-have”?</w:t>
      </w:r>
    </w:p>
    <w:p w:rsidR="00C3309E" w:rsidRPr="00DA35BF" w:rsidRDefault="00C3309E" w:rsidP="00C3309E">
      <w:pPr>
        <w:pStyle w:val="Listeafsnit"/>
      </w:pPr>
    </w:p>
    <w:p w:rsidR="00C3309E" w:rsidRDefault="00C3309E" w:rsidP="00C3309E">
      <w:pPr>
        <w:pStyle w:val="Listeafsnit"/>
        <w:numPr>
          <w:ilvl w:val="0"/>
          <w:numId w:val="1"/>
        </w:numPr>
      </w:pPr>
      <w:r w:rsidRPr="00DA35BF">
        <w:t>Hvilke andre teknologiske krav er der for projektet? (Skal det kunne køre på Linux?)</w:t>
      </w:r>
    </w:p>
    <w:p w:rsidR="00C3309E" w:rsidRPr="00DA35BF" w:rsidRDefault="00C3309E" w:rsidP="00C3309E">
      <w:pPr>
        <w:pStyle w:val="Listeafsnit"/>
      </w:pPr>
    </w:p>
    <w:p w:rsidR="00C3309E" w:rsidRDefault="00C3309E" w:rsidP="00C3309E">
      <w:pPr>
        <w:pStyle w:val="Listeafsnit"/>
      </w:pPr>
      <w:r>
        <w:t>Kravene til hjemmesiden afgør samtidig hvad vi kan/ikke kan bruge til opbyggelse af siden.</w:t>
      </w:r>
    </w:p>
    <w:p w:rsidR="00C3309E" w:rsidRPr="00DA35BF" w:rsidRDefault="00C3309E" w:rsidP="00C3309E">
      <w:pPr>
        <w:pStyle w:val="Listeafsnit"/>
      </w:pPr>
    </w:p>
    <w:p w:rsidR="00C3309E" w:rsidRDefault="00696406" w:rsidP="009F4917">
      <w:pPr>
        <w:pStyle w:val="Listeafsnit"/>
        <w:numPr>
          <w:ilvl w:val="0"/>
          <w:numId w:val="1"/>
        </w:numPr>
      </w:pPr>
      <w:r>
        <w:t>Prisen for CD-Ord og Intowords?</w:t>
      </w:r>
    </w:p>
    <w:p w:rsidR="00696406" w:rsidRDefault="00696406" w:rsidP="00696406">
      <w:pPr>
        <w:pStyle w:val="Listeafsnit"/>
      </w:pPr>
    </w:p>
    <w:p w:rsidR="00C3309E" w:rsidRDefault="00C3309E" w:rsidP="00C3309E">
      <w:pPr>
        <w:pStyle w:val="Listeafsnit"/>
      </w:pPr>
      <w:r>
        <w:t xml:space="preserve">Vitec MV’s bud på at siden kunne være et flow omkring deres produkter, som går videre til en betalingsløsning er en start. </w:t>
      </w:r>
      <w:r w:rsidR="00696406">
        <w:t>Vi ved dog ikke hvad produkterne skal koste.</w:t>
      </w:r>
    </w:p>
    <w:p w:rsidR="00DA35BF" w:rsidRDefault="00DA35BF" w:rsidP="00DA35BF">
      <w:pPr>
        <w:pStyle w:val="Overskrift1"/>
      </w:pPr>
      <w:r w:rsidRPr="00DA35BF">
        <w:t>Perspektiv</w:t>
      </w:r>
    </w:p>
    <w:p w:rsidR="00BD3EA6" w:rsidRPr="00BD3EA6" w:rsidRDefault="00BD3EA6" w:rsidP="00BD3EA6">
      <w:r>
        <w:t>Vores gruppe skal også overveje</w:t>
      </w:r>
      <w:r w:rsidR="00696406">
        <w:t xml:space="preserve">, </w:t>
      </w:r>
      <w:r>
        <w:t>hvilke perspektiv</w:t>
      </w:r>
      <w:r w:rsidR="00696406">
        <w:t>er</w:t>
      </w:r>
      <w:r>
        <w:t xml:space="preserve"> vi vil arbejde ud fra.</w:t>
      </w:r>
    </w:p>
    <w:p w:rsidR="00BD3EA6" w:rsidRDefault="00696406" w:rsidP="00BD3EA6">
      <w:pPr>
        <w:pStyle w:val="Listeafsnit"/>
        <w:numPr>
          <w:ilvl w:val="0"/>
          <w:numId w:val="1"/>
        </w:numPr>
      </w:pPr>
      <w:r>
        <w:t>K</w:t>
      </w:r>
      <w:r w:rsidR="00DA35BF" w:rsidRPr="00DA35BF">
        <w:t>unde</w:t>
      </w:r>
      <w:r>
        <w:t xml:space="preserve">fokuseret </w:t>
      </w:r>
      <w:r w:rsidR="00DA35BF" w:rsidRPr="00DA35BF">
        <w:t xml:space="preserve">perspektiv </w:t>
      </w:r>
    </w:p>
    <w:p w:rsidR="00BD3EA6" w:rsidRDefault="00BD3EA6" w:rsidP="00BD3EA6">
      <w:pPr>
        <w:pStyle w:val="Listeafsnit"/>
      </w:pPr>
    </w:p>
    <w:p w:rsidR="00DA35BF" w:rsidRPr="00DA35BF" w:rsidRDefault="00BD3EA6" w:rsidP="00BD3EA6">
      <w:pPr>
        <w:pStyle w:val="Listeafsnit"/>
      </w:pPr>
      <w:r>
        <w:t>Et</w:t>
      </w:r>
      <w:r w:rsidR="00DA35BF" w:rsidRPr="00DA35BF">
        <w:t xml:space="preserve"> af ønskerne fra Vitec er et fokus på brugervenlighed. Samtidig har vi også at gøre med en specifik kundetype,</w:t>
      </w:r>
      <w:r>
        <w:t xml:space="preserve"> </w:t>
      </w:r>
      <w:r w:rsidR="00DA35BF" w:rsidRPr="00DA35BF">
        <w:t xml:space="preserve">som vil have problemer med at skulle navigere på en hjemmeside </w:t>
      </w:r>
      <w:r w:rsidR="00696406">
        <w:t xml:space="preserve">hvis indhold har et højt LIX tal </w:t>
      </w:r>
      <w:r w:rsidR="00DA35BF" w:rsidRPr="00DA35BF">
        <w:t xml:space="preserve">(Ordblinde, læsebesvær). </w:t>
      </w:r>
    </w:p>
    <w:p w:rsidR="00BD3EA6" w:rsidRDefault="00BD3EA6" w:rsidP="00BD3EA6">
      <w:pPr>
        <w:pStyle w:val="Listeafsnit"/>
      </w:pPr>
    </w:p>
    <w:p w:rsidR="00DA35BF" w:rsidRDefault="00DA35BF" w:rsidP="00C3309E">
      <w:pPr>
        <w:pStyle w:val="Listeafsnit"/>
      </w:pPr>
      <w:r w:rsidRPr="00DA35BF">
        <w:t>Målet med hjemmesiden er også at sælge produkte</w:t>
      </w:r>
      <w:r w:rsidR="00696406">
        <w:t>rne</w:t>
      </w:r>
      <w:r w:rsidRPr="00DA35BF">
        <w:t xml:space="preserve"> til privatbrug, så</w:t>
      </w:r>
      <w:r w:rsidR="00696406">
        <w:t xml:space="preserve"> dette mål skal afspejles i designet.</w:t>
      </w:r>
    </w:p>
    <w:p w:rsidR="00C3309E" w:rsidRPr="00DA35BF" w:rsidRDefault="00C3309E" w:rsidP="00C3309E">
      <w:pPr>
        <w:pStyle w:val="Listeafsnit"/>
      </w:pPr>
    </w:p>
    <w:p w:rsidR="00BD3EA6" w:rsidRDefault="00DA35BF" w:rsidP="00DA35BF">
      <w:pPr>
        <w:pStyle w:val="Listeafsnit"/>
        <w:numPr>
          <w:ilvl w:val="0"/>
          <w:numId w:val="1"/>
        </w:numPr>
      </w:pPr>
      <w:r w:rsidRPr="00DA35BF">
        <w:t>Administra</w:t>
      </w:r>
      <w:r w:rsidR="00883956">
        <w:t xml:space="preserve">tions </w:t>
      </w:r>
      <w:r w:rsidRPr="00DA35BF">
        <w:t>perspektiv</w:t>
      </w:r>
    </w:p>
    <w:p w:rsidR="00BD3EA6" w:rsidRDefault="00BD3EA6" w:rsidP="00BD3EA6">
      <w:pPr>
        <w:pStyle w:val="Listeafsnit"/>
      </w:pPr>
    </w:p>
    <w:p w:rsidR="00DA35BF" w:rsidRPr="00DA35BF" w:rsidRDefault="00E7152D" w:rsidP="00BD3EA6">
      <w:pPr>
        <w:pStyle w:val="Listeafsnit"/>
      </w:pPr>
      <w:r>
        <w:t xml:space="preserve">Vitec har et krav om, at siden skal være nem at administrere for dem selv. Dette indebærer, at det skal være nemt for Vitec </w:t>
      </w:r>
      <w:r w:rsidR="009B73BA">
        <w:t>at lave nye tilbud og kører nye kampagner.</w:t>
      </w:r>
    </w:p>
    <w:p w:rsidR="00DA35BF" w:rsidRPr="00DA35BF" w:rsidRDefault="00DA35BF" w:rsidP="00BD3EA6">
      <w:pPr>
        <w:pStyle w:val="Listeafsnit"/>
      </w:pPr>
    </w:p>
    <w:p w:rsidR="00BD3EA6" w:rsidRDefault="00BD3EA6" w:rsidP="00BD3EA6">
      <w:pPr>
        <w:pStyle w:val="Listeafsnit"/>
        <w:numPr>
          <w:ilvl w:val="0"/>
          <w:numId w:val="1"/>
        </w:numPr>
      </w:pPr>
      <w:r>
        <w:t>Personsikkerhed</w:t>
      </w:r>
      <w:r w:rsidR="00883956">
        <w:t>s</w:t>
      </w:r>
      <w:r>
        <w:t xml:space="preserve"> </w:t>
      </w:r>
      <w:r w:rsidR="00DA35BF" w:rsidRPr="00DA35BF">
        <w:t>perspektiv</w:t>
      </w:r>
    </w:p>
    <w:p w:rsidR="00BD3EA6" w:rsidRDefault="00BD3EA6" w:rsidP="00BD3EA6">
      <w:pPr>
        <w:pStyle w:val="Listeafsnit"/>
      </w:pPr>
    </w:p>
    <w:p w:rsidR="00DA35BF" w:rsidRDefault="00DA35BF" w:rsidP="00BD3EA6">
      <w:pPr>
        <w:pStyle w:val="Listeafsnit"/>
      </w:pPr>
      <w:r w:rsidRPr="00DA35BF">
        <w:t>G</w:t>
      </w:r>
      <w:r w:rsidR="00A45177">
        <w:t>DP</w:t>
      </w:r>
      <w:r w:rsidRPr="00DA35BF">
        <w:t xml:space="preserve">R vil have store indflydelse på </w:t>
      </w:r>
      <w:r w:rsidR="00BD3EA6" w:rsidRPr="00DA35BF">
        <w:t>projektet</w:t>
      </w:r>
      <w:r w:rsidRPr="00DA35BF">
        <w:t xml:space="preserve"> da persondata vil gemmes ned i en database på baggrund af en brugerkonto.</w:t>
      </w:r>
      <w:r w:rsidR="00BD3EA6">
        <w:t xml:space="preserve"> </w:t>
      </w:r>
      <w:r w:rsidRPr="00DA35BF">
        <w:t xml:space="preserve">Det er derfor også </w:t>
      </w:r>
      <w:r w:rsidR="00960AD0">
        <w:t>vigtigt</w:t>
      </w:r>
      <w:r w:rsidRPr="00DA35BF">
        <w:t xml:space="preserve"> at se det fra </w:t>
      </w:r>
      <w:r w:rsidR="00BD3EA6" w:rsidRPr="00DA35BF">
        <w:t>et lovmæssigt perspektiv</w:t>
      </w:r>
      <w:r w:rsidRPr="00DA35BF">
        <w:t>, da vi skal vide</w:t>
      </w:r>
      <w:r w:rsidR="00960AD0">
        <w:t>,</w:t>
      </w:r>
      <w:r w:rsidRPr="00DA35BF">
        <w:t xml:space="preserve"> hvad vi må og ikke må gemme.</w:t>
      </w:r>
      <w:r w:rsidR="00BD3EA6">
        <w:t xml:space="preserve"> </w:t>
      </w:r>
      <w:r w:rsidRPr="00DA35BF">
        <w:t>Desuden vil det også være vigtigt at sikkerhed er i top, så persondata ikke lækkes og virksomhedens omdømme ikke ødelægges.</w:t>
      </w:r>
    </w:p>
    <w:p w:rsidR="007613FC" w:rsidRDefault="007613FC" w:rsidP="00BD3EA6">
      <w:pPr>
        <w:pStyle w:val="Listeafsnit"/>
      </w:pPr>
    </w:p>
    <w:p w:rsidR="00C3309E" w:rsidRDefault="007613FC" w:rsidP="00C3309E">
      <w:pPr>
        <w:pStyle w:val="Listeafsnit"/>
      </w:pPr>
      <w:r>
        <w:rPr>
          <w:b/>
          <w:bCs/>
        </w:rPr>
        <w:t>Hvilket perspektiv arbejder vi ud fra?</w:t>
      </w:r>
    </w:p>
    <w:p w:rsidR="00237248" w:rsidRDefault="00237248" w:rsidP="00C3309E">
      <w:pPr>
        <w:pStyle w:val="Listeafsnit"/>
      </w:pPr>
    </w:p>
    <w:p w:rsidR="00237248" w:rsidRPr="00C3309E" w:rsidRDefault="00237248" w:rsidP="00C3309E">
      <w:pPr>
        <w:pStyle w:val="Listeafsnit"/>
        <w:rPr>
          <w:b/>
          <w:bCs/>
        </w:rPr>
      </w:pPr>
      <w:r>
        <w:t>I starten mener vi, at det er vigtigst at arbejde ud fra et kundefokuseret perspektiv med vores minimum viable product, da første mål med projektet må være at få kunder til at vide, at Vitec’s produkter findes og give dem mulighed for at købe det.</w:t>
      </w:r>
      <w:bookmarkStart w:id="0" w:name="_GoBack"/>
      <w:bookmarkEnd w:id="0"/>
    </w:p>
    <w:sectPr w:rsidR="00237248" w:rsidRPr="00C330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29C"/>
    <w:multiLevelType w:val="hybridMultilevel"/>
    <w:tmpl w:val="BFEEBA5C"/>
    <w:lvl w:ilvl="0" w:tplc="DF30D8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85784"/>
    <w:multiLevelType w:val="hybridMultilevel"/>
    <w:tmpl w:val="73CCB4FC"/>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BF"/>
    <w:rsid w:val="00036ACB"/>
    <w:rsid w:val="00237248"/>
    <w:rsid w:val="002B4257"/>
    <w:rsid w:val="003B0B94"/>
    <w:rsid w:val="00696406"/>
    <w:rsid w:val="006E45CF"/>
    <w:rsid w:val="007415CA"/>
    <w:rsid w:val="007613FC"/>
    <w:rsid w:val="00883956"/>
    <w:rsid w:val="00960AD0"/>
    <w:rsid w:val="009B73BA"/>
    <w:rsid w:val="009E58DA"/>
    <w:rsid w:val="00A45177"/>
    <w:rsid w:val="00BD3EA6"/>
    <w:rsid w:val="00C3309E"/>
    <w:rsid w:val="00CB2EC4"/>
    <w:rsid w:val="00DA35BF"/>
    <w:rsid w:val="00E715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ECA2"/>
  <w15:chartTrackingRefBased/>
  <w15:docId w15:val="{206509E3-A223-4C11-BA2B-0FA4C6CB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3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35BF"/>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DA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5399">
      <w:bodyDiv w:val="1"/>
      <w:marLeft w:val="0"/>
      <w:marRight w:val="0"/>
      <w:marTop w:val="0"/>
      <w:marBottom w:val="0"/>
      <w:divBdr>
        <w:top w:val="none" w:sz="0" w:space="0" w:color="auto"/>
        <w:left w:val="none" w:sz="0" w:space="0" w:color="auto"/>
        <w:bottom w:val="none" w:sz="0" w:space="0" w:color="auto"/>
        <w:right w:val="none" w:sz="0" w:space="0" w:color="auto"/>
      </w:divBdr>
    </w:div>
    <w:div w:id="1983270561">
      <w:bodyDiv w:val="1"/>
      <w:marLeft w:val="0"/>
      <w:marRight w:val="0"/>
      <w:marTop w:val="0"/>
      <w:marBottom w:val="0"/>
      <w:divBdr>
        <w:top w:val="none" w:sz="0" w:space="0" w:color="auto"/>
        <w:left w:val="none" w:sz="0" w:space="0" w:color="auto"/>
        <w:bottom w:val="none" w:sz="0" w:space="0" w:color="auto"/>
        <w:right w:val="none" w:sz="0" w:space="0" w:color="auto"/>
      </w:divBdr>
      <w:divsChild>
        <w:div w:id="208419499">
          <w:marLeft w:val="-15"/>
          <w:marRight w:val="-15"/>
          <w:marTop w:val="0"/>
          <w:marBottom w:val="0"/>
          <w:divBdr>
            <w:top w:val="single" w:sz="6" w:space="0" w:color="D1D5DA"/>
            <w:left w:val="single" w:sz="6" w:space="12" w:color="D1D5DA"/>
            <w:bottom w:val="single" w:sz="6" w:space="0" w:color="D1D5DA"/>
            <w:right w:val="single" w:sz="6" w:space="12" w:color="D1D5DA"/>
          </w:divBdr>
          <w:divsChild>
            <w:div w:id="2126265946">
              <w:marLeft w:val="0"/>
              <w:marRight w:val="0"/>
              <w:marTop w:val="0"/>
              <w:marBottom w:val="0"/>
              <w:divBdr>
                <w:top w:val="none" w:sz="0" w:space="0" w:color="auto"/>
                <w:left w:val="none" w:sz="0" w:space="0" w:color="auto"/>
                <w:bottom w:val="none" w:sz="0" w:space="0" w:color="auto"/>
                <w:right w:val="none" w:sz="0" w:space="0" w:color="auto"/>
              </w:divBdr>
              <w:divsChild>
                <w:div w:id="1582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56">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480</Words>
  <Characters>2929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Veggerby Sandbøl</dc:creator>
  <cp:keywords/>
  <dc:description/>
  <cp:lastModifiedBy>Kaare Veggerby Sandbøl</cp:lastModifiedBy>
  <cp:revision>11</cp:revision>
  <dcterms:created xsi:type="dcterms:W3CDTF">2019-09-13T07:13:00Z</dcterms:created>
  <dcterms:modified xsi:type="dcterms:W3CDTF">2019-09-13T08:44:00Z</dcterms:modified>
</cp:coreProperties>
</file>