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211" w14:textId="2905623D" w:rsidR="00D06625" w:rsidRPr="0024245B" w:rsidRDefault="0082361B" w:rsidP="0024245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140F7909" w14:textId="275F2658" w:rsidR="00164C8E" w:rsidRDefault="0024245B" w:rsidP="00B10691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</w:t>
      </w:r>
      <w:r w:rsidR="00910B0B">
        <w:rPr>
          <w:sz w:val="28"/>
          <w:szCs w:val="28"/>
        </w:rPr>
        <w:t xml:space="preserve">. </w:t>
      </w:r>
      <w:r w:rsidR="0050620B">
        <w:rPr>
          <w:sz w:val="28"/>
          <w:szCs w:val="28"/>
        </w:rPr>
        <w:t xml:space="preserve">Sørg for at Default Output ikke bliver tilføjet til outputs to gange af forskellige modes, når man kører med to modes. </w:t>
      </w:r>
      <w:r w:rsidR="00A66B64">
        <w:rPr>
          <w:sz w:val="28"/>
          <w:szCs w:val="28"/>
        </w:rPr>
        <w:t xml:space="preserve">Find ud af hvordan ModifyOutput kan tilføje til </w:t>
      </w:r>
      <w:r w:rsidR="0073458E">
        <w:rPr>
          <w:sz w:val="28"/>
          <w:szCs w:val="28"/>
        </w:rPr>
        <w:t xml:space="preserve">summary der printes når koden kører. </w:t>
      </w:r>
    </w:p>
    <w:p w14:paraId="2EA267C6" w14:textId="77777777" w:rsidR="0024245B" w:rsidRPr="0024245B" w:rsidRDefault="0024245B" w:rsidP="0024245B">
      <w:pPr>
        <w:pStyle w:val="Listeafsnit"/>
        <w:rPr>
          <w:sz w:val="28"/>
          <w:szCs w:val="28"/>
        </w:rPr>
      </w:pPr>
    </w:p>
    <w:p w14:paraId="6D09DE4F" w14:textId="16910258" w:rsidR="0024245B" w:rsidRPr="0024245B" w:rsidRDefault="0024245B" w:rsidP="0024245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</w:t>
      </w:r>
      <w:r w:rsidRPr="0024245B">
        <w:rPr>
          <w:sz w:val="28"/>
          <w:szCs w:val="28"/>
        </w:rPr>
        <w:t>. Plot Eigils data for forske</w:t>
      </w:r>
      <w:r>
        <w:rPr>
          <w:sz w:val="28"/>
          <w:szCs w:val="28"/>
        </w:rPr>
        <w:t>llige ting</w:t>
      </w:r>
      <w:r w:rsidR="00D865EB">
        <w:rPr>
          <w:sz w:val="28"/>
          <w:szCs w:val="28"/>
        </w:rPr>
        <w:t>. kræver jeg lærer xarray</w:t>
      </w:r>
    </w:p>
    <w:p w14:paraId="6E9B142E" w14:textId="77777777" w:rsidR="00D703D6" w:rsidRPr="00E976F9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3728102C" w14:textId="4519F1EB" w:rsidR="002E0F75" w:rsidRPr="00D06625" w:rsidRDefault="000B035C" w:rsidP="00D06625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3</w:t>
      </w:r>
      <w:r w:rsidR="00B10691">
        <w:rPr>
          <w:sz w:val="28"/>
          <w:szCs w:val="28"/>
        </w:rPr>
        <w:t xml:space="preserve">. Finde den rigtige seadepth til </w:t>
      </w:r>
      <w:r w:rsidR="00B9336F">
        <w:rPr>
          <w:sz w:val="28"/>
          <w:szCs w:val="28"/>
        </w:rPr>
        <w:t>Variable Forcing med historiske forcingdata. Dette kan gøres ved at tune mod den observerede temperatur</w:t>
      </w:r>
      <w:r w:rsidR="00016C34">
        <w:rPr>
          <w:sz w:val="28"/>
          <w:szCs w:val="28"/>
        </w:rPr>
        <w:t xml:space="preserve"> over tid når de data er plottet.</w:t>
      </w:r>
      <w:r w:rsidR="0055274C">
        <w:rPr>
          <w:sz w:val="28"/>
          <w:szCs w:val="28"/>
        </w:rPr>
        <w:t xml:space="preserve"> </w:t>
      </w:r>
    </w:p>
    <w:p w14:paraId="1FF28D6B" w14:textId="77777777" w:rsidR="002E0F75" w:rsidRPr="009E4137" w:rsidRDefault="002E0F75" w:rsidP="002E0F75">
      <w:pPr>
        <w:pStyle w:val="Listeafsnit"/>
        <w:spacing w:line="360" w:lineRule="auto"/>
        <w:rPr>
          <w:sz w:val="28"/>
          <w:szCs w:val="28"/>
        </w:rPr>
      </w:pPr>
    </w:p>
    <w:p w14:paraId="5BC081AF" w14:textId="6FDD37AF" w:rsidR="0082361B" w:rsidRDefault="00B10691" w:rsidP="00BF7EB7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 w:rsidR="00F3738C" w:rsidRPr="00F3738C">
        <w:rPr>
          <w:sz w:val="28"/>
          <w:szCs w:val="28"/>
        </w:rPr>
        <w:t>Sikre</w:t>
      </w:r>
      <w:r w:rsidR="00E3713F">
        <w:rPr>
          <w:sz w:val="28"/>
          <w:szCs w:val="28"/>
        </w:rPr>
        <w:t xml:space="preserve"> automatisk</w:t>
      </w:r>
      <w:r w:rsidR="00F3738C" w:rsidRPr="00F3738C">
        <w:rPr>
          <w:sz w:val="28"/>
          <w:szCs w:val="28"/>
        </w:rPr>
        <w:t xml:space="preserve"> at c</w:t>
      </w:r>
      <w:r w:rsidR="0001750B">
        <w:rPr>
          <w:sz w:val="28"/>
          <w:szCs w:val="28"/>
        </w:rPr>
        <w:t>trl_years er stor nok til at modellen opnår ligevægt</w:t>
      </w:r>
      <w:r w:rsidR="00E3713F">
        <w:rPr>
          <w:sz w:val="28"/>
          <w:szCs w:val="28"/>
        </w:rPr>
        <w:t xml:space="preserve">- Det skal gøres ved at skrive en algoritme der holder øje med forskellen i temperatur fra år til år og stopper når forskellen mellem to år er lille nok. </w:t>
      </w:r>
    </w:p>
    <w:p w14:paraId="349C8794" w14:textId="77777777" w:rsidR="00C70BDE" w:rsidRPr="00C70BDE" w:rsidRDefault="00C70BDE" w:rsidP="00C70BDE">
      <w:pPr>
        <w:pStyle w:val="Listeafsnit"/>
        <w:rPr>
          <w:sz w:val="28"/>
          <w:szCs w:val="28"/>
        </w:rPr>
      </w:pPr>
    </w:p>
    <w:p w14:paraId="63369865" w14:textId="328AFAD5" w:rsidR="00C70BDE" w:rsidRPr="00C70BDE" w:rsidRDefault="00C70BDE" w:rsidP="00C70BDE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5. lave et if statement til om header text skal skippes når csv filer læses</w:t>
      </w:r>
    </w:p>
    <w:p w14:paraId="47E634C4" w14:textId="2AE5A0C4" w:rsidR="009E4137" w:rsidRPr="00BF7EB7" w:rsidRDefault="009E4137" w:rsidP="009E4137">
      <w:pPr>
        <w:pStyle w:val="Listeafsnit"/>
        <w:spacing w:line="360" w:lineRule="auto"/>
        <w:rPr>
          <w:sz w:val="28"/>
          <w:szCs w:val="28"/>
        </w:rPr>
      </w:pPr>
    </w:p>
    <w:sectPr w:rsidR="009E4137" w:rsidRPr="00BF7EB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3FDE74CA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16C34"/>
    <w:rsid w:val="0001750B"/>
    <w:rsid w:val="00077518"/>
    <w:rsid w:val="000B035C"/>
    <w:rsid w:val="000B768B"/>
    <w:rsid w:val="0011419A"/>
    <w:rsid w:val="00164C8E"/>
    <w:rsid w:val="0024245B"/>
    <w:rsid w:val="00270400"/>
    <w:rsid w:val="002E021D"/>
    <w:rsid w:val="002E0F75"/>
    <w:rsid w:val="00315FCC"/>
    <w:rsid w:val="003531FF"/>
    <w:rsid w:val="00362A75"/>
    <w:rsid w:val="003C0DE8"/>
    <w:rsid w:val="003C524E"/>
    <w:rsid w:val="003E7D84"/>
    <w:rsid w:val="004F1AA0"/>
    <w:rsid w:val="005051D3"/>
    <w:rsid w:val="0050620B"/>
    <w:rsid w:val="00542A51"/>
    <w:rsid w:val="0055274C"/>
    <w:rsid w:val="00565C4A"/>
    <w:rsid w:val="005C6330"/>
    <w:rsid w:val="005D68D6"/>
    <w:rsid w:val="00602B8B"/>
    <w:rsid w:val="00632A17"/>
    <w:rsid w:val="006F6E44"/>
    <w:rsid w:val="0073458E"/>
    <w:rsid w:val="00744788"/>
    <w:rsid w:val="00783BA3"/>
    <w:rsid w:val="007869C0"/>
    <w:rsid w:val="007D2916"/>
    <w:rsid w:val="00816851"/>
    <w:rsid w:val="0082361B"/>
    <w:rsid w:val="00910B0B"/>
    <w:rsid w:val="00926D27"/>
    <w:rsid w:val="00936A64"/>
    <w:rsid w:val="009D4737"/>
    <w:rsid w:val="009E4137"/>
    <w:rsid w:val="00A66B64"/>
    <w:rsid w:val="00A86A33"/>
    <w:rsid w:val="00B10691"/>
    <w:rsid w:val="00B16611"/>
    <w:rsid w:val="00B23F0D"/>
    <w:rsid w:val="00B35F40"/>
    <w:rsid w:val="00B57A68"/>
    <w:rsid w:val="00B76065"/>
    <w:rsid w:val="00B9336F"/>
    <w:rsid w:val="00BF7EB7"/>
    <w:rsid w:val="00C70BDE"/>
    <w:rsid w:val="00CA0C9C"/>
    <w:rsid w:val="00CA10ED"/>
    <w:rsid w:val="00D06625"/>
    <w:rsid w:val="00D12CFA"/>
    <w:rsid w:val="00D146C2"/>
    <w:rsid w:val="00D7011A"/>
    <w:rsid w:val="00D703D6"/>
    <w:rsid w:val="00D7128D"/>
    <w:rsid w:val="00D81A7A"/>
    <w:rsid w:val="00D865EB"/>
    <w:rsid w:val="00DF4BDD"/>
    <w:rsid w:val="00E3713F"/>
    <w:rsid w:val="00E53E36"/>
    <w:rsid w:val="00E9138F"/>
    <w:rsid w:val="00E976F9"/>
    <w:rsid w:val="00EB3D4F"/>
    <w:rsid w:val="00EE4C0E"/>
    <w:rsid w:val="00F3738C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109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51</cp:revision>
  <dcterms:created xsi:type="dcterms:W3CDTF">2025-11-04T09:23:00Z</dcterms:created>
  <dcterms:modified xsi:type="dcterms:W3CDTF">2025-11-11T13:47:00Z</dcterms:modified>
</cp:coreProperties>
</file>