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heading=h.dkrkleuzv1v8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KI-Reifegrad-Assessment: Einsteiger (Novice)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Aktuelle KI-Nutzung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Hat Ihr Unternehmen bereits KI implementiert?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0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Nein, wir haben bisher keine KI-Projekte durchgeführt.</w:t>
      </w:r>
    </w:p>
    <w:p w:rsidR="00000000" w:rsidDel="00000000" w:rsidP="00000000" w:rsidRDefault="00000000" w:rsidRPr="00000000" w14:paraId="0000000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Ja, wir haben mit ersten Piloten  begonnen.</w:t>
      </w:r>
    </w:p>
    <w:p w:rsidR="00000000" w:rsidDel="00000000" w:rsidP="00000000" w:rsidRDefault="00000000" w:rsidRPr="00000000" w14:paraId="00000007">
      <w:pPr>
        <w:numPr>
          <w:ilvl w:val="1"/>
          <w:numId w:val="30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Ja, KI ist in erste Geschäftsprozesse integriert.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KI-Potenzial &amp; Strategische Vision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Wenn KI kostenlos und einfach zu implementieren wäre, wie würden Sie diese in Ihrem Unternehmen einsetzen?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Datenanalyse &amp; Reporting</w:t>
      </w:r>
    </w:p>
    <w:p w:rsidR="00000000" w:rsidDel="00000000" w:rsidP="00000000" w:rsidRDefault="00000000" w:rsidRPr="00000000" w14:paraId="0000000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Prozessautomatisierung (z.B. Rechnungsverarbeitung, Dateneingabe)</w:t>
      </w:r>
    </w:p>
    <w:p w:rsidR="00000000" w:rsidDel="00000000" w:rsidP="00000000" w:rsidRDefault="00000000" w:rsidRPr="00000000" w14:paraId="0000000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Kundenkommunikation &amp; Chatbots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Qualitätskontrolle &amp; Fehlererkennung</w:t>
      </w:r>
    </w:p>
    <w:p w:rsidR="00000000" w:rsidDel="00000000" w:rsidP="00000000" w:rsidRDefault="00000000" w:rsidRPr="00000000" w14:paraId="0000000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Lieferketten- &amp; Bestandsoptimierung</w:t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HR &amp; Recruiting (z.B. Lebenslaufanalyse)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Betrugserkennung &amp; Compliance</w:t>
      </w:r>
    </w:p>
    <w:p w:rsidR="00000000" w:rsidDel="00000000" w:rsidP="00000000" w:rsidRDefault="00000000" w:rsidRPr="00000000" w14:paraId="0000001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Marketing &amp; Personalisierung</w:t>
      </w:r>
    </w:p>
    <w:p w:rsidR="00000000" w:rsidDel="00000000" w:rsidP="00000000" w:rsidRDefault="00000000" w:rsidRPr="00000000" w14:paraId="0000001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Predictive Maintenance</w:t>
      </w:r>
    </w:p>
    <w:p w:rsidR="00000000" w:rsidDel="00000000" w:rsidP="00000000" w:rsidRDefault="00000000" w:rsidRPr="00000000" w14:paraId="0000001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Produktentwicklung &amp; Innovation</w:t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Sonstiges: __________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Organisatorische Weichenstellung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wichtig ist KI für Ihre Geschäftsstrategie in den nächsten 3 Jahren?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 Dateninfrastruktur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Was beschreibt die aktuelle Dateninfrastruktur Ihres Unternehmens am besten?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sammeln oder speichern keine strukturierten Daten.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einige strukturierte Daten, aber diese sind nicht zentralisiert oder standardisiert.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verfügen über eine gut verwaltete Dateninfrastruktur mit klarer Governance.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5. Unterstützung durch die Unternehmensführung (Leadership Buy-in)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würden Sie die Unterstützung Ihrer Unternehmensführung für KI-Initiativen beschreiben?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Haben Sie Klarheit zu der KI-Ausrichtung durch die Unternehmensführung, insbesondere bzgl. Kommunikation, Ressourcen und Kapazitäten?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Die Unterstützung ist punktuell und nicht planbar.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für dedizierte Projekte die volle Unterstützung.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die volle Unterstützung und können loslegen, die Dinge mit dem meisten Potential zu entdecken.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6. Technische Bereitschaft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Welche der folgenden Aussagen beschreibt am besten die technische Reife Ihres Unternehmens zur Einführung von KI?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2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keine interne KI-Expertise oder IT-Ressourcen für KI-Projekte.</w:t>
      </w:r>
    </w:p>
    <w:p w:rsidR="00000000" w:rsidDel="00000000" w:rsidP="00000000" w:rsidRDefault="00000000" w:rsidRPr="00000000" w14:paraId="0000002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ein IT-Team, aber keine spezifische KI-Expertise.</w:t>
      </w:r>
    </w:p>
    <w:p w:rsidR="00000000" w:rsidDel="00000000" w:rsidP="00000000" w:rsidRDefault="00000000" w:rsidRPr="00000000" w14:paraId="0000002C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spezialisierte Talente im Bereich KI oder Data Science.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7. KI-Bewusstsein &amp; Schulung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Welche KI-bezogenen Lerninitiativen sowie Wissensvermittlung gibt es in Ihrem Unternehmen?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Keine.</w:t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Einige Mitarbeiter haben KI-bezogene Konferenzen oder Webinare besucht.</w:t>
      </w:r>
    </w:p>
    <w:p w:rsidR="00000000" w:rsidDel="00000000" w:rsidP="00000000" w:rsidRDefault="00000000" w:rsidRPr="00000000" w14:paraId="0000003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bieten intern strukturierte KI-Schulungsprogramme an.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arbeiten mit Universitäten oder Forschungsinstituten für den Wissensaustausch im Bereich KI zusammen.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Wir haben eine KI-Initiative aus diversen Bereichen, die gemeinsam Entdecken und Lernen und dieses Wissen in der Organisation verbreiten.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8. Branchen-Benchmark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bewerten Sie Ihre KI-Bereitschaft im Vergleich zu Ihren Wettbewerbern?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liegen bei der KI-Einführung hinter unseren Wettbewerbern zurück.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liegen etwa gleichauf mit unseren Wettbewerbern.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sind unseren Wettbewerbern bei der KI-Einführung voraus.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Wir wissen nicht, wie weit sich unsere Wettbewerber bisher mit KI beschäftigen.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9. Budgetüberlegungen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Wenn KI in Ihrem Unternehmen eingeführt würde, was wäre die größte finanzielle Hürde?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3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kein Budget für KI vorgesehen.</w:t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 fehlt uns an einem klaren Verständnis des ROI (Return on Investment) von KI, um Investitionen zu rechtfertigen.</w:t>
      </w:r>
    </w:p>
    <w:p w:rsidR="00000000" w:rsidDel="00000000" w:rsidP="00000000" w:rsidRDefault="00000000" w:rsidRPr="00000000" w14:paraId="00000041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investieren in Technologie, aber KI hat keine Priorität.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10. Wahrgenommene KI-Risiken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Was sind die </w:t>
      </w:r>
      <w:r w:rsidDel="00000000" w:rsidR="00000000" w:rsidRPr="00000000">
        <w:rPr>
          <w:color w:val="1b1c1d"/>
          <w:rtl w:val="0"/>
        </w:rPr>
        <w:t xml:space="preserve">Hauptbedenken,</w:t>
      </w:r>
      <w:r w:rsidDel="00000000" w:rsidR="00000000" w:rsidRPr="00000000">
        <w:rPr>
          <w:color w:val="1b1c1d"/>
          <w:rtl w:val="0"/>
        </w:rPr>
        <w:t xml:space="preserve"> die die Einführung von KI in Ihrem Unternehmen verhindern?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Mangel an klaren Anwendungsfällen (Use Cases).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Hohe Implementierungskosten.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Regulatorische oder Compliance-Bedenken.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Mangel an interner Expertise.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Unsicherheit über die geschäftlichen Auswirkungen von KI.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Unsicherheit zum Schutz vertraulicher Inhalte.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11. Bereitschaft für KI-Experimente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bewerten Sie die Bereitschaft  Ihres Unternehmens, in den nächsten 12 Monaten mit KI zu experimentieren?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12. Kenntnis der Regulierung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vertraut ist Ihr Unternehmen mit KI-Vorschriften wie dem EU AI Act?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5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Überhaupt nicht bekannt.</w:t>
      </w:r>
    </w:p>
    <w:p w:rsidR="00000000" w:rsidDel="00000000" w:rsidP="00000000" w:rsidRDefault="00000000" w:rsidRPr="00000000" w14:paraId="0000005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von KI-Vorschriften gehört, haben aber keine Compliance-Strategie.</w:t>
      </w:r>
    </w:p>
    <w:p w:rsidR="00000000" w:rsidDel="00000000" w:rsidP="00000000" w:rsidRDefault="00000000" w:rsidRPr="00000000" w14:paraId="00000053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überwachen KI-Vorschriften aktiv und bereiten uns darauf vor.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13. Potenzial für KI-Anwendungsfälle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klar kann Ihr Unternehmen potenzielle KI-Anwendungsfälle definieren?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5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heading=h.cc7tcd8ii9ti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KI-Reifegrad-Assessment: Fortgeschrittene (Intermediate)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Aktuelle KI-Nutzung</w:t>
      </w:r>
      <w:r w:rsidDel="00000000" w:rsidR="00000000" w:rsidRPr="00000000">
        <w:rPr>
          <w:color w:val="1b1c1d"/>
          <w:rtl w:val="0"/>
        </w:rPr>
        <w:t xml:space="preserve"> (Gleiche Frage und Optionen wie bei Einsteiger)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Hauptherausforderungen bei der KI-Einführung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erfolgreich war die KI-Einführung bisher?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Welchen Herausforderung sind Sie bei der Einführung von KI bisher begegnet? 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Unklare Einsatzfelder </w:t>
      </w:r>
    </w:p>
    <w:p w:rsidR="00000000" w:rsidDel="00000000" w:rsidP="00000000" w:rsidRDefault="00000000" w:rsidRPr="00000000" w14:paraId="0000006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Widerstand und Gerüchte </w:t>
      </w:r>
    </w:p>
    <w:p w:rsidR="00000000" w:rsidDel="00000000" w:rsidP="00000000" w:rsidRDefault="00000000" w:rsidRPr="00000000" w14:paraId="0000006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Fehlendes Budget und/oder Ressourcen</w:t>
      </w:r>
    </w:p>
    <w:p w:rsidR="00000000" w:rsidDel="00000000" w:rsidP="00000000" w:rsidRDefault="00000000" w:rsidRPr="00000000" w14:paraId="0000006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Fehlende Kompetenzen im KI-Bereich</w:t>
      </w:r>
    </w:p>
    <w:p w:rsidR="00000000" w:rsidDel="00000000" w:rsidP="00000000" w:rsidRDefault="00000000" w:rsidRPr="00000000" w14:paraId="0000006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Fehlende Unterstützung </w:t>
      </w:r>
    </w:p>
    <w:p w:rsidR="00000000" w:rsidDel="00000000" w:rsidP="00000000" w:rsidRDefault="00000000" w:rsidRPr="00000000" w14:paraId="0000006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Fehlendes Bewusstsein zu Mehrwerten </w:t>
      </w:r>
    </w:p>
    <w:p w:rsidR="00000000" w:rsidDel="00000000" w:rsidP="00000000" w:rsidRDefault="00000000" w:rsidRPr="00000000" w14:paraId="0000006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Fehlende Kommunikation </w:t>
      </w:r>
    </w:p>
    <w:p w:rsidR="00000000" w:rsidDel="00000000" w:rsidP="00000000" w:rsidRDefault="00000000" w:rsidRPr="00000000" w14:paraId="0000006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Fehlendes Wissen zu Risiken</w:t>
      </w:r>
    </w:p>
    <w:p w:rsidR="00000000" w:rsidDel="00000000" w:rsidP="00000000" w:rsidRDefault="00000000" w:rsidRPr="00000000" w14:paraId="00000067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Sonstige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 3. Aktuelle KI-Anwendungsfälle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Mit welchen der folgenden KI-Anwendungen hat Ihr Unternehmen bereits experimentiert?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6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KI-Agenten </w:t>
      </w:r>
    </w:p>
    <w:p w:rsidR="00000000" w:rsidDel="00000000" w:rsidP="00000000" w:rsidRDefault="00000000" w:rsidRPr="00000000" w14:paraId="0000006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Generative KI (Chatbots &amp; virtuelle Assistenten)</w:t>
      </w:r>
    </w:p>
    <w:p w:rsidR="00000000" w:rsidDel="00000000" w:rsidP="00000000" w:rsidRDefault="00000000" w:rsidRPr="00000000" w14:paraId="0000006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Datenbasierte Prognosen (Predictive Analytics)</w:t>
      </w:r>
    </w:p>
    <w:p w:rsidR="00000000" w:rsidDel="00000000" w:rsidP="00000000" w:rsidRDefault="00000000" w:rsidRPr="00000000" w14:paraId="0000006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Prozessautomatisierung</w:t>
      </w:r>
    </w:p>
    <w:p w:rsidR="00000000" w:rsidDel="00000000" w:rsidP="00000000" w:rsidRDefault="00000000" w:rsidRPr="00000000" w14:paraId="0000006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KI-gestützte Bilderkennung (Computer Vision)</w:t>
      </w:r>
    </w:p>
    <w:p w:rsidR="00000000" w:rsidDel="00000000" w:rsidP="00000000" w:rsidRDefault="00000000" w:rsidRPr="00000000" w14:paraId="0000007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Intelligente Betrugserkennung &amp; Risikoanalyse</w:t>
      </w:r>
    </w:p>
    <w:p w:rsidR="00000000" w:rsidDel="00000000" w:rsidP="00000000" w:rsidRDefault="00000000" w:rsidRPr="00000000" w14:paraId="0000007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Intelligente Empfehlungslogik und -systeme</w:t>
      </w:r>
    </w:p>
    <w:p w:rsidR="00000000" w:rsidDel="00000000" w:rsidP="00000000" w:rsidRDefault="00000000" w:rsidRPr="00000000" w14:paraId="00000072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noch keine KI-Experimente durchgeführt.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 KI-Datenreife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gut sind die Daten Ihres Unternehmens auf KI-Projekte vorbereitet?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7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Uns fehlen die notwendigen strukturierten Daten für KI.</w:t>
      </w:r>
    </w:p>
    <w:p w:rsidR="00000000" w:rsidDel="00000000" w:rsidP="00000000" w:rsidRDefault="00000000" w:rsidRPr="00000000" w14:paraId="0000007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Unsere Daten sind teilweise strukturiert, aber Verbesserungen sind erforderlich.</w:t>
      </w:r>
    </w:p>
    <w:p w:rsidR="00000000" w:rsidDel="00000000" w:rsidP="00000000" w:rsidRDefault="00000000" w:rsidRPr="00000000" w14:paraId="00000078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verfügen über qualitativ hochwertige, gut verwaltete Daten, die bereit für KI sind.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5. KI-Entwicklungsprozess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werden KI-Projekte derzeit in Ihrem Unternehmen entwickelt?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Ad-hoc-Experimente ohne strukturierten Ansatz.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KI-Projekte werden innerhalb der IT- oder Datenteams bearbeitet, es fehlt jedoch an strategischer Ausrichtung.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folgen einem strukturierten Rahmenwerk für die Entwicklung und Governance von KI.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6. Skalierung von KI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schätzen Sie Ihr Unternehmen ein, KI-Experimente zu skalieren?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7. Unterstützung durch die Unternehmensführung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stark ist die Führungsebene dabei, KI-Projekte über die Experimentierphase hinaus zu unterstützen?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8. KI-Governance &amp; Compliance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Welches Maß an KI-Governance gibt es in Ihrem Unternehmen?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8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Keine formellen KI-Governance-Richtlinien.</w:t>
      </w:r>
    </w:p>
    <w:p w:rsidR="00000000" w:rsidDel="00000000" w:rsidP="00000000" w:rsidRDefault="00000000" w:rsidRPr="00000000" w14:paraId="0000008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Einige ethische Richtlinien, aber kein dediziertes Governance-Team.</w:t>
      </w:r>
    </w:p>
    <w:p w:rsidR="00000000" w:rsidDel="00000000" w:rsidP="00000000" w:rsidRDefault="00000000" w:rsidRPr="00000000" w14:paraId="0000008A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Dediziertes KI-Governance-Team mit klaren Richtlinien und Risikomanagement.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9. KI-Talente &amp; Fähigkeiten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Welche internen KI-Fähigkeiten besitzt Ihr Unternehmen derzeit?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 sind keine internen KI-Ingenieure da.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Data Scientists, aber keine dedizierten KI-Ingenieure.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KI-Ingenieure, aber begrenzte Erfahrung in der Implementierung (Deployment).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KI-Experten, die in Zusammenarbeit mit Geschäftseinheiten arbeiten.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KI-Team mit fundierter Erfahrung in produktiven KI-Systemen.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10. KI-Technologie-Stack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Welche KI-bezogenen Technologien nutzt Ihr Unternehmen?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9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Keine spezifischen KI-Technologien im Einsatz.</w:t>
      </w:r>
    </w:p>
    <w:p w:rsidR="00000000" w:rsidDel="00000000" w:rsidP="00000000" w:rsidRDefault="00000000" w:rsidRPr="00000000" w14:paraId="0000009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On-Premise-KI-Infrastruktur.</w:t>
      </w:r>
    </w:p>
    <w:p w:rsidR="00000000" w:rsidDel="00000000" w:rsidP="00000000" w:rsidRDefault="00000000" w:rsidRPr="00000000" w14:paraId="0000009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Cloud-basierte KI-Plattformen.</w:t>
      </w:r>
    </w:p>
    <w:p w:rsidR="00000000" w:rsidDel="00000000" w:rsidP="00000000" w:rsidRDefault="00000000" w:rsidRPr="00000000" w14:paraId="0000009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Open-Source-KI-Frameworks.</w:t>
      </w:r>
    </w:p>
    <w:p w:rsidR="00000000" w:rsidDel="00000000" w:rsidP="00000000" w:rsidRDefault="00000000" w:rsidRPr="00000000" w14:paraId="0000009A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Automatisierte ML-Plattformen (AutoML).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11. Messung des Erfolgs von KI-Experimenten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effektiv misst Ihr Unternehmen den Erfolg von KI-Pilotprojekten?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12. Budget &amp; Investition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Was ist die primäre Herausforderung bei der Sicherung von KI-Finanzierungen für skalierbare Projekte?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Die Führungsebene ist nicht vom ROI von KI überzeugt.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KI-Projekte konkurrieren mit anderen Geschäftsprioritäten um Finanzierung.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Mangel an KI-Business-Cases mit messbarem finanziellem Nutzen.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haben dedizierte KI-Investitionen, benötigen aber klarere Skalierungsstrategien.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13. Anwendungsfälle für KI-Experimente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gut definiert sind die KI-Anwendungsfälle, die Ihr Unternehmen derzeit testet?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A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heading=h.fmxbuju85bjx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KI-Reifegrad-Assessment: Experten (Expert)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Aktuelle KI-Nutzung</w:t>
      </w:r>
      <w:r w:rsidDel="00000000" w:rsidR="00000000" w:rsidRPr="00000000">
        <w:rPr>
          <w:color w:val="1b1c1d"/>
          <w:rtl w:val="0"/>
        </w:rPr>
        <w:t xml:space="preserve"> (Gleiche Frage und Optionen wie oben)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Messung des KI-Erfolgs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misst Ihr Unternehmen den Erfolg von KI-Initiativen?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Finanzielle Wirkung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Mitarbeiterproduktivität</w:t>
      </w:r>
    </w:p>
    <w:p w:rsidR="00000000" w:rsidDel="00000000" w:rsidP="00000000" w:rsidRDefault="00000000" w:rsidRPr="00000000" w14:paraId="000000B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Kundenerfahrung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Strategischer Beitrag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KI-Integration in Geschäftsprozesse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gut ist KI in die Kernprozesse Ihres Unternehmens integriert?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 Dateninfrastruktur für KI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Was beschreibt die Dateninfrastruktur Ihres Unternehmens für den KI-Betrieb?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B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Daten sind fragmentiert und nicht zentralisiert.</w:t>
      </w:r>
    </w:p>
    <w:p w:rsidR="00000000" w:rsidDel="00000000" w:rsidP="00000000" w:rsidRDefault="00000000" w:rsidRPr="00000000" w14:paraId="000000B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Strukturierte Daten vorhanden, benötigen aber Anpassungen für die KI-Nutzung.</w:t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Zentralisierte, hochwertige Dateninfrastruktur.</w:t>
      </w:r>
    </w:p>
    <w:p w:rsidR="00000000" w:rsidDel="00000000" w:rsidP="00000000" w:rsidRDefault="00000000" w:rsidRPr="00000000" w14:paraId="000000BB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Integrierte Daten-Pipelines, optimiert für KI-Operationen in Echtzeit.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5. Messung des KI-ROI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misst Ihr Unternehmen den Return on Investment (ROI) von KI-Projekten?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messen den KI-ROI nicht.</w:t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Wir verfolgen Kosteneinsparungen und Effizienzsteigerungen durch KI.</w:t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KI-Erfolg wird durch Auswirkungen auf den Umsatz und das Kundenerlebnis gemessen.</w:t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Der KI-ROI ist mit strategischen Geschäftszielen und unternehmensweiten KPIs verknüpft.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6. KI-Compliance &amp; Ethik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Welche KI-Compliance- und Ethik-Erwägungen befolgt Ihr Unternehmen?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Keine formelle KI-Ethik-Richtlinie.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KI-Modelle werden auf Bias (Voreingenommenheit) geprüft, aber nicht systematisch auditiert.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KI-Projekte entsprechen der DSGVO, dem EU AI Act oder ähnlichen Vorschriften.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KI-Ethik und Compliance sind in die Governance-Rahmenwerke integriert.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7. Kontinuierliche Verbesserung von KI-Systemen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ausgereift ist Ihr Prozess zur kontinuierlichen Verbesserung von KI-Modellen?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8. Schulung der Belegschaft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Welche Initiativen zur Weiterbildung der Mitarbeitenden im Bereich KI gibt es?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Keine KI-Weiterbildungs-Initiativen.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Grundlegende KI-Sensibilisierungsschulungen für Mitarbeitende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KI-Schulungen sind nur für technisches Personal verfügbar.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Unternehmensweite Programme zur KI-Literacy (KI-Kompetenz) für alle Mitarbeitenden.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9. Nutzung von KI-Anbietern &amp; Cloud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Wo stellt Ihr Unternehmen primär KI-Modelle bereit?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On-Premise-Infrastruktur.</w:t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Hybrid (On-Premise und Cloud).</w:t>
      </w:r>
    </w:p>
    <w:p w:rsidR="00000000" w:rsidDel="00000000" w:rsidP="00000000" w:rsidRDefault="00000000" w:rsidRPr="00000000" w14:paraId="000000D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Cloud-basierte KI-Plattformen (AWS, Azure, Google Cloud).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Vollständig ausgelagerte KI-Lösungen über Drittanbieter.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10. KI-Risikomanagement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Frage:</w:t>
      </w:r>
      <w:r w:rsidDel="00000000" w:rsidR="00000000" w:rsidRPr="00000000">
        <w:rPr>
          <w:color w:val="1b1c1d"/>
          <w:rtl w:val="0"/>
        </w:rPr>
        <w:t xml:space="preserve"> Wie effektiv verwaltet Ihr Unternehmen KI-bezogene Risiken?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Antwortoptionen:</w:t>
      </w:r>
      <w:r w:rsidDel="00000000" w:rsidR="00000000" w:rsidRPr="00000000">
        <w:rPr>
          <w:color w:val="1b1c1d"/>
          <w:rtl w:val="0"/>
        </w:rPr>
        <w:t xml:space="preserve"> 5-Sterne-Bewertung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XA0IlGwj8E3yLDPcFIzyGizxA==">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