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9674ABC" w14:textId="59CC36E0" w:rsidR="00DE12E5" w:rsidRPr="003301D2" w:rsidRDefault="003301D2" w:rsidP="003301D2">
      <w:pPr>
        <w:pStyle w:val="Ttulo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Toc211202361"/>
      <w:r w:rsidRPr="00720380">
        <w:rPr>
          <w:bCs/>
        </w:rPr>
        <w:drawing>
          <wp:anchor distT="0" distB="0" distL="114300" distR="114300" simplePos="0" relativeHeight="251658240" behindDoc="1" locked="0" layoutInCell="1" allowOverlap="1" wp14:anchorId="4B2C0A9F" wp14:editId="0A5D873C">
            <wp:simplePos x="0" y="0"/>
            <wp:positionH relativeFrom="margin">
              <wp:align>center</wp:align>
            </wp:positionH>
            <wp:positionV relativeFrom="paragraph">
              <wp:posOffset>275590</wp:posOffset>
            </wp:positionV>
            <wp:extent cx="4972050" cy="4395470"/>
            <wp:effectExtent l="0" t="0" r="0" b="5080"/>
            <wp:wrapTight wrapText="bothSides">
              <wp:wrapPolygon edited="0">
                <wp:start x="0" y="0"/>
                <wp:lineTo x="0" y="21531"/>
                <wp:lineTo x="21517" y="21531"/>
                <wp:lineTo x="21517" y="0"/>
                <wp:lineTo x="0" y="0"/>
              </wp:wrapPolygon>
            </wp:wrapTight>
            <wp:docPr id="1614667485"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7485" name="Imagen 1" descr="Map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2050" cy="439547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Open Sans" w:eastAsia="Open Sans" w:hAnsi="Open Sans" w:cs="Open Sans"/>
          <w:noProof/>
          <w:color w:val="695D46"/>
          <w:sz w:val="24"/>
          <w:szCs w:val="24"/>
        </w:rPr>
        <w:drawing>
          <wp:inline distT="114300" distB="114300" distL="114300" distR="114300" wp14:anchorId="19674AD0" wp14:editId="70CC9D31">
            <wp:extent cx="5916349" cy="104775"/>
            <wp:effectExtent l="0" t="0" r="0" b="0"/>
            <wp:docPr id="2"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9"/>
                    <a:srcRect b="-35184"/>
                    <a:stretch>
                      <a:fillRect/>
                    </a:stretch>
                  </pic:blipFill>
                  <pic:spPr>
                    <a:xfrm>
                      <a:off x="0" y="0"/>
                      <a:ext cx="5916349" cy="104775"/>
                    </a:xfrm>
                    <a:prstGeom prst="rect">
                      <a:avLst/>
                    </a:prstGeom>
                    <a:ln/>
                  </pic:spPr>
                </pic:pic>
              </a:graphicData>
            </a:graphic>
          </wp:inline>
        </w:drawing>
      </w:r>
      <w:bookmarkEnd w:id="0"/>
      <w:r w:rsidR="00000000">
        <w:rPr>
          <w:rFonts w:ascii="Open Sans" w:eastAsia="Open Sans" w:hAnsi="Open Sans" w:cs="Open Sans"/>
          <w:color w:val="695D46"/>
          <w:sz w:val="24"/>
          <w:szCs w:val="24"/>
        </w:rPr>
        <w:t xml:space="preserve"> </w:t>
      </w:r>
    </w:p>
    <w:p w14:paraId="19674ABD" w14:textId="788B6C19" w:rsidR="00DE12E5" w:rsidRPr="003301D2" w:rsidRDefault="008726AC">
      <w:pPr>
        <w:pStyle w:val="Ttulo"/>
        <w:pBdr>
          <w:top w:val="nil"/>
          <w:left w:val="nil"/>
          <w:bottom w:val="nil"/>
          <w:right w:val="nil"/>
          <w:between w:val="nil"/>
        </w:pBdr>
        <w:rPr>
          <w:bCs/>
        </w:rPr>
      </w:pPr>
      <w:bookmarkStart w:id="1" w:name="_Hlk211184103"/>
      <w:bookmarkStart w:id="2" w:name="_2gazcsgmxkub" w:colFirst="0" w:colLast="0"/>
      <w:bookmarkStart w:id="3" w:name="_z6ne0og04bp5" w:colFirst="0" w:colLast="0"/>
      <w:bookmarkEnd w:id="2"/>
      <w:bookmarkEnd w:id="3"/>
      <w:r w:rsidRPr="008726AC">
        <w:rPr>
          <w:bCs/>
        </w:rPr>
        <w:t xml:space="preserve">Optimización de rutas de distribución </w:t>
      </w:r>
      <w:r w:rsidRPr="00361E6F">
        <w:rPr>
          <w:bCs/>
          <w:u w:val="single"/>
        </w:rPr>
        <w:t>usando</w:t>
      </w:r>
      <w:r w:rsidRPr="008726AC">
        <w:rPr>
          <w:bCs/>
        </w:rPr>
        <w:t xml:space="preserve"> </w:t>
      </w:r>
      <w:r w:rsidR="00361E6F">
        <w:rPr>
          <w:bCs/>
        </w:rPr>
        <w:t>Recocido simulado</w:t>
      </w:r>
    </w:p>
    <w:p w14:paraId="19674ABE" w14:textId="10AED479" w:rsidR="00DE12E5" w:rsidRPr="008726AC" w:rsidRDefault="00DB238C">
      <w:pPr>
        <w:pStyle w:val="Subttulo"/>
      </w:pPr>
      <w:bookmarkStart w:id="4" w:name="_ytt9utki1mti" w:colFirst="0" w:colLast="0"/>
      <w:bookmarkEnd w:id="1"/>
      <w:bookmarkEnd w:id="4"/>
      <w:r w:rsidRPr="008726AC">
        <w:t>12</w:t>
      </w:r>
      <w:r w:rsidR="00000000" w:rsidRPr="008726AC">
        <w:t>.</w:t>
      </w:r>
      <w:r w:rsidRPr="008726AC">
        <w:t>10</w:t>
      </w:r>
      <w:r w:rsidR="00000000" w:rsidRPr="008726AC">
        <w:t>.20</w:t>
      </w:r>
      <w:r w:rsidRPr="008726AC">
        <w:t>25</w:t>
      </w:r>
    </w:p>
    <w:p w14:paraId="19674AC0" w14:textId="0E3BA36F" w:rsidR="00DE12E5" w:rsidRDefault="47BE6A3A">
      <w:pPr>
        <w:pBdr>
          <w:top w:val="nil"/>
          <w:left w:val="nil"/>
          <w:bottom w:val="nil"/>
          <w:right w:val="nil"/>
          <w:between w:val="nil"/>
        </w:pBdr>
        <w:spacing w:line="240" w:lineRule="auto"/>
        <w:rPr>
          <w:rFonts w:ascii="PT Sans Narrow" w:eastAsia="PT Sans Narrow" w:hAnsi="PT Sans Narrow" w:cs="PT Sans Narrow"/>
          <w:color w:val="008575"/>
          <w:sz w:val="32"/>
          <w:szCs w:val="32"/>
        </w:rPr>
      </w:pPr>
      <w:r w:rsidRPr="47BE6A3A">
        <w:rPr>
          <w:rFonts w:ascii="PT Sans Narrow" w:eastAsia="PT Sans Narrow" w:hAnsi="PT Sans Narrow" w:cs="PT Sans Narrow"/>
          <w:color w:val="008575"/>
          <w:sz w:val="32"/>
          <w:szCs w:val="32"/>
        </w:rPr>
        <w:t xml:space="preserve">Camacho </w:t>
      </w:r>
      <w:r w:rsidR="49D528F7" w:rsidRPr="49D528F7">
        <w:rPr>
          <w:rFonts w:ascii="PT Sans Narrow" w:eastAsia="PT Sans Narrow" w:hAnsi="PT Sans Narrow" w:cs="PT Sans Narrow"/>
          <w:color w:val="008575"/>
          <w:sz w:val="32"/>
          <w:szCs w:val="32"/>
        </w:rPr>
        <w:t>Medina</w:t>
      </w:r>
      <w:r w:rsidRPr="47BE6A3A">
        <w:rPr>
          <w:rFonts w:ascii="PT Sans Narrow" w:eastAsia="PT Sans Narrow" w:hAnsi="PT Sans Narrow" w:cs="PT Sans Narrow"/>
          <w:color w:val="008575"/>
          <w:sz w:val="32"/>
          <w:szCs w:val="32"/>
        </w:rPr>
        <w:t xml:space="preserve"> Johan Abel</w:t>
      </w:r>
    </w:p>
    <w:p w14:paraId="46A5D2E1" w14:textId="77E18624" w:rsidR="005B7216" w:rsidRDefault="579043D9">
      <w:pPr>
        <w:pBdr>
          <w:top w:val="nil"/>
          <w:left w:val="nil"/>
          <w:bottom w:val="nil"/>
          <w:right w:val="nil"/>
          <w:between w:val="nil"/>
        </w:pBdr>
        <w:spacing w:line="240" w:lineRule="auto"/>
        <w:rPr>
          <w:rFonts w:ascii="PT Sans Narrow" w:eastAsia="PT Sans Narrow" w:hAnsi="PT Sans Narrow" w:cs="PT Sans Narrow"/>
          <w:color w:val="008575"/>
          <w:sz w:val="32"/>
          <w:szCs w:val="32"/>
        </w:rPr>
      </w:pPr>
      <w:r w:rsidRPr="579043D9">
        <w:rPr>
          <w:rFonts w:ascii="PT Sans Narrow" w:eastAsia="PT Sans Narrow" w:hAnsi="PT Sans Narrow" w:cs="PT Sans Narrow"/>
          <w:color w:val="008575"/>
          <w:sz w:val="32"/>
          <w:szCs w:val="32"/>
        </w:rPr>
        <w:t xml:space="preserve">López Cabrera </w:t>
      </w:r>
      <w:r w:rsidR="6B498978" w:rsidRPr="6B498978">
        <w:rPr>
          <w:rFonts w:ascii="PT Sans Narrow" w:eastAsia="PT Sans Narrow" w:hAnsi="PT Sans Narrow" w:cs="PT Sans Narrow"/>
          <w:color w:val="008575"/>
          <w:sz w:val="32"/>
          <w:szCs w:val="32"/>
        </w:rPr>
        <w:t>Carlos Daniel</w:t>
      </w:r>
    </w:p>
    <w:p w14:paraId="0C826DAA" w14:textId="55CAC797" w:rsidR="005B7216" w:rsidRPr="00270D38" w:rsidRDefault="00E2718F" w:rsidP="00270D38">
      <w:pP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Tópicos de inteligencia artificial </w:t>
      </w:r>
      <w:r w:rsidR="00000000">
        <w:rPr>
          <w:rFonts w:ascii="PT Sans Narrow" w:eastAsia="PT Sans Narrow" w:hAnsi="PT Sans Narrow" w:cs="PT Sans Narrow"/>
          <w:sz w:val="28"/>
          <w:szCs w:val="28"/>
        </w:rPr>
        <w:br/>
      </w:r>
      <w:bookmarkStart w:id="5" w:name="_au51mny0sx6" w:colFirst="0" w:colLast="0"/>
      <w:bookmarkEnd w:id="5"/>
    </w:p>
    <w:sdt>
      <w:sdtPr>
        <w:rPr>
          <w:rFonts w:ascii="Open Sans" w:eastAsia="Open Sans" w:hAnsi="Open Sans" w:cs="Open Sans"/>
          <w:color w:val="695D46"/>
          <w:sz w:val="22"/>
          <w:szCs w:val="22"/>
          <w:lang w:val="es-ES"/>
        </w:rPr>
        <w:id w:val="-537431292"/>
        <w:docPartObj>
          <w:docPartGallery w:val="Table of Contents"/>
          <w:docPartUnique/>
        </w:docPartObj>
      </w:sdtPr>
      <w:sdtEndPr>
        <w:rPr>
          <w:b/>
          <w:bCs/>
        </w:rPr>
      </w:sdtEndPr>
      <w:sdtContent>
        <w:p w14:paraId="6CE134D1" w14:textId="55AD2F4B" w:rsidR="005B7216" w:rsidRDefault="005B7216">
          <w:pPr>
            <w:pStyle w:val="TtuloTDC"/>
          </w:pPr>
          <w:r>
            <w:rPr>
              <w:lang w:val="es-ES"/>
            </w:rPr>
            <w:t>Contenido</w:t>
          </w:r>
        </w:p>
        <w:p w14:paraId="2F47853C" w14:textId="30763E55" w:rsidR="008C52CF" w:rsidRDefault="005B7216">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r>
            <w:fldChar w:fldCharType="begin"/>
          </w:r>
          <w:r>
            <w:instrText xml:space="preserve"> TOC \o "1-3" \h \z \u </w:instrText>
          </w:r>
          <w:r>
            <w:fldChar w:fldCharType="separate"/>
          </w:r>
          <w:hyperlink w:anchor="_Toc211202361" w:history="1">
            <w:r w:rsidR="008C52CF" w:rsidRPr="00556E78">
              <w:rPr>
                <w:rStyle w:val="Hipervnculo"/>
                <w:noProof/>
              </w:rPr>
              <w:drawing>
                <wp:inline distT="114300" distB="114300" distL="114300" distR="114300" wp14:anchorId="65E5E2D1" wp14:editId="3F3B5281">
                  <wp:extent cx="5916349" cy="104775"/>
                  <wp:effectExtent l="0" t="0" r="0" b="0"/>
                  <wp:docPr id="336744686"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9"/>
                          <a:srcRect b="-35184"/>
                          <a:stretch>
                            <a:fillRect/>
                          </a:stretch>
                        </pic:blipFill>
                        <pic:spPr>
                          <a:xfrm>
                            <a:off x="0" y="0"/>
                            <a:ext cx="5916349" cy="104775"/>
                          </a:xfrm>
                          <a:prstGeom prst="rect">
                            <a:avLst/>
                          </a:prstGeom>
                          <a:ln/>
                        </pic:spPr>
                      </pic:pic>
                    </a:graphicData>
                  </a:graphic>
                </wp:inline>
              </w:drawing>
            </w:r>
            <w:r w:rsidR="008C52CF">
              <w:rPr>
                <w:noProof/>
                <w:webHidden/>
              </w:rPr>
              <w:tab/>
            </w:r>
            <w:r w:rsidR="008C52CF">
              <w:rPr>
                <w:noProof/>
                <w:webHidden/>
              </w:rPr>
              <w:fldChar w:fldCharType="begin"/>
            </w:r>
            <w:r w:rsidR="008C52CF">
              <w:rPr>
                <w:noProof/>
                <w:webHidden/>
              </w:rPr>
              <w:instrText xml:space="preserve"> PAGEREF _Toc211202361 \h </w:instrText>
            </w:r>
            <w:r w:rsidR="008C52CF">
              <w:rPr>
                <w:noProof/>
                <w:webHidden/>
              </w:rPr>
            </w:r>
            <w:r w:rsidR="008C52CF">
              <w:rPr>
                <w:noProof/>
                <w:webHidden/>
              </w:rPr>
              <w:fldChar w:fldCharType="separate"/>
            </w:r>
            <w:r w:rsidR="008C52CF">
              <w:rPr>
                <w:noProof/>
                <w:webHidden/>
              </w:rPr>
              <w:t>0</w:t>
            </w:r>
            <w:r w:rsidR="008C52CF">
              <w:rPr>
                <w:noProof/>
                <w:webHidden/>
              </w:rPr>
              <w:fldChar w:fldCharType="end"/>
            </w:r>
          </w:hyperlink>
        </w:p>
        <w:p w14:paraId="65CF11DB" w14:textId="5A0CB3BF"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2" w:history="1">
            <w:r w:rsidRPr="00556E78">
              <w:rPr>
                <w:rStyle w:val="Hipervnculo"/>
                <w:noProof/>
                <w:lang w:val="es-MX"/>
              </w:rPr>
              <w:t>Introducción</w:t>
            </w:r>
            <w:r>
              <w:rPr>
                <w:noProof/>
                <w:webHidden/>
              </w:rPr>
              <w:tab/>
            </w:r>
            <w:r>
              <w:rPr>
                <w:noProof/>
                <w:webHidden/>
              </w:rPr>
              <w:fldChar w:fldCharType="begin"/>
            </w:r>
            <w:r>
              <w:rPr>
                <w:noProof/>
                <w:webHidden/>
              </w:rPr>
              <w:instrText xml:space="preserve"> PAGEREF _Toc211202362 \h </w:instrText>
            </w:r>
            <w:r>
              <w:rPr>
                <w:noProof/>
                <w:webHidden/>
              </w:rPr>
            </w:r>
            <w:r>
              <w:rPr>
                <w:noProof/>
                <w:webHidden/>
              </w:rPr>
              <w:fldChar w:fldCharType="separate"/>
            </w:r>
            <w:r>
              <w:rPr>
                <w:noProof/>
                <w:webHidden/>
              </w:rPr>
              <w:t>2</w:t>
            </w:r>
            <w:r>
              <w:rPr>
                <w:noProof/>
                <w:webHidden/>
              </w:rPr>
              <w:fldChar w:fldCharType="end"/>
            </w:r>
          </w:hyperlink>
        </w:p>
        <w:p w14:paraId="53ECEE33" w14:textId="461BB620"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3" w:history="1">
            <w:r w:rsidRPr="00556E78">
              <w:rPr>
                <w:rStyle w:val="Hipervnculo"/>
                <w:noProof/>
                <w:lang w:val="es-MX"/>
              </w:rPr>
              <w:t>Objetivo General</w:t>
            </w:r>
            <w:r>
              <w:rPr>
                <w:noProof/>
                <w:webHidden/>
              </w:rPr>
              <w:tab/>
            </w:r>
            <w:r>
              <w:rPr>
                <w:noProof/>
                <w:webHidden/>
              </w:rPr>
              <w:fldChar w:fldCharType="begin"/>
            </w:r>
            <w:r>
              <w:rPr>
                <w:noProof/>
                <w:webHidden/>
              </w:rPr>
              <w:instrText xml:space="preserve"> PAGEREF _Toc211202363 \h </w:instrText>
            </w:r>
            <w:r>
              <w:rPr>
                <w:noProof/>
                <w:webHidden/>
              </w:rPr>
            </w:r>
            <w:r>
              <w:rPr>
                <w:noProof/>
                <w:webHidden/>
              </w:rPr>
              <w:fldChar w:fldCharType="separate"/>
            </w:r>
            <w:r>
              <w:rPr>
                <w:noProof/>
                <w:webHidden/>
              </w:rPr>
              <w:t>2</w:t>
            </w:r>
            <w:r>
              <w:rPr>
                <w:noProof/>
                <w:webHidden/>
              </w:rPr>
              <w:fldChar w:fldCharType="end"/>
            </w:r>
          </w:hyperlink>
        </w:p>
        <w:p w14:paraId="437B0D18" w14:textId="59BB22B0"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4" w:history="1">
            <w:r w:rsidRPr="00556E78">
              <w:rPr>
                <w:rStyle w:val="Hipervnculo"/>
                <w:noProof/>
                <w:lang w:val="es-MX"/>
              </w:rPr>
              <w:t>Objetivos Específicos</w:t>
            </w:r>
            <w:r>
              <w:rPr>
                <w:noProof/>
                <w:webHidden/>
              </w:rPr>
              <w:tab/>
            </w:r>
            <w:r>
              <w:rPr>
                <w:noProof/>
                <w:webHidden/>
              </w:rPr>
              <w:fldChar w:fldCharType="begin"/>
            </w:r>
            <w:r>
              <w:rPr>
                <w:noProof/>
                <w:webHidden/>
              </w:rPr>
              <w:instrText xml:space="preserve"> PAGEREF _Toc211202364 \h </w:instrText>
            </w:r>
            <w:r>
              <w:rPr>
                <w:noProof/>
                <w:webHidden/>
              </w:rPr>
            </w:r>
            <w:r>
              <w:rPr>
                <w:noProof/>
                <w:webHidden/>
              </w:rPr>
              <w:fldChar w:fldCharType="separate"/>
            </w:r>
            <w:r>
              <w:rPr>
                <w:noProof/>
                <w:webHidden/>
              </w:rPr>
              <w:t>3</w:t>
            </w:r>
            <w:r>
              <w:rPr>
                <w:noProof/>
                <w:webHidden/>
              </w:rPr>
              <w:fldChar w:fldCharType="end"/>
            </w:r>
          </w:hyperlink>
        </w:p>
        <w:p w14:paraId="62B22124" w14:textId="44B16D6C"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5" w:history="1">
            <w:r w:rsidRPr="00556E78">
              <w:rPr>
                <w:rStyle w:val="Hipervnculo"/>
                <w:noProof/>
                <w:lang w:val="es-MX"/>
              </w:rPr>
              <w:t>Formulación de Costo Compuesto:</w:t>
            </w:r>
            <w:r>
              <w:rPr>
                <w:noProof/>
                <w:webHidden/>
              </w:rPr>
              <w:tab/>
            </w:r>
            <w:r>
              <w:rPr>
                <w:noProof/>
                <w:webHidden/>
              </w:rPr>
              <w:fldChar w:fldCharType="begin"/>
            </w:r>
            <w:r>
              <w:rPr>
                <w:noProof/>
                <w:webHidden/>
              </w:rPr>
              <w:instrText xml:space="preserve"> PAGEREF _Toc211202365 \h </w:instrText>
            </w:r>
            <w:r>
              <w:rPr>
                <w:noProof/>
                <w:webHidden/>
              </w:rPr>
            </w:r>
            <w:r>
              <w:rPr>
                <w:noProof/>
                <w:webHidden/>
              </w:rPr>
              <w:fldChar w:fldCharType="separate"/>
            </w:r>
            <w:r>
              <w:rPr>
                <w:noProof/>
                <w:webHidden/>
              </w:rPr>
              <w:t>3</w:t>
            </w:r>
            <w:r>
              <w:rPr>
                <w:noProof/>
                <w:webHidden/>
              </w:rPr>
              <w:fldChar w:fldCharType="end"/>
            </w:r>
          </w:hyperlink>
        </w:p>
        <w:p w14:paraId="66AE5098" w14:textId="03E78282"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6" w:history="1">
            <w:r w:rsidRPr="00556E78">
              <w:rPr>
                <w:rStyle w:val="Hipervnculo"/>
                <w:noProof/>
                <w:lang w:val="es-MX"/>
              </w:rPr>
              <w:t>Selección y Adaptación del Método:</w:t>
            </w:r>
            <w:r>
              <w:rPr>
                <w:noProof/>
                <w:webHidden/>
              </w:rPr>
              <w:tab/>
            </w:r>
            <w:r>
              <w:rPr>
                <w:noProof/>
                <w:webHidden/>
              </w:rPr>
              <w:fldChar w:fldCharType="begin"/>
            </w:r>
            <w:r>
              <w:rPr>
                <w:noProof/>
                <w:webHidden/>
              </w:rPr>
              <w:instrText xml:space="preserve"> PAGEREF _Toc211202366 \h </w:instrText>
            </w:r>
            <w:r>
              <w:rPr>
                <w:noProof/>
                <w:webHidden/>
              </w:rPr>
            </w:r>
            <w:r>
              <w:rPr>
                <w:noProof/>
                <w:webHidden/>
              </w:rPr>
              <w:fldChar w:fldCharType="separate"/>
            </w:r>
            <w:r>
              <w:rPr>
                <w:noProof/>
                <w:webHidden/>
              </w:rPr>
              <w:t>3</w:t>
            </w:r>
            <w:r>
              <w:rPr>
                <w:noProof/>
                <w:webHidden/>
              </w:rPr>
              <w:fldChar w:fldCharType="end"/>
            </w:r>
          </w:hyperlink>
        </w:p>
        <w:p w14:paraId="4856D459" w14:textId="37F84137"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7" w:history="1">
            <w:r w:rsidRPr="00556E78">
              <w:rPr>
                <w:rStyle w:val="Hipervnculo"/>
                <w:noProof/>
                <w:lang w:val="es-MX"/>
              </w:rPr>
              <w:t>Implementación Computacional:</w:t>
            </w:r>
            <w:r>
              <w:rPr>
                <w:noProof/>
                <w:webHidden/>
              </w:rPr>
              <w:tab/>
            </w:r>
            <w:r>
              <w:rPr>
                <w:noProof/>
                <w:webHidden/>
              </w:rPr>
              <w:fldChar w:fldCharType="begin"/>
            </w:r>
            <w:r>
              <w:rPr>
                <w:noProof/>
                <w:webHidden/>
              </w:rPr>
              <w:instrText xml:space="preserve"> PAGEREF _Toc211202367 \h </w:instrText>
            </w:r>
            <w:r>
              <w:rPr>
                <w:noProof/>
                <w:webHidden/>
              </w:rPr>
            </w:r>
            <w:r>
              <w:rPr>
                <w:noProof/>
                <w:webHidden/>
              </w:rPr>
              <w:fldChar w:fldCharType="separate"/>
            </w:r>
            <w:r>
              <w:rPr>
                <w:noProof/>
                <w:webHidden/>
              </w:rPr>
              <w:t>3</w:t>
            </w:r>
            <w:r>
              <w:rPr>
                <w:noProof/>
                <w:webHidden/>
              </w:rPr>
              <w:fldChar w:fldCharType="end"/>
            </w:r>
          </w:hyperlink>
        </w:p>
        <w:p w14:paraId="461D4135" w14:textId="4D192319"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8" w:history="1">
            <w:r w:rsidRPr="00556E78">
              <w:rPr>
                <w:rStyle w:val="Hipervnculo"/>
                <w:noProof/>
                <w:lang w:val="es-MX"/>
              </w:rPr>
              <w:t>Análisis de Efectividad:</w:t>
            </w:r>
            <w:r>
              <w:rPr>
                <w:noProof/>
                <w:webHidden/>
              </w:rPr>
              <w:tab/>
            </w:r>
            <w:r>
              <w:rPr>
                <w:noProof/>
                <w:webHidden/>
              </w:rPr>
              <w:fldChar w:fldCharType="begin"/>
            </w:r>
            <w:r>
              <w:rPr>
                <w:noProof/>
                <w:webHidden/>
              </w:rPr>
              <w:instrText xml:space="preserve"> PAGEREF _Toc211202368 \h </w:instrText>
            </w:r>
            <w:r>
              <w:rPr>
                <w:noProof/>
                <w:webHidden/>
              </w:rPr>
            </w:r>
            <w:r>
              <w:rPr>
                <w:noProof/>
                <w:webHidden/>
              </w:rPr>
              <w:fldChar w:fldCharType="separate"/>
            </w:r>
            <w:r>
              <w:rPr>
                <w:noProof/>
                <w:webHidden/>
              </w:rPr>
              <w:t>3</w:t>
            </w:r>
            <w:r>
              <w:rPr>
                <w:noProof/>
                <w:webHidden/>
              </w:rPr>
              <w:fldChar w:fldCharType="end"/>
            </w:r>
          </w:hyperlink>
        </w:p>
        <w:p w14:paraId="6B5B7727" w14:textId="1B2724BD"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9" w:history="1">
            <w:r w:rsidRPr="00556E78">
              <w:rPr>
                <w:rStyle w:val="Hipervnculo"/>
                <w:noProof/>
              </w:rPr>
              <w:t>Justificación</w:t>
            </w:r>
            <w:r>
              <w:rPr>
                <w:noProof/>
                <w:webHidden/>
              </w:rPr>
              <w:tab/>
            </w:r>
            <w:r>
              <w:rPr>
                <w:noProof/>
                <w:webHidden/>
              </w:rPr>
              <w:fldChar w:fldCharType="begin"/>
            </w:r>
            <w:r>
              <w:rPr>
                <w:noProof/>
                <w:webHidden/>
              </w:rPr>
              <w:instrText xml:space="preserve"> PAGEREF _Toc211202369 \h </w:instrText>
            </w:r>
            <w:r>
              <w:rPr>
                <w:noProof/>
                <w:webHidden/>
              </w:rPr>
            </w:r>
            <w:r>
              <w:rPr>
                <w:noProof/>
                <w:webHidden/>
              </w:rPr>
              <w:fldChar w:fldCharType="separate"/>
            </w:r>
            <w:r>
              <w:rPr>
                <w:noProof/>
                <w:webHidden/>
              </w:rPr>
              <w:t>3</w:t>
            </w:r>
            <w:r>
              <w:rPr>
                <w:noProof/>
                <w:webHidden/>
              </w:rPr>
              <w:fldChar w:fldCharType="end"/>
            </w:r>
          </w:hyperlink>
        </w:p>
        <w:p w14:paraId="2EF6F866" w14:textId="22B98790"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0" w:history="1">
            <w:r w:rsidRPr="00556E78">
              <w:rPr>
                <w:rStyle w:val="Hipervnculo"/>
                <w:noProof/>
                <w:lang w:val="es-MX"/>
              </w:rPr>
              <w:t>Relevancia Operativa (Asignación):</w:t>
            </w:r>
            <w:r>
              <w:rPr>
                <w:noProof/>
                <w:webHidden/>
              </w:rPr>
              <w:tab/>
            </w:r>
            <w:r>
              <w:rPr>
                <w:noProof/>
                <w:webHidden/>
              </w:rPr>
              <w:fldChar w:fldCharType="begin"/>
            </w:r>
            <w:r>
              <w:rPr>
                <w:noProof/>
                <w:webHidden/>
              </w:rPr>
              <w:instrText xml:space="preserve"> PAGEREF _Toc211202370 \h </w:instrText>
            </w:r>
            <w:r>
              <w:rPr>
                <w:noProof/>
                <w:webHidden/>
              </w:rPr>
            </w:r>
            <w:r>
              <w:rPr>
                <w:noProof/>
                <w:webHidden/>
              </w:rPr>
              <w:fldChar w:fldCharType="separate"/>
            </w:r>
            <w:r>
              <w:rPr>
                <w:noProof/>
                <w:webHidden/>
              </w:rPr>
              <w:t>3</w:t>
            </w:r>
            <w:r>
              <w:rPr>
                <w:noProof/>
                <w:webHidden/>
              </w:rPr>
              <w:fldChar w:fldCharType="end"/>
            </w:r>
          </w:hyperlink>
        </w:p>
        <w:p w14:paraId="53A423D1" w14:textId="04228E2D"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1" w:history="1">
            <w:r w:rsidRPr="00556E78">
              <w:rPr>
                <w:rStyle w:val="Hipervnculo"/>
                <w:noProof/>
                <w:lang w:val="es-MX"/>
              </w:rPr>
              <w:t>Impacto Financiero (Costo Compuesto):</w:t>
            </w:r>
            <w:r>
              <w:rPr>
                <w:noProof/>
                <w:webHidden/>
              </w:rPr>
              <w:tab/>
            </w:r>
            <w:r>
              <w:rPr>
                <w:noProof/>
                <w:webHidden/>
              </w:rPr>
              <w:fldChar w:fldCharType="begin"/>
            </w:r>
            <w:r>
              <w:rPr>
                <w:noProof/>
                <w:webHidden/>
              </w:rPr>
              <w:instrText xml:space="preserve"> PAGEREF _Toc211202371 \h </w:instrText>
            </w:r>
            <w:r>
              <w:rPr>
                <w:noProof/>
                <w:webHidden/>
              </w:rPr>
            </w:r>
            <w:r>
              <w:rPr>
                <w:noProof/>
                <w:webHidden/>
              </w:rPr>
              <w:fldChar w:fldCharType="separate"/>
            </w:r>
            <w:r>
              <w:rPr>
                <w:noProof/>
                <w:webHidden/>
              </w:rPr>
              <w:t>3</w:t>
            </w:r>
            <w:r>
              <w:rPr>
                <w:noProof/>
                <w:webHidden/>
              </w:rPr>
              <w:fldChar w:fldCharType="end"/>
            </w:r>
          </w:hyperlink>
        </w:p>
        <w:p w14:paraId="5AFEDCB2" w14:textId="09BA6727"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2" w:history="1">
            <w:r w:rsidRPr="00556E78">
              <w:rPr>
                <w:rStyle w:val="Hipervnculo"/>
                <w:noProof/>
                <w:lang w:val="es-MX"/>
              </w:rPr>
              <w:t>Viabilidad Computacional:</w:t>
            </w:r>
            <w:r>
              <w:rPr>
                <w:noProof/>
                <w:webHidden/>
              </w:rPr>
              <w:tab/>
            </w:r>
            <w:r>
              <w:rPr>
                <w:noProof/>
                <w:webHidden/>
              </w:rPr>
              <w:fldChar w:fldCharType="begin"/>
            </w:r>
            <w:r>
              <w:rPr>
                <w:noProof/>
                <w:webHidden/>
              </w:rPr>
              <w:instrText xml:space="preserve"> PAGEREF _Toc211202372 \h </w:instrText>
            </w:r>
            <w:r>
              <w:rPr>
                <w:noProof/>
                <w:webHidden/>
              </w:rPr>
            </w:r>
            <w:r>
              <w:rPr>
                <w:noProof/>
                <w:webHidden/>
              </w:rPr>
              <w:fldChar w:fldCharType="separate"/>
            </w:r>
            <w:r>
              <w:rPr>
                <w:noProof/>
                <w:webHidden/>
              </w:rPr>
              <w:t>3</w:t>
            </w:r>
            <w:r>
              <w:rPr>
                <w:noProof/>
                <w:webHidden/>
              </w:rPr>
              <w:fldChar w:fldCharType="end"/>
            </w:r>
          </w:hyperlink>
        </w:p>
        <w:p w14:paraId="7E657559" w14:textId="4D3D1A5A"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3" w:history="1">
            <w:r w:rsidRPr="00556E78">
              <w:rPr>
                <w:rStyle w:val="Hipervnculo"/>
                <w:bCs/>
                <w:noProof/>
                <w:lang w:val="es-MX"/>
              </w:rPr>
              <w:t>elección de algoritmo</w:t>
            </w:r>
            <w:r>
              <w:rPr>
                <w:noProof/>
                <w:webHidden/>
              </w:rPr>
              <w:tab/>
            </w:r>
            <w:r>
              <w:rPr>
                <w:noProof/>
                <w:webHidden/>
              </w:rPr>
              <w:fldChar w:fldCharType="begin"/>
            </w:r>
            <w:r>
              <w:rPr>
                <w:noProof/>
                <w:webHidden/>
              </w:rPr>
              <w:instrText xml:space="preserve"> PAGEREF _Toc211202373 \h </w:instrText>
            </w:r>
            <w:r>
              <w:rPr>
                <w:noProof/>
                <w:webHidden/>
              </w:rPr>
            </w:r>
            <w:r>
              <w:rPr>
                <w:noProof/>
                <w:webHidden/>
              </w:rPr>
              <w:fldChar w:fldCharType="separate"/>
            </w:r>
            <w:r>
              <w:rPr>
                <w:noProof/>
                <w:webHidden/>
              </w:rPr>
              <w:t>4</w:t>
            </w:r>
            <w:r>
              <w:rPr>
                <w:noProof/>
                <w:webHidden/>
              </w:rPr>
              <w:fldChar w:fldCharType="end"/>
            </w:r>
          </w:hyperlink>
        </w:p>
        <w:p w14:paraId="1553CBA0" w14:textId="056DECC1"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4" w:history="1">
            <w:r w:rsidRPr="00556E78">
              <w:rPr>
                <w:rStyle w:val="Hipervnculo"/>
                <w:noProof/>
                <w:lang w:val="es-MX"/>
              </w:rPr>
              <w:t>Alcance</w:t>
            </w:r>
            <w:r>
              <w:rPr>
                <w:noProof/>
                <w:webHidden/>
              </w:rPr>
              <w:tab/>
            </w:r>
            <w:r>
              <w:rPr>
                <w:noProof/>
                <w:webHidden/>
              </w:rPr>
              <w:fldChar w:fldCharType="begin"/>
            </w:r>
            <w:r>
              <w:rPr>
                <w:noProof/>
                <w:webHidden/>
              </w:rPr>
              <w:instrText xml:space="preserve"> PAGEREF _Toc211202374 \h </w:instrText>
            </w:r>
            <w:r>
              <w:rPr>
                <w:noProof/>
                <w:webHidden/>
              </w:rPr>
            </w:r>
            <w:r>
              <w:rPr>
                <w:noProof/>
                <w:webHidden/>
              </w:rPr>
              <w:fldChar w:fldCharType="separate"/>
            </w:r>
            <w:r>
              <w:rPr>
                <w:noProof/>
                <w:webHidden/>
              </w:rPr>
              <w:t>4</w:t>
            </w:r>
            <w:r>
              <w:rPr>
                <w:noProof/>
                <w:webHidden/>
              </w:rPr>
              <w:fldChar w:fldCharType="end"/>
            </w:r>
          </w:hyperlink>
        </w:p>
        <w:p w14:paraId="4AB76901" w14:textId="24414EB8"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5" w:history="1">
            <w:r w:rsidRPr="00556E78">
              <w:rPr>
                <w:rStyle w:val="Hipervnculo"/>
                <w:noProof/>
                <w:lang w:val="es-MX"/>
              </w:rPr>
              <w:t>Desarrollo</w:t>
            </w:r>
            <w:r>
              <w:rPr>
                <w:noProof/>
                <w:webHidden/>
              </w:rPr>
              <w:tab/>
            </w:r>
            <w:r>
              <w:rPr>
                <w:noProof/>
                <w:webHidden/>
              </w:rPr>
              <w:fldChar w:fldCharType="begin"/>
            </w:r>
            <w:r>
              <w:rPr>
                <w:noProof/>
                <w:webHidden/>
              </w:rPr>
              <w:instrText xml:space="preserve"> PAGEREF _Toc211202375 \h </w:instrText>
            </w:r>
            <w:r>
              <w:rPr>
                <w:noProof/>
                <w:webHidden/>
              </w:rPr>
            </w:r>
            <w:r>
              <w:rPr>
                <w:noProof/>
                <w:webHidden/>
              </w:rPr>
              <w:fldChar w:fldCharType="separate"/>
            </w:r>
            <w:r>
              <w:rPr>
                <w:noProof/>
                <w:webHidden/>
              </w:rPr>
              <w:t>5</w:t>
            </w:r>
            <w:r>
              <w:rPr>
                <w:noProof/>
                <w:webHidden/>
              </w:rPr>
              <w:fldChar w:fldCharType="end"/>
            </w:r>
          </w:hyperlink>
        </w:p>
        <w:p w14:paraId="794427D2" w14:textId="586A08DE"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6" w:history="1">
            <w:r w:rsidRPr="00556E78">
              <w:rPr>
                <w:rStyle w:val="Hipervnculo"/>
                <w:b/>
                <w:bCs/>
                <w:noProof/>
                <w:lang w:val="es-MX"/>
              </w:rPr>
              <w:t>Selección y Explicación del Algoritmo Heurístico: Recocido Simulado (SA)</w:t>
            </w:r>
            <w:r>
              <w:rPr>
                <w:noProof/>
                <w:webHidden/>
              </w:rPr>
              <w:tab/>
            </w:r>
            <w:r>
              <w:rPr>
                <w:noProof/>
                <w:webHidden/>
              </w:rPr>
              <w:fldChar w:fldCharType="begin"/>
            </w:r>
            <w:r>
              <w:rPr>
                <w:noProof/>
                <w:webHidden/>
              </w:rPr>
              <w:instrText xml:space="preserve"> PAGEREF _Toc211202376 \h </w:instrText>
            </w:r>
            <w:r>
              <w:rPr>
                <w:noProof/>
                <w:webHidden/>
              </w:rPr>
            </w:r>
            <w:r>
              <w:rPr>
                <w:noProof/>
                <w:webHidden/>
              </w:rPr>
              <w:fldChar w:fldCharType="separate"/>
            </w:r>
            <w:r>
              <w:rPr>
                <w:noProof/>
                <w:webHidden/>
              </w:rPr>
              <w:t>5</w:t>
            </w:r>
            <w:r>
              <w:rPr>
                <w:noProof/>
                <w:webHidden/>
              </w:rPr>
              <w:fldChar w:fldCharType="end"/>
            </w:r>
          </w:hyperlink>
        </w:p>
        <w:p w14:paraId="46B8A909" w14:textId="7E7CBB14"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7" w:history="1">
            <w:r w:rsidRPr="00556E78">
              <w:rPr>
                <w:rStyle w:val="Hipervnculo"/>
                <w:noProof/>
                <w:lang w:val="es-MX"/>
              </w:rPr>
              <w:t>Implementación Computacional</w:t>
            </w:r>
            <w:r>
              <w:rPr>
                <w:noProof/>
                <w:webHidden/>
              </w:rPr>
              <w:tab/>
            </w:r>
            <w:r>
              <w:rPr>
                <w:noProof/>
                <w:webHidden/>
              </w:rPr>
              <w:fldChar w:fldCharType="begin"/>
            </w:r>
            <w:r>
              <w:rPr>
                <w:noProof/>
                <w:webHidden/>
              </w:rPr>
              <w:instrText xml:space="preserve"> PAGEREF _Toc211202377 \h </w:instrText>
            </w:r>
            <w:r>
              <w:rPr>
                <w:noProof/>
                <w:webHidden/>
              </w:rPr>
            </w:r>
            <w:r>
              <w:rPr>
                <w:noProof/>
                <w:webHidden/>
              </w:rPr>
              <w:fldChar w:fldCharType="separate"/>
            </w:r>
            <w:r>
              <w:rPr>
                <w:noProof/>
                <w:webHidden/>
              </w:rPr>
              <w:t>5</w:t>
            </w:r>
            <w:r>
              <w:rPr>
                <w:noProof/>
                <w:webHidden/>
              </w:rPr>
              <w:fldChar w:fldCharType="end"/>
            </w:r>
          </w:hyperlink>
        </w:p>
        <w:p w14:paraId="3539A0F3" w14:textId="3ABAC3DC"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8" w:history="1">
            <w:r w:rsidRPr="00556E78">
              <w:rPr>
                <w:rStyle w:val="Hipervnculo"/>
                <w:noProof/>
                <w:lang w:val="es-MX"/>
              </w:rPr>
              <w:t>Espacio para Pruebas de Funcionamiento y Documentación Técnica:</w:t>
            </w:r>
            <w:r>
              <w:rPr>
                <w:noProof/>
                <w:webHidden/>
              </w:rPr>
              <w:tab/>
            </w:r>
            <w:r>
              <w:rPr>
                <w:noProof/>
                <w:webHidden/>
              </w:rPr>
              <w:fldChar w:fldCharType="begin"/>
            </w:r>
            <w:r>
              <w:rPr>
                <w:noProof/>
                <w:webHidden/>
              </w:rPr>
              <w:instrText xml:space="preserve"> PAGEREF _Toc211202378 \h </w:instrText>
            </w:r>
            <w:r>
              <w:rPr>
                <w:noProof/>
                <w:webHidden/>
              </w:rPr>
            </w:r>
            <w:r>
              <w:rPr>
                <w:noProof/>
                <w:webHidden/>
              </w:rPr>
              <w:fldChar w:fldCharType="separate"/>
            </w:r>
            <w:r>
              <w:rPr>
                <w:noProof/>
                <w:webHidden/>
              </w:rPr>
              <w:t>6</w:t>
            </w:r>
            <w:r>
              <w:rPr>
                <w:noProof/>
                <w:webHidden/>
              </w:rPr>
              <w:fldChar w:fldCharType="end"/>
            </w:r>
          </w:hyperlink>
        </w:p>
        <w:p w14:paraId="7EE06C94" w14:textId="4121CD06"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9" w:history="1">
            <w:r w:rsidRPr="00556E78">
              <w:rPr>
                <w:rStyle w:val="Hipervnculo"/>
                <w:noProof/>
                <w:lang w:val="es-MX"/>
              </w:rPr>
              <w:t>Resultados Obtenidos</w:t>
            </w:r>
            <w:r>
              <w:rPr>
                <w:noProof/>
                <w:webHidden/>
              </w:rPr>
              <w:tab/>
            </w:r>
            <w:r>
              <w:rPr>
                <w:noProof/>
                <w:webHidden/>
              </w:rPr>
              <w:fldChar w:fldCharType="begin"/>
            </w:r>
            <w:r>
              <w:rPr>
                <w:noProof/>
                <w:webHidden/>
              </w:rPr>
              <w:instrText xml:space="preserve"> PAGEREF _Toc211202379 \h </w:instrText>
            </w:r>
            <w:r>
              <w:rPr>
                <w:noProof/>
                <w:webHidden/>
              </w:rPr>
            </w:r>
            <w:r>
              <w:rPr>
                <w:noProof/>
                <w:webHidden/>
              </w:rPr>
              <w:fldChar w:fldCharType="separate"/>
            </w:r>
            <w:r>
              <w:rPr>
                <w:noProof/>
                <w:webHidden/>
              </w:rPr>
              <w:t>6</w:t>
            </w:r>
            <w:r>
              <w:rPr>
                <w:noProof/>
                <w:webHidden/>
              </w:rPr>
              <w:fldChar w:fldCharType="end"/>
            </w:r>
          </w:hyperlink>
        </w:p>
        <w:p w14:paraId="02B275F6" w14:textId="047DA5D8"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80" w:history="1">
            <w:r w:rsidRPr="00556E78">
              <w:rPr>
                <w:rStyle w:val="Hipervnculo"/>
                <w:noProof/>
                <w:lang w:val="es-MX"/>
              </w:rPr>
              <w:t>Análisis de Efectividad</w:t>
            </w:r>
            <w:r>
              <w:rPr>
                <w:noProof/>
                <w:webHidden/>
              </w:rPr>
              <w:tab/>
            </w:r>
            <w:r>
              <w:rPr>
                <w:noProof/>
                <w:webHidden/>
              </w:rPr>
              <w:fldChar w:fldCharType="begin"/>
            </w:r>
            <w:r>
              <w:rPr>
                <w:noProof/>
                <w:webHidden/>
              </w:rPr>
              <w:instrText xml:space="preserve"> PAGEREF _Toc211202380 \h </w:instrText>
            </w:r>
            <w:r>
              <w:rPr>
                <w:noProof/>
                <w:webHidden/>
              </w:rPr>
            </w:r>
            <w:r>
              <w:rPr>
                <w:noProof/>
                <w:webHidden/>
              </w:rPr>
              <w:fldChar w:fldCharType="separate"/>
            </w:r>
            <w:r>
              <w:rPr>
                <w:noProof/>
                <w:webHidden/>
              </w:rPr>
              <w:t>6</w:t>
            </w:r>
            <w:r>
              <w:rPr>
                <w:noProof/>
                <w:webHidden/>
              </w:rPr>
              <w:fldChar w:fldCharType="end"/>
            </w:r>
          </w:hyperlink>
        </w:p>
        <w:p w14:paraId="13640C27" w14:textId="1225D1B7"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81" w:history="1">
            <w:r w:rsidRPr="00556E78">
              <w:rPr>
                <w:rStyle w:val="Hipervnculo"/>
                <w:noProof/>
              </w:rPr>
              <w:t>Agenda de Trabajo</w:t>
            </w:r>
            <w:r>
              <w:rPr>
                <w:noProof/>
                <w:webHidden/>
              </w:rPr>
              <w:tab/>
            </w:r>
            <w:r>
              <w:rPr>
                <w:noProof/>
                <w:webHidden/>
              </w:rPr>
              <w:fldChar w:fldCharType="begin"/>
            </w:r>
            <w:r>
              <w:rPr>
                <w:noProof/>
                <w:webHidden/>
              </w:rPr>
              <w:instrText xml:space="preserve"> PAGEREF _Toc211202381 \h </w:instrText>
            </w:r>
            <w:r>
              <w:rPr>
                <w:noProof/>
                <w:webHidden/>
              </w:rPr>
            </w:r>
            <w:r>
              <w:rPr>
                <w:noProof/>
                <w:webHidden/>
              </w:rPr>
              <w:fldChar w:fldCharType="separate"/>
            </w:r>
            <w:r>
              <w:rPr>
                <w:noProof/>
                <w:webHidden/>
              </w:rPr>
              <w:t>6</w:t>
            </w:r>
            <w:r>
              <w:rPr>
                <w:noProof/>
                <w:webHidden/>
              </w:rPr>
              <w:fldChar w:fldCharType="end"/>
            </w:r>
          </w:hyperlink>
        </w:p>
        <w:p w14:paraId="0032E6FA" w14:textId="085CB92B"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82" w:history="1">
            <w:r w:rsidRPr="00556E78">
              <w:rPr>
                <w:rStyle w:val="Hipervnculo"/>
                <w:noProof/>
                <w:lang w:val="es-MX"/>
              </w:rPr>
              <w:t>Conclusiones</w:t>
            </w:r>
            <w:r>
              <w:rPr>
                <w:noProof/>
                <w:webHidden/>
              </w:rPr>
              <w:tab/>
            </w:r>
            <w:r>
              <w:rPr>
                <w:noProof/>
                <w:webHidden/>
              </w:rPr>
              <w:fldChar w:fldCharType="begin"/>
            </w:r>
            <w:r>
              <w:rPr>
                <w:noProof/>
                <w:webHidden/>
              </w:rPr>
              <w:instrText xml:space="preserve"> PAGEREF _Toc211202382 \h </w:instrText>
            </w:r>
            <w:r>
              <w:rPr>
                <w:noProof/>
                <w:webHidden/>
              </w:rPr>
            </w:r>
            <w:r>
              <w:rPr>
                <w:noProof/>
                <w:webHidden/>
              </w:rPr>
              <w:fldChar w:fldCharType="separate"/>
            </w:r>
            <w:r>
              <w:rPr>
                <w:noProof/>
                <w:webHidden/>
              </w:rPr>
              <w:t>7</w:t>
            </w:r>
            <w:r>
              <w:rPr>
                <w:noProof/>
                <w:webHidden/>
              </w:rPr>
              <w:fldChar w:fldCharType="end"/>
            </w:r>
          </w:hyperlink>
        </w:p>
        <w:p w14:paraId="3BD3AEC8" w14:textId="575AC66E"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83" w:history="1">
            <w:r w:rsidRPr="00556E78">
              <w:rPr>
                <w:rStyle w:val="Hipervnculo"/>
                <w:noProof/>
                <w:lang w:val="es-MX"/>
              </w:rPr>
              <w:t>Referencias Bibliográficas</w:t>
            </w:r>
            <w:r>
              <w:rPr>
                <w:noProof/>
                <w:webHidden/>
              </w:rPr>
              <w:tab/>
            </w:r>
            <w:r>
              <w:rPr>
                <w:noProof/>
                <w:webHidden/>
              </w:rPr>
              <w:fldChar w:fldCharType="begin"/>
            </w:r>
            <w:r>
              <w:rPr>
                <w:noProof/>
                <w:webHidden/>
              </w:rPr>
              <w:instrText xml:space="preserve"> PAGEREF _Toc211202383 \h </w:instrText>
            </w:r>
            <w:r>
              <w:rPr>
                <w:noProof/>
                <w:webHidden/>
              </w:rPr>
            </w:r>
            <w:r>
              <w:rPr>
                <w:noProof/>
                <w:webHidden/>
              </w:rPr>
              <w:fldChar w:fldCharType="separate"/>
            </w:r>
            <w:r>
              <w:rPr>
                <w:noProof/>
                <w:webHidden/>
              </w:rPr>
              <w:t>7</w:t>
            </w:r>
            <w:r>
              <w:rPr>
                <w:noProof/>
                <w:webHidden/>
              </w:rPr>
              <w:fldChar w:fldCharType="end"/>
            </w:r>
          </w:hyperlink>
        </w:p>
        <w:p w14:paraId="16B41FCD" w14:textId="42E4FDB5" w:rsidR="005B7216" w:rsidRDefault="005B7216">
          <w:r>
            <w:rPr>
              <w:b/>
              <w:bCs/>
              <w:lang w:val="es-ES"/>
            </w:rPr>
            <w:fldChar w:fldCharType="end"/>
          </w:r>
        </w:p>
      </w:sdtContent>
    </w:sdt>
    <w:p w14:paraId="12CD7A1C" w14:textId="77777777" w:rsidR="005B7216" w:rsidRDefault="005B7216" w:rsidP="005B7216">
      <w:pPr>
        <w:pBdr>
          <w:top w:val="nil"/>
          <w:left w:val="nil"/>
          <w:bottom w:val="nil"/>
          <w:right w:val="nil"/>
          <w:between w:val="nil"/>
        </w:pBdr>
      </w:pPr>
    </w:p>
    <w:p w14:paraId="2F0508FD" w14:textId="77777777" w:rsidR="00AB2F26" w:rsidRPr="00AB2F26" w:rsidRDefault="00AB2F26" w:rsidP="0026105C">
      <w:pPr>
        <w:pStyle w:val="Ttulo1"/>
        <w:rPr>
          <w:lang w:val="es-MX"/>
        </w:rPr>
      </w:pPr>
      <w:bookmarkStart w:id="6" w:name="_Toc211202362"/>
      <w:r w:rsidRPr="00AB2F26">
        <w:rPr>
          <w:lang w:val="es-MX"/>
        </w:rPr>
        <w:lastRenderedPageBreak/>
        <w:t>Introducción</w:t>
      </w:r>
      <w:bookmarkEnd w:id="6"/>
    </w:p>
    <w:p w14:paraId="341E1DC0" w14:textId="311A0B25" w:rsidR="00694BA6" w:rsidRPr="00694BA6" w:rsidRDefault="00694BA6" w:rsidP="00694BA6">
      <w:pPr>
        <w:rPr>
          <w:lang w:val="es-MX"/>
        </w:rPr>
      </w:pPr>
      <w:r w:rsidRPr="00694BA6">
        <w:rPr>
          <w:lang w:val="es-MX"/>
        </w:rPr>
        <w:t>Este proyecto aborda el Problema</w:t>
      </w:r>
      <w:r w:rsidR="008D2602">
        <w:rPr>
          <w:lang w:val="es-MX"/>
        </w:rPr>
        <w:t xml:space="preserve"> </w:t>
      </w:r>
      <w:r w:rsidR="00372228">
        <w:rPr>
          <w:lang w:val="es-MX"/>
        </w:rPr>
        <w:t xml:space="preserve">de </w:t>
      </w:r>
      <w:r w:rsidR="00372228" w:rsidRPr="00694BA6">
        <w:rPr>
          <w:lang w:val="es-MX"/>
        </w:rPr>
        <w:t>Optimización</w:t>
      </w:r>
      <w:r w:rsidR="008D2602" w:rsidRPr="008D2602">
        <w:rPr>
          <w:lang w:val="es-MX"/>
        </w:rPr>
        <w:t xml:space="preserve"> de rutas de distribución </w:t>
      </w:r>
      <w:r w:rsidRPr="00694BA6">
        <w:rPr>
          <w:lang w:val="es-MX"/>
        </w:rPr>
        <w:t>donde la optimización no solo implica determinar las rutas más cortas, sino también definir la asignación óptima de clientes a centros de distribución (CEDIS). Este desafío es de naturaleza NP-hard y busca determinar el conjunto óptimo de rutas para una flota de vehículos, minimizando el costo total de la operación.</w:t>
      </w:r>
    </w:p>
    <w:p w14:paraId="2CA3DEDB" w14:textId="77777777" w:rsidR="00B75A4B" w:rsidRDefault="00694BA6" w:rsidP="00B75A4B">
      <w:pPr>
        <w:rPr>
          <w:lang w:val="es-MX"/>
        </w:rPr>
      </w:pPr>
      <w:r w:rsidRPr="00694BA6">
        <w:rPr>
          <w:lang w:val="es-MX"/>
        </w:rPr>
        <w:t>El contexto específico de est</w:t>
      </w:r>
      <w:r w:rsidR="00503E42">
        <w:rPr>
          <w:lang w:val="es-MX"/>
        </w:rPr>
        <w:t xml:space="preserve">a simulación </w:t>
      </w:r>
      <w:r w:rsidRPr="00694BA6">
        <w:rPr>
          <w:lang w:val="es-MX"/>
        </w:rPr>
        <w:t xml:space="preserve">involucra 10 Centros de Distribución (CEDIS) que deben atender a 90 sucursales con la restricción de un camión por CEDI. </w:t>
      </w:r>
      <w:r w:rsidR="006D463F">
        <w:rPr>
          <w:lang w:val="es-MX"/>
        </w:rPr>
        <w:t>Además,</w:t>
      </w:r>
      <w:r w:rsidR="008F4777">
        <w:rPr>
          <w:lang w:val="es-MX"/>
        </w:rPr>
        <w:t xml:space="preserve"> haremos la </w:t>
      </w:r>
      <w:r w:rsidRPr="00694BA6">
        <w:rPr>
          <w:lang w:val="es-MX"/>
        </w:rPr>
        <w:t>formulación de una función de costo compuesta, donde el</w:t>
      </w:r>
      <w:r w:rsidR="000E190F">
        <w:rPr>
          <w:lang w:val="es-MX"/>
        </w:rPr>
        <w:t xml:space="preserve"> 50</w:t>
      </w:r>
      <w:r w:rsidR="00034BF5">
        <w:rPr>
          <w:lang w:val="es-MX"/>
        </w:rPr>
        <w:t>%</w:t>
      </w:r>
      <w:r w:rsidRPr="00694BA6">
        <w:rPr>
          <w:lang w:val="es-MX"/>
        </w:rPr>
        <w:t xml:space="preserve"> del peso es la distancia recorrida y el </w:t>
      </w:r>
      <w:r w:rsidR="00D23795">
        <w:rPr>
          <w:lang w:val="es-MX"/>
        </w:rPr>
        <w:t>50%</w:t>
      </w:r>
      <w:r w:rsidR="00D23795" w:rsidRPr="00694BA6">
        <w:rPr>
          <w:lang w:val="es-MX"/>
        </w:rPr>
        <w:t xml:space="preserve"> </w:t>
      </w:r>
      <w:r w:rsidRPr="00694BA6">
        <w:rPr>
          <w:lang w:val="es-MX"/>
        </w:rPr>
        <w:t xml:space="preserve">corresponde a los costos </w:t>
      </w:r>
      <w:r w:rsidRPr="00F0273E">
        <w:rPr>
          <w:lang w:val="es-MX"/>
        </w:rPr>
        <w:t>operativos</w:t>
      </w:r>
      <w:r w:rsidRPr="00694BA6">
        <w:rPr>
          <w:lang w:val="es-MX"/>
        </w:rPr>
        <w:t xml:space="preserve"> de combustible, buscando un equilibrio entre la</w:t>
      </w:r>
      <w:r w:rsidR="00034BF5">
        <w:rPr>
          <w:lang w:val="es-MX"/>
        </w:rPr>
        <w:t>s</w:t>
      </w:r>
      <w:r w:rsidRPr="00694BA6">
        <w:rPr>
          <w:lang w:val="es-MX"/>
        </w:rPr>
        <w:t xml:space="preserve"> métrica</w:t>
      </w:r>
      <w:r w:rsidR="00034BF5">
        <w:rPr>
          <w:lang w:val="es-MX"/>
        </w:rPr>
        <w:t>s</w:t>
      </w:r>
      <w:r w:rsidRPr="00694BA6">
        <w:rPr>
          <w:lang w:val="es-MX"/>
        </w:rPr>
        <w:t>.</w:t>
      </w:r>
    </w:p>
    <w:p w14:paraId="7EFB3488" w14:textId="7B8B5E0C" w:rsidR="00F0273E" w:rsidRPr="00B75A4B" w:rsidRDefault="00F0273E" w:rsidP="00B75A4B">
      <w:pPr>
        <w:rPr>
          <w:lang w:val="es-MX"/>
        </w:rPr>
      </w:pPr>
      <w:r w:rsidRPr="00F0273E">
        <w:t xml:space="preserve">Para abordar la complejidad combinatoria de este problema, se empleará el </w:t>
      </w:r>
      <w:r w:rsidRPr="00F0273E">
        <w:rPr>
          <w:bCs/>
        </w:rPr>
        <w:t>Recocido Simulado (Simulated Annealing - SA)</w:t>
      </w:r>
      <w:r w:rsidRPr="00F0273E">
        <w:t xml:space="preserve">. Esta </w:t>
      </w:r>
      <w:r w:rsidRPr="00F0273E">
        <w:rPr>
          <w:bCs/>
        </w:rPr>
        <w:t>metaheurística probabilística</w:t>
      </w:r>
      <w:r w:rsidRPr="00F0273E">
        <w:t xml:space="preserve"> está inspirada en el proceso de enfriamiento de los metales, y permite </w:t>
      </w:r>
      <w:r w:rsidRPr="00F0273E">
        <w:rPr>
          <w:bCs/>
        </w:rPr>
        <w:t>aceptar ocasionalmente movimientos que empeoran la solución</w:t>
      </w:r>
      <w:r w:rsidRPr="00F0273E">
        <w:t xml:space="preserve"> para explorar el espacio de búsqueda de manera más amplia y </w:t>
      </w:r>
      <w:r w:rsidRPr="00F0273E">
        <w:rPr>
          <w:bCs/>
        </w:rPr>
        <w:t>evitar quedar atrapado en óptimos locales</w:t>
      </w:r>
      <w:r w:rsidRPr="00F0273E">
        <w:t>. Esto asegura una exploración robusta y la convergencia hacia soluciones de alta calidad en un tiempo de cómputo razonable.</w:t>
      </w:r>
    </w:p>
    <w:p w14:paraId="3CC2FB9A" w14:textId="2C597571" w:rsidR="005B7216" w:rsidRDefault="00AB2F26" w:rsidP="00694BA6">
      <w:pPr>
        <w:pStyle w:val="Ttulo1"/>
        <w:rPr>
          <w:lang w:val="es-MX"/>
        </w:rPr>
      </w:pPr>
      <w:bookmarkStart w:id="7" w:name="_Toc211202363"/>
      <w:r w:rsidRPr="00AB2F26">
        <w:rPr>
          <w:lang w:val="es-MX"/>
        </w:rPr>
        <w:t>Objetivo General</w:t>
      </w:r>
      <w:bookmarkEnd w:id="7"/>
    </w:p>
    <w:p w14:paraId="5710B3E4" w14:textId="35B77F15" w:rsidR="006D463F" w:rsidRPr="00C6530A" w:rsidRDefault="006D463F" w:rsidP="006D463F">
      <w:r w:rsidRPr="00C6530A">
        <w:t xml:space="preserve">Desarrollar e implementar un algoritmo de </w:t>
      </w:r>
      <w:r w:rsidR="00C6530A" w:rsidRPr="00C6530A">
        <w:t>Recocido Simulado</w:t>
      </w:r>
      <w:r w:rsidR="00C6530A" w:rsidRPr="00C6530A">
        <w:t xml:space="preserve"> </w:t>
      </w:r>
      <w:r w:rsidRPr="00C6530A">
        <w:t xml:space="preserve">para resolver </w:t>
      </w:r>
      <w:r w:rsidR="00C6530A" w:rsidRPr="00C6530A">
        <w:t xml:space="preserve">la optimización de un </w:t>
      </w:r>
      <w:r w:rsidRPr="00C6530A">
        <w:t xml:space="preserve">Enrutamiento en una red de CEDIS y sucursales, logrando la minimización de la función de costo compuesta (distancia y combustible) mediante la determinación simultánea de la asignación óptima de sucursales a </w:t>
      </w:r>
      <w:r w:rsidR="00A7306F" w:rsidRPr="00C6530A">
        <w:t>CEDIS.</w:t>
      </w:r>
    </w:p>
    <w:p w14:paraId="73D4EC5A" w14:textId="77777777" w:rsidR="00A7306F" w:rsidRPr="00A7306F" w:rsidRDefault="00A7306F" w:rsidP="00A7306F">
      <w:pPr>
        <w:pStyle w:val="Ttulo1"/>
        <w:rPr>
          <w:lang w:val="es-MX"/>
        </w:rPr>
      </w:pPr>
      <w:bookmarkStart w:id="8" w:name="_Toc211202364"/>
      <w:r w:rsidRPr="00A7306F">
        <w:rPr>
          <w:lang w:val="es-MX"/>
        </w:rPr>
        <w:t>Objetivos Específicos</w:t>
      </w:r>
      <w:bookmarkEnd w:id="8"/>
    </w:p>
    <w:p w14:paraId="1CAE4320" w14:textId="77777777" w:rsidR="003F0515" w:rsidRDefault="00A7306F" w:rsidP="003F0515">
      <w:pPr>
        <w:pStyle w:val="Ttulo2"/>
        <w:rPr>
          <w:lang w:val="es-MX"/>
        </w:rPr>
      </w:pPr>
      <w:bookmarkStart w:id="9" w:name="_Toc211202365"/>
      <w:r w:rsidRPr="00A7306F">
        <w:rPr>
          <w:lang w:val="es-MX"/>
        </w:rPr>
        <w:t>Formulación de Costo Compuesto:</w:t>
      </w:r>
      <w:bookmarkEnd w:id="9"/>
      <w:r w:rsidRPr="00A7306F">
        <w:rPr>
          <w:lang w:val="es-MX"/>
        </w:rPr>
        <w:t xml:space="preserve"> </w:t>
      </w:r>
    </w:p>
    <w:p w14:paraId="180A7F0D" w14:textId="1336141C" w:rsidR="00A7306F" w:rsidRPr="00A7306F" w:rsidRDefault="00A7306F" w:rsidP="003F0515">
      <w:pPr>
        <w:rPr>
          <w:lang w:val="es-MX"/>
        </w:rPr>
      </w:pPr>
      <w:r w:rsidRPr="00A7306F">
        <w:rPr>
          <w:lang w:val="es-MX"/>
        </w:rPr>
        <w:t xml:space="preserve">Implementar una función objetivo que pondera </w:t>
      </w:r>
      <w:r w:rsidR="009E1178" w:rsidRPr="00A7306F">
        <w:rPr>
          <w:lang w:val="es-MX"/>
        </w:rPr>
        <w:t>a</w:t>
      </w:r>
      <w:r w:rsidRPr="00A7306F">
        <w:rPr>
          <w:lang w:val="es-MX"/>
        </w:rPr>
        <w:t xml:space="preserve"> la distancia total recorrida y </w:t>
      </w:r>
      <w:r w:rsidR="009E1178" w:rsidRPr="00A7306F">
        <w:rPr>
          <w:lang w:val="es-MX"/>
        </w:rPr>
        <w:t>al costo total</w:t>
      </w:r>
      <w:r w:rsidRPr="00A7306F">
        <w:rPr>
          <w:lang w:val="es-MX"/>
        </w:rPr>
        <w:t xml:space="preserve"> de combustible, reflejando el costo operativo real.</w:t>
      </w:r>
    </w:p>
    <w:p w14:paraId="2693E95F" w14:textId="77777777" w:rsidR="003F0515" w:rsidRPr="003F0515" w:rsidRDefault="00A7306F" w:rsidP="003F0515">
      <w:pPr>
        <w:pStyle w:val="Ttulo2"/>
        <w:rPr>
          <w:lang w:val="es-MX"/>
        </w:rPr>
      </w:pPr>
      <w:bookmarkStart w:id="10" w:name="_Toc211202366"/>
      <w:r w:rsidRPr="00A7306F">
        <w:rPr>
          <w:lang w:val="es-MX"/>
        </w:rPr>
        <w:t>Selección y Adaptación del Método:</w:t>
      </w:r>
      <w:bookmarkEnd w:id="10"/>
    </w:p>
    <w:p w14:paraId="65B8C47A" w14:textId="6B14E377" w:rsidR="00A7306F" w:rsidRPr="00A7306F" w:rsidRDefault="00A7306F" w:rsidP="003F0515">
      <w:pPr>
        <w:rPr>
          <w:lang w:val="es-MX"/>
        </w:rPr>
      </w:pPr>
      <w:r w:rsidRPr="00A7306F">
        <w:rPr>
          <w:lang w:val="es-MX"/>
        </w:rPr>
        <w:lastRenderedPageBreak/>
        <w:t xml:space="preserve">Adaptar la estructura de la </w:t>
      </w:r>
      <w:r w:rsidR="00E31DBC" w:rsidRPr="00E31DBC">
        <w:t>Recocido Simulado</w:t>
      </w:r>
      <w:r w:rsidRPr="00A7306F">
        <w:rPr>
          <w:lang w:val="es-MX"/>
        </w:rPr>
        <w:t xml:space="preserve"> para incluir movimientos de asignación (cambio de sucursal de un CEDI a otro) y movimientos de enrutamiento (reordenamiento dentro de una ruta).</w:t>
      </w:r>
    </w:p>
    <w:p w14:paraId="4A769EBC" w14:textId="77777777" w:rsidR="003F0515" w:rsidRPr="003F0515" w:rsidRDefault="00A7306F" w:rsidP="003F0515">
      <w:pPr>
        <w:pStyle w:val="Ttulo2"/>
        <w:rPr>
          <w:lang w:val="es-MX"/>
        </w:rPr>
      </w:pPr>
      <w:bookmarkStart w:id="11" w:name="_Toc211202367"/>
      <w:r w:rsidRPr="00A7306F">
        <w:rPr>
          <w:lang w:val="es-MX"/>
        </w:rPr>
        <w:t>Implementación Computacional:</w:t>
      </w:r>
      <w:bookmarkEnd w:id="11"/>
    </w:p>
    <w:p w14:paraId="7C566358" w14:textId="5FF3D69F" w:rsidR="00A7306F" w:rsidRPr="00A7306F" w:rsidRDefault="00A7306F" w:rsidP="003F0515">
      <w:pPr>
        <w:rPr>
          <w:lang w:val="es-MX"/>
        </w:rPr>
      </w:pPr>
      <w:r w:rsidRPr="00A7306F">
        <w:rPr>
          <w:lang w:val="es-MX"/>
        </w:rPr>
        <w:t>Programar el algoritmo en un entorno computacional, incluyendo la lista tabú y el criterio de aspiración.</w:t>
      </w:r>
    </w:p>
    <w:p w14:paraId="79F0600A" w14:textId="77777777" w:rsidR="003F0515" w:rsidRPr="003F0515" w:rsidRDefault="00A7306F" w:rsidP="003F0515">
      <w:pPr>
        <w:pStyle w:val="Ttulo2"/>
        <w:rPr>
          <w:lang w:val="es-MX"/>
        </w:rPr>
      </w:pPr>
      <w:bookmarkStart w:id="12" w:name="_Toc211202368"/>
      <w:r w:rsidRPr="00A7306F">
        <w:rPr>
          <w:lang w:val="es-MX"/>
        </w:rPr>
        <w:t>Análisis de Efectividad:</w:t>
      </w:r>
      <w:bookmarkEnd w:id="12"/>
    </w:p>
    <w:p w14:paraId="778B47F1" w14:textId="287D7771" w:rsidR="00671C79" w:rsidRDefault="00A7306F" w:rsidP="003F0515">
      <w:pPr>
        <w:rPr>
          <w:lang w:val="es-MX"/>
        </w:rPr>
      </w:pPr>
      <w:r w:rsidRPr="00A7306F">
        <w:rPr>
          <w:lang w:val="es-MX"/>
        </w:rPr>
        <w:t xml:space="preserve">Comparar el costo compuesto de la solución obtenida con una solución de asignación y enrutamiento aleatoria </w:t>
      </w:r>
      <w:r w:rsidR="00E9025C">
        <w:rPr>
          <w:lang w:val="es-MX"/>
        </w:rPr>
        <w:t xml:space="preserve">para </w:t>
      </w:r>
      <w:r w:rsidR="00E9025C" w:rsidRPr="00E9025C">
        <w:t>evaluar la mejora.</w:t>
      </w:r>
    </w:p>
    <w:p w14:paraId="2F81B9E6" w14:textId="34915292" w:rsidR="00671C79" w:rsidRDefault="00671C79" w:rsidP="00671C79">
      <w:pPr>
        <w:pStyle w:val="Ttulo1"/>
      </w:pPr>
      <w:bookmarkStart w:id="13" w:name="_Toc211202369"/>
      <w:r w:rsidRPr="00671C79">
        <w:t>Justificación</w:t>
      </w:r>
      <w:bookmarkEnd w:id="13"/>
    </w:p>
    <w:p w14:paraId="2FD135AE" w14:textId="139057C9" w:rsidR="007D790E" w:rsidRDefault="000D3AA6" w:rsidP="00CD59D2">
      <w:pPr>
        <w:rPr>
          <w:lang w:val="es-MX"/>
        </w:rPr>
      </w:pPr>
      <w:r w:rsidRPr="00E31DBC">
        <w:rPr>
          <w:lang w:val="es-MX"/>
        </w:rPr>
        <w:t xml:space="preserve">La justificación de este proyecto radica en la necesidad de pasar de la optimización basada únicamente en la distancia a una optimización basada en costos operativos </w:t>
      </w:r>
      <w:r w:rsidR="00FA0255" w:rsidRPr="00E31DBC">
        <w:rPr>
          <w:lang w:val="es-MX"/>
        </w:rPr>
        <w:t>Compuest</w:t>
      </w:r>
      <w:r w:rsidR="00513EBC" w:rsidRPr="00E31DBC">
        <w:rPr>
          <w:lang w:val="es-MX"/>
        </w:rPr>
        <w:t>os</w:t>
      </w:r>
      <w:r w:rsidRPr="00E31DBC">
        <w:rPr>
          <w:lang w:val="es-MX"/>
        </w:rPr>
        <w:t>.</w:t>
      </w:r>
    </w:p>
    <w:p w14:paraId="522A01A0" w14:textId="77777777" w:rsidR="00016873" w:rsidRDefault="00016873" w:rsidP="00016873">
      <w:pPr>
        <w:pStyle w:val="Ttulo2"/>
        <w:rPr>
          <w:lang w:val="es-MX"/>
        </w:rPr>
      </w:pPr>
      <w:r w:rsidRPr="00016873">
        <w:rPr>
          <w:lang w:val="es-MX"/>
        </w:rPr>
        <w:t xml:space="preserve">Estrategia Integrada (Simultánea en Recocido Simulado): </w:t>
      </w:r>
    </w:p>
    <w:p w14:paraId="2935E220" w14:textId="7A3158D6" w:rsidR="00016873" w:rsidRPr="00016873" w:rsidRDefault="00016873" w:rsidP="00016873">
      <w:pPr>
        <w:rPr>
          <w:lang w:val="es-MX"/>
        </w:rPr>
      </w:pPr>
      <w:r w:rsidRPr="00016873">
        <w:rPr>
          <w:lang w:val="es-MX"/>
        </w:rPr>
        <w:t>Al permitir que los movimientos de Asignación (Inter-Ruta) y Ordenamiento (Intra-Ruta) ocurran simultáneamente, el algoritmo puede explorar el espacio de soluciones de manera holística. El Recocido Simulado puede aceptar un movimiento que:</w:t>
      </w:r>
    </w:p>
    <w:p w14:paraId="13309C67" w14:textId="77777777" w:rsidR="00016873" w:rsidRPr="00016873" w:rsidRDefault="00016873" w:rsidP="00016873">
      <w:pPr>
        <w:numPr>
          <w:ilvl w:val="0"/>
          <w:numId w:val="17"/>
        </w:numPr>
        <w:rPr>
          <w:lang w:val="es-MX"/>
        </w:rPr>
      </w:pPr>
      <w:r w:rsidRPr="00016873">
        <w:rPr>
          <w:lang w:val="es-MX"/>
        </w:rPr>
        <w:t>Empeora ligeramente la asignación, pero</w:t>
      </w:r>
    </w:p>
    <w:p w14:paraId="66368568" w14:textId="24A98793" w:rsidR="00016873" w:rsidRPr="00016873" w:rsidRDefault="00016873" w:rsidP="00CD59D2">
      <w:pPr>
        <w:numPr>
          <w:ilvl w:val="0"/>
          <w:numId w:val="17"/>
        </w:numPr>
        <w:rPr>
          <w:lang w:val="es-MX"/>
        </w:rPr>
      </w:pPr>
      <w:r w:rsidRPr="00016873">
        <w:rPr>
          <w:lang w:val="es-MX"/>
        </w:rPr>
        <w:t>Permite un cambio de orden en la ruta destino que produce una mejora neta global.</w:t>
      </w:r>
    </w:p>
    <w:p w14:paraId="08D5EF99" w14:textId="77777777" w:rsidR="00CD59D2" w:rsidRPr="007B0358" w:rsidRDefault="000D3AA6" w:rsidP="00296AAA">
      <w:pPr>
        <w:pStyle w:val="Ttulo2"/>
        <w:rPr>
          <w:u w:val="single"/>
          <w:lang w:val="es-MX"/>
        </w:rPr>
      </w:pPr>
      <w:bookmarkStart w:id="14" w:name="_Toc211202370"/>
      <w:r w:rsidRPr="000D3AA6">
        <w:rPr>
          <w:lang w:val="es-MX"/>
        </w:rPr>
        <w:t>Relevancia Operativa (Asignación):</w:t>
      </w:r>
      <w:bookmarkEnd w:id="14"/>
    </w:p>
    <w:p w14:paraId="552C4486" w14:textId="1E673585" w:rsidR="000D3AA6" w:rsidRPr="0009649F" w:rsidRDefault="000D3AA6" w:rsidP="00CD59D2">
      <w:pPr>
        <w:rPr>
          <w:lang w:val="es-MX"/>
        </w:rPr>
      </w:pPr>
      <w:r w:rsidRPr="0009649F">
        <w:rPr>
          <w:lang w:val="es-MX"/>
        </w:rPr>
        <w:t xml:space="preserve">Resolver el problema de </w:t>
      </w:r>
      <w:r w:rsidR="00C95BB4" w:rsidRPr="0009649F">
        <w:rPr>
          <w:lang w:val="es-MX"/>
        </w:rPr>
        <w:t>Enrutamiento permite</w:t>
      </w:r>
      <w:r w:rsidRPr="0009649F">
        <w:rPr>
          <w:lang w:val="es-MX"/>
        </w:rPr>
        <w:t xml:space="preserve"> optimizar la </w:t>
      </w:r>
      <w:r w:rsidR="00806599">
        <w:rPr>
          <w:lang w:val="es-MX"/>
        </w:rPr>
        <w:t xml:space="preserve">cantidad de sucursales </w:t>
      </w:r>
      <w:r w:rsidRPr="0009649F">
        <w:rPr>
          <w:lang w:val="es-MX"/>
        </w:rPr>
        <w:t>de</w:t>
      </w:r>
      <w:r w:rsidR="00806599">
        <w:rPr>
          <w:lang w:val="es-MX"/>
        </w:rPr>
        <w:t xml:space="preserve"> la</w:t>
      </w:r>
      <w:r w:rsidRPr="0009649F">
        <w:rPr>
          <w:lang w:val="es-MX"/>
        </w:rPr>
        <w:t xml:space="preserve"> cobertura de cada CEDI, maximizando la eficiencia global de la red.</w:t>
      </w:r>
    </w:p>
    <w:p w14:paraId="73101818" w14:textId="77777777" w:rsidR="00CD59D2" w:rsidRDefault="000D3AA6" w:rsidP="00296AAA">
      <w:pPr>
        <w:pStyle w:val="Ttulo2"/>
        <w:rPr>
          <w:lang w:val="es-MX"/>
        </w:rPr>
      </w:pPr>
      <w:bookmarkStart w:id="15" w:name="_Toc211202371"/>
      <w:r w:rsidRPr="000D3AA6">
        <w:rPr>
          <w:lang w:val="es-MX"/>
        </w:rPr>
        <w:t>Impacto Financiero (Costo Compuesto):</w:t>
      </w:r>
      <w:bookmarkEnd w:id="15"/>
      <w:r w:rsidRPr="000D3AA6">
        <w:rPr>
          <w:lang w:val="es-MX"/>
        </w:rPr>
        <w:t xml:space="preserve"> </w:t>
      </w:r>
    </w:p>
    <w:p w14:paraId="1E4DAA17" w14:textId="12557256" w:rsidR="000D3AA6" w:rsidRPr="000D3AA6" w:rsidRDefault="000D3AA6" w:rsidP="00CD59D2">
      <w:pPr>
        <w:rPr>
          <w:lang w:val="es-MX"/>
        </w:rPr>
      </w:pPr>
      <w:r w:rsidRPr="000D3AA6">
        <w:rPr>
          <w:lang w:val="es-MX"/>
        </w:rPr>
        <w:t>El enfoque en costos de combustible es crucial, ya que este rubro suele ser uno de los gastos variables más grandes en la logística.</w:t>
      </w:r>
    </w:p>
    <w:p w14:paraId="05060362" w14:textId="77777777" w:rsidR="00CD59D2" w:rsidRDefault="000D3AA6" w:rsidP="00296AAA">
      <w:pPr>
        <w:pStyle w:val="Ttulo2"/>
        <w:rPr>
          <w:lang w:val="es-MX"/>
        </w:rPr>
      </w:pPr>
      <w:bookmarkStart w:id="16" w:name="_Toc211202372"/>
      <w:r w:rsidRPr="000D3AA6">
        <w:rPr>
          <w:lang w:val="es-MX"/>
        </w:rPr>
        <w:lastRenderedPageBreak/>
        <w:t>Viabilidad Computacional:</w:t>
      </w:r>
      <w:bookmarkEnd w:id="16"/>
    </w:p>
    <w:p w14:paraId="2482ECEE" w14:textId="1B87D909" w:rsidR="000D3AA6" w:rsidRPr="000D3AA6" w:rsidRDefault="000D3AA6" w:rsidP="00CD59D2">
      <w:pPr>
        <w:rPr>
          <w:lang w:val="es-MX"/>
        </w:rPr>
      </w:pPr>
      <w:r w:rsidRPr="000D3AA6">
        <w:rPr>
          <w:lang w:val="es-MX"/>
        </w:rPr>
        <w:t xml:space="preserve">La escala </w:t>
      </w:r>
      <w:r w:rsidR="007053CD" w:rsidRPr="000D3AA6">
        <w:rPr>
          <w:lang w:val="es-MX"/>
        </w:rPr>
        <w:t>(orígenes</w:t>
      </w:r>
      <w:r w:rsidRPr="000D3AA6">
        <w:rPr>
          <w:lang w:val="es-MX"/>
        </w:rPr>
        <w:t xml:space="preserve">, destinos) es demasiado grande para métodos exactos. La </w:t>
      </w:r>
      <w:r w:rsidR="00356A34">
        <w:rPr>
          <w:lang w:val="es-MX"/>
        </w:rPr>
        <w:t>SA</w:t>
      </w:r>
      <w:r w:rsidRPr="000D3AA6">
        <w:rPr>
          <w:lang w:val="es-MX"/>
        </w:rPr>
        <w:t xml:space="preserve"> proporcionará una solución de alta calidad en un tiempo adecuado para ser integrada en la planificación </w:t>
      </w:r>
      <w:r w:rsidRPr="00356A34">
        <w:rPr>
          <w:lang w:val="es-MX"/>
        </w:rPr>
        <w:t>logística</w:t>
      </w:r>
      <w:r w:rsidRPr="000D3AA6">
        <w:rPr>
          <w:lang w:val="es-MX"/>
        </w:rPr>
        <w:t>.</w:t>
      </w:r>
    </w:p>
    <w:p w14:paraId="4E6A699D" w14:textId="4920A7D9" w:rsidR="007F0EFD" w:rsidRPr="007F0EFD" w:rsidRDefault="009E43C5" w:rsidP="007F0EFD">
      <w:pPr>
        <w:pStyle w:val="Ttulo1"/>
        <w:rPr>
          <w:bCs/>
          <w:color w:val="008575"/>
          <w:sz w:val="32"/>
          <w:szCs w:val="32"/>
          <w:lang w:val="es-MX"/>
        </w:rPr>
      </w:pPr>
      <w:bookmarkStart w:id="17" w:name="_Toc211202373"/>
      <w:r>
        <w:rPr>
          <w:bCs/>
          <w:color w:val="008575"/>
          <w:sz w:val="32"/>
          <w:szCs w:val="32"/>
          <w:lang w:val="es-MX"/>
        </w:rPr>
        <w:t>elección de algoritmo</w:t>
      </w:r>
      <w:bookmarkEnd w:id="17"/>
    </w:p>
    <w:p w14:paraId="63629DC6" w14:textId="6098C5FC" w:rsidR="007F0EFD" w:rsidRDefault="007F0EFD" w:rsidP="007F0EFD">
      <w:r w:rsidRPr="007F0EFD">
        <w:rPr>
          <w:lang w:val="es-MX"/>
        </w:rPr>
        <w:t>Se elige el Recocido Simulado (SA) sobre la Búsqueda Tabú (TS) por su robustez y facilidad de implementación en diversos espacios de búsqueda.</w:t>
      </w:r>
      <w:r w:rsidR="00ED1E79">
        <w:rPr>
          <w:lang w:val="es-MX"/>
        </w:rPr>
        <w:t xml:space="preserve"> </w:t>
      </w:r>
      <w:r w:rsidR="00ED1E79" w:rsidRPr="00ED1E79">
        <w:t>El mayor beneficio del Recocido Simulado es su capacidad para escapar de mínimos locales gracias al factor de temperatura</w:t>
      </w:r>
      <w:r w:rsidR="00ED1E79">
        <w:t>.</w:t>
      </w:r>
    </w:p>
    <w:p w14:paraId="68D7C40D" w14:textId="77777777" w:rsidR="00332442" w:rsidRPr="00332442" w:rsidRDefault="00332442" w:rsidP="00332442">
      <w:pPr>
        <w:pStyle w:val="Ttulo2"/>
        <w:rPr>
          <w:b/>
          <w:bCs/>
          <w:lang w:val="es-MX"/>
        </w:rPr>
      </w:pPr>
      <w:r w:rsidRPr="00332442">
        <w:rPr>
          <w:b/>
          <w:bCs/>
          <w:lang w:val="es-MX"/>
        </w:rPr>
        <w:t>Proporción de Movimientos (70% vs. 30%)</w:t>
      </w:r>
    </w:p>
    <w:p w14:paraId="10B751D4" w14:textId="05CDEB4D" w:rsidR="00332442" w:rsidRPr="00BD6925" w:rsidRDefault="00332442" w:rsidP="00332442">
      <w:pPr>
        <w:rPr>
          <w:lang w:val="es-MX"/>
        </w:rPr>
      </w:pPr>
      <w:r w:rsidRPr="00332442">
        <w:rPr>
          <w:lang w:val="es-MX"/>
        </w:rPr>
        <w:t>Hemos configurado el código para que el 70% de los movimientos sean Inter-Ruta (Asignación) y el 30% sean Intra-Ruta (Ordenamiento).</w:t>
      </w:r>
      <w:r w:rsidR="008B3AAC">
        <w:rPr>
          <w:lang w:val="es-MX"/>
        </w:rPr>
        <w:br/>
      </w:r>
      <w:r w:rsidR="008B3AAC" w:rsidRPr="008B3AAC">
        <w:t>Esta proporción permite que la optimización se centre en los movimientos de mayor impacto (asignación) mientras continuamente refina y ajusta los movimientos de menor impacto (orden), manteniendo la búsqueda integrada y más eficiente.</w:t>
      </w:r>
    </w:p>
    <w:p w14:paraId="0F11D13B" w14:textId="77777777" w:rsidR="00E56A7A" w:rsidRPr="00E56A7A" w:rsidRDefault="00E56A7A" w:rsidP="00E56A7A">
      <w:pPr>
        <w:pStyle w:val="Ttulo1"/>
        <w:rPr>
          <w:lang w:val="es-MX"/>
        </w:rPr>
      </w:pPr>
      <w:bookmarkStart w:id="18" w:name="_Toc211202374"/>
      <w:r w:rsidRPr="00E56A7A">
        <w:rPr>
          <w:lang w:val="es-MX"/>
        </w:rPr>
        <w:t>Alcance</w:t>
      </w:r>
      <w:bookmarkEnd w:id="18"/>
    </w:p>
    <w:p w14:paraId="39948BB1" w14:textId="7E7A5C18" w:rsidR="00E56A7A" w:rsidRPr="00E56A7A" w:rsidRDefault="00E56A7A" w:rsidP="00E56A7A">
      <w:pPr>
        <w:rPr>
          <w:lang w:val="es-MX"/>
        </w:rPr>
      </w:pPr>
      <w:r w:rsidRPr="00E56A7A">
        <w:rPr>
          <w:lang w:val="es-MX"/>
        </w:rPr>
        <w:t xml:space="preserve">El proyecto se centrará en la optimización del modelo </w:t>
      </w:r>
      <w:r w:rsidR="007910C8" w:rsidRPr="00E9524C">
        <w:rPr>
          <w:lang w:val="es-MX"/>
        </w:rPr>
        <w:t xml:space="preserve">una </w:t>
      </w:r>
      <w:r w:rsidRPr="00E56A7A">
        <w:rPr>
          <w:lang w:val="es-MX"/>
        </w:rPr>
        <w:t>red definida.</w:t>
      </w:r>
    </w:p>
    <w:p w14:paraId="12BFD52D" w14:textId="0D764E9E" w:rsidR="00E56A7A" w:rsidRPr="00E56A7A" w:rsidRDefault="00CD3919" w:rsidP="00E56A7A">
      <w:pPr>
        <w:rPr>
          <w:lang w:val="es-MX"/>
        </w:rPr>
      </w:pPr>
      <w:r w:rsidRPr="00E9524C">
        <w:rPr>
          <w:lang w:val="es-MX"/>
        </w:rPr>
        <w:t>Aspectos Para Abordar</w:t>
      </w:r>
      <w:r w:rsidR="00E56A7A" w:rsidRPr="00E56A7A">
        <w:rPr>
          <w:lang w:val="es-MX"/>
        </w:rPr>
        <w:t>:</w:t>
      </w:r>
    </w:p>
    <w:p w14:paraId="6461EAF3" w14:textId="77777777" w:rsidR="00E56A7A" w:rsidRPr="00E56A7A" w:rsidRDefault="00E56A7A" w:rsidP="00E56A7A">
      <w:pPr>
        <w:numPr>
          <w:ilvl w:val="0"/>
          <w:numId w:val="12"/>
        </w:numPr>
        <w:rPr>
          <w:lang w:val="es-MX"/>
        </w:rPr>
      </w:pPr>
      <w:r w:rsidRPr="00E56A7A">
        <w:rPr>
          <w:lang w:val="es-MX"/>
        </w:rPr>
        <w:t>Modelado de CEDIS (orígenes) y sucursales (clientes).</w:t>
      </w:r>
    </w:p>
    <w:p w14:paraId="7E470C55" w14:textId="77777777" w:rsidR="00E56A7A" w:rsidRPr="00E56A7A" w:rsidRDefault="00E56A7A" w:rsidP="00E56A7A">
      <w:pPr>
        <w:numPr>
          <w:ilvl w:val="0"/>
          <w:numId w:val="12"/>
        </w:numPr>
        <w:rPr>
          <w:lang w:val="es-MX"/>
        </w:rPr>
      </w:pPr>
      <w:r w:rsidRPr="00E56A7A">
        <w:rPr>
          <w:lang w:val="es-MX"/>
        </w:rPr>
        <w:t>Diseño de una única y robusta función de costo compuesto (50% Distancia / 50% Combustible).</w:t>
      </w:r>
    </w:p>
    <w:p w14:paraId="06B11304" w14:textId="77777777" w:rsidR="00E56A7A" w:rsidRPr="00E56A7A" w:rsidRDefault="00E56A7A" w:rsidP="00E56A7A">
      <w:pPr>
        <w:numPr>
          <w:ilvl w:val="0"/>
          <w:numId w:val="12"/>
        </w:numPr>
        <w:rPr>
          <w:lang w:val="es-MX"/>
        </w:rPr>
      </w:pPr>
      <w:r w:rsidRPr="00E56A7A">
        <w:rPr>
          <w:lang w:val="es-MX"/>
        </w:rPr>
        <w:t>Implementación de movimientos de vecindario que incluyen:</w:t>
      </w:r>
    </w:p>
    <w:p w14:paraId="523336ED" w14:textId="77777777" w:rsidR="00E56A7A" w:rsidRPr="00E56A7A" w:rsidRDefault="00E56A7A" w:rsidP="00E56A7A">
      <w:pPr>
        <w:numPr>
          <w:ilvl w:val="1"/>
          <w:numId w:val="12"/>
        </w:numPr>
        <w:rPr>
          <w:lang w:val="es-MX"/>
        </w:rPr>
      </w:pPr>
      <w:r w:rsidRPr="00E56A7A">
        <w:rPr>
          <w:lang w:val="es-MX"/>
        </w:rPr>
        <w:t>Intercambios de clientes dentro de una ruta (intra-CEDI).</w:t>
      </w:r>
    </w:p>
    <w:p w14:paraId="11CEFDF6" w14:textId="77777777" w:rsidR="00E56A7A" w:rsidRPr="00E56A7A" w:rsidRDefault="00E56A7A" w:rsidP="00E56A7A">
      <w:pPr>
        <w:numPr>
          <w:ilvl w:val="1"/>
          <w:numId w:val="12"/>
        </w:numPr>
        <w:rPr>
          <w:lang w:val="es-MX"/>
        </w:rPr>
      </w:pPr>
      <w:r w:rsidRPr="00E56A7A">
        <w:rPr>
          <w:lang w:val="es-MX"/>
        </w:rPr>
        <w:t>Movimientos de clientes entre rutas/CEDIS (inter-CEDI).</w:t>
      </w:r>
    </w:p>
    <w:p w14:paraId="4CF1945E" w14:textId="77777777" w:rsidR="00E56A7A" w:rsidRPr="00E56A7A" w:rsidRDefault="00E56A7A" w:rsidP="00E56A7A">
      <w:pPr>
        <w:rPr>
          <w:lang w:val="es-MX"/>
        </w:rPr>
      </w:pPr>
      <w:r w:rsidRPr="00E56A7A">
        <w:rPr>
          <w:lang w:val="es-MX"/>
        </w:rPr>
        <w:t>Aspectos No Incluidos (Exclusiones):</w:t>
      </w:r>
    </w:p>
    <w:p w14:paraId="6AD5B75B" w14:textId="77777777" w:rsidR="00E56A7A" w:rsidRPr="00E56A7A" w:rsidRDefault="00E56A7A" w:rsidP="00E56A7A">
      <w:pPr>
        <w:numPr>
          <w:ilvl w:val="0"/>
          <w:numId w:val="13"/>
        </w:numPr>
        <w:rPr>
          <w:lang w:val="es-MX"/>
        </w:rPr>
      </w:pPr>
      <w:r w:rsidRPr="00E56A7A">
        <w:rPr>
          <w:lang w:val="es-MX"/>
        </w:rPr>
        <w:t>Optimización de la localización física de los CEDIS.</w:t>
      </w:r>
    </w:p>
    <w:p w14:paraId="23E81CC4" w14:textId="7BB066AA" w:rsidR="00E56A7A" w:rsidRPr="00E9524C" w:rsidRDefault="00681AF1" w:rsidP="00E56A7A">
      <w:pPr>
        <w:numPr>
          <w:ilvl w:val="0"/>
          <w:numId w:val="13"/>
        </w:numPr>
        <w:rPr>
          <w:lang w:val="es-MX"/>
        </w:rPr>
      </w:pPr>
      <w:r w:rsidRPr="00E9524C">
        <w:rPr>
          <w:lang w:val="es-MX"/>
        </w:rPr>
        <w:t xml:space="preserve">Cantidad de </w:t>
      </w:r>
      <w:r w:rsidR="00E56A7A" w:rsidRPr="00E56A7A">
        <w:rPr>
          <w:lang w:val="es-MX"/>
        </w:rPr>
        <w:t>Vehículos</w:t>
      </w:r>
      <w:r w:rsidRPr="00E9524C">
        <w:rPr>
          <w:lang w:val="es-MX"/>
        </w:rPr>
        <w:t xml:space="preserve"> variable</w:t>
      </w:r>
      <w:r w:rsidR="00E56A7A" w:rsidRPr="00E56A7A">
        <w:rPr>
          <w:lang w:val="es-MX"/>
        </w:rPr>
        <w:t xml:space="preserve"> (se asume una flota uniforme).</w:t>
      </w:r>
    </w:p>
    <w:p w14:paraId="4A0886E7" w14:textId="1AF787E5" w:rsidR="00771D19" w:rsidRPr="00E9524C" w:rsidRDefault="00771D19" w:rsidP="00E56A7A">
      <w:pPr>
        <w:numPr>
          <w:ilvl w:val="0"/>
          <w:numId w:val="13"/>
        </w:numPr>
        <w:rPr>
          <w:lang w:val="es-MX"/>
        </w:rPr>
      </w:pPr>
      <w:r w:rsidRPr="00E9524C">
        <w:lastRenderedPageBreak/>
        <w:t xml:space="preserve">Ventanas de tiempo de </w:t>
      </w:r>
      <w:r w:rsidR="00361E6F" w:rsidRPr="00E9524C">
        <w:t>entrega.</w:t>
      </w:r>
    </w:p>
    <w:p w14:paraId="15F84583" w14:textId="2363B463" w:rsidR="005B6542" w:rsidRPr="00E9524C" w:rsidRDefault="005B6542" w:rsidP="00E56A7A">
      <w:pPr>
        <w:numPr>
          <w:ilvl w:val="0"/>
          <w:numId w:val="13"/>
        </w:numPr>
        <w:rPr>
          <w:lang w:val="es-MX"/>
        </w:rPr>
      </w:pPr>
      <w:r w:rsidRPr="00E9524C">
        <w:t>Consideraciones de tráfico o tiempo real.</w:t>
      </w:r>
    </w:p>
    <w:p w14:paraId="06922CC9" w14:textId="7CB538B8" w:rsidR="005B6542" w:rsidRPr="00E56A7A" w:rsidRDefault="005B6542" w:rsidP="00E56A7A">
      <w:pPr>
        <w:numPr>
          <w:ilvl w:val="0"/>
          <w:numId w:val="13"/>
        </w:numPr>
        <w:rPr>
          <w:lang w:val="es-MX"/>
        </w:rPr>
      </w:pPr>
      <w:r w:rsidRPr="00E9524C">
        <w:t>Consideraciones de rutas de transporte reales</w:t>
      </w:r>
    </w:p>
    <w:p w14:paraId="22E350BF" w14:textId="79FFA0AC" w:rsidR="00E56A7A" w:rsidRPr="00E56A7A" w:rsidRDefault="00E56A7A" w:rsidP="00E56A7A">
      <w:pPr>
        <w:rPr>
          <w:lang w:val="es-MX"/>
        </w:rPr>
      </w:pPr>
      <w:r w:rsidRPr="00E56A7A">
        <w:rPr>
          <w:lang w:val="es-MX"/>
        </w:rPr>
        <w:t>Resultados Esperados: Se obtendrá la asignación óptima de las sucursales a los CEDIS y las rutas detalladas para cada camión. Se espera una reducción de al menos el en el valor de la función de costo compuesto respecto a una solución inicial</w:t>
      </w:r>
      <w:r w:rsidR="002278DF" w:rsidRPr="00E9524C">
        <w:rPr>
          <w:lang w:val="es-MX"/>
        </w:rPr>
        <w:t>.</w:t>
      </w:r>
    </w:p>
    <w:p w14:paraId="1AF812D0" w14:textId="77777777" w:rsidR="00773867" w:rsidRPr="00E9524C" w:rsidRDefault="00773867" w:rsidP="00C908C5">
      <w:pPr>
        <w:pStyle w:val="Ttulo1"/>
        <w:rPr>
          <w:b w:val="0"/>
          <w:lang w:val="es-MX"/>
        </w:rPr>
      </w:pPr>
      <w:bookmarkStart w:id="19" w:name="_Toc211202375"/>
      <w:r w:rsidRPr="00E9524C">
        <w:rPr>
          <w:b w:val="0"/>
          <w:lang w:val="es-MX"/>
        </w:rPr>
        <w:t>Desarrollo</w:t>
      </w:r>
      <w:bookmarkEnd w:id="19"/>
    </w:p>
    <w:p w14:paraId="5AF0CAA8" w14:textId="77777777" w:rsidR="00C95BB4" w:rsidRPr="00C95BB4" w:rsidRDefault="00C95BB4" w:rsidP="00C95BB4">
      <w:pPr>
        <w:pStyle w:val="Ttulo2"/>
        <w:rPr>
          <w:b/>
          <w:bCs/>
          <w:lang w:val="es-MX"/>
        </w:rPr>
      </w:pPr>
      <w:bookmarkStart w:id="20" w:name="_Toc211202376"/>
      <w:r w:rsidRPr="00C95BB4">
        <w:rPr>
          <w:b/>
          <w:bCs/>
          <w:lang w:val="es-MX"/>
        </w:rPr>
        <w:t>Selección y Explicación del Algoritmo Heurístico: Recocido Simulado (SA)</w:t>
      </w:r>
      <w:bookmarkEnd w:id="20"/>
    </w:p>
    <w:p w14:paraId="629B815F" w14:textId="77777777" w:rsidR="00C95BB4" w:rsidRPr="00C95BB4" w:rsidRDefault="00C95BB4" w:rsidP="00C95BB4">
      <w:pPr>
        <w:rPr>
          <w:lang w:val="es-MX"/>
        </w:rPr>
      </w:pPr>
      <w:r w:rsidRPr="00C95BB4">
        <w:rPr>
          <w:lang w:val="es-MX"/>
        </w:rPr>
        <w:t xml:space="preserve">El Recocido Simulado (Simulated Annealing - SA) es una metaheurística probabilística </w:t>
      </w:r>
      <w:r w:rsidRPr="00822E63">
        <w:rPr>
          <w:lang w:val="es-MX"/>
        </w:rPr>
        <w:t>que</w:t>
      </w:r>
      <w:r w:rsidRPr="00C95BB4">
        <w:rPr>
          <w:lang w:val="es-MX"/>
        </w:rPr>
        <w:t xml:space="preserve"> permite una exploración robusta y no sesgada del vasto espacio de soluciones. Inspirado en la termodinámica, su mecanismo clave es la aceptación probabilística de movimientos que empeoran la solución en las etapas iniciales, lo que lo hace excepcionalmente eficaz para escapar de óptimos locales en problemas de gran escala.</w:t>
      </w:r>
    </w:p>
    <w:p w14:paraId="7398C935" w14:textId="08CE9518" w:rsidR="00C95BB4" w:rsidRPr="00C95BB4" w:rsidRDefault="00C95BB4" w:rsidP="00C95BB4">
      <w:pPr>
        <w:rPr>
          <w:lang w:val="es-MX"/>
        </w:rPr>
      </w:pPr>
      <w:r w:rsidRPr="00C95BB4">
        <w:rPr>
          <w:lang w:val="es-MX"/>
        </w:rPr>
        <w:t xml:space="preserve">Se elige el Recocido Simulado (SA) por su robustez ante la complejidad y su facilidad de calibración, factores críticos para un problema que combina localización y enrutamiento con múltiples variables de distancia y costo </w:t>
      </w:r>
      <w:r w:rsidR="00EA08B0" w:rsidRPr="00C95BB4">
        <w:rPr>
          <w:lang w:val="es-MX"/>
        </w:rPr>
        <w:t>(</w:t>
      </w:r>
      <w:r w:rsidR="00570B85" w:rsidRPr="00C95BB4">
        <w:rPr>
          <w:lang w:val="es-MX"/>
        </w:rPr>
        <w:t>y)</w:t>
      </w:r>
      <w:r w:rsidRPr="00C95BB4">
        <w:rPr>
          <w:lang w:val="es-MX"/>
        </w:rPr>
        <w:t>.</w:t>
      </w:r>
    </w:p>
    <w:tbl>
      <w:tblPr>
        <w:tblStyle w:val="Tablaconcuadrcula"/>
        <w:tblW w:w="0" w:type="auto"/>
        <w:tblLook w:val="04A0" w:firstRow="1" w:lastRow="0" w:firstColumn="1" w:lastColumn="0" w:noHBand="0" w:noVBand="1"/>
      </w:tblPr>
      <w:tblGrid>
        <w:gridCol w:w="1779"/>
        <w:gridCol w:w="3878"/>
        <w:gridCol w:w="3693"/>
      </w:tblGrid>
      <w:tr w:rsidR="00C95BB4" w:rsidRPr="00C95BB4" w14:paraId="3802E4F7" w14:textId="77777777" w:rsidTr="00C95BB4">
        <w:tc>
          <w:tcPr>
            <w:tcW w:w="0" w:type="auto"/>
            <w:hideMark/>
          </w:tcPr>
          <w:p w14:paraId="476BF243" w14:textId="77777777" w:rsidR="00C95BB4" w:rsidRPr="00C95BB4" w:rsidRDefault="00C95BB4" w:rsidP="00C95BB4">
            <w:pPr>
              <w:rPr>
                <w:lang w:val="es-MX"/>
              </w:rPr>
            </w:pPr>
            <w:r w:rsidRPr="00C95BB4">
              <w:rPr>
                <w:lang w:val="es-MX"/>
              </w:rPr>
              <w:t>Característica</w:t>
            </w:r>
          </w:p>
        </w:tc>
        <w:tc>
          <w:tcPr>
            <w:tcW w:w="0" w:type="auto"/>
            <w:hideMark/>
          </w:tcPr>
          <w:p w14:paraId="1339D66D" w14:textId="77777777" w:rsidR="00C95BB4" w:rsidRPr="00C95BB4" w:rsidRDefault="00C95BB4" w:rsidP="00C95BB4">
            <w:pPr>
              <w:rPr>
                <w:lang w:val="es-MX"/>
              </w:rPr>
            </w:pPr>
            <w:r w:rsidRPr="00C95BB4">
              <w:rPr>
                <w:lang w:val="es-MX"/>
              </w:rPr>
              <w:t>Recocido Simulado (SA)</w:t>
            </w:r>
          </w:p>
        </w:tc>
        <w:tc>
          <w:tcPr>
            <w:tcW w:w="0" w:type="auto"/>
            <w:hideMark/>
          </w:tcPr>
          <w:p w14:paraId="2CE3BE29" w14:textId="77777777" w:rsidR="00C95BB4" w:rsidRPr="00C95BB4" w:rsidRDefault="00C95BB4" w:rsidP="00C95BB4">
            <w:pPr>
              <w:rPr>
                <w:lang w:val="es-MX"/>
              </w:rPr>
            </w:pPr>
            <w:r w:rsidRPr="00C95BB4">
              <w:rPr>
                <w:lang w:val="es-MX"/>
              </w:rPr>
              <w:t>Búsqueda Tabú (TS)</w:t>
            </w:r>
          </w:p>
        </w:tc>
      </w:tr>
      <w:tr w:rsidR="00C95BB4" w:rsidRPr="00C95BB4" w14:paraId="2CCE1BBB" w14:textId="77777777" w:rsidTr="00C95BB4">
        <w:tc>
          <w:tcPr>
            <w:tcW w:w="0" w:type="auto"/>
            <w:hideMark/>
          </w:tcPr>
          <w:p w14:paraId="6216A8CD" w14:textId="77777777" w:rsidR="00C95BB4" w:rsidRPr="00C95BB4" w:rsidRDefault="00C95BB4" w:rsidP="00C95BB4">
            <w:pPr>
              <w:rPr>
                <w:lang w:val="es-MX"/>
              </w:rPr>
            </w:pPr>
            <w:r w:rsidRPr="00C95BB4">
              <w:rPr>
                <w:lang w:val="es-MX"/>
              </w:rPr>
              <w:t>Mecanismo de Escape</w:t>
            </w:r>
          </w:p>
        </w:tc>
        <w:tc>
          <w:tcPr>
            <w:tcW w:w="0" w:type="auto"/>
            <w:hideMark/>
          </w:tcPr>
          <w:p w14:paraId="1A56AED8" w14:textId="77777777" w:rsidR="00C95BB4" w:rsidRPr="00C95BB4" w:rsidRDefault="00C95BB4" w:rsidP="00C95BB4">
            <w:pPr>
              <w:rPr>
                <w:lang w:val="es-MX"/>
              </w:rPr>
            </w:pPr>
            <w:r w:rsidRPr="00C95BB4">
              <w:rPr>
                <w:lang w:val="es-MX"/>
              </w:rPr>
              <w:t>Estocástico (Aceptación probabilística de peores soluciones).</w:t>
            </w:r>
          </w:p>
        </w:tc>
        <w:tc>
          <w:tcPr>
            <w:tcW w:w="0" w:type="auto"/>
            <w:hideMark/>
          </w:tcPr>
          <w:p w14:paraId="0A7E5D4D" w14:textId="77777777" w:rsidR="00C95BB4" w:rsidRPr="00C95BB4" w:rsidRDefault="00C95BB4" w:rsidP="00C95BB4">
            <w:pPr>
              <w:rPr>
                <w:lang w:val="es-MX"/>
              </w:rPr>
            </w:pPr>
            <w:r w:rsidRPr="00C95BB4">
              <w:rPr>
                <w:lang w:val="es-MX"/>
              </w:rPr>
              <w:t>Determinista (Uso de Lista Tabú para prohibir movimientos).</w:t>
            </w:r>
          </w:p>
        </w:tc>
      </w:tr>
      <w:tr w:rsidR="00C95BB4" w:rsidRPr="00C95BB4" w14:paraId="4371A441" w14:textId="77777777" w:rsidTr="00C95BB4">
        <w:tc>
          <w:tcPr>
            <w:tcW w:w="0" w:type="auto"/>
            <w:hideMark/>
          </w:tcPr>
          <w:p w14:paraId="7A0A96B8" w14:textId="77777777" w:rsidR="00C95BB4" w:rsidRPr="00C95BB4" w:rsidRDefault="00C95BB4" w:rsidP="00C95BB4">
            <w:pPr>
              <w:rPr>
                <w:lang w:val="es-MX"/>
              </w:rPr>
            </w:pPr>
            <w:r w:rsidRPr="00C95BB4">
              <w:rPr>
                <w:lang w:val="es-MX"/>
              </w:rPr>
              <w:t>Uso de Memoria</w:t>
            </w:r>
          </w:p>
        </w:tc>
        <w:tc>
          <w:tcPr>
            <w:tcW w:w="0" w:type="auto"/>
            <w:hideMark/>
          </w:tcPr>
          <w:p w14:paraId="0344FD1F" w14:textId="77777777" w:rsidR="00C95BB4" w:rsidRPr="00C95BB4" w:rsidRDefault="00C95BB4" w:rsidP="00C95BB4">
            <w:pPr>
              <w:rPr>
                <w:lang w:val="es-MX"/>
              </w:rPr>
            </w:pPr>
            <w:r w:rsidRPr="00C95BB4">
              <w:rPr>
                <w:lang w:val="es-MX"/>
              </w:rPr>
              <w:t>No (Es un proceso sin memoria; cada decisión es independiente).</w:t>
            </w:r>
          </w:p>
        </w:tc>
        <w:tc>
          <w:tcPr>
            <w:tcW w:w="0" w:type="auto"/>
            <w:hideMark/>
          </w:tcPr>
          <w:p w14:paraId="08AF2D83" w14:textId="77777777" w:rsidR="00C95BB4" w:rsidRPr="00C95BB4" w:rsidRDefault="00C95BB4" w:rsidP="00C95BB4">
            <w:pPr>
              <w:rPr>
                <w:lang w:val="es-MX"/>
              </w:rPr>
            </w:pPr>
            <w:r w:rsidRPr="00C95BB4">
              <w:rPr>
                <w:lang w:val="es-MX"/>
              </w:rPr>
              <w:t>Sí (Memoria a corto plazo que evita ciclos).</w:t>
            </w:r>
          </w:p>
        </w:tc>
      </w:tr>
      <w:tr w:rsidR="00C95BB4" w:rsidRPr="00C95BB4" w14:paraId="664128A0" w14:textId="77777777" w:rsidTr="00C95BB4">
        <w:tc>
          <w:tcPr>
            <w:tcW w:w="0" w:type="auto"/>
            <w:hideMark/>
          </w:tcPr>
          <w:p w14:paraId="79B71BC8" w14:textId="77777777" w:rsidR="00C95BB4" w:rsidRPr="00C95BB4" w:rsidRDefault="00C95BB4" w:rsidP="00C95BB4">
            <w:pPr>
              <w:rPr>
                <w:lang w:val="es-MX"/>
              </w:rPr>
            </w:pPr>
            <w:r w:rsidRPr="00C95BB4">
              <w:rPr>
                <w:lang w:val="es-MX"/>
              </w:rPr>
              <w:t>Rendimiento en VRP/LRP</w:t>
            </w:r>
          </w:p>
        </w:tc>
        <w:tc>
          <w:tcPr>
            <w:tcW w:w="0" w:type="auto"/>
            <w:hideMark/>
          </w:tcPr>
          <w:p w14:paraId="00B1B1D5" w14:textId="77777777" w:rsidR="00C95BB4" w:rsidRPr="00C95BB4" w:rsidRDefault="00C95BB4" w:rsidP="00C95BB4">
            <w:pPr>
              <w:rPr>
                <w:lang w:val="es-MX"/>
              </w:rPr>
            </w:pPr>
            <w:r w:rsidRPr="00C95BB4">
              <w:rPr>
                <w:lang w:val="es-MX"/>
              </w:rPr>
              <w:t>Tiende a ser más fácil de implementar y robusto ante grandes variaciones en la superficie de soluciones.</w:t>
            </w:r>
          </w:p>
        </w:tc>
        <w:tc>
          <w:tcPr>
            <w:tcW w:w="0" w:type="auto"/>
            <w:hideMark/>
          </w:tcPr>
          <w:p w14:paraId="3BFFFAB1" w14:textId="77777777" w:rsidR="00C95BB4" w:rsidRPr="00C95BB4" w:rsidRDefault="00C95BB4" w:rsidP="00C95BB4">
            <w:pPr>
              <w:rPr>
                <w:lang w:val="es-MX"/>
              </w:rPr>
            </w:pPr>
            <w:r w:rsidRPr="00C95BB4">
              <w:rPr>
                <w:lang w:val="es-MX"/>
              </w:rPr>
              <w:t>Requiere un ajuste fino de la Lista Tabú, lo que puede ser costoso en tiempo para problemas nuevos o muy grandes.</w:t>
            </w:r>
          </w:p>
        </w:tc>
      </w:tr>
      <w:tr w:rsidR="00C95BB4" w:rsidRPr="00C95BB4" w14:paraId="3C0EB11F" w14:textId="77777777" w:rsidTr="00C95BB4">
        <w:tc>
          <w:tcPr>
            <w:tcW w:w="0" w:type="auto"/>
            <w:hideMark/>
          </w:tcPr>
          <w:p w14:paraId="6CC05CA3" w14:textId="77777777" w:rsidR="00C95BB4" w:rsidRPr="00C95BB4" w:rsidRDefault="00C95BB4" w:rsidP="00C95BB4">
            <w:pPr>
              <w:rPr>
                <w:lang w:val="es-MX"/>
              </w:rPr>
            </w:pPr>
            <w:r w:rsidRPr="00C95BB4">
              <w:rPr>
                <w:lang w:val="es-MX"/>
              </w:rPr>
              <w:t>Control de la Búsqueda</w:t>
            </w:r>
          </w:p>
        </w:tc>
        <w:tc>
          <w:tcPr>
            <w:tcW w:w="0" w:type="auto"/>
            <w:hideMark/>
          </w:tcPr>
          <w:p w14:paraId="2AAEC33D" w14:textId="77777777" w:rsidR="00C95BB4" w:rsidRPr="00C95BB4" w:rsidRDefault="00C95BB4" w:rsidP="00C95BB4">
            <w:pPr>
              <w:rPr>
                <w:lang w:val="es-MX"/>
              </w:rPr>
            </w:pPr>
            <w:r w:rsidRPr="00C95BB4">
              <w:rPr>
                <w:lang w:val="es-MX"/>
              </w:rPr>
              <w:t>El control indirecto a través de la temperatura permite una transición fluida de la diversificación (exploración amplia) a la intensificación (mejora local).</w:t>
            </w:r>
          </w:p>
        </w:tc>
        <w:tc>
          <w:tcPr>
            <w:tcW w:w="0" w:type="auto"/>
            <w:hideMark/>
          </w:tcPr>
          <w:p w14:paraId="0D84D5E7" w14:textId="77777777" w:rsidR="00C95BB4" w:rsidRPr="00C95BB4" w:rsidRDefault="00C95BB4" w:rsidP="00C95BB4">
            <w:pPr>
              <w:rPr>
                <w:lang w:val="es-MX"/>
              </w:rPr>
            </w:pPr>
            <w:r w:rsidRPr="00C95BB4">
              <w:rPr>
                <w:lang w:val="es-MX"/>
              </w:rPr>
              <w:t>El control es directo, pero la lista tabú puede limitar innecesariamente la exploración en problemas con soluciones complejas.</w:t>
            </w:r>
          </w:p>
        </w:tc>
      </w:tr>
    </w:tbl>
    <w:p w14:paraId="16C12709" w14:textId="77777777" w:rsidR="00C95BB4" w:rsidRPr="00C95BB4" w:rsidRDefault="00C95BB4" w:rsidP="00C95BB4">
      <w:pPr>
        <w:rPr>
          <w:lang w:val="es-MX"/>
        </w:rPr>
      </w:pPr>
      <w:r w:rsidRPr="00C95BB4">
        <w:rPr>
          <w:lang w:val="es-MX"/>
        </w:rPr>
        <w:t xml:space="preserve">El uso de Recocido Simulado garantiza que, en las etapas iniciales con "alta temperatura", el algoritmo explore ampliamente el espacio de soluciones (tanto la localización del CEDI </w:t>
      </w:r>
      <w:r w:rsidRPr="00C95BB4">
        <w:rPr>
          <w:lang w:val="es-MX"/>
        </w:rPr>
        <w:lastRenderedPageBreak/>
        <w:t>como el enrutamiento), saltando "barreras" de malas soluciones que la Búsqueda Tabú podría evitar demasiado pronto. A medida que la temperatura desciende, el SA se comporta como una búsqueda local, convergiendo gradualmente hacia una solución de alta calidad, asegurando un equilibrio óptimo entre exploración y explotación fundamental para un espacio de soluciones tan vasto como el de nuestro problema.</w:t>
      </w:r>
    </w:p>
    <w:p w14:paraId="74C39C0F" w14:textId="77777777" w:rsidR="00773867" w:rsidRPr="00773867" w:rsidRDefault="00773867" w:rsidP="00EF18F3">
      <w:pPr>
        <w:pStyle w:val="Ttulo2"/>
        <w:rPr>
          <w:lang w:val="es-MX"/>
        </w:rPr>
      </w:pPr>
      <w:bookmarkStart w:id="21" w:name="_Toc211202377"/>
      <w:r w:rsidRPr="00773867">
        <w:rPr>
          <w:lang w:val="es-MX"/>
        </w:rPr>
        <w:t>Implementación Computacional</w:t>
      </w:r>
      <w:bookmarkEnd w:id="21"/>
    </w:p>
    <w:p w14:paraId="0F46F266" w14:textId="77777777" w:rsidR="00773867" w:rsidRDefault="00773867" w:rsidP="00773867">
      <w:pPr>
        <w:rPr>
          <w:lang w:val="es-MX"/>
        </w:rPr>
      </w:pPr>
      <w:r w:rsidRPr="00773867">
        <w:rPr>
          <w:lang w:val="es-MX"/>
        </w:rPr>
        <w:t>El código se implementará para manejar la matriz de puntos (10 CEDIS + 90 Sucursales) y el movimiento de asignación de sucursales entre estos CEDIS.</w:t>
      </w:r>
    </w:p>
    <w:p w14:paraId="6D00311C" w14:textId="381DC47B" w:rsidR="00C7631C" w:rsidRDefault="00C7631C" w:rsidP="006E302B">
      <w:pPr>
        <w:pStyle w:val="Ttulo3"/>
        <w:rPr>
          <w:lang w:val="es-MX"/>
        </w:rPr>
      </w:pPr>
      <w:r>
        <w:rPr>
          <w:lang w:val="es-MX"/>
        </w:rPr>
        <w:t>Asignación de cedis sucursales y máximos y mínimos de tiendas por</w:t>
      </w:r>
    </w:p>
    <w:p w14:paraId="340647E7" w14:textId="77777777" w:rsidR="00C7631C" w:rsidRDefault="00C7631C" w:rsidP="00C7631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F1FA8C"/>
          <w:sz w:val="20"/>
          <w:szCs w:val="20"/>
          <w:lang w:val="es-MX"/>
        </w:rPr>
      </w:pPr>
      <w:r w:rsidRPr="00C7631C">
        <w:rPr>
          <w:rFonts w:ascii="Courier New" w:eastAsia="Times New Roman" w:hAnsi="Courier New" w:cs="Courier New"/>
          <w:color w:val="6272A4"/>
          <w:sz w:val="20"/>
          <w:szCs w:val="20"/>
          <w:lang w:val="es-MX"/>
        </w:rPr>
        <w:t># --- Constantes del Problema ---</w:t>
      </w:r>
      <w:r w:rsidRPr="00C7631C">
        <w:rPr>
          <w:rFonts w:ascii="Courier New" w:eastAsia="Times New Roman" w:hAnsi="Courier New" w:cs="Courier New"/>
          <w:color w:val="6272A4"/>
          <w:sz w:val="20"/>
          <w:szCs w:val="20"/>
          <w:lang w:val="es-MX"/>
        </w:rPr>
        <w:br/>
      </w:r>
      <w:r w:rsidRPr="00C7631C">
        <w:rPr>
          <w:rFonts w:ascii="Courier New" w:eastAsia="Times New Roman" w:hAnsi="Courier New" w:cs="Courier New"/>
          <w:color w:val="F8F8F2"/>
          <w:sz w:val="20"/>
          <w:szCs w:val="20"/>
          <w:lang w:val="es-MX"/>
        </w:rPr>
        <w:t xml:space="preserve">NUM_CEDIS </w:t>
      </w:r>
      <w:r w:rsidRPr="00C7631C">
        <w:rPr>
          <w:rFonts w:ascii="Courier New" w:eastAsia="Times New Roman" w:hAnsi="Courier New" w:cs="Courier New"/>
          <w:color w:val="F998CC"/>
          <w:sz w:val="20"/>
          <w:szCs w:val="20"/>
          <w:lang w:val="es-MX"/>
        </w:rPr>
        <w:t xml:space="preserve">= </w:t>
      </w:r>
      <w:r w:rsidRPr="00C7631C">
        <w:rPr>
          <w:rFonts w:ascii="Courier New" w:eastAsia="Times New Roman" w:hAnsi="Courier New" w:cs="Courier New"/>
          <w:color w:val="BD93F9"/>
          <w:sz w:val="20"/>
          <w:szCs w:val="20"/>
          <w:lang w:val="es-MX"/>
        </w:rPr>
        <w:t>10</w:t>
      </w:r>
      <w:r w:rsidRPr="00C7631C">
        <w:rPr>
          <w:rFonts w:ascii="Courier New" w:eastAsia="Times New Roman" w:hAnsi="Courier New" w:cs="Courier New"/>
          <w:color w:val="BD93F9"/>
          <w:sz w:val="20"/>
          <w:szCs w:val="20"/>
          <w:lang w:val="es-MX"/>
        </w:rPr>
        <w:br/>
      </w:r>
      <w:r w:rsidRPr="00C7631C">
        <w:rPr>
          <w:rFonts w:ascii="Courier New" w:eastAsia="Times New Roman" w:hAnsi="Courier New" w:cs="Courier New"/>
          <w:color w:val="F8F8F2"/>
          <w:sz w:val="20"/>
          <w:szCs w:val="20"/>
          <w:lang w:val="es-MX"/>
        </w:rPr>
        <w:t xml:space="preserve">NUM_SUCURSALES </w:t>
      </w:r>
      <w:r w:rsidRPr="00C7631C">
        <w:rPr>
          <w:rFonts w:ascii="Courier New" w:eastAsia="Times New Roman" w:hAnsi="Courier New" w:cs="Courier New"/>
          <w:color w:val="F998CC"/>
          <w:sz w:val="20"/>
          <w:szCs w:val="20"/>
          <w:lang w:val="es-MX"/>
        </w:rPr>
        <w:t xml:space="preserve">= </w:t>
      </w:r>
      <w:r w:rsidRPr="00C7631C">
        <w:rPr>
          <w:rFonts w:ascii="Courier New" w:eastAsia="Times New Roman" w:hAnsi="Courier New" w:cs="Courier New"/>
          <w:color w:val="BD93F9"/>
          <w:sz w:val="20"/>
          <w:szCs w:val="20"/>
          <w:lang w:val="es-MX"/>
        </w:rPr>
        <w:t>90</w:t>
      </w:r>
      <w:r w:rsidRPr="00C7631C">
        <w:rPr>
          <w:rFonts w:ascii="Courier New" w:eastAsia="Times New Roman" w:hAnsi="Courier New" w:cs="Courier New"/>
          <w:color w:val="BD93F9"/>
          <w:sz w:val="20"/>
          <w:szCs w:val="20"/>
          <w:lang w:val="es-MX"/>
        </w:rPr>
        <w:br/>
      </w:r>
      <w:r w:rsidRPr="00C7631C">
        <w:rPr>
          <w:rFonts w:ascii="Courier New" w:eastAsia="Times New Roman" w:hAnsi="Courier New" w:cs="Courier New"/>
          <w:color w:val="F8F8F2"/>
          <w:sz w:val="20"/>
          <w:szCs w:val="20"/>
          <w:lang w:val="es-MX"/>
        </w:rPr>
        <w:t xml:space="preserve">MAX_TIENDAS_POR_CEDIS </w:t>
      </w:r>
      <w:r w:rsidRPr="00C7631C">
        <w:rPr>
          <w:rFonts w:ascii="Courier New" w:eastAsia="Times New Roman" w:hAnsi="Courier New" w:cs="Courier New"/>
          <w:color w:val="F998CC"/>
          <w:sz w:val="20"/>
          <w:szCs w:val="20"/>
          <w:lang w:val="es-MX"/>
        </w:rPr>
        <w:t xml:space="preserve">= </w:t>
      </w:r>
      <w:r w:rsidRPr="00C7631C">
        <w:rPr>
          <w:rFonts w:ascii="Courier New" w:eastAsia="Times New Roman" w:hAnsi="Courier New" w:cs="Courier New"/>
          <w:color w:val="BD93F9"/>
          <w:sz w:val="20"/>
          <w:szCs w:val="20"/>
          <w:lang w:val="es-MX"/>
        </w:rPr>
        <w:t>15</w:t>
      </w:r>
      <w:r w:rsidRPr="00C7631C">
        <w:rPr>
          <w:rFonts w:ascii="Courier New" w:eastAsia="Times New Roman" w:hAnsi="Courier New" w:cs="Courier New"/>
          <w:color w:val="BD93F9"/>
          <w:sz w:val="20"/>
          <w:szCs w:val="20"/>
          <w:lang w:val="es-MX"/>
        </w:rPr>
        <w:br/>
      </w:r>
      <w:r w:rsidRPr="00C7631C">
        <w:rPr>
          <w:rFonts w:ascii="Courier New" w:eastAsia="Times New Roman" w:hAnsi="Courier New" w:cs="Courier New"/>
          <w:color w:val="F8F8F2"/>
          <w:sz w:val="20"/>
          <w:szCs w:val="20"/>
          <w:lang w:val="es-MX"/>
        </w:rPr>
        <w:t xml:space="preserve">MIN_TIENDAS_POR_CEDIS </w:t>
      </w:r>
      <w:r w:rsidRPr="00C7631C">
        <w:rPr>
          <w:rFonts w:ascii="Courier New" w:eastAsia="Times New Roman" w:hAnsi="Courier New" w:cs="Courier New"/>
          <w:color w:val="F998CC"/>
          <w:sz w:val="20"/>
          <w:szCs w:val="20"/>
          <w:lang w:val="es-MX"/>
        </w:rPr>
        <w:t xml:space="preserve">= </w:t>
      </w:r>
      <w:r w:rsidRPr="00C7631C">
        <w:rPr>
          <w:rFonts w:ascii="Courier New" w:eastAsia="Times New Roman" w:hAnsi="Courier New" w:cs="Courier New"/>
          <w:color w:val="BD93F9"/>
          <w:sz w:val="20"/>
          <w:szCs w:val="20"/>
          <w:lang w:val="es-MX"/>
        </w:rPr>
        <w:t>1</w:t>
      </w:r>
      <w:r w:rsidRPr="00C7631C">
        <w:rPr>
          <w:rFonts w:ascii="Courier New" w:eastAsia="Times New Roman" w:hAnsi="Courier New" w:cs="Courier New"/>
          <w:color w:val="BD93F9"/>
          <w:sz w:val="20"/>
          <w:szCs w:val="20"/>
          <w:lang w:val="es-MX"/>
        </w:rPr>
        <w:br/>
      </w:r>
      <w:r w:rsidRPr="00C7631C">
        <w:rPr>
          <w:rFonts w:ascii="Courier New" w:eastAsia="Times New Roman" w:hAnsi="Courier New" w:cs="Courier New"/>
          <w:color w:val="F8F8F2"/>
          <w:sz w:val="20"/>
          <w:szCs w:val="20"/>
          <w:lang w:val="es-MX"/>
        </w:rPr>
        <w:t xml:space="preserve">RUTA_DATA </w:t>
      </w:r>
      <w:r w:rsidRPr="00C7631C">
        <w:rPr>
          <w:rFonts w:ascii="Courier New" w:eastAsia="Times New Roman" w:hAnsi="Courier New" w:cs="Courier New"/>
          <w:color w:val="F998CC"/>
          <w:sz w:val="20"/>
          <w:szCs w:val="20"/>
          <w:lang w:val="es-MX"/>
        </w:rPr>
        <w:t xml:space="preserve">= </w:t>
      </w:r>
      <w:r w:rsidRPr="00C7631C">
        <w:rPr>
          <w:rFonts w:ascii="Courier New" w:eastAsia="Times New Roman" w:hAnsi="Courier New" w:cs="Courier New"/>
          <w:color w:val="F1FA8C"/>
          <w:sz w:val="20"/>
          <w:szCs w:val="20"/>
          <w:lang w:val="es-MX"/>
        </w:rPr>
        <w:t>"data/matrizCompuesta.xlsx"</w:t>
      </w:r>
    </w:p>
    <w:p w14:paraId="5A5A722B" w14:textId="77777777" w:rsidR="005801AD" w:rsidRPr="00C7631C" w:rsidRDefault="005801AD" w:rsidP="00C7631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F8F8F2"/>
          <w:sz w:val="20"/>
          <w:szCs w:val="20"/>
          <w:lang w:val="es-MX"/>
        </w:rPr>
      </w:pPr>
    </w:p>
    <w:p w14:paraId="2D9C3AA0" w14:textId="77777777" w:rsidR="005801AD" w:rsidRDefault="005801AD" w:rsidP="005801AD">
      <w:pPr>
        <w:rPr>
          <w:lang w:val="es-MX"/>
        </w:rPr>
      </w:pPr>
      <w:r>
        <w:rPr>
          <w:lang w:val="es-MX"/>
        </w:rPr>
        <w:t>Variables del SA</w:t>
      </w:r>
    </w:p>
    <w:p w14:paraId="793EE377" w14:textId="5217A088" w:rsidR="00C7631C" w:rsidRDefault="005801AD" w:rsidP="005801AD">
      <w:pPr>
        <w:pStyle w:val="HTMLconformatoprevio"/>
        <w:shd w:val="clear" w:color="auto" w:fill="282A36"/>
        <w:rPr>
          <w:rFonts w:ascii="Courier New" w:eastAsia="Times New Roman" w:hAnsi="Courier New" w:cs="Courier New"/>
          <w:color w:val="E8BA36"/>
          <w:lang w:val="es-MX"/>
        </w:rPr>
      </w:pPr>
      <w:r w:rsidRPr="005801AD">
        <w:rPr>
          <w:rFonts w:ascii="Courier New" w:eastAsia="Times New Roman" w:hAnsi="Courier New" w:cs="Courier New"/>
          <w:color w:val="6272A4"/>
          <w:lang w:val="es-MX"/>
        </w:rPr>
        <w:t>Parámetros ajustados</w:t>
      </w:r>
      <w:r w:rsidRPr="005801AD">
        <w:rPr>
          <w:rFonts w:ascii="Courier New" w:eastAsia="Times New Roman" w:hAnsi="Courier New" w:cs="Courier New"/>
          <w:color w:val="6272A4"/>
          <w:lang w:val="es-MX"/>
        </w:rPr>
        <w:br/>
      </w:r>
      <w:proofErr w:type="spellStart"/>
      <w:r w:rsidRPr="005801AD">
        <w:rPr>
          <w:rFonts w:ascii="Courier New" w:eastAsia="Times New Roman" w:hAnsi="Courier New" w:cs="Courier New"/>
          <w:color w:val="F8F8F2"/>
          <w:lang w:val="es-MX"/>
        </w:rPr>
        <w:t>n_puntos</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F8F8F2"/>
          <w:lang w:val="es-MX"/>
        </w:rPr>
        <w:t>NUM_SUCURSALES</w:t>
      </w:r>
      <w:r w:rsidRPr="005801AD">
        <w:rPr>
          <w:rFonts w:ascii="Courier New" w:eastAsia="Times New Roman" w:hAnsi="Courier New" w:cs="Courier New"/>
          <w:color w:val="F8F8F2"/>
          <w:lang w:val="es-MX"/>
        </w:rPr>
        <w:br/>
      </w:r>
      <w:proofErr w:type="spellStart"/>
      <w:r w:rsidRPr="005801AD">
        <w:rPr>
          <w:rFonts w:ascii="Courier New" w:eastAsia="Times New Roman" w:hAnsi="Courier New" w:cs="Courier New"/>
          <w:color w:val="F8F8F2"/>
          <w:lang w:val="es-MX"/>
        </w:rPr>
        <w:t>temp_de_arranque</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proofErr w:type="gramStart"/>
      <w:r w:rsidRPr="005801AD">
        <w:rPr>
          <w:rFonts w:ascii="Courier New" w:eastAsia="Times New Roman" w:hAnsi="Courier New" w:cs="Courier New"/>
          <w:color w:val="BD93F9"/>
          <w:lang w:val="es-MX"/>
        </w:rPr>
        <w:t xml:space="preserve">10.0  </w:t>
      </w:r>
      <w:r w:rsidRPr="005801AD">
        <w:rPr>
          <w:rFonts w:ascii="Courier New" w:eastAsia="Times New Roman" w:hAnsi="Courier New" w:cs="Courier New"/>
          <w:color w:val="6272A4"/>
          <w:lang w:val="es-MX"/>
        </w:rPr>
        <w:t>#</w:t>
      </w:r>
      <w:proofErr w:type="gramEnd"/>
      <w:r w:rsidRPr="005801AD">
        <w:rPr>
          <w:rFonts w:ascii="Courier New" w:eastAsia="Times New Roman" w:hAnsi="Courier New" w:cs="Courier New"/>
          <w:color w:val="6272A4"/>
          <w:lang w:val="es-MX"/>
        </w:rPr>
        <w:br/>
      </w:r>
      <w:proofErr w:type="spellStart"/>
      <w:r w:rsidRPr="005801AD">
        <w:rPr>
          <w:rFonts w:ascii="Courier New" w:eastAsia="Times New Roman" w:hAnsi="Courier New" w:cs="Courier New"/>
          <w:color w:val="F8F8F2"/>
          <w:lang w:val="es-MX"/>
        </w:rPr>
        <w:t>temp_maxima</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1000.0</w:t>
      </w:r>
      <w:r w:rsidRPr="005801AD">
        <w:rPr>
          <w:rFonts w:ascii="Courier New" w:eastAsia="Times New Roman" w:hAnsi="Courier New" w:cs="Courier New"/>
          <w:color w:val="BD93F9"/>
          <w:lang w:val="es-MX"/>
        </w:rPr>
        <w:br/>
      </w:r>
      <w:proofErr w:type="spellStart"/>
      <w:r w:rsidRPr="005801AD">
        <w:rPr>
          <w:rFonts w:ascii="Courier New" w:eastAsia="Times New Roman" w:hAnsi="Courier New" w:cs="Courier New"/>
          <w:color w:val="F8F8F2"/>
          <w:lang w:val="es-MX"/>
        </w:rPr>
        <w:t>temp_minima</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1</w:t>
      </w:r>
      <w:r w:rsidRPr="005801AD">
        <w:rPr>
          <w:rFonts w:ascii="Courier New" w:eastAsia="Times New Roman" w:hAnsi="Courier New" w:cs="Courier New"/>
          <w:color w:val="F8F8F2"/>
          <w:lang w:val="es-MX"/>
        </w:rPr>
        <w:t>e</w:t>
      </w:r>
      <w:r w:rsidRPr="005801AD">
        <w:rPr>
          <w:rFonts w:ascii="Courier New" w:eastAsia="Times New Roman" w:hAnsi="Courier New" w:cs="Courier New"/>
          <w:color w:val="F998CC"/>
          <w:lang w:val="es-MX"/>
        </w:rPr>
        <w:t>-</w:t>
      </w:r>
      <w:r w:rsidRPr="005801AD">
        <w:rPr>
          <w:rFonts w:ascii="Courier New" w:eastAsia="Times New Roman" w:hAnsi="Courier New" w:cs="Courier New"/>
          <w:color w:val="BD93F9"/>
          <w:lang w:val="es-MX"/>
        </w:rPr>
        <w:t>4</w:t>
      </w:r>
      <w:r w:rsidRPr="005801AD">
        <w:rPr>
          <w:rFonts w:ascii="Courier New" w:eastAsia="Times New Roman" w:hAnsi="Courier New" w:cs="Courier New"/>
          <w:color w:val="BD93F9"/>
          <w:lang w:val="es-MX"/>
        </w:rPr>
        <w:br/>
      </w:r>
      <w:proofErr w:type="spellStart"/>
      <w:r w:rsidRPr="005801AD">
        <w:rPr>
          <w:rFonts w:ascii="Courier New" w:eastAsia="Times New Roman" w:hAnsi="Courier New" w:cs="Courier New"/>
          <w:color w:val="F8F8F2"/>
          <w:lang w:val="es-MX"/>
        </w:rPr>
        <w:t>iteraciones_por_nivel</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proofErr w:type="spellStart"/>
      <w:r w:rsidRPr="005801AD">
        <w:rPr>
          <w:rFonts w:ascii="Courier New" w:eastAsia="Times New Roman" w:hAnsi="Courier New" w:cs="Courier New"/>
          <w:color w:val="F8F8F2"/>
          <w:lang w:val="es-MX"/>
        </w:rPr>
        <w:t>n_puntos</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5</w:t>
      </w:r>
      <w:r w:rsidRPr="005801AD">
        <w:rPr>
          <w:rFonts w:ascii="Courier New" w:eastAsia="Times New Roman" w:hAnsi="Courier New" w:cs="Courier New"/>
          <w:color w:val="BD93F9"/>
          <w:lang w:val="es-MX"/>
        </w:rPr>
        <w:br/>
      </w:r>
      <w:proofErr w:type="spellStart"/>
      <w:r w:rsidRPr="005801AD">
        <w:rPr>
          <w:rFonts w:ascii="Courier New" w:eastAsia="Times New Roman" w:hAnsi="Courier New" w:cs="Courier New"/>
          <w:color w:val="F8F8F2"/>
          <w:lang w:val="es-MX"/>
        </w:rPr>
        <w:t>factor_calentamiento</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1.05</w:t>
      </w:r>
      <w:r w:rsidRPr="005801AD">
        <w:rPr>
          <w:rFonts w:ascii="Courier New" w:eastAsia="Times New Roman" w:hAnsi="Courier New" w:cs="Courier New"/>
          <w:color w:val="BD93F9"/>
          <w:lang w:val="es-MX"/>
        </w:rPr>
        <w:br/>
      </w:r>
      <w:proofErr w:type="spellStart"/>
      <w:r w:rsidRPr="005801AD">
        <w:rPr>
          <w:rFonts w:ascii="Courier New" w:eastAsia="Times New Roman" w:hAnsi="Courier New" w:cs="Courier New"/>
          <w:color w:val="F8F8F2"/>
          <w:lang w:val="es-MX"/>
        </w:rPr>
        <w:t>iteraciones_en_pico</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proofErr w:type="spellStart"/>
      <w:r w:rsidRPr="005801AD">
        <w:rPr>
          <w:rFonts w:ascii="Courier New" w:eastAsia="Times New Roman" w:hAnsi="Courier New" w:cs="Courier New"/>
          <w:color w:val="F8F8F2"/>
          <w:lang w:val="es-MX"/>
        </w:rPr>
        <w:t>n_puntos</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5</w:t>
      </w:r>
      <w:r w:rsidRPr="005801AD">
        <w:rPr>
          <w:rFonts w:ascii="Courier New" w:eastAsia="Times New Roman" w:hAnsi="Courier New" w:cs="Courier New"/>
          <w:color w:val="BD93F9"/>
          <w:lang w:val="es-MX"/>
        </w:rPr>
        <w:br/>
      </w:r>
      <w:proofErr w:type="spellStart"/>
      <w:r w:rsidRPr="005801AD">
        <w:rPr>
          <w:rFonts w:ascii="Courier New" w:eastAsia="Times New Roman" w:hAnsi="Courier New" w:cs="Courier New"/>
          <w:color w:val="F8F8F2"/>
          <w:lang w:val="es-MX"/>
        </w:rPr>
        <w:t>factor_enfriamiento</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 xml:space="preserve">1.0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E8BA36"/>
          <w:lang w:val="es-MX"/>
        </w:rPr>
        <w:t>(</w:t>
      </w:r>
      <w:r w:rsidRPr="005801AD">
        <w:rPr>
          <w:rFonts w:ascii="Courier New" w:eastAsia="Times New Roman" w:hAnsi="Courier New" w:cs="Courier New"/>
          <w:color w:val="BD93F9"/>
          <w:lang w:val="es-MX"/>
        </w:rPr>
        <w:t xml:space="preserve">1.0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54A857"/>
          <w:lang w:val="es-MX"/>
        </w:rPr>
        <w:t>(</w:t>
      </w:r>
      <w:proofErr w:type="spellStart"/>
      <w:r w:rsidRPr="005801AD">
        <w:rPr>
          <w:rFonts w:ascii="Courier New" w:eastAsia="Times New Roman" w:hAnsi="Courier New" w:cs="Courier New"/>
          <w:color w:val="F8F8F2"/>
          <w:lang w:val="es-MX"/>
        </w:rPr>
        <w:t>n_puntos</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30.0</w:t>
      </w:r>
      <w:r w:rsidRPr="005801AD">
        <w:rPr>
          <w:rFonts w:ascii="Courier New" w:eastAsia="Times New Roman" w:hAnsi="Courier New" w:cs="Courier New"/>
          <w:color w:val="54A857"/>
          <w:lang w:val="es-MX"/>
        </w:rPr>
        <w:t>)</w:t>
      </w:r>
      <w:r w:rsidRPr="005801AD">
        <w:rPr>
          <w:rFonts w:ascii="Courier New" w:eastAsia="Times New Roman" w:hAnsi="Courier New" w:cs="Courier New"/>
          <w:color w:val="E8BA36"/>
          <w:lang w:val="es-MX"/>
        </w:rPr>
        <w:t>)</w:t>
      </w:r>
    </w:p>
    <w:p w14:paraId="6E242649" w14:textId="275C9C41" w:rsidR="00AD2DC3" w:rsidRDefault="00AD2DC3" w:rsidP="00AD2DC3">
      <w:pPr>
        <w:rPr>
          <w:lang w:val="es-MX"/>
        </w:rPr>
      </w:pPr>
      <w:r>
        <w:rPr>
          <w:lang w:val="es-MX"/>
        </w:rPr>
        <w:t>Generador de vecinos</w:t>
      </w:r>
    </w:p>
    <w:p w14:paraId="17379DFC" w14:textId="77777777" w:rsidR="00AD2DC3" w:rsidRPr="00AD2DC3" w:rsidRDefault="00AD2DC3" w:rsidP="00AD2DC3">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F8F8F2"/>
          <w:sz w:val="20"/>
          <w:szCs w:val="20"/>
          <w:lang w:val="es-MX"/>
        </w:rPr>
      </w:pPr>
      <w:proofErr w:type="spellStart"/>
      <w:r w:rsidRPr="00AD2DC3">
        <w:rPr>
          <w:rFonts w:ascii="Courier New" w:eastAsia="Times New Roman" w:hAnsi="Courier New" w:cs="Courier New"/>
          <w:color w:val="FF79C6"/>
          <w:sz w:val="20"/>
          <w:szCs w:val="20"/>
          <w:lang w:val="es-MX"/>
        </w:rPr>
        <w:t>def</w:t>
      </w:r>
      <w:proofErr w:type="spellEnd"/>
      <w:r w:rsidRPr="00AD2DC3">
        <w:rPr>
          <w:rFonts w:ascii="Courier New" w:eastAsia="Times New Roman" w:hAnsi="Courier New" w:cs="Courier New"/>
          <w:color w:val="FF79C6"/>
          <w:sz w:val="20"/>
          <w:szCs w:val="20"/>
          <w:lang w:val="es-MX"/>
        </w:rPr>
        <w:t xml:space="preserve"> </w:t>
      </w:r>
      <w:proofErr w:type="spellStart"/>
      <w:r w:rsidRPr="00AD2DC3">
        <w:rPr>
          <w:rFonts w:ascii="Courier New" w:eastAsia="Times New Roman" w:hAnsi="Courier New" w:cs="Courier New"/>
          <w:color w:val="50FA7B"/>
          <w:sz w:val="20"/>
          <w:szCs w:val="20"/>
          <w:lang w:val="es-MX"/>
        </w:rPr>
        <w:t>generar_vecino</w:t>
      </w:r>
      <w:proofErr w:type="spellEnd"/>
      <w:r w:rsidRPr="00AD2DC3">
        <w:rPr>
          <w:rFonts w:ascii="Courier New" w:eastAsia="Times New Roman" w:hAnsi="Courier New" w:cs="Courier New"/>
          <w:color w:val="E8BA36"/>
          <w:sz w:val="20"/>
          <w:szCs w:val="20"/>
          <w:lang w:val="es-MX"/>
        </w:rPr>
        <w:t>(</w:t>
      </w:r>
      <w:proofErr w:type="spellStart"/>
      <w:r w:rsidRPr="00AD2DC3">
        <w:rPr>
          <w:rFonts w:ascii="Courier New" w:eastAsia="Times New Roman" w:hAnsi="Courier New" w:cs="Courier New"/>
          <w:i/>
          <w:iCs/>
          <w:color w:val="FFB86C"/>
          <w:sz w:val="20"/>
          <w:szCs w:val="20"/>
          <w:lang w:val="es-MX"/>
        </w:rPr>
        <w:t>solucion_actual</w:t>
      </w:r>
      <w:proofErr w:type="spellEnd"/>
      <w:r w:rsidRPr="00AD2DC3">
        <w:rPr>
          <w:rFonts w:ascii="Courier New" w:eastAsia="Times New Roman" w:hAnsi="Courier New" w:cs="Courier New"/>
          <w:color w:val="F998CC"/>
          <w:sz w:val="20"/>
          <w:szCs w:val="20"/>
          <w:lang w:val="es-MX"/>
        </w:rPr>
        <w:t xml:space="preserve">: </w:t>
      </w:r>
      <w:proofErr w:type="spellStart"/>
      <w:r w:rsidRPr="00AD2DC3">
        <w:rPr>
          <w:rFonts w:ascii="Courier New" w:eastAsia="Times New Roman" w:hAnsi="Courier New" w:cs="Courier New"/>
          <w:color w:val="8BE9FD"/>
          <w:sz w:val="20"/>
          <w:szCs w:val="20"/>
          <w:lang w:val="es-MX"/>
        </w:rPr>
        <w:t>List</w:t>
      </w:r>
      <w:proofErr w:type="spellEnd"/>
      <w:r w:rsidRPr="00AD2DC3">
        <w:rPr>
          <w:rFonts w:ascii="Courier New" w:eastAsia="Times New Roman" w:hAnsi="Courier New" w:cs="Courier New"/>
          <w:color w:val="8BE9FD"/>
          <w:sz w:val="20"/>
          <w:szCs w:val="20"/>
          <w:lang w:val="es-MX"/>
        </w:rPr>
        <w:t>[</w:t>
      </w:r>
      <w:proofErr w:type="spellStart"/>
      <w:r w:rsidRPr="00AD2DC3">
        <w:rPr>
          <w:rFonts w:ascii="Courier New" w:eastAsia="Times New Roman" w:hAnsi="Courier New" w:cs="Courier New"/>
          <w:color w:val="8BE9FD"/>
          <w:sz w:val="20"/>
          <w:szCs w:val="20"/>
          <w:lang w:val="es-MX"/>
        </w:rPr>
        <w:t>List</w:t>
      </w:r>
      <w:proofErr w:type="spellEnd"/>
      <w:r w:rsidRPr="00AD2DC3">
        <w:rPr>
          <w:rFonts w:ascii="Courier New" w:eastAsia="Times New Roman" w:hAnsi="Courier New" w:cs="Courier New"/>
          <w:color w:val="8BE9FD"/>
          <w:sz w:val="20"/>
          <w:szCs w:val="20"/>
          <w:lang w:val="es-MX"/>
        </w:rPr>
        <w:t>[</w:t>
      </w:r>
      <w:proofErr w:type="spellStart"/>
      <w:r w:rsidRPr="00AD2DC3">
        <w:rPr>
          <w:rFonts w:ascii="Courier New" w:eastAsia="Times New Roman" w:hAnsi="Courier New" w:cs="Courier New"/>
          <w:color w:val="8BE9FD"/>
          <w:sz w:val="20"/>
          <w:szCs w:val="20"/>
          <w:lang w:val="es-MX"/>
        </w:rPr>
        <w:t>int</w:t>
      </w:r>
      <w:proofErr w:type="spellEnd"/>
      <w:r w:rsidRPr="00AD2DC3">
        <w:rPr>
          <w:rFonts w:ascii="Courier New" w:eastAsia="Times New Roman" w:hAnsi="Courier New" w:cs="Courier New"/>
          <w:color w:val="8BE9FD"/>
          <w:sz w:val="20"/>
          <w:szCs w:val="20"/>
          <w:lang w:val="es-MX"/>
        </w:rPr>
        <w:t>]]</w:t>
      </w:r>
      <w:r w:rsidRPr="00AD2DC3">
        <w:rPr>
          <w:rFonts w:ascii="Courier New" w:eastAsia="Times New Roman" w:hAnsi="Courier New" w:cs="Courier New"/>
          <w:color w:val="E8BA36"/>
          <w:sz w:val="20"/>
          <w:szCs w:val="20"/>
          <w:lang w:val="es-MX"/>
        </w:rPr>
        <w:t xml:space="preserve">) </w:t>
      </w:r>
      <w:r w:rsidRPr="00AD2DC3">
        <w:rPr>
          <w:rFonts w:ascii="Courier New" w:eastAsia="Times New Roman" w:hAnsi="Courier New" w:cs="Courier New"/>
          <w:color w:val="F8F8F2"/>
          <w:sz w:val="20"/>
          <w:szCs w:val="20"/>
          <w:lang w:val="es-MX"/>
        </w:rPr>
        <w:t xml:space="preserve">-&gt; </w:t>
      </w:r>
      <w:proofErr w:type="spellStart"/>
      <w:r w:rsidRPr="00AD2DC3">
        <w:rPr>
          <w:rFonts w:ascii="Courier New" w:eastAsia="Times New Roman" w:hAnsi="Courier New" w:cs="Courier New"/>
          <w:color w:val="8BE9FD"/>
          <w:sz w:val="20"/>
          <w:szCs w:val="20"/>
          <w:lang w:val="es-MX"/>
        </w:rPr>
        <w:t>Tuple</w:t>
      </w:r>
      <w:proofErr w:type="spellEnd"/>
      <w:r w:rsidRPr="00AD2DC3">
        <w:rPr>
          <w:rFonts w:ascii="Courier New" w:eastAsia="Times New Roman" w:hAnsi="Courier New" w:cs="Courier New"/>
          <w:color w:val="8BE9FD"/>
          <w:sz w:val="20"/>
          <w:szCs w:val="20"/>
          <w:lang w:val="es-MX"/>
        </w:rPr>
        <w:t>[</w:t>
      </w:r>
      <w:proofErr w:type="spellStart"/>
      <w:r w:rsidRPr="00AD2DC3">
        <w:rPr>
          <w:rFonts w:ascii="Courier New" w:eastAsia="Times New Roman" w:hAnsi="Courier New" w:cs="Courier New"/>
          <w:color w:val="8BE9FD"/>
          <w:sz w:val="20"/>
          <w:szCs w:val="20"/>
          <w:lang w:val="es-MX"/>
        </w:rPr>
        <w:t>List</w:t>
      </w:r>
      <w:proofErr w:type="spellEnd"/>
      <w:r w:rsidRPr="00AD2DC3">
        <w:rPr>
          <w:rFonts w:ascii="Courier New" w:eastAsia="Times New Roman" w:hAnsi="Courier New" w:cs="Courier New"/>
          <w:color w:val="8BE9FD"/>
          <w:sz w:val="20"/>
          <w:szCs w:val="20"/>
          <w:lang w:val="es-MX"/>
        </w:rPr>
        <w:t>[</w:t>
      </w:r>
      <w:proofErr w:type="spellStart"/>
      <w:r w:rsidRPr="00AD2DC3">
        <w:rPr>
          <w:rFonts w:ascii="Courier New" w:eastAsia="Times New Roman" w:hAnsi="Courier New" w:cs="Courier New"/>
          <w:color w:val="8BE9FD"/>
          <w:sz w:val="20"/>
          <w:szCs w:val="20"/>
          <w:lang w:val="es-MX"/>
        </w:rPr>
        <w:t>List</w:t>
      </w:r>
      <w:proofErr w:type="spellEnd"/>
      <w:r w:rsidRPr="00AD2DC3">
        <w:rPr>
          <w:rFonts w:ascii="Courier New" w:eastAsia="Times New Roman" w:hAnsi="Courier New" w:cs="Courier New"/>
          <w:color w:val="8BE9FD"/>
          <w:sz w:val="20"/>
          <w:szCs w:val="20"/>
          <w:lang w:val="es-MX"/>
        </w:rPr>
        <w:t>[</w:t>
      </w:r>
      <w:proofErr w:type="spellStart"/>
      <w:r w:rsidRPr="00AD2DC3">
        <w:rPr>
          <w:rFonts w:ascii="Courier New" w:eastAsia="Times New Roman" w:hAnsi="Courier New" w:cs="Courier New"/>
          <w:color w:val="8BE9FD"/>
          <w:sz w:val="20"/>
          <w:szCs w:val="20"/>
          <w:lang w:val="es-MX"/>
        </w:rPr>
        <w:t>int</w:t>
      </w:r>
      <w:proofErr w:type="spellEnd"/>
      <w:r w:rsidRPr="00AD2DC3">
        <w:rPr>
          <w:rFonts w:ascii="Courier New" w:eastAsia="Times New Roman" w:hAnsi="Courier New" w:cs="Courier New"/>
          <w:color w:val="8BE9FD"/>
          <w:sz w:val="20"/>
          <w:szCs w:val="20"/>
          <w:lang w:val="es-MX"/>
        </w:rPr>
        <w:t xml:space="preserve">]], </w:t>
      </w:r>
      <w:proofErr w:type="spellStart"/>
      <w:r w:rsidRPr="00AD2DC3">
        <w:rPr>
          <w:rFonts w:ascii="Courier New" w:eastAsia="Times New Roman" w:hAnsi="Courier New" w:cs="Courier New"/>
          <w:color w:val="8BE9FD"/>
          <w:sz w:val="20"/>
          <w:szCs w:val="20"/>
          <w:lang w:val="es-MX"/>
        </w:rPr>
        <w:t>str</w:t>
      </w:r>
      <w:proofErr w:type="spellEnd"/>
      <w:r w:rsidRPr="00AD2DC3">
        <w:rPr>
          <w:rFonts w:ascii="Courier New" w:eastAsia="Times New Roman" w:hAnsi="Courier New" w:cs="Courier New"/>
          <w:color w:val="8BE9FD"/>
          <w:sz w:val="20"/>
          <w:szCs w:val="20"/>
          <w:lang w:val="es-MX"/>
        </w:rPr>
        <w:t>]</w:t>
      </w:r>
      <w:r w:rsidRPr="00AD2DC3">
        <w:rPr>
          <w:rFonts w:ascii="Courier New" w:eastAsia="Times New Roman" w:hAnsi="Courier New" w:cs="Courier New"/>
          <w:color w:val="F998CC"/>
          <w:sz w:val="20"/>
          <w:szCs w:val="20"/>
          <w:lang w:val="es-MX"/>
        </w:rPr>
        <w:t>:</w:t>
      </w:r>
      <w:r w:rsidRPr="00AD2DC3">
        <w:rPr>
          <w:rFonts w:ascii="Courier New" w:eastAsia="Times New Roman" w:hAnsi="Courier New" w:cs="Courier New"/>
          <w:color w:val="F998CC"/>
          <w:sz w:val="20"/>
          <w:szCs w:val="20"/>
          <w:lang w:val="es-MX"/>
        </w:rPr>
        <w:br/>
        <w:t xml:space="preserve">    </w:t>
      </w:r>
      <w:r w:rsidRPr="00AD2DC3">
        <w:rPr>
          <w:rFonts w:ascii="Courier New" w:eastAsia="Times New Roman" w:hAnsi="Courier New" w:cs="Courier New"/>
          <w:color w:val="6272A4"/>
          <w:sz w:val="20"/>
          <w:szCs w:val="20"/>
          <w:lang w:val="es-MX"/>
        </w:rPr>
        <w:t>"""</w:t>
      </w:r>
      <w:r w:rsidRPr="00AD2DC3">
        <w:rPr>
          <w:rFonts w:ascii="Courier New" w:eastAsia="Times New Roman" w:hAnsi="Courier New" w:cs="Courier New"/>
          <w:color w:val="6272A4"/>
          <w:sz w:val="20"/>
          <w:szCs w:val="20"/>
          <w:lang w:val="es-MX"/>
        </w:rPr>
        <w:br/>
        <w:t xml:space="preserve">    Genera una solución vecina aplicando un operador de movimiento aleatorio.</w:t>
      </w:r>
      <w:r w:rsidRPr="00AD2DC3">
        <w:rPr>
          <w:rFonts w:ascii="Courier New" w:eastAsia="Times New Roman" w:hAnsi="Courier New" w:cs="Courier New"/>
          <w:color w:val="6272A4"/>
          <w:sz w:val="20"/>
          <w:szCs w:val="20"/>
          <w:lang w:val="es-MX"/>
        </w:rPr>
        <w:br/>
        <w:t xml:space="preserve">    Se prefieren los movimientos Inter-Ruta para explorar asignaciones.</w:t>
      </w:r>
      <w:r w:rsidRPr="00AD2DC3">
        <w:rPr>
          <w:rFonts w:ascii="Courier New" w:eastAsia="Times New Roman" w:hAnsi="Courier New" w:cs="Courier New"/>
          <w:color w:val="6272A4"/>
          <w:sz w:val="20"/>
          <w:szCs w:val="20"/>
          <w:lang w:val="es-MX"/>
        </w:rPr>
        <w:br/>
        <w:t xml:space="preserve">    """</w:t>
      </w:r>
      <w:r w:rsidRPr="00AD2DC3">
        <w:rPr>
          <w:rFonts w:ascii="Courier New" w:eastAsia="Times New Roman" w:hAnsi="Courier New" w:cs="Courier New"/>
          <w:color w:val="6272A4"/>
          <w:sz w:val="20"/>
          <w:szCs w:val="20"/>
          <w:lang w:val="es-MX"/>
        </w:rPr>
        <w:br/>
        <w:t xml:space="preserve">    </w:t>
      </w:r>
      <w:r w:rsidRPr="00AD2DC3">
        <w:rPr>
          <w:rFonts w:ascii="Courier New" w:eastAsia="Times New Roman" w:hAnsi="Courier New" w:cs="Courier New"/>
          <w:color w:val="F8F8F2"/>
          <w:sz w:val="20"/>
          <w:szCs w:val="20"/>
          <w:lang w:val="es-MX"/>
        </w:rPr>
        <w:t xml:space="preserve">vecino </w:t>
      </w:r>
      <w:r w:rsidRPr="00AD2DC3">
        <w:rPr>
          <w:rFonts w:ascii="Courier New" w:eastAsia="Times New Roman" w:hAnsi="Courier New" w:cs="Courier New"/>
          <w:color w:val="F998CC"/>
          <w:sz w:val="20"/>
          <w:szCs w:val="20"/>
          <w:lang w:val="es-MX"/>
        </w:rPr>
        <w:t xml:space="preserve">= </w:t>
      </w:r>
      <w:r w:rsidRPr="00AD2DC3">
        <w:rPr>
          <w:rFonts w:ascii="Courier New" w:eastAsia="Times New Roman" w:hAnsi="Courier New" w:cs="Courier New"/>
          <w:color w:val="E8BA36"/>
          <w:sz w:val="20"/>
          <w:szCs w:val="20"/>
          <w:lang w:val="es-MX"/>
        </w:rPr>
        <w:t>[</w:t>
      </w:r>
      <w:proofErr w:type="spellStart"/>
      <w:r w:rsidRPr="00AD2DC3">
        <w:rPr>
          <w:rFonts w:ascii="Courier New" w:eastAsia="Times New Roman" w:hAnsi="Courier New" w:cs="Courier New"/>
          <w:color w:val="BD93F9"/>
          <w:sz w:val="20"/>
          <w:szCs w:val="20"/>
          <w:lang w:val="es-MX"/>
        </w:rPr>
        <w:t>list</w:t>
      </w:r>
      <w:proofErr w:type="spellEnd"/>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F8F8F2"/>
          <w:sz w:val="20"/>
          <w:szCs w:val="20"/>
          <w:lang w:val="es-MX"/>
        </w:rPr>
        <w:t>r</w:t>
      </w:r>
      <w:r w:rsidRPr="00AD2DC3">
        <w:rPr>
          <w:rFonts w:ascii="Courier New" w:eastAsia="Times New Roman" w:hAnsi="Courier New" w:cs="Courier New"/>
          <w:color w:val="E8BA36"/>
          <w:sz w:val="20"/>
          <w:szCs w:val="20"/>
          <w:lang w:val="es-MX"/>
        </w:rPr>
        <w:t xml:space="preserve">) </w:t>
      </w:r>
      <w:proofErr w:type="spellStart"/>
      <w:r w:rsidRPr="00AD2DC3">
        <w:rPr>
          <w:rFonts w:ascii="Courier New" w:eastAsia="Times New Roman" w:hAnsi="Courier New" w:cs="Courier New"/>
          <w:color w:val="FF79C6"/>
          <w:sz w:val="20"/>
          <w:szCs w:val="20"/>
          <w:lang w:val="es-MX"/>
        </w:rPr>
        <w:t>for</w:t>
      </w:r>
      <w:proofErr w:type="spellEnd"/>
      <w:r w:rsidRPr="00AD2DC3">
        <w:rPr>
          <w:rFonts w:ascii="Courier New" w:eastAsia="Times New Roman" w:hAnsi="Courier New" w:cs="Courier New"/>
          <w:color w:val="FF79C6"/>
          <w:sz w:val="20"/>
          <w:szCs w:val="20"/>
          <w:lang w:val="es-MX"/>
        </w:rPr>
        <w:t xml:space="preserve"> </w:t>
      </w:r>
      <w:r w:rsidRPr="00AD2DC3">
        <w:rPr>
          <w:rFonts w:ascii="Courier New" w:eastAsia="Times New Roman" w:hAnsi="Courier New" w:cs="Courier New"/>
          <w:color w:val="F8F8F2"/>
          <w:sz w:val="20"/>
          <w:szCs w:val="20"/>
          <w:lang w:val="es-MX"/>
        </w:rPr>
        <w:t xml:space="preserve">r </w:t>
      </w:r>
      <w:r w:rsidRPr="00AD2DC3">
        <w:rPr>
          <w:rFonts w:ascii="Courier New" w:eastAsia="Times New Roman" w:hAnsi="Courier New" w:cs="Courier New"/>
          <w:color w:val="FF79C6"/>
          <w:sz w:val="20"/>
          <w:szCs w:val="20"/>
          <w:lang w:val="es-MX"/>
        </w:rPr>
        <w:t xml:space="preserve">in </w:t>
      </w:r>
      <w:proofErr w:type="spellStart"/>
      <w:r w:rsidRPr="00AD2DC3">
        <w:rPr>
          <w:rFonts w:ascii="Courier New" w:eastAsia="Times New Roman" w:hAnsi="Courier New" w:cs="Courier New"/>
          <w:i/>
          <w:iCs/>
          <w:color w:val="FFB86C"/>
          <w:sz w:val="20"/>
          <w:szCs w:val="20"/>
          <w:lang w:val="es-MX"/>
        </w:rPr>
        <w:t>solucion_actual</w:t>
      </w:r>
      <w:proofErr w:type="spellEnd"/>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E8BA36"/>
          <w:sz w:val="20"/>
          <w:szCs w:val="20"/>
          <w:lang w:val="es-MX"/>
        </w:rPr>
        <w:br/>
      </w:r>
      <w:r w:rsidRPr="00AD2DC3">
        <w:rPr>
          <w:rFonts w:ascii="Courier New" w:eastAsia="Times New Roman" w:hAnsi="Courier New" w:cs="Courier New"/>
          <w:color w:val="E8BA36"/>
          <w:sz w:val="20"/>
          <w:szCs w:val="20"/>
          <w:lang w:val="es-MX"/>
        </w:rPr>
        <w:br/>
        <w:t xml:space="preserve">    </w:t>
      </w:r>
      <w:r w:rsidRPr="00AD2DC3">
        <w:rPr>
          <w:rFonts w:ascii="Courier New" w:eastAsia="Times New Roman" w:hAnsi="Courier New" w:cs="Courier New"/>
          <w:color w:val="6272A4"/>
          <w:sz w:val="20"/>
          <w:szCs w:val="20"/>
          <w:lang w:val="es-MX"/>
        </w:rPr>
        <w:t># 70% Inter-Ruta (Cambio de ASIGNACIÓN), 30% Intra-Ruta (Cambio de ORDEN)</w:t>
      </w:r>
      <w:r w:rsidRPr="00AD2DC3">
        <w:rPr>
          <w:rFonts w:ascii="Courier New" w:eastAsia="Times New Roman" w:hAnsi="Courier New" w:cs="Courier New"/>
          <w:color w:val="6272A4"/>
          <w:sz w:val="20"/>
          <w:szCs w:val="20"/>
          <w:lang w:val="es-MX"/>
        </w:rPr>
        <w:br/>
        <w:t xml:space="preserve">    </w:t>
      </w:r>
      <w:proofErr w:type="spellStart"/>
      <w:r w:rsidRPr="00AD2DC3">
        <w:rPr>
          <w:rFonts w:ascii="Courier New" w:eastAsia="Times New Roman" w:hAnsi="Courier New" w:cs="Courier New"/>
          <w:color w:val="FF79C6"/>
          <w:sz w:val="20"/>
          <w:szCs w:val="20"/>
          <w:lang w:val="es-MX"/>
        </w:rPr>
        <w:t>if</w:t>
      </w:r>
      <w:proofErr w:type="spellEnd"/>
      <w:r w:rsidRPr="00AD2DC3">
        <w:rPr>
          <w:rFonts w:ascii="Courier New" w:eastAsia="Times New Roman" w:hAnsi="Courier New" w:cs="Courier New"/>
          <w:color w:val="FF79C6"/>
          <w:sz w:val="20"/>
          <w:szCs w:val="20"/>
          <w:lang w:val="es-MX"/>
        </w:rPr>
        <w:t xml:space="preserve"> </w:t>
      </w:r>
      <w:proofErr w:type="spellStart"/>
      <w:r w:rsidRPr="00AD2DC3">
        <w:rPr>
          <w:rFonts w:ascii="Courier New" w:eastAsia="Times New Roman" w:hAnsi="Courier New" w:cs="Courier New"/>
          <w:color w:val="F8F8F2"/>
          <w:sz w:val="20"/>
          <w:szCs w:val="20"/>
          <w:lang w:val="es-MX"/>
        </w:rPr>
        <w:t>random.</w:t>
      </w:r>
      <w:r w:rsidRPr="00AD2DC3">
        <w:rPr>
          <w:rFonts w:ascii="Courier New" w:eastAsia="Times New Roman" w:hAnsi="Courier New" w:cs="Courier New"/>
          <w:color w:val="50FA7B"/>
          <w:sz w:val="20"/>
          <w:szCs w:val="20"/>
          <w:lang w:val="es-MX"/>
        </w:rPr>
        <w:t>random</w:t>
      </w:r>
      <w:proofErr w:type="spellEnd"/>
      <w:r w:rsidRPr="00AD2DC3">
        <w:rPr>
          <w:rFonts w:ascii="Courier New" w:eastAsia="Times New Roman" w:hAnsi="Courier New" w:cs="Courier New"/>
          <w:color w:val="E8BA36"/>
          <w:sz w:val="20"/>
          <w:szCs w:val="20"/>
          <w:lang w:val="es-MX"/>
        </w:rPr>
        <w:t xml:space="preserve">() </w:t>
      </w:r>
      <w:r w:rsidRPr="00AD2DC3">
        <w:rPr>
          <w:rFonts w:ascii="Courier New" w:eastAsia="Times New Roman" w:hAnsi="Courier New" w:cs="Courier New"/>
          <w:color w:val="F998CC"/>
          <w:sz w:val="20"/>
          <w:szCs w:val="20"/>
          <w:lang w:val="es-MX"/>
        </w:rPr>
        <w:t xml:space="preserve">&lt; </w:t>
      </w:r>
      <w:r w:rsidRPr="00AD2DC3">
        <w:rPr>
          <w:rFonts w:ascii="Courier New" w:eastAsia="Times New Roman" w:hAnsi="Courier New" w:cs="Courier New"/>
          <w:color w:val="BD93F9"/>
          <w:sz w:val="20"/>
          <w:szCs w:val="20"/>
          <w:lang w:val="es-MX"/>
        </w:rPr>
        <w:t>0.7</w:t>
      </w:r>
      <w:r w:rsidRPr="00AD2DC3">
        <w:rPr>
          <w:rFonts w:ascii="Courier New" w:eastAsia="Times New Roman" w:hAnsi="Courier New" w:cs="Courier New"/>
          <w:color w:val="F998CC"/>
          <w:sz w:val="20"/>
          <w:szCs w:val="20"/>
          <w:lang w:val="es-MX"/>
        </w:rPr>
        <w:t>:</w:t>
      </w:r>
      <w:r w:rsidRPr="00AD2DC3">
        <w:rPr>
          <w:rFonts w:ascii="Courier New" w:eastAsia="Times New Roman" w:hAnsi="Courier New" w:cs="Courier New"/>
          <w:color w:val="F998CC"/>
          <w:sz w:val="20"/>
          <w:szCs w:val="20"/>
          <w:lang w:val="es-MX"/>
        </w:rPr>
        <w:br/>
        <w:t xml:space="preserve">        </w:t>
      </w:r>
      <w:r w:rsidRPr="00AD2DC3">
        <w:rPr>
          <w:rFonts w:ascii="Courier New" w:eastAsia="Times New Roman" w:hAnsi="Courier New" w:cs="Courier New"/>
          <w:color w:val="6272A4"/>
          <w:sz w:val="20"/>
          <w:szCs w:val="20"/>
          <w:lang w:val="es-MX"/>
        </w:rPr>
        <w:t># Mover una tienda de un CEDIS a otro (Inter-Ruta)</w:t>
      </w:r>
      <w:r w:rsidRPr="00AD2DC3">
        <w:rPr>
          <w:rFonts w:ascii="Courier New" w:eastAsia="Times New Roman" w:hAnsi="Courier New" w:cs="Courier New"/>
          <w:color w:val="6272A4"/>
          <w:sz w:val="20"/>
          <w:szCs w:val="20"/>
          <w:lang w:val="es-MX"/>
        </w:rPr>
        <w:br/>
        <w:t xml:space="preserve">        </w:t>
      </w:r>
      <w:proofErr w:type="spellStart"/>
      <w:r w:rsidRPr="00AD2DC3">
        <w:rPr>
          <w:rFonts w:ascii="Courier New" w:eastAsia="Times New Roman" w:hAnsi="Courier New" w:cs="Courier New"/>
          <w:color w:val="FF79C6"/>
          <w:sz w:val="20"/>
          <w:szCs w:val="20"/>
          <w:lang w:val="es-MX"/>
        </w:rPr>
        <w:t>return</w:t>
      </w:r>
      <w:proofErr w:type="spellEnd"/>
      <w:r w:rsidRPr="00AD2DC3">
        <w:rPr>
          <w:rFonts w:ascii="Courier New" w:eastAsia="Times New Roman" w:hAnsi="Courier New" w:cs="Courier New"/>
          <w:color w:val="FF79C6"/>
          <w:sz w:val="20"/>
          <w:szCs w:val="20"/>
          <w:lang w:val="es-MX"/>
        </w:rPr>
        <w:t xml:space="preserve"> </w:t>
      </w:r>
      <w:proofErr w:type="spellStart"/>
      <w:r w:rsidRPr="00AD2DC3">
        <w:rPr>
          <w:rFonts w:ascii="Courier New" w:eastAsia="Times New Roman" w:hAnsi="Courier New" w:cs="Courier New"/>
          <w:color w:val="50FA7B"/>
          <w:sz w:val="20"/>
          <w:szCs w:val="20"/>
          <w:lang w:val="es-MX"/>
        </w:rPr>
        <w:t>generar_vecino_inter_ruta</w:t>
      </w:r>
      <w:proofErr w:type="spellEnd"/>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F8F8F2"/>
          <w:sz w:val="20"/>
          <w:szCs w:val="20"/>
          <w:lang w:val="es-MX"/>
        </w:rPr>
        <w:t>vecino</w:t>
      </w:r>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E8BA36"/>
          <w:sz w:val="20"/>
          <w:szCs w:val="20"/>
          <w:lang w:val="es-MX"/>
        </w:rPr>
        <w:br/>
        <w:t xml:space="preserve">    </w:t>
      </w:r>
      <w:proofErr w:type="spellStart"/>
      <w:r w:rsidRPr="00AD2DC3">
        <w:rPr>
          <w:rFonts w:ascii="Courier New" w:eastAsia="Times New Roman" w:hAnsi="Courier New" w:cs="Courier New"/>
          <w:color w:val="FF79C6"/>
          <w:sz w:val="20"/>
          <w:szCs w:val="20"/>
          <w:lang w:val="es-MX"/>
        </w:rPr>
        <w:t>else</w:t>
      </w:r>
      <w:proofErr w:type="spellEnd"/>
      <w:r w:rsidRPr="00AD2DC3">
        <w:rPr>
          <w:rFonts w:ascii="Courier New" w:eastAsia="Times New Roman" w:hAnsi="Courier New" w:cs="Courier New"/>
          <w:color w:val="F998CC"/>
          <w:sz w:val="20"/>
          <w:szCs w:val="20"/>
          <w:lang w:val="es-MX"/>
        </w:rPr>
        <w:t>:</w:t>
      </w:r>
      <w:r w:rsidRPr="00AD2DC3">
        <w:rPr>
          <w:rFonts w:ascii="Courier New" w:eastAsia="Times New Roman" w:hAnsi="Courier New" w:cs="Courier New"/>
          <w:color w:val="F998CC"/>
          <w:sz w:val="20"/>
          <w:szCs w:val="20"/>
          <w:lang w:val="es-MX"/>
        </w:rPr>
        <w:br/>
        <w:t xml:space="preserve">        </w:t>
      </w:r>
      <w:r w:rsidRPr="00AD2DC3">
        <w:rPr>
          <w:rFonts w:ascii="Courier New" w:eastAsia="Times New Roman" w:hAnsi="Courier New" w:cs="Courier New"/>
          <w:color w:val="6272A4"/>
          <w:sz w:val="20"/>
          <w:szCs w:val="20"/>
          <w:lang w:val="es-MX"/>
        </w:rPr>
        <w:t># Intercambiar dos tiendas dentro de la misma ruta (Intra-Ruta)</w:t>
      </w:r>
      <w:r w:rsidRPr="00AD2DC3">
        <w:rPr>
          <w:rFonts w:ascii="Courier New" w:eastAsia="Times New Roman" w:hAnsi="Courier New" w:cs="Courier New"/>
          <w:color w:val="6272A4"/>
          <w:sz w:val="20"/>
          <w:szCs w:val="20"/>
          <w:lang w:val="es-MX"/>
        </w:rPr>
        <w:br/>
        <w:t xml:space="preserve">        </w:t>
      </w:r>
      <w:proofErr w:type="spellStart"/>
      <w:r w:rsidRPr="00AD2DC3">
        <w:rPr>
          <w:rFonts w:ascii="Courier New" w:eastAsia="Times New Roman" w:hAnsi="Courier New" w:cs="Courier New"/>
          <w:color w:val="FF79C6"/>
          <w:sz w:val="20"/>
          <w:szCs w:val="20"/>
          <w:lang w:val="es-MX"/>
        </w:rPr>
        <w:t>return</w:t>
      </w:r>
      <w:proofErr w:type="spellEnd"/>
      <w:r w:rsidRPr="00AD2DC3">
        <w:rPr>
          <w:rFonts w:ascii="Courier New" w:eastAsia="Times New Roman" w:hAnsi="Courier New" w:cs="Courier New"/>
          <w:color w:val="FF79C6"/>
          <w:sz w:val="20"/>
          <w:szCs w:val="20"/>
          <w:lang w:val="es-MX"/>
        </w:rPr>
        <w:t xml:space="preserve"> </w:t>
      </w:r>
      <w:proofErr w:type="spellStart"/>
      <w:r w:rsidRPr="00AD2DC3">
        <w:rPr>
          <w:rFonts w:ascii="Courier New" w:eastAsia="Times New Roman" w:hAnsi="Courier New" w:cs="Courier New"/>
          <w:color w:val="50FA7B"/>
          <w:sz w:val="20"/>
          <w:szCs w:val="20"/>
          <w:lang w:val="es-MX"/>
        </w:rPr>
        <w:t>generar_vecino_intra_ruta</w:t>
      </w:r>
      <w:proofErr w:type="spellEnd"/>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F8F8F2"/>
          <w:sz w:val="20"/>
          <w:szCs w:val="20"/>
          <w:lang w:val="es-MX"/>
        </w:rPr>
        <w:t>vecino</w:t>
      </w:r>
      <w:r w:rsidRPr="00AD2DC3">
        <w:rPr>
          <w:rFonts w:ascii="Courier New" w:eastAsia="Times New Roman" w:hAnsi="Courier New" w:cs="Courier New"/>
          <w:color w:val="E8BA36"/>
          <w:sz w:val="20"/>
          <w:szCs w:val="20"/>
          <w:lang w:val="es-MX"/>
        </w:rPr>
        <w:t>)</w:t>
      </w:r>
    </w:p>
    <w:p w14:paraId="752FC6E0" w14:textId="77777777" w:rsidR="00AD2DC3" w:rsidRPr="005801AD" w:rsidRDefault="00AD2DC3" w:rsidP="00AD2DC3">
      <w:pPr>
        <w:rPr>
          <w:lang w:val="es-MX"/>
        </w:rPr>
      </w:pPr>
    </w:p>
    <w:p w14:paraId="26AFA274" w14:textId="77777777" w:rsidR="00182423" w:rsidRDefault="00773867" w:rsidP="00182423">
      <w:pPr>
        <w:pStyle w:val="Ttulo2"/>
        <w:rPr>
          <w:lang w:val="es-MX"/>
        </w:rPr>
      </w:pPr>
      <w:bookmarkStart w:id="22" w:name="_Toc211202378"/>
      <w:r w:rsidRPr="00773867">
        <w:rPr>
          <w:lang w:val="es-MX"/>
        </w:rPr>
        <w:lastRenderedPageBreak/>
        <w:t>Espacio para Pruebas de Funcionamiento y Documentación Técnica:</w:t>
      </w:r>
      <w:bookmarkEnd w:id="22"/>
    </w:p>
    <w:p w14:paraId="09DAF807" w14:textId="5D4A21A8" w:rsidR="00773867" w:rsidRPr="00773867" w:rsidRDefault="00092856" w:rsidP="00773867">
      <w:pPr>
        <w:rPr>
          <w:lang w:val="es-MX"/>
        </w:rPr>
      </w:pPr>
      <w:r>
        <w:rPr>
          <w:lang w:val="es-MX"/>
        </w:rPr>
        <w:t xml:space="preserve">Ejemplo </w:t>
      </w:r>
      <w:r w:rsidR="00F5510D">
        <w:rPr>
          <w:lang w:val="es-MX"/>
        </w:rPr>
        <w:t xml:space="preserve">de los datos recibidos cada </w:t>
      </w:r>
      <w:proofErr w:type="spellStart"/>
      <w:r w:rsidR="00F5510D">
        <w:rPr>
          <w:lang w:val="es-MX"/>
        </w:rPr>
        <w:t>iteracion</w:t>
      </w:r>
      <w:proofErr w:type="spellEnd"/>
      <w:r w:rsidR="002C35AE" w:rsidRPr="002C35AE">
        <w:rPr>
          <w:i/>
          <w:iCs/>
          <w:lang w:val="es-MX"/>
        </w:rPr>
        <w:drawing>
          <wp:inline distT="0" distB="0" distL="0" distR="0" wp14:anchorId="77C03F34" wp14:editId="5498A5A0">
            <wp:extent cx="5943600" cy="3114675"/>
            <wp:effectExtent l="0" t="0" r="0" b="9525"/>
            <wp:docPr id="181788533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5337" name="Imagen 1" descr="Interfaz de usuario gráfica&#10;&#10;El contenido generado por IA puede ser incorrecto."/>
                    <pic:cNvPicPr/>
                  </pic:nvPicPr>
                  <pic:blipFill>
                    <a:blip r:embed="rId10"/>
                    <a:stretch>
                      <a:fillRect/>
                    </a:stretch>
                  </pic:blipFill>
                  <pic:spPr>
                    <a:xfrm>
                      <a:off x="0" y="0"/>
                      <a:ext cx="5943600" cy="3114675"/>
                    </a:xfrm>
                    <a:prstGeom prst="rect">
                      <a:avLst/>
                    </a:prstGeom>
                  </pic:spPr>
                </pic:pic>
              </a:graphicData>
            </a:graphic>
          </wp:inline>
        </w:drawing>
      </w:r>
    </w:p>
    <w:p w14:paraId="3069EA01" w14:textId="77777777" w:rsidR="00773867" w:rsidRDefault="00773867" w:rsidP="00A176E1">
      <w:pPr>
        <w:pStyle w:val="Ttulo2"/>
        <w:rPr>
          <w:lang w:val="es-MX"/>
        </w:rPr>
      </w:pPr>
      <w:bookmarkStart w:id="23" w:name="_Toc211202379"/>
      <w:r w:rsidRPr="00773867">
        <w:rPr>
          <w:lang w:val="es-MX"/>
        </w:rPr>
        <w:t>Resultados Obtenidos</w:t>
      </w:r>
      <w:bookmarkEnd w:id="23"/>
    </w:p>
    <w:p w14:paraId="33C832CF" w14:textId="77777777" w:rsidR="00851197" w:rsidRPr="00851197" w:rsidRDefault="00851197" w:rsidP="00851197">
      <w:pPr>
        <w:rPr>
          <w:lang w:val="es-MX"/>
        </w:rPr>
      </w:pPr>
    </w:p>
    <w:p w14:paraId="00379A38" w14:textId="77777777" w:rsidR="00773867" w:rsidRPr="00D714B2" w:rsidRDefault="00773867" w:rsidP="00A176E1">
      <w:pPr>
        <w:pStyle w:val="Ttulo2"/>
        <w:rPr>
          <w:u w:val="single"/>
          <w:lang w:val="es-MX"/>
        </w:rPr>
      </w:pPr>
      <w:bookmarkStart w:id="24" w:name="_Toc211202380"/>
      <w:r w:rsidRPr="00773867">
        <w:rPr>
          <w:lang w:val="es-MX"/>
        </w:rPr>
        <w:t>Análisis de Efectividad</w:t>
      </w:r>
      <w:bookmarkEnd w:id="24"/>
    </w:p>
    <w:p w14:paraId="7023FF07" w14:textId="141072CA" w:rsidR="00773867" w:rsidRPr="00773867" w:rsidRDefault="00773867" w:rsidP="00773867">
      <w:pPr>
        <w:rPr>
          <w:lang w:val="es-MX"/>
        </w:rPr>
      </w:pPr>
      <w:r w:rsidRPr="00773867">
        <w:rPr>
          <w:lang w:val="es-MX"/>
        </w:rPr>
        <w:t xml:space="preserve">Se </w:t>
      </w:r>
      <w:proofErr w:type="gramStart"/>
      <w:r w:rsidR="00B535C2">
        <w:rPr>
          <w:lang w:val="es-MX"/>
        </w:rPr>
        <w:t>apreciara</w:t>
      </w:r>
      <w:proofErr w:type="gramEnd"/>
      <w:r w:rsidR="006746F1">
        <w:rPr>
          <w:lang w:val="es-MX"/>
        </w:rPr>
        <w:t xml:space="preserve"> como poco a poco se mejora el costo del problema</w:t>
      </w:r>
    </w:p>
    <w:p w14:paraId="6372CAE3" w14:textId="43814513" w:rsidR="00773867" w:rsidRPr="00773867" w:rsidRDefault="00773867" w:rsidP="004B7D0E">
      <w:pPr>
        <w:pStyle w:val="Ttulo1"/>
      </w:pPr>
      <w:bookmarkStart w:id="25" w:name="_Toc211202381"/>
      <w:r w:rsidRPr="004B7D0E">
        <w:t>Agenda de Trabajo</w:t>
      </w:r>
      <w:bookmarkEnd w:id="25"/>
    </w:p>
    <w:tbl>
      <w:tblPr>
        <w:tblStyle w:val="Tablaconcuadrcula"/>
        <w:tblW w:w="0" w:type="auto"/>
        <w:tblLook w:val="04A0" w:firstRow="1" w:lastRow="0" w:firstColumn="1" w:lastColumn="0" w:noHBand="0" w:noVBand="1"/>
      </w:tblPr>
      <w:tblGrid>
        <w:gridCol w:w="681"/>
        <w:gridCol w:w="2251"/>
        <w:gridCol w:w="660"/>
        <w:gridCol w:w="5758"/>
      </w:tblGrid>
      <w:tr w:rsidR="00A624CF" w:rsidRPr="00773867" w14:paraId="4AD3727C" w14:textId="77777777" w:rsidTr="004B7D0E">
        <w:tc>
          <w:tcPr>
            <w:tcW w:w="0" w:type="auto"/>
            <w:hideMark/>
          </w:tcPr>
          <w:p w14:paraId="45DE46AC" w14:textId="77777777" w:rsidR="00773867" w:rsidRPr="00773867" w:rsidRDefault="00773867" w:rsidP="00773867">
            <w:pPr>
              <w:spacing w:before="120" w:line="288" w:lineRule="auto"/>
              <w:rPr>
                <w:lang w:val="es-MX"/>
              </w:rPr>
            </w:pPr>
            <w:r w:rsidRPr="00773867">
              <w:rPr>
                <w:lang w:val="es-MX"/>
              </w:rPr>
              <w:t>Fase</w:t>
            </w:r>
          </w:p>
        </w:tc>
        <w:tc>
          <w:tcPr>
            <w:tcW w:w="0" w:type="auto"/>
            <w:hideMark/>
          </w:tcPr>
          <w:p w14:paraId="7B4A1703" w14:textId="77777777" w:rsidR="00773867" w:rsidRPr="00773867" w:rsidRDefault="00773867" w:rsidP="00773867">
            <w:pPr>
              <w:spacing w:before="120" w:line="288" w:lineRule="auto"/>
              <w:rPr>
                <w:lang w:val="es-MX"/>
              </w:rPr>
            </w:pPr>
            <w:r w:rsidRPr="00773867">
              <w:rPr>
                <w:lang w:val="es-MX"/>
              </w:rPr>
              <w:t>Tarea</w:t>
            </w:r>
          </w:p>
        </w:tc>
        <w:tc>
          <w:tcPr>
            <w:tcW w:w="0" w:type="auto"/>
            <w:hideMark/>
          </w:tcPr>
          <w:p w14:paraId="6461C8D2" w14:textId="34B72E39" w:rsidR="00773867" w:rsidRPr="00773867" w:rsidRDefault="00A624CF" w:rsidP="00773867">
            <w:pPr>
              <w:spacing w:before="120" w:line="288" w:lineRule="auto"/>
              <w:rPr>
                <w:lang w:val="es-MX"/>
              </w:rPr>
            </w:pPr>
            <w:r>
              <w:rPr>
                <w:lang w:val="es-MX"/>
              </w:rPr>
              <w:t>Días</w:t>
            </w:r>
          </w:p>
        </w:tc>
        <w:tc>
          <w:tcPr>
            <w:tcW w:w="0" w:type="auto"/>
            <w:hideMark/>
          </w:tcPr>
          <w:p w14:paraId="16620E83" w14:textId="2867AC4C" w:rsidR="00773867" w:rsidRPr="00773867" w:rsidRDefault="00773867" w:rsidP="00773867">
            <w:pPr>
              <w:spacing w:before="120" w:line="288" w:lineRule="auto"/>
              <w:rPr>
                <w:lang w:val="es-MX"/>
              </w:rPr>
            </w:pPr>
            <w:r w:rsidRPr="00773867">
              <w:rPr>
                <w:lang w:val="es-MX"/>
              </w:rPr>
              <w:t>Entregable</w:t>
            </w:r>
            <w:r w:rsidR="00291BA9">
              <w:rPr>
                <w:lang w:val="es-MX"/>
              </w:rPr>
              <w:t>/Avance</w:t>
            </w:r>
          </w:p>
        </w:tc>
      </w:tr>
      <w:tr w:rsidR="00A624CF" w:rsidRPr="00773867" w14:paraId="7BD06F7A" w14:textId="77777777" w:rsidTr="004B7D0E">
        <w:tc>
          <w:tcPr>
            <w:tcW w:w="0" w:type="auto"/>
            <w:hideMark/>
          </w:tcPr>
          <w:p w14:paraId="2CDBD00C" w14:textId="3B8A920F" w:rsidR="00773867" w:rsidRPr="00773867" w:rsidRDefault="00A624CF" w:rsidP="00773867">
            <w:pPr>
              <w:spacing w:before="120" w:line="288" w:lineRule="auto"/>
              <w:rPr>
                <w:lang w:val="es-MX"/>
              </w:rPr>
            </w:pPr>
            <w:r>
              <w:rPr>
                <w:lang w:val="es-MX"/>
              </w:rPr>
              <w:t>D</w:t>
            </w:r>
            <w:r w:rsidR="00773867" w:rsidRPr="00773867">
              <w:rPr>
                <w:lang w:val="es-MX"/>
              </w:rPr>
              <w:t>1</w:t>
            </w:r>
          </w:p>
        </w:tc>
        <w:tc>
          <w:tcPr>
            <w:tcW w:w="0" w:type="auto"/>
            <w:hideMark/>
          </w:tcPr>
          <w:p w14:paraId="07C91D67" w14:textId="77777777" w:rsidR="00773867" w:rsidRPr="00773867" w:rsidRDefault="00773867" w:rsidP="00773867">
            <w:pPr>
              <w:spacing w:before="120" w:line="288" w:lineRule="auto"/>
              <w:rPr>
                <w:lang w:val="es-MX"/>
              </w:rPr>
            </w:pPr>
            <w:r w:rsidRPr="00773867">
              <w:rPr>
                <w:lang w:val="es-MX"/>
              </w:rPr>
              <w:t>Investigación y Modelado</w:t>
            </w:r>
          </w:p>
        </w:tc>
        <w:tc>
          <w:tcPr>
            <w:tcW w:w="0" w:type="auto"/>
            <w:hideMark/>
          </w:tcPr>
          <w:p w14:paraId="49799F01" w14:textId="6F07053D" w:rsidR="00773867" w:rsidRPr="00773867" w:rsidRDefault="00A624CF" w:rsidP="00773867">
            <w:pPr>
              <w:spacing w:before="120" w:line="288" w:lineRule="auto"/>
              <w:rPr>
                <w:lang w:val="es-MX"/>
              </w:rPr>
            </w:pPr>
            <w:r>
              <w:rPr>
                <w:lang w:val="es-MX"/>
              </w:rPr>
              <w:t>D1</w:t>
            </w:r>
          </w:p>
        </w:tc>
        <w:tc>
          <w:tcPr>
            <w:tcW w:w="0" w:type="auto"/>
            <w:hideMark/>
          </w:tcPr>
          <w:p w14:paraId="59D5D81B" w14:textId="45991AD1" w:rsidR="00773867" w:rsidRPr="00773867" w:rsidRDefault="00773867" w:rsidP="00773867">
            <w:pPr>
              <w:spacing w:before="120" w:line="288" w:lineRule="auto"/>
              <w:rPr>
                <w:lang w:val="es-MX"/>
              </w:rPr>
            </w:pPr>
            <w:r w:rsidRPr="00773867">
              <w:rPr>
                <w:lang w:val="es-MX"/>
              </w:rPr>
              <w:t xml:space="preserve">Definición del </w:t>
            </w:r>
            <w:r w:rsidR="00A624CF">
              <w:rPr>
                <w:lang w:val="es-MX"/>
              </w:rPr>
              <w:t>problema</w:t>
            </w:r>
            <w:r w:rsidRPr="00773867">
              <w:rPr>
                <w:lang w:val="es-MX"/>
              </w:rPr>
              <w:t>, modelado de la matriz y la función de costo compuesta (50/50).</w:t>
            </w:r>
          </w:p>
        </w:tc>
      </w:tr>
      <w:tr w:rsidR="00A624CF" w:rsidRPr="00773867" w14:paraId="1DEEC36B" w14:textId="77777777" w:rsidTr="004B7D0E">
        <w:tc>
          <w:tcPr>
            <w:tcW w:w="0" w:type="auto"/>
            <w:hideMark/>
          </w:tcPr>
          <w:p w14:paraId="06519C33" w14:textId="25EF8171" w:rsidR="00773867" w:rsidRPr="00773867" w:rsidRDefault="00A624CF" w:rsidP="00773867">
            <w:pPr>
              <w:spacing w:before="120" w:line="288" w:lineRule="auto"/>
              <w:rPr>
                <w:lang w:val="es-MX"/>
              </w:rPr>
            </w:pPr>
            <w:r>
              <w:rPr>
                <w:lang w:val="es-MX"/>
              </w:rPr>
              <w:t>D</w:t>
            </w:r>
            <w:r w:rsidR="00773867" w:rsidRPr="00773867">
              <w:rPr>
                <w:lang w:val="es-MX"/>
              </w:rPr>
              <w:t>2</w:t>
            </w:r>
          </w:p>
        </w:tc>
        <w:tc>
          <w:tcPr>
            <w:tcW w:w="0" w:type="auto"/>
            <w:hideMark/>
          </w:tcPr>
          <w:p w14:paraId="03E21431" w14:textId="77777777" w:rsidR="00773867" w:rsidRPr="00773867" w:rsidRDefault="00773867" w:rsidP="00773867">
            <w:pPr>
              <w:spacing w:before="120" w:line="288" w:lineRule="auto"/>
              <w:rPr>
                <w:lang w:val="es-MX"/>
              </w:rPr>
            </w:pPr>
            <w:r w:rsidRPr="00773867">
              <w:rPr>
                <w:lang w:val="es-MX"/>
              </w:rPr>
              <w:t>Diseño de la Solución</w:t>
            </w:r>
          </w:p>
        </w:tc>
        <w:tc>
          <w:tcPr>
            <w:tcW w:w="0" w:type="auto"/>
            <w:hideMark/>
          </w:tcPr>
          <w:p w14:paraId="132D501B" w14:textId="3F00CE2F" w:rsidR="00773867" w:rsidRPr="00773867" w:rsidRDefault="00A624CF" w:rsidP="00773867">
            <w:pPr>
              <w:spacing w:before="120" w:line="288" w:lineRule="auto"/>
              <w:rPr>
                <w:lang w:val="es-MX"/>
              </w:rPr>
            </w:pPr>
            <w:r>
              <w:rPr>
                <w:lang w:val="es-MX"/>
              </w:rPr>
              <w:t>D2</w:t>
            </w:r>
          </w:p>
        </w:tc>
        <w:tc>
          <w:tcPr>
            <w:tcW w:w="0" w:type="auto"/>
            <w:hideMark/>
          </w:tcPr>
          <w:p w14:paraId="4C66C70B" w14:textId="30E76DAE" w:rsidR="00773867" w:rsidRPr="00773867" w:rsidRDefault="00773867" w:rsidP="00773867">
            <w:pPr>
              <w:spacing w:before="120" w:line="288" w:lineRule="auto"/>
              <w:rPr>
                <w:lang w:val="es-MX"/>
              </w:rPr>
            </w:pPr>
            <w:r w:rsidRPr="00773867">
              <w:rPr>
                <w:lang w:val="es-MX"/>
              </w:rPr>
              <w:t xml:space="preserve">Diseño de la Estructura de Vecindario: </w:t>
            </w:r>
            <w:r w:rsidR="00023E82" w:rsidRPr="00023E82">
              <w:rPr>
                <w:lang w:val="es-MX"/>
              </w:rPr>
              <w:t>cambios</w:t>
            </w:r>
            <w:r w:rsidR="00023E82">
              <w:rPr>
                <w:lang w:val="es-MX"/>
              </w:rPr>
              <w:t xml:space="preserve"> </w:t>
            </w:r>
            <w:r w:rsidRPr="00773867">
              <w:rPr>
                <w:lang w:val="es-MX"/>
              </w:rPr>
              <w:t>Inter-CEDI (asignación) e Intra-CEDI (enrutamiento).</w:t>
            </w:r>
          </w:p>
        </w:tc>
      </w:tr>
      <w:tr w:rsidR="00A624CF" w:rsidRPr="00773867" w14:paraId="00D7E4A2" w14:textId="77777777" w:rsidTr="004B7D0E">
        <w:tc>
          <w:tcPr>
            <w:tcW w:w="0" w:type="auto"/>
            <w:hideMark/>
          </w:tcPr>
          <w:p w14:paraId="6BCBB237" w14:textId="35FDA6EC" w:rsidR="00773867" w:rsidRPr="00773867" w:rsidRDefault="00A624CF" w:rsidP="00773867">
            <w:pPr>
              <w:spacing w:before="120" w:line="288" w:lineRule="auto"/>
              <w:rPr>
                <w:lang w:val="es-MX"/>
              </w:rPr>
            </w:pPr>
            <w:r>
              <w:rPr>
                <w:lang w:val="es-MX"/>
              </w:rPr>
              <w:t>D</w:t>
            </w:r>
            <w:r w:rsidR="00773867" w:rsidRPr="00773867">
              <w:rPr>
                <w:lang w:val="es-MX"/>
              </w:rPr>
              <w:t>3</w:t>
            </w:r>
          </w:p>
        </w:tc>
        <w:tc>
          <w:tcPr>
            <w:tcW w:w="0" w:type="auto"/>
            <w:hideMark/>
          </w:tcPr>
          <w:p w14:paraId="0080D9BA" w14:textId="77777777" w:rsidR="00773867" w:rsidRPr="00773867" w:rsidRDefault="00773867" w:rsidP="00773867">
            <w:pPr>
              <w:spacing w:before="120" w:line="288" w:lineRule="auto"/>
              <w:rPr>
                <w:lang w:val="es-MX"/>
              </w:rPr>
            </w:pPr>
            <w:r w:rsidRPr="00773867">
              <w:rPr>
                <w:lang w:val="es-MX"/>
              </w:rPr>
              <w:t>Implementación Base</w:t>
            </w:r>
          </w:p>
        </w:tc>
        <w:tc>
          <w:tcPr>
            <w:tcW w:w="0" w:type="auto"/>
            <w:hideMark/>
          </w:tcPr>
          <w:p w14:paraId="6A2D5DDB" w14:textId="3B8B49A0" w:rsidR="00773867" w:rsidRPr="00773867" w:rsidRDefault="00A624CF" w:rsidP="00773867">
            <w:pPr>
              <w:spacing w:before="120" w:line="288" w:lineRule="auto"/>
              <w:rPr>
                <w:lang w:val="es-MX"/>
              </w:rPr>
            </w:pPr>
            <w:r>
              <w:rPr>
                <w:lang w:val="es-MX"/>
              </w:rPr>
              <w:t>D3</w:t>
            </w:r>
            <w:r w:rsidR="00773867" w:rsidRPr="00773867">
              <w:rPr>
                <w:lang w:val="es-MX"/>
              </w:rPr>
              <w:t xml:space="preserve"> </w:t>
            </w:r>
          </w:p>
        </w:tc>
        <w:tc>
          <w:tcPr>
            <w:tcW w:w="0" w:type="auto"/>
            <w:hideMark/>
          </w:tcPr>
          <w:p w14:paraId="6976779E" w14:textId="77777777" w:rsidR="00773867" w:rsidRPr="00773867" w:rsidRDefault="00773867" w:rsidP="00773867">
            <w:pPr>
              <w:spacing w:before="120" w:line="288" w:lineRule="auto"/>
              <w:rPr>
                <w:lang w:val="es-MX"/>
              </w:rPr>
            </w:pPr>
            <w:r w:rsidRPr="00773867">
              <w:rPr>
                <w:lang w:val="es-MX"/>
              </w:rPr>
              <w:t>Codificación de la solución inicial, la función de costo y la validación de capacidad.</w:t>
            </w:r>
          </w:p>
        </w:tc>
      </w:tr>
      <w:tr w:rsidR="00A624CF" w:rsidRPr="00773867" w14:paraId="3FEB3CB2" w14:textId="77777777" w:rsidTr="004B7D0E">
        <w:tc>
          <w:tcPr>
            <w:tcW w:w="0" w:type="auto"/>
            <w:hideMark/>
          </w:tcPr>
          <w:p w14:paraId="756AD478" w14:textId="23BA3EC5" w:rsidR="00773867" w:rsidRPr="00773867" w:rsidRDefault="00A624CF" w:rsidP="00773867">
            <w:pPr>
              <w:spacing w:before="120" w:line="288" w:lineRule="auto"/>
              <w:rPr>
                <w:lang w:val="es-MX"/>
              </w:rPr>
            </w:pPr>
            <w:r>
              <w:rPr>
                <w:lang w:val="es-MX"/>
              </w:rPr>
              <w:lastRenderedPageBreak/>
              <w:t>D</w:t>
            </w:r>
            <w:r w:rsidR="00773867" w:rsidRPr="00773867">
              <w:rPr>
                <w:lang w:val="es-MX"/>
              </w:rPr>
              <w:t>4</w:t>
            </w:r>
          </w:p>
        </w:tc>
        <w:tc>
          <w:tcPr>
            <w:tcW w:w="0" w:type="auto"/>
            <w:hideMark/>
          </w:tcPr>
          <w:p w14:paraId="1E65F396" w14:textId="521727A6" w:rsidR="00773867" w:rsidRPr="00773867" w:rsidRDefault="00773867" w:rsidP="00773867">
            <w:pPr>
              <w:spacing w:before="120" w:line="288" w:lineRule="auto"/>
              <w:rPr>
                <w:lang w:val="es-MX"/>
              </w:rPr>
            </w:pPr>
            <w:r w:rsidRPr="00773867">
              <w:rPr>
                <w:lang w:val="es-MX"/>
              </w:rPr>
              <w:t xml:space="preserve">Implementación </w:t>
            </w:r>
            <w:r w:rsidR="00505F1E">
              <w:rPr>
                <w:lang w:val="es-MX"/>
              </w:rPr>
              <w:t>SA</w:t>
            </w:r>
          </w:p>
        </w:tc>
        <w:tc>
          <w:tcPr>
            <w:tcW w:w="0" w:type="auto"/>
            <w:hideMark/>
          </w:tcPr>
          <w:p w14:paraId="483E8766" w14:textId="29C326C0" w:rsidR="00773867" w:rsidRPr="00773867" w:rsidRDefault="00A624CF" w:rsidP="00773867">
            <w:pPr>
              <w:spacing w:before="120" w:line="288" w:lineRule="auto"/>
              <w:rPr>
                <w:lang w:val="es-MX"/>
              </w:rPr>
            </w:pPr>
            <w:r>
              <w:rPr>
                <w:lang w:val="es-MX"/>
              </w:rPr>
              <w:t>D</w:t>
            </w:r>
            <w:r w:rsidR="00773867" w:rsidRPr="00773867">
              <w:rPr>
                <w:lang w:val="es-MX"/>
              </w:rPr>
              <w:t xml:space="preserve">4 </w:t>
            </w:r>
          </w:p>
        </w:tc>
        <w:tc>
          <w:tcPr>
            <w:tcW w:w="0" w:type="auto"/>
            <w:hideMark/>
          </w:tcPr>
          <w:p w14:paraId="21DD3FF4" w14:textId="201BE159" w:rsidR="00773867" w:rsidRPr="00773867" w:rsidRDefault="00773867" w:rsidP="00773867">
            <w:pPr>
              <w:spacing w:before="120" w:line="288" w:lineRule="auto"/>
              <w:rPr>
                <w:lang w:val="es-MX"/>
              </w:rPr>
            </w:pPr>
            <w:r w:rsidRPr="00773867">
              <w:rPr>
                <w:lang w:val="es-MX"/>
              </w:rPr>
              <w:t xml:space="preserve">Codificación </w:t>
            </w:r>
            <w:r w:rsidRPr="00773867">
              <w:rPr>
                <w:u w:val="single"/>
                <w:lang w:val="es-MX"/>
              </w:rPr>
              <w:t>de</w:t>
            </w:r>
            <w:r w:rsidRPr="00773867">
              <w:rPr>
                <w:lang w:val="es-MX"/>
              </w:rPr>
              <w:t xml:space="preserve"> la Lógica de la </w:t>
            </w:r>
            <w:r w:rsidR="00822E63">
              <w:rPr>
                <w:lang w:val="es-MX"/>
              </w:rPr>
              <w:t>SA</w:t>
            </w:r>
            <w:r w:rsidR="00822E63" w:rsidRPr="00773867">
              <w:rPr>
                <w:lang w:val="es-MX"/>
              </w:rPr>
              <w:t xml:space="preserve"> y</w:t>
            </w:r>
            <w:r w:rsidRPr="00773867">
              <w:rPr>
                <w:lang w:val="es-MX"/>
              </w:rPr>
              <w:t xml:space="preserve"> los movimientos de vecindario.</w:t>
            </w:r>
          </w:p>
        </w:tc>
      </w:tr>
      <w:tr w:rsidR="00A624CF" w:rsidRPr="00773867" w14:paraId="623878D5" w14:textId="77777777" w:rsidTr="004B7D0E">
        <w:tc>
          <w:tcPr>
            <w:tcW w:w="0" w:type="auto"/>
            <w:hideMark/>
          </w:tcPr>
          <w:p w14:paraId="3E845653" w14:textId="0DDE8F08" w:rsidR="00773867" w:rsidRPr="00773867" w:rsidRDefault="00A624CF" w:rsidP="00773867">
            <w:pPr>
              <w:spacing w:before="120" w:line="288" w:lineRule="auto"/>
              <w:rPr>
                <w:lang w:val="es-MX"/>
              </w:rPr>
            </w:pPr>
            <w:r>
              <w:rPr>
                <w:lang w:val="es-MX"/>
              </w:rPr>
              <w:t>D</w:t>
            </w:r>
            <w:r w:rsidR="00773867" w:rsidRPr="00773867">
              <w:rPr>
                <w:lang w:val="es-MX"/>
              </w:rPr>
              <w:t>5</w:t>
            </w:r>
          </w:p>
        </w:tc>
        <w:tc>
          <w:tcPr>
            <w:tcW w:w="0" w:type="auto"/>
            <w:hideMark/>
          </w:tcPr>
          <w:p w14:paraId="75F089F0" w14:textId="77777777" w:rsidR="00773867" w:rsidRPr="00773867" w:rsidRDefault="00773867" w:rsidP="00773867">
            <w:pPr>
              <w:spacing w:before="120" w:line="288" w:lineRule="auto"/>
              <w:rPr>
                <w:lang w:val="es-MX"/>
              </w:rPr>
            </w:pPr>
            <w:r w:rsidRPr="00773867">
              <w:rPr>
                <w:lang w:val="es-MX"/>
              </w:rPr>
              <w:t>Pruebas y Análisis</w:t>
            </w:r>
          </w:p>
        </w:tc>
        <w:tc>
          <w:tcPr>
            <w:tcW w:w="0" w:type="auto"/>
            <w:hideMark/>
          </w:tcPr>
          <w:p w14:paraId="27E8A996" w14:textId="3ACF4E3F" w:rsidR="00773867" w:rsidRPr="00773867" w:rsidRDefault="00A624CF" w:rsidP="00773867">
            <w:pPr>
              <w:spacing w:before="120" w:line="288" w:lineRule="auto"/>
              <w:rPr>
                <w:lang w:val="es-MX"/>
              </w:rPr>
            </w:pPr>
            <w:r>
              <w:rPr>
                <w:lang w:val="es-MX"/>
              </w:rPr>
              <w:t>D</w:t>
            </w:r>
            <w:r w:rsidR="00773867" w:rsidRPr="00773867">
              <w:rPr>
                <w:lang w:val="es-MX"/>
              </w:rPr>
              <w:t xml:space="preserve">5 </w:t>
            </w:r>
          </w:p>
        </w:tc>
        <w:tc>
          <w:tcPr>
            <w:tcW w:w="0" w:type="auto"/>
            <w:hideMark/>
          </w:tcPr>
          <w:p w14:paraId="23BE9A76" w14:textId="77777777" w:rsidR="00773867" w:rsidRPr="00773867" w:rsidRDefault="00773867" w:rsidP="00773867">
            <w:pPr>
              <w:spacing w:before="120" w:line="288" w:lineRule="auto"/>
              <w:rPr>
                <w:lang w:val="es-MX"/>
              </w:rPr>
            </w:pPr>
            <w:r w:rsidRPr="00773867">
              <w:rPr>
                <w:lang w:val="es-MX"/>
              </w:rPr>
              <w:t>Ejecución de simulaciones, recopilación de datos de resultados y análisis de la mejora en el costo compuesto.</w:t>
            </w:r>
          </w:p>
        </w:tc>
      </w:tr>
      <w:tr w:rsidR="00A624CF" w:rsidRPr="00773867" w14:paraId="0FCED1C9" w14:textId="77777777" w:rsidTr="004B7D0E">
        <w:tc>
          <w:tcPr>
            <w:tcW w:w="0" w:type="auto"/>
            <w:hideMark/>
          </w:tcPr>
          <w:p w14:paraId="2B8066A9" w14:textId="6574C110" w:rsidR="00773867" w:rsidRPr="00773867" w:rsidRDefault="00A624CF" w:rsidP="00773867">
            <w:pPr>
              <w:spacing w:before="120" w:line="288" w:lineRule="auto"/>
              <w:rPr>
                <w:lang w:val="es-MX"/>
              </w:rPr>
            </w:pPr>
            <w:r>
              <w:rPr>
                <w:lang w:val="es-MX"/>
              </w:rPr>
              <w:t>D</w:t>
            </w:r>
            <w:r w:rsidR="00773867" w:rsidRPr="00773867">
              <w:rPr>
                <w:lang w:val="es-MX"/>
              </w:rPr>
              <w:t>6</w:t>
            </w:r>
          </w:p>
        </w:tc>
        <w:tc>
          <w:tcPr>
            <w:tcW w:w="0" w:type="auto"/>
            <w:hideMark/>
          </w:tcPr>
          <w:p w14:paraId="77EF2EB8" w14:textId="77777777" w:rsidR="00773867" w:rsidRPr="00773867" w:rsidRDefault="00773867" w:rsidP="00773867">
            <w:pPr>
              <w:spacing w:before="120" w:line="288" w:lineRule="auto"/>
              <w:rPr>
                <w:lang w:val="es-MX"/>
              </w:rPr>
            </w:pPr>
            <w:r w:rsidRPr="00773867">
              <w:rPr>
                <w:lang w:val="es-MX"/>
              </w:rPr>
              <w:t>Documentación Final</w:t>
            </w:r>
          </w:p>
        </w:tc>
        <w:tc>
          <w:tcPr>
            <w:tcW w:w="0" w:type="auto"/>
            <w:hideMark/>
          </w:tcPr>
          <w:p w14:paraId="2DE03411" w14:textId="3DF9A6CC" w:rsidR="00773867" w:rsidRPr="00773867" w:rsidRDefault="00773867" w:rsidP="00773867">
            <w:pPr>
              <w:spacing w:before="120" w:line="288" w:lineRule="auto"/>
              <w:rPr>
                <w:lang w:val="es-MX"/>
              </w:rPr>
            </w:pPr>
            <w:r w:rsidRPr="00773867">
              <w:rPr>
                <w:lang w:val="es-MX"/>
              </w:rPr>
              <w:t xml:space="preserve">S6 </w:t>
            </w:r>
          </w:p>
        </w:tc>
        <w:tc>
          <w:tcPr>
            <w:tcW w:w="0" w:type="auto"/>
            <w:hideMark/>
          </w:tcPr>
          <w:p w14:paraId="0D3A4752" w14:textId="77777777" w:rsidR="00773867" w:rsidRPr="00773867" w:rsidRDefault="00773867" w:rsidP="00773867">
            <w:pPr>
              <w:spacing w:before="120" w:line="288" w:lineRule="auto"/>
              <w:rPr>
                <w:lang w:val="es-MX"/>
              </w:rPr>
            </w:pPr>
            <w:r w:rsidRPr="00773867">
              <w:rPr>
                <w:lang w:val="es-MX"/>
              </w:rPr>
              <w:t>Redacción de Conclusiones, Justificación, Introducción y formateo del documento final (APA).</w:t>
            </w:r>
          </w:p>
        </w:tc>
      </w:tr>
    </w:tbl>
    <w:p w14:paraId="0C52B9F4" w14:textId="77777777" w:rsidR="00773867" w:rsidRDefault="00773867" w:rsidP="00023BC2">
      <w:pPr>
        <w:pStyle w:val="Ttulo1"/>
        <w:rPr>
          <w:lang w:val="es-MX"/>
        </w:rPr>
      </w:pPr>
      <w:bookmarkStart w:id="26" w:name="_Toc211202382"/>
      <w:r w:rsidRPr="00773867">
        <w:rPr>
          <w:lang w:val="es-MX"/>
        </w:rPr>
        <w:t>Conclusiones</w:t>
      </w:r>
      <w:bookmarkEnd w:id="26"/>
    </w:p>
    <w:p w14:paraId="6149099C" w14:textId="383C716D" w:rsidR="00E40814" w:rsidRPr="00FD6B8F" w:rsidRDefault="00B87BC5" w:rsidP="00B87BC5">
      <w:pPr>
        <w:rPr>
          <w:u w:val="single"/>
        </w:rPr>
      </w:pPr>
      <w:r w:rsidRPr="00B87BC5">
        <w:t xml:space="preserve">En conclusión, </w:t>
      </w:r>
      <w:r>
        <w:t xml:space="preserve">en esta </w:t>
      </w:r>
      <w:r w:rsidR="00A374BB">
        <w:t xml:space="preserve">simulación </w:t>
      </w:r>
      <w:r w:rsidR="00A374BB" w:rsidRPr="00B87BC5">
        <w:t>se</w:t>
      </w:r>
      <w:r w:rsidRPr="00B87BC5">
        <w:t xml:space="preserve"> validó la efectividad del enfoque de Recocido Simulado</w:t>
      </w:r>
      <w:r>
        <w:t xml:space="preserve"> </w:t>
      </w:r>
      <w:r w:rsidRPr="00B87BC5">
        <w:t>para optimizar la matriz de costos</w:t>
      </w:r>
      <w:r w:rsidR="00A374BB">
        <w:t xml:space="preserve"> </w:t>
      </w:r>
      <w:r w:rsidR="007C11DF">
        <w:t>frente</w:t>
      </w:r>
      <w:r w:rsidR="00A374BB">
        <w:t xml:space="preserve"> a metodologías duras</w:t>
      </w:r>
      <w:r w:rsidRPr="00B87BC5">
        <w:t>. El resultado clave es la obtención de la Matriz Compuesta de Costos y Distancias</w:t>
      </w:r>
      <w:r w:rsidR="00A374BB">
        <w:t xml:space="preserve"> con la </w:t>
      </w:r>
      <w:r w:rsidR="007C11DF">
        <w:t>cual nos ayuda a simular situaciones complejas como por ejemplo la encontrada en este problema que no es directamente proporcional la distancia al costo de combustible gastados,</w:t>
      </w:r>
      <w:r w:rsidRPr="00B87BC5">
        <w:t xml:space="preserve"> la cual integra ambas variables con un peso de 50/50</w:t>
      </w:r>
      <w:r w:rsidR="007C11DF">
        <w:t xml:space="preserve"> y luego elegir </w:t>
      </w:r>
      <w:r w:rsidR="00FA0F9B">
        <w:t xml:space="preserve">entre usar un movimiento intra </w:t>
      </w:r>
      <w:proofErr w:type="spellStart"/>
      <w:r w:rsidR="00FA0F9B">
        <w:t>extra-cedis</w:t>
      </w:r>
      <w:proofErr w:type="spellEnd"/>
      <w:r w:rsidR="00FA0F9B">
        <w:t>.</w:t>
      </w:r>
    </w:p>
    <w:p w14:paraId="6472D0B2" w14:textId="5979401D" w:rsidR="00E56A7A" w:rsidRPr="00043514" w:rsidRDefault="00773867" w:rsidP="00043514">
      <w:pPr>
        <w:pStyle w:val="Ttulo1"/>
        <w:rPr>
          <w:lang w:val="es-MX"/>
        </w:rPr>
      </w:pPr>
      <w:bookmarkStart w:id="27" w:name="_Toc211202383"/>
      <w:r w:rsidRPr="00773867">
        <w:rPr>
          <w:lang w:val="es-MX"/>
        </w:rPr>
        <w:t>Referencias Bibliográficas</w:t>
      </w:r>
      <w:bookmarkEnd w:id="27"/>
      <w:r w:rsidRPr="00773867">
        <w:rPr>
          <w:lang w:val="es-MX"/>
        </w:rPr>
        <w:t xml:space="preserve"> </w:t>
      </w:r>
    </w:p>
    <w:p w14:paraId="1790C98E" w14:textId="12A12793" w:rsidR="00043514" w:rsidRPr="00043514" w:rsidRDefault="00043514" w:rsidP="00043514">
      <w:pPr>
        <w:rPr>
          <w:lang w:val="en-US"/>
        </w:rPr>
      </w:pPr>
      <w:r w:rsidRPr="00043514">
        <w:rPr>
          <w:lang w:val="es-MX"/>
        </w:rPr>
        <w:t xml:space="preserve">Resende, M. G., &amp; Ribeiro, C. C. (2010). </w:t>
      </w:r>
      <w:r w:rsidRPr="00043514">
        <w:rPr>
          <w:lang w:val="en-US"/>
        </w:rPr>
        <w:t xml:space="preserve">Heuristics for the </w:t>
      </w:r>
      <w:proofErr w:type="spellStart"/>
      <w:r w:rsidRPr="00043514">
        <w:rPr>
          <w:lang w:val="en-US"/>
        </w:rPr>
        <w:t>uncapacitated</w:t>
      </w:r>
      <w:proofErr w:type="spellEnd"/>
      <w:r w:rsidRPr="00043514">
        <w:rPr>
          <w:lang w:val="en-US"/>
        </w:rPr>
        <w:t xml:space="preserve"> facility location problem. In </w:t>
      </w:r>
      <w:r w:rsidRPr="00043514">
        <w:rPr>
          <w:i/>
          <w:iCs/>
          <w:lang w:val="en-US"/>
        </w:rPr>
        <w:t>Essays and Surveys in Metaheuristics</w:t>
      </w:r>
      <w:r w:rsidRPr="00043514">
        <w:rPr>
          <w:lang w:val="en-US"/>
        </w:rPr>
        <w:t xml:space="preserve"> (pp. 37-54). Springer. [Ver </w:t>
      </w:r>
      <w:proofErr w:type="spellStart"/>
      <w:r w:rsidRPr="00043514">
        <w:rPr>
          <w:lang w:val="en-US"/>
        </w:rPr>
        <w:t>Capítulo</w:t>
      </w:r>
      <w:proofErr w:type="spellEnd"/>
      <w:r w:rsidRPr="00043514">
        <w:rPr>
          <w:lang w:val="en-US"/>
        </w:rPr>
        <w:t xml:space="preserve"> (Springer): </w:t>
      </w:r>
      <w:hyperlink r:id="rId11" w:tgtFrame="_blank" w:history="1">
        <w:r w:rsidRPr="00043514">
          <w:rPr>
            <w:rStyle w:val="Hipervnculo"/>
            <w:lang w:val="en-US"/>
          </w:rPr>
          <w:t>https://link.springer.com/chapter/10.1007/978-1-4419-5883-2</w:t>
        </w:r>
      </w:hyperlink>
      <w:r w:rsidRPr="00043514">
        <w:rPr>
          <w:lang w:val="en-US"/>
        </w:rPr>
        <w:t>_3]</w:t>
      </w:r>
    </w:p>
    <w:p w14:paraId="28910EC0" w14:textId="2CD51D0D" w:rsidR="00043514" w:rsidRPr="00043514" w:rsidRDefault="00043514" w:rsidP="00043514">
      <w:pPr>
        <w:rPr>
          <w:lang w:val="en-US"/>
        </w:rPr>
      </w:pPr>
      <w:r w:rsidRPr="00043514">
        <w:rPr>
          <w:lang w:val="en-US"/>
        </w:rPr>
        <w:t xml:space="preserve">Balcı, M., &amp; Dilen, S. K. (2012). Serial and parallel simulated annealing and tabu search algorithms for the traveling salesman problem. </w:t>
      </w:r>
      <w:r w:rsidRPr="00043514">
        <w:rPr>
          <w:i/>
          <w:iCs/>
          <w:lang w:val="en-US"/>
        </w:rPr>
        <w:t>Journal of Applied Sciences</w:t>
      </w:r>
      <w:r w:rsidRPr="00043514">
        <w:rPr>
          <w:lang w:val="en-US"/>
        </w:rPr>
        <w:t xml:space="preserve">, </w:t>
      </w:r>
      <w:r w:rsidRPr="00043514">
        <w:rPr>
          <w:i/>
          <w:iCs/>
          <w:lang w:val="en-US"/>
        </w:rPr>
        <w:t>12</w:t>
      </w:r>
      <w:r w:rsidRPr="00043514">
        <w:rPr>
          <w:lang w:val="en-US"/>
        </w:rPr>
        <w:t xml:space="preserve">(4), 384-391. [Ver PDF (IDA.LiU.SE): </w:t>
      </w:r>
      <w:hyperlink r:id="rId12" w:tgtFrame="_blank" w:history="1">
        <w:r w:rsidRPr="00043514">
          <w:rPr>
            <w:rStyle w:val="Hipervnculo"/>
            <w:lang w:val="en-US"/>
          </w:rPr>
          <w:t>https://www.ida.liu.se/</w:t>
        </w:r>
      </w:hyperlink>
      <w:r w:rsidRPr="00043514">
        <w:rPr>
          <w:lang w:val="en-US"/>
        </w:rPr>
        <w:t>~zebpe83/heuristic/papers/parallel_alg.pdf]</w:t>
      </w:r>
    </w:p>
    <w:p w14:paraId="5FEF9E23" w14:textId="407BB978" w:rsidR="00043514" w:rsidRPr="00043514" w:rsidRDefault="00043514" w:rsidP="00043514">
      <w:pPr>
        <w:rPr>
          <w:u w:val="single"/>
          <w:lang w:val="es-MX"/>
        </w:rPr>
      </w:pPr>
      <w:proofErr w:type="spellStart"/>
      <w:r w:rsidRPr="00043514">
        <w:rPr>
          <w:lang w:val="es-MX"/>
        </w:rPr>
        <w:t>Candotti</w:t>
      </w:r>
      <w:proofErr w:type="spellEnd"/>
      <w:r w:rsidRPr="00043514">
        <w:rPr>
          <w:lang w:val="es-MX"/>
        </w:rPr>
        <w:t xml:space="preserve">, K., </w:t>
      </w:r>
      <w:proofErr w:type="spellStart"/>
      <w:r w:rsidRPr="00043514">
        <w:rPr>
          <w:lang w:val="es-MX"/>
        </w:rPr>
        <w:t>Mavares</w:t>
      </w:r>
      <w:proofErr w:type="spellEnd"/>
      <w:r w:rsidRPr="00043514">
        <w:rPr>
          <w:lang w:val="es-MX"/>
        </w:rPr>
        <w:t xml:space="preserve">, D., &amp; Velásquez, R. (2014). Comparación de métodos metaheurísticos de optimización: recocido simulado, algoritmos genéticos y búsqueda del cuco. </w:t>
      </w:r>
      <w:r w:rsidRPr="00043514">
        <w:rPr>
          <w:i/>
          <w:iCs/>
          <w:lang w:val="es-MX"/>
        </w:rPr>
        <w:t>Saber</w:t>
      </w:r>
      <w:r w:rsidRPr="00043514">
        <w:rPr>
          <w:lang w:val="es-MX"/>
        </w:rPr>
        <w:t xml:space="preserve">, </w:t>
      </w:r>
      <w:r w:rsidRPr="00043514">
        <w:rPr>
          <w:i/>
          <w:iCs/>
          <w:lang w:val="es-MX"/>
        </w:rPr>
        <w:t>26</w:t>
      </w:r>
      <w:r w:rsidRPr="00043514">
        <w:rPr>
          <w:lang w:val="es-MX"/>
        </w:rPr>
        <w:t xml:space="preserve">(2), 178-185. [Ver Artículo (SciELO): </w:t>
      </w:r>
      <w:hyperlink r:id="rId13" w:tgtFrame="_blank" w:history="1">
        <w:r w:rsidRPr="00043514">
          <w:rPr>
            <w:rStyle w:val="Hipervnculo"/>
            <w:lang w:val="es-MX"/>
          </w:rPr>
          <w:t>https://ve.scielo.org/scielo.php?script=sci</w:t>
        </w:r>
      </w:hyperlink>
      <w:r w:rsidRPr="00043514">
        <w:rPr>
          <w:lang w:val="es-MX"/>
        </w:rPr>
        <w:t>_arttext&amp;pid=S1316-48212014000200001]</w:t>
      </w:r>
    </w:p>
    <w:p w14:paraId="61384E71" w14:textId="77777777" w:rsidR="000D3AA6" w:rsidRPr="00E9524C" w:rsidRDefault="000D3AA6" w:rsidP="000D3AA6">
      <w:pPr>
        <w:rPr>
          <w:lang w:val="es-MX"/>
        </w:rPr>
      </w:pPr>
    </w:p>
    <w:sectPr w:rsidR="000D3AA6" w:rsidRPr="00E9524C">
      <w:headerReference w:type="default" r:id="rId14"/>
      <w:headerReference w:type="first" r:id="rId15"/>
      <w:footerReference w:type="first" r:id="rId1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85726" w14:textId="77777777" w:rsidR="006F244F" w:rsidRDefault="006F244F">
      <w:pPr>
        <w:spacing w:before="0" w:line="240" w:lineRule="auto"/>
      </w:pPr>
      <w:r>
        <w:separator/>
      </w:r>
    </w:p>
  </w:endnote>
  <w:endnote w:type="continuationSeparator" w:id="0">
    <w:p w14:paraId="5EF42AE3" w14:textId="77777777" w:rsidR="006F244F" w:rsidRDefault="006F24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85635EB6-0B98-45E1-A7ED-B77F6A453BDA}"/>
    <w:embedBold r:id="rId2" w:fontKey="{C7F45A96-D73E-45AC-9603-8A929F4C47E3}"/>
    <w:embedItalic r:id="rId3" w:fontKey="{D0BC8938-646E-4779-B65A-C1EA3C145B39}"/>
  </w:font>
  <w:font w:name="PT Sans Narrow">
    <w:charset w:val="00"/>
    <w:family w:val="swiss"/>
    <w:pitch w:val="variable"/>
    <w:sig w:usb0="A00002EF" w:usb1="5000204B" w:usb2="00000000" w:usb3="00000000" w:csb0="00000097" w:csb1="00000000"/>
    <w:embedRegular r:id="rId4" w:fontKey="{1A49E336-4DEE-4A60-BF5A-8BB7694FEB4D}"/>
    <w:embedBold r:id="rId5" w:fontKey="{9718E14B-AD92-4CD0-9A19-6048366E263E}"/>
  </w:font>
  <w:font w:name="Trebuchet MS">
    <w:panose1 w:val="020B0603020202020204"/>
    <w:charset w:val="00"/>
    <w:family w:val="swiss"/>
    <w:pitch w:val="variable"/>
    <w:sig w:usb0="00000687" w:usb1="00000000" w:usb2="00000000" w:usb3="00000000" w:csb0="0000009F" w:csb1="00000000"/>
    <w:embedRegular r:id="rId6" w:fontKey="{7EB65371-3C9B-478C-9A2B-3FB184977968}"/>
    <w:embedItalic r:id="rId7" w:fontKey="{1D72B5EB-B74C-4DB6-9B65-DB4E2F4AF297}"/>
  </w:font>
  <w:font w:name="Calibri">
    <w:panose1 w:val="020F0502020204030204"/>
    <w:charset w:val="00"/>
    <w:family w:val="swiss"/>
    <w:pitch w:val="variable"/>
    <w:sig w:usb0="E4002EFF" w:usb1="C200247B" w:usb2="00000009" w:usb3="00000000" w:csb0="000001FF" w:csb1="00000000"/>
    <w:embedRegular r:id="rId8" w:fontKey="{4A677517-D998-4DE4-84EA-565F3C9AF695}"/>
  </w:font>
  <w:font w:name="Consolas">
    <w:panose1 w:val="020B0609020204030204"/>
    <w:charset w:val="00"/>
    <w:family w:val="modern"/>
    <w:pitch w:val="fixed"/>
    <w:sig w:usb0="E00006FF" w:usb1="0000FCFF" w:usb2="00000001" w:usb3="00000000" w:csb0="0000019F" w:csb1="00000000"/>
    <w:embedRegular r:id="rId9" w:fontKey="{3284645E-C870-4AE6-88E6-CF5696E612DF}"/>
  </w:font>
  <w:font w:name="Cambria">
    <w:panose1 w:val="02040503050406030204"/>
    <w:charset w:val="00"/>
    <w:family w:val="roman"/>
    <w:pitch w:val="variable"/>
    <w:sig w:usb0="E00006FF" w:usb1="420024FF" w:usb2="02000000" w:usb3="00000000" w:csb0="0000019F" w:csb1="00000000"/>
    <w:embedRegular r:id="rId10" w:fontKey="{1EDB7E3D-C335-48F7-A477-A92935054D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74AD7" w14:textId="77777777" w:rsidR="00DE12E5" w:rsidRDefault="00DE12E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87BBEE" w14:textId="77777777" w:rsidR="006F244F" w:rsidRDefault="006F244F">
      <w:pPr>
        <w:spacing w:before="0" w:line="240" w:lineRule="auto"/>
      </w:pPr>
      <w:r>
        <w:separator/>
      </w:r>
    </w:p>
  </w:footnote>
  <w:footnote w:type="continuationSeparator" w:id="0">
    <w:p w14:paraId="051C40B5" w14:textId="77777777" w:rsidR="006F244F" w:rsidRDefault="006F244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74AD4" w14:textId="179C71D6" w:rsidR="00DE12E5" w:rsidRDefault="00000000">
    <w:pPr>
      <w:pStyle w:val="Subttulo"/>
      <w:pBdr>
        <w:top w:val="nil"/>
        <w:left w:val="nil"/>
        <w:bottom w:val="nil"/>
        <w:right w:val="nil"/>
        <w:between w:val="nil"/>
      </w:pBdr>
      <w:spacing w:before="600"/>
      <w:jc w:val="right"/>
    </w:pPr>
    <w:bookmarkStart w:id="28" w:name="_9nvcibv3gama" w:colFirst="0" w:colLast="0"/>
    <w:bookmarkEnd w:id="28"/>
    <w:r>
      <w:rPr>
        <w:color w:val="000000"/>
      </w:rPr>
      <w:t xml:space="preserve">  </w:t>
    </w:r>
    <w:r>
      <w:rPr>
        <w:color w:val="000000"/>
      </w:rPr>
      <w:fldChar w:fldCharType="begin"/>
    </w:r>
    <w:r>
      <w:rPr>
        <w:color w:val="000000"/>
      </w:rPr>
      <w:instrText>PAGE</w:instrText>
    </w:r>
    <w:r>
      <w:rPr>
        <w:color w:val="000000"/>
      </w:rPr>
      <w:fldChar w:fldCharType="separate"/>
    </w:r>
    <w:r w:rsidR="007B7F65">
      <w:rPr>
        <w:noProof/>
        <w:color w:val="000000"/>
      </w:rPr>
      <w:t>1</w:t>
    </w:r>
    <w:r>
      <w:rPr>
        <w:color w:val="000000"/>
      </w:rPr>
      <w:fldChar w:fldCharType="end"/>
    </w:r>
  </w:p>
  <w:p w14:paraId="19674AD5" w14:textId="77777777" w:rsidR="00DE12E5" w:rsidRDefault="00000000">
    <w:pPr>
      <w:pBdr>
        <w:top w:val="nil"/>
        <w:left w:val="nil"/>
        <w:bottom w:val="nil"/>
        <w:right w:val="nil"/>
        <w:between w:val="nil"/>
      </w:pBdr>
      <w:spacing w:after="200"/>
    </w:pPr>
    <w:r>
      <w:rPr>
        <w:noProof/>
      </w:rPr>
      <w:drawing>
        <wp:inline distT="114300" distB="114300" distL="114300" distR="114300" wp14:anchorId="19674AD8" wp14:editId="19674AD9">
          <wp:extent cx="5916349" cy="104775"/>
          <wp:effectExtent l="0" t="0" r="0" b="0"/>
          <wp:docPr id="1"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74AD6" w14:textId="77777777" w:rsidR="00DE12E5" w:rsidRDefault="00DE12E5">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87FB0"/>
    <w:multiLevelType w:val="multilevel"/>
    <w:tmpl w:val="CBB67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3D22A5"/>
    <w:multiLevelType w:val="multilevel"/>
    <w:tmpl w:val="A89C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A7253"/>
    <w:multiLevelType w:val="multilevel"/>
    <w:tmpl w:val="AD4CD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691CD5"/>
    <w:multiLevelType w:val="multilevel"/>
    <w:tmpl w:val="B46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48005A"/>
    <w:multiLevelType w:val="multilevel"/>
    <w:tmpl w:val="50F8D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A40508"/>
    <w:multiLevelType w:val="multilevel"/>
    <w:tmpl w:val="61E6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C39BC"/>
    <w:multiLevelType w:val="multilevel"/>
    <w:tmpl w:val="4E98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B82301"/>
    <w:multiLevelType w:val="multilevel"/>
    <w:tmpl w:val="2EA2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8F0F0E"/>
    <w:multiLevelType w:val="multilevel"/>
    <w:tmpl w:val="58260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BD42A2"/>
    <w:multiLevelType w:val="multilevel"/>
    <w:tmpl w:val="273A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62501E"/>
    <w:multiLevelType w:val="multilevel"/>
    <w:tmpl w:val="C70ED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A602A7"/>
    <w:multiLevelType w:val="multilevel"/>
    <w:tmpl w:val="FBFEF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9231CE"/>
    <w:multiLevelType w:val="multilevel"/>
    <w:tmpl w:val="E86C03F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C04226F"/>
    <w:multiLevelType w:val="multilevel"/>
    <w:tmpl w:val="8E7A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3F578E"/>
    <w:multiLevelType w:val="multilevel"/>
    <w:tmpl w:val="5D587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3B6798"/>
    <w:multiLevelType w:val="multilevel"/>
    <w:tmpl w:val="1BE0A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897215"/>
    <w:multiLevelType w:val="multilevel"/>
    <w:tmpl w:val="D75EF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2200488">
    <w:abstractNumId w:val="2"/>
  </w:num>
  <w:num w:numId="2" w16cid:durableId="1865903834">
    <w:abstractNumId w:val="12"/>
  </w:num>
  <w:num w:numId="3" w16cid:durableId="910697965">
    <w:abstractNumId w:val="13"/>
  </w:num>
  <w:num w:numId="4" w16cid:durableId="1505778694">
    <w:abstractNumId w:val="4"/>
  </w:num>
  <w:num w:numId="5" w16cid:durableId="107360157">
    <w:abstractNumId w:val="1"/>
  </w:num>
  <w:num w:numId="6" w16cid:durableId="1770194892">
    <w:abstractNumId w:val="9"/>
  </w:num>
  <w:num w:numId="7" w16cid:durableId="10762579">
    <w:abstractNumId w:val="5"/>
  </w:num>
  <w:num w:numId="8" w16cid:durableId="1088770588">
    <w:abstractNumId w:val="15"/>
  </w:num>
  <w:num w:numId="9" w16cid:durableId="2008746425">
    <w:abstractNumId w:val="3"/>
  </w:num>
  <w:num w:numId="10" w16cid:durableId="1106848267">
    <w:abstractNumId w:val="10"/>
  </w:num>
  <w:num w:numId="11" w16cid:durableId="260603012">
    <w:abstractNumId w:val="8"/>
  </w:num>
  <w:num w:numId="12" w16cid:durableId="2132357258">
    <w:abstractNumId w:val="0"/>
  </w:num>
  <w:num w:numId="13" w16cid:durableId="628055143">
    <w:abstractNumId w:val="11"/>
  </w:num>
  <w:num w:numId="14" w16cid:durableId="1053889855">
    <w:abstractNumId w:val="14"/>
  </w:num>
  <w:num w:numId="15" w16cid:durableId="731082379">
    <w:abstractNumId w:val="7"/>
  </w:num>
  <w:num w:numId="16" w16cid:durableId="1175223073">
    <w:abstractNumId w:val="16"/>
  </w:num>
  <w:num w:numId="17" w16cid:durableId="14100823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2E5"/>
    <w:rsid w:val="00016873"/>
    <w:rsid w:val="00023BC2"/>
    <w:rsid w:val="00023E82"/>
    <w:rsid w:val="00034BF5"/>
    <w:rsid w:val="00043514"/>
    <w:rsid w:val="00092856"/>
    <w:rsid w:val="0009649F"/>
    <w:rsid w:val="000D38BF"/>
    <w:rsid w:val="000D3AA6"/>
    <w:rsid w:val="000D6AC6"/>
    <w:rsid w:val="000E190F"/>
    <w:rsid w:val="00112AF7"/>
    <w:rsid w:val="00125DF6"/>
    <w:rsid w:val="001353BA"/>
    <w:rsid w:val="00182423"/>
    <w:rsid w:val="001B0579"/>
    <w:rsid w:val="00216E01"/>
    <w:rsid w:val="002278DF"/>
    <w:rsid w:val="002441EF"/>
    <w:rsid w:val="0026105C"/>
    <w:rsid w:val="00270D38"/>
    <w:rsid w:val="00281A4D"/>
    <w:rsid w:val="00291BA9"/>
    <w:rsid w:val="0029582D"/>
    <w:rsid w:val="00296AAA"/>
    <w:rsid w:val="002A3352"/>
    <w:rsid w:val="002C35AE"/>
    <w:rsid w:val="002F164C"/>
    <w:rsid w:val="003301D2"/>
    <w:rsid w:val="00332442"/>
    <w:rsid w:val="00333049"/>
    <w:rsid w:val="00356A34"/>
    <w:rsid w:val="00361E6F"/>
    <w:rsid w:val="00372228"/>
    <w:rsid w:val="003958DF"/>
    <w:rsid w:val="003F0515"/>
    <w:rsid w:val="00404C76"/>
    <w:rsid w:val="004B7D0E"/>
    <w:rsid w:val="004C1E44"/>
    <w:rsid w:val="004E375F"/>
    <w:rsid w:val="004F19B5"/>
    <w:rsid w:val="00503E42"/>
    <w:rsid w:val="0050591A"/>
    <w:rsid w:val="00505F1E"/>
    <w:rsid w:val="00513EBC"/>
    <w:rsid w:val="005509C3"/>
    <w:rsid w:val="0056156B"/>
    <w:rsid w:val="00570B85"/>
    <w:rsid w:val="005801AD"/>
    <w:rsid w:val="005B47A4"/>
    <w:rsid w:val="005B6542"/>
    <w:rsid w:val="005B7216"/>
    <w:rsid w:val="0062170D"/>
    <w:rsid w:val="00626D2F"/>
    <w:rsid w:val="00671C79"/>
    <w:rsid w:val="006746F1"/>
    <w:rsid w:val="00681AF1"/>
    <w:rsid w:val="00694BA6"/>
    <w:rsid w:val="006B5349"/>
    <w:rsid w:val="006D463F"/>
    <w:rsid w:val="006E302B"/>
    <w:rsid w:val="006E5AE9"/>
    <w:rsid w:val="006F244F"/>
    <w:rsid w:val="007053CD"/>
    <w:rsid w:val="00720380"/>
    <w:rsid w:val="00771D19"/>
    <w:rsid w:val="00773867"/>
    <w:rsid w:val="00784604"/>
    <w:rsid w:val="007910C8"/>
    <w:rsid w:val="007937A3"/>
    <w:rsid w:val="007B0358"/>
    <w:rsid w:val="007B34C4"/>
    <w:rsid w:val="007B7F65"/>
    <w:rsid w:val="007C11DF"/>
    <w:rsid w:val="007D790E"/>
    <w:rsid w:val="007F0EFD"/>
    <w:rsid w:val="00806599"/>
    <w:rsid w:val="008212B0"/>
    <w:rsid w:val="00822E63"/>
    <w:rsid w:val="00851197"/>
    <w:rsid w:val="008726AC"/>
    <w:rsid w:val="0087496A"/>
    <w:rsid w:val="008B3AAC"/>
    <w:rsid w:val="008C52CF"/>
    <w:rsid w:val="008D2602"/>
    <w:rsid w:val="008F4777"/>
    <w:rsid w:val="009062F8"/>
    <w:rsid w:val="0092077B"/>
    <w:rsid w:val="009615EC"/>
    <w:rsid w:val="009A5526"/>
    <w:rsid w:val="009C70A7"/>
    <w:rsid w:val="009E1178"/>
    <w:rsid w:val="009E43C5"/>
    <w:rsid w:val="00A176E1"/>
    <w:rsid w:val="00A23FE3"/>
    <w:rsid w:val="00A374BB"/>
    <w:rsid w:val="00A624CF"/>
    <w:rsid w:val="00A64EF0"/>
    <w:rsid w:val="00A7306F"/>
    <w:rsid w:val="00AA0FEB"/>
    <w:rsid w:val="00AB2F26"/>
    <w:rsid w:val="00AD2DC3"/>
    <w:rsid w:val="00AF046C"/>
    <w:rsid w:val="00B12169"/>
    <w:rsid w:val="00B33829"/>
    <w:rsid w:val="00B42931"/>
    <w:rsid w:val="00B535C2"/>
    <w:rsid w:val="00B75A4B"/>
    <w:rsid w:val="00B87BC5"/>
    <w:rsid w:val="00BD6925"/>
    <w:rsid w:val="00BE5533"/>
    <w:rsid w:val="00C10018"/>
    <w:rsid w:val="00C22D1A"/>
    <w:rsid w:val="00C6530A"/>
    <w:rsid w:val="00C7631C"/>
    <w:rsid w:val="00C908C5"/>
    <w:rsid w:val="00C95BB4"/>
    <w:rsid w:val="00CD3919"/>
    <w:rsid w:val="00CD59D2"/>
    <w:rsid w:val="00D23795"/>
    <w:rsid w:val="00D26CDD"/>
    <w:rsid w:val="00D714B2"/>
    <w:rsid w:val="00DB238C"/>
    <w:rsid w:val="00DE12E5"/>
    <w:rsid w:val="00E2718F"/>
    <w:rsid w:val="00E31DBC"/>
    <w:rsid w:val="00E40814"/>
    <w:rsid w:val="00E56A7A"/>
    <w:rsid w:val="00E9025C"/>
    <w:rsid w:val="00E9524C"/>
    <w:rsid w:val="00EA08B0"/>
    <w:rsid w:val="00EA13BE"/>
    <w:rsid w:val="00EA75A0"/>
    <w:rsid w:val="00ED1E79"/>
    <w:rsid w:val="00EF18F3"/>
    <w:rsid w:val="00EF5793"/>
    <w:rsid w:val="00F0273E"/>
    <w:rsid w:val="00F42966"/>
    <w:rsid w:val="00F5510D"/>
    <w:rsid w:val="00FA0255"/>
    <w:rsid w:val="00FA0F9B"/>
    <w:rsid w:val="00FD6B8F"/>
    <w:rsid w:val="47BE6A3A"/>
    <w:rsid w:val="49D528F7"/>
    <w:rsid w:val="56625E1E"/>
    <w:rsid w:val="579043D9"/>
    <w:rsid w:val="62D95893"/>
    <w:rsid w:val="6B4989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74ABB"/>
  <w15:docId w15:val="{8F67550E-8CD4-4EF7-BD91-79BDB48C2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color w:val="695D46"/>
        <w:sz w:val="22"/>
        <w:szCs w:val="22"/>
        <w:lang w:val="es-419" w:eastAsia="es-MX"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TtuloTDC">
    <w:name w:val="TOC Heading"/>
    <w:basedOn w:val="Ttulo1"/>
    <w:next w:val="Normal"/>
    <w:uiPriority w:val="39"/>
    <w:unhideWhenUsed/>
    <w:qFormat/>
    <w:rsid w:val="005B7216"/>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s-MX"/>
    </w:rPr>
  </w:style>
  <w:style w:type="paragraph" w:styleId="TDC2">
    <w:name w:val="toc 2"/>
    <w:basedOn w:val="Normal"/>
    <w:next w:val="Normal"/>
    <w:autoRedefine/>
    <w:uiPriority w:val="39"/>
    <w:unhideWhenUsed/>
    <w:rsid w:val="005B7216"/>
    <w:pPr>
      <w:spacing w:after="100"/>
      <w:ind w:left="220"/>
    </w:pPr>
  </w:style>
  <w:style w:type="character" w:styleId="Hipervnculo">
    <w:name w:val="Hyperlink"/>
    <w:basedOn w:val="Fuentedeprrafopredeter"/>
    <w:uiPriority w:val="99"/>
    <w:unhideWhenUsed/>
    <w:rsid w:val="005B7216"/>
    <w:rPr>
      <w:color w:val="0000FF" w:themeColor="hyperlink"/>
      <w:u w:val="single"/>
    </w:rPr>
  </w:style>
  <w:style w:type="paragraph" w:styleId="Encabezado">
    <w:name w:val="header"/>
    <w:basedOn w:val="Normal"/>
    <w:link w:val="EncabezadoCar"/>
    <w:uiPriority w:val="99"/>
    <w:semiHidden/>
    <w:unhideWhenUsed/>
    <w:rsid w:val="00C22D1A"/>
    <w:pPr>
      <w:tabs>
        <w:tab w:val="center" w:pos="4680"/>
        <w:tab w:val="right" w:pos="9360"/>
      </w:tabs>
      <w:spacing w:before="0" w:line="240" w:lineRule="auto"/>
    </w:pPr>
  </w:style>
  <w:style w:type="character" w:customStyle="1" w:styleId="EncabezadoCar">
    <w:name w:val="Encabezado Car"/>
    <w:basedOn w:val="Fuentedeprrafopredeter"/>
    <w:link w:val="Encabezado"/>
    <w:uiPriority w:val="99"/>
    <w:semiHidden/>
    <w:rsid w:val="00C22D1A"/>
  </w:style>
  <w:style w:type="paragraph" w:styleId="Piedepgina">
    <w:name w:val="footer"/>
    <w:basedOn w:val="Normal"/>
    <w:link w:val="PiedepginaCar"/>
    <w:uiPriority w:val="99"/>
    <w:semiHidden/>
    <w:unhideWhenUsed/>
    <w:rsid w:val="00C22D1A"/>
    <w:pPr>
      <w:tabs>
        <w:tab w:val="center" w:pos="4680"/>
        <w:tab w:val="right" w:pos="9360"/>
      </w:tabs>
      <w:spacing w:before="0" w:line="240" w:lineRule="auto"/>
    </w:pPr>
  </w:style>
  <w:style w:type="character" w:customStyle="1" w:styleId="PiedepginaCar">
    <w:name w:val="Pie de página Car"/>
    <w:basedOn w:val="Fuentedeprrafopredeter"/>
    <w:link w:val="Piedepgina"/>
    <w:uiPriority w:val="99"/>
    <w:semiHidden/>
    <w:rsid w:val="00C22D1A"/>
  </w:style>
  <w:style w:type="table" w:styleId="Tablaconcuadrcula">
    <w:name w:val="Table Grid"/>
    <w:basedOn w:val="Tablanormal"/>
    <w:uiPriority w:val="39"/>
    <w:rsid w:val="00E9524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291BA9"/>
    <w:pPr>
      <w:spacing w:after="100"/>
    </w:pPr>
  </w:style>
  <w:style w:type="paragraph" w:styleId="HTMLconformatoprevio">
    <w:name w:val="HTML Preformatted"/>
    <w:basedOn w:val="Normal"/>
    <w:link w:val="HTMLconformatoprevioCar"/>
    <w:uiPriority w:val="99"/>
    <w:unhideWhenUsed/>
    <w:rsid w:val="005801AD"/>
    <w:pPr>
      <w:spacing w:before="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rsid w:val="005801AD"/>
    <w:rPr>
      <w:rFonts w:ascii="Consolas" w:hAnsi="Consolas"/>
      <w:sz w:val="20"/>
      <w:szCs w:val="20"/>
    </w:rPr>
  </w:style>
  <w:style w:type="character" w:styleId="Mencinsinresolver">
    <w:name w:val="Unresolved Mention"/>
    <w:basedOn w:val="Fuentedeprrafopredeter"/>
    <w:uiPriority w:val="99"/>
    <w:semiHidden/>
    <w:unhideWhenUsed/>
    <w:rsid w:val="00043514"/>
    <w:rPr>
      <w:color w:val="605E5C"/>
      <w:shd w:val="clear" w:color="auto" w:fill="E1DFDD"/>
    </w:rPr>
  </w:style>
  <w:style w:type="paragraph" w:styleId="Sinespaciado">
    <w:name w:val="No Spacing"/>
    <w:uiPriority w:val="1"/>
    <w:qFormat/>
    <w:rsid w:val="00043514"/>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ogle.com/search?q=https://ve.scielo.org/scielo.php%3Fscript%3Dsci&amp;authuser=2"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ida.liu.s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search?q=https://link.springer.com/chapter/10.1007/978-1-4419-5883-2&amp;authuser=2"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3AC43-BA28-4476-BFA6-CB43C652B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9</Pages>
  <Words>2112</Words>
  <Characters>11617</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 Camacho</dc:creator>
  <cp:lastModifiedBy>Johan Camacho</cp:lastModifiedBy>
  <cp:revision>118</cp:revision>
  <dcterms:created xsi:type="dcterms:W3CDTF">2025-10-13T00:37:00Z</dcterms:created>
  <dcterms:modified xsi:type="dcterms:W3CDTF">2025-10-13T06:58:00Z</dcterms:modified>
</cp:coreProperties>
</file>