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54"/>
        <w:gridCol w:w="3685"/>
      </w:tblGrid>
      <w:tr w:rsidR="00090CCD" w:rsidTr="00883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90CCD" w:rsidRDefault="00090CCD">
            <w:r>
              <w:t>CICLOS</w:t>
            </w:r>
          </w:p>
        </w:tc>
        <w:tc>
          <w:tcPr>
            <w:tcW w:w="3685" w:type="dxa"/>
          </w:tcPr>
          <w:p w:rsidR="00090CCD" w:rsidRDefault="00090C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CARACTERÍSTICA </w:t>
            </w:r>
          </w:p>
        </w:tc>
      </w:tr>
      <w:tr w:rsidR="00090CCD" w:rsidTr="00883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90CCD" w:rsidRDefault="00FB3FFF" w:rsidP="007402FC">
            <w:pPr>
              <w:jc w:val="center"/>
            </w:pPr>
            <w:r>
              <w:t>1</w:t>
            </w:r>
          </w:p>
        </w:tc>
        <w:tc>
          <w:tcPr>
            <w:tcW w:w="3685" w:type="dxa"/>
          </w:tcPr>
          <w:p w:rsidR="00090CCD" w:rsidRDefault="00FB3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cuentas</w:t>
            </w:r>
          </w:p>
        </w:tc>
      </w:tr>
      <w:tr w:rsidR="00090CCD" w:rsidTr="00883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90CCD" w:rsidRDefault="00F74374" w:rsidP="007402FC">
            <w:pPr>
              <w:jc w:val="center"/>
            </w:pPr>
            <w:r>
              <w:t>1</w:t>
            </w:r>
          </w:p>
        </w:tc>
        <w:tc>
          <w:tcPr>
            <w:tcW w:w="3685" w:type="dxa"/>
          </w:tcPr>
          <w:p w:rsidR="00090CCD" w:rsidRDefault="00F74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Login</w:t>
            </w:r>
            <w:proofErr w:type="spellEnd"/>
          </w:p>
        </w:tc>
      </w:tr>
      <w:tr w:rsidR="00090CCD" w:rsidTr="00883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90CCD" w:rsidRDefault="00F74374" w:rsidP="007402FC">
            <w:pPr>
              <w:jc w:val="center"/>
            </w:pPr>
            <w:r>
              <w:t>1</w:t>
            </w:r>
          </w:p>
        </w:tc>
        <w:tc>
          <w:tcPr>
            <w:tcW w:w="3685" w:type="dxa"/>
          </w:tcPr>
          <w:p w:rsidR="00090CCD" w:rsidRDefault="00F74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de proyecto</w:t>
            </w:r>
          </w:p>
        </w:tc>
      </w:tr>
      <w:tr w:rsidR="00090CCD" w:rsidTr="00883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90CCD" w:rsidRDefault="00F74374" w:rsidP="007402FC">
            <w:pPr>
              <w:jc w:val="center"/>
            </w:pPr>
            <w:r>
              <w:t>1</w:t>
            </w:r>
          </w:p>
        </w:tc>
        <w:tc>
          <w:tcPr>
            <w:tcW w:w="3685" w:type="dxa"/>
          </w:tcPr>
          <w:p w:rsidR="00090CCD" w:rsidRDefault="00F74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Solicitud de titulación </w:t>
            </w:r>
          </w:p>
        </w:tc>
      </w:tr>
      <w:tr w:rsidR="00090CCD" w:rsidTr="00883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90CCD" w:rsidRDefault="00F74374" w:rsidP="007402FC">
            <w:pPr>
              <w:jc w:val="center"/>
            </w:pPr>
            <w:r>
              <w:t>2</w:t>
            </w:r>
          </w:p>
        </w:tc>
        <w:tc>
          <w:tcPr>
            <w:tcW w:w="3685" w:type="dxa"/>
          </w:tcPr>
          <w:p w:rsidR="00090CCD" w:rsidRDefault="005C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Validación</w:t>
            </w:r>
            <w:r w:rsidR="00F74374">
              <w:t xml:space="preserve"> de requisitos</w:t>
            </w:r>
          </w:p>
        </w:tc>
      </w:tr>
      <w:tr w:rsidR="00090CCD" w:rsidTr="00883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90CCD" w:rsidRDefault="00F74374" w:rsidP="007402FC">
            <w:pPr>
              <w:jc w:val="center"/>
            </w:pPr>
            <w:r>
              <w:t>2</w:t>
            </w:r>
          </w:p>
        </w:tc>
        <w:tc>
          <w:tcPr>
            <w:tcW w:w="3685" w:type="dxa"/>
          </w:tcPr>
          <w:p w:rsidR="00090CCD" w:rsidRDefault="00F74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Asignación de asesores</w:t>
            </w:r>
          </w:p>
        </w:tc>
      </w:tr>
      <w:tr w:rsidR="00090CCD" w:rsidTr="00883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90CCD" w:rsidRDefault="00F74374" w:rsidP="007402FC">
            <w:pPr>
              <w:jc w:val="center"/>
            </w:pPr>
            <w:r>
              <w:t>2</w:t>
            </w:r>
          </w:p>
        </w:tc>
        <w:tc>
          <w:tcPr>
            <w:tcW w:w="3685" w:type="dxa"/>
          </w:tcPr>
          <w:p w:rsidR="00090CCD" w:rsidRDefault="00F74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Asignación de revisores</w:t>
            </w:r>
          </w:p>
        </w:tc>
      </w:tr>
      <w:tr w:rsidR="00F74374" w:rsidTr="00883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74374" w:rsidRDefault="00F74374" w:rsidP="007402FC">
            <w:pPr>
              <w:jc w:val="center"/>
            </w:pPr>
            <w:r>
              <w:t>2</w:t>
            </w:r>
          </w:p>
        </w:tc>
        <w:tc>
          <w:tcPr>
            <w:tcW w:w="3685" w:type="dxa"/>
          </w:tcPr>
          <w:p w:rsidR="00F74374" w:rsidRDefault="0074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Validación de informe</w:t>
            </w:r>
          </w:p>
        </w:tc>
        <w:bookmarkStart w:id="0" w:name="_GoBack"/>
        <w:bookmarkEnd w:id="0"/>
      </w:tr>
      <w:tr w:rsidR="00F74374" w:rsidTr="00883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74374" w:rsidRDefault="00F74374" w:rsidP="007402FC">
            <w:pPr>
              <w:jc w:val="center"/>
            </w:pPr>
            <w:r>
              <w:t>3</w:t>
            </w:r>
          </w:p>
        </w:tc>
        <w:tc>
          <w:tcPr>
            <w:tcW w:w="3685" w:type="dxa"/>
          </w:tcPr>
          <w:p w:rsidR="00F74374" w:rsidRDefault="0074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Reportes</w:t>
            </w:r>
          </w:p>
        </w:tc>
      </w:tr>
      <w:tr w:rsidR="00F74374" w:rsidTr="00883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74374" w:rsidRDefault="00F74374" w:rsidP="007402FC">
            <w:pPr>
              <w:jc w:val="center"/>
            </w:pPr>
            <w:r>
              <w:t>3</w:t>
            </w:r>
          </w:p>
        </w:tc>
        <w:tc>
          <w:tcPr>
            <w:tcW w:w="3685" w:type="dxa"/>
          </w:tcPr>
          <w:p w:rsidR="00F74374" w:rsidRDefault="0074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Respaldo y restauración </w:t>
            </w:r>
          </w:p>
        </w:tc>
      </w:tr>
      <w:tr w:rsidR="00F74374" w:rsidTr="00883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74374" w:rsidRDefault="00F74374" w:rsidP="007402FC">
            <w:pPr>
              <w:jc w:val="center"/>
            </w:pPr>
            <w:r>
              <w:t>3</w:t>
            </w:r>
          </w:p>
        </w:tc>
        <w:tc>
          <w:tcPr>
            <w:tcW w:w="3685" w:type="dxa"/>
          </w:tcPr>
          <w:p w:rsidR="00F74374" w:rsidRDefault="0074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Consulta de resultados </w:t>
            </w:r>
          </w:p>
        </w:tc>
      </w:tr>
      <w:tr w:rsidR="00F74374" w:rsidTr="00883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74374" w:rsidRDefault="00F74374" w:rsidP="007402FC">
            <w:pPr>
              <w:jc w:val="center"/>
            </w:pPr>
            <w:r>
              <w:t>3</w:t>
            </w:r>
          </w:p>
        </w:tc>
        <w:tc>
          <w:tcPr>
            <w:tcW w:w="3685" w:type="dxa"/>
          </w:tcPr>
          <w:p w:rsidR="00F74374" w:rsidRDefault="0074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Liberación de proyectos</w:t>
            </w:r>
          </w:p>
        </w:tc>
      </w:tr>
    </w:tbl>
    <w:p w:rsidR="00090CCD" w:rsidRDefault="00090CCD"/>
    <w:sectPr w:rsidR="00090C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CD"/>
    <w:rsid w:val="00090CCD"/>
    <w:rsid w:val="005C3186"/>
    <w:rsid w:val="006271A1"/>
    <w:rsid w:val="007402FC"/>
    <w:rsid w:val="007463E7"/>
    <w:rsid w:val="008837EF"/>
    <w:rsid w:val="00EB25A3"/>
    <w:rsid w:val="00F74374"/>
    <w:rsid w:val="00FB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8AA671-F22E-4F46-914C-5EDE6B0F2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conefectos3D1"/>
    <w:uiPriority w:val="39"/>
    <w:rsid w:val="00EB25A3"/>
    <w:pPr>
      <w:spacing w:after="0" w:line="240" w:lineRule="auto"/>
    </w:pPr>
    <w:rPr>
      <w:rFonts w:ascii="Arial" w:hAnsi="Arial"/>
      <w:sz w:val="24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6600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B25A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efectos3D1">
    <w:name w:val="Table 3D effects 1"/>
    <w:basedOn w:val="Tablanormal"/>
    <w:uiPriority w:val="99"/>
    <w:semiHidden/>
    <w:unhideWhenUsed/>
    <w:rsid w:val="00EB25A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normal1">
    <w:name w:val="Plain Table 1"/>
    <w:basedOn w:val="Tablanormal"/>
    <w:uiPriority w:val="41"/>
    <w:rsid w:val="00EB25A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1clara">
    <w:name w:val="Grid Table 1 Light"/>
    <w:basedOn w:val="Tablanormal"/>
    <w:uiPriority w:val="46"/>
    <w:rsid w:val="00EB25A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</Words>
  <Characters>261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Araceli Triana</dc:creator>
  <cp:keywords/>
  <dc:description/>
  <cp:lastModifiedBy>Araceli Triana</cp:lastModifiedBy>
  <cp:revision>9</cp:revision>
  <dcterms:created xsi:type="dcterms:W3CDTF">2019-11-11T04:09:00Z</dcterms:created>
  <dcterms:modified xsi:type="dcterms:W3CDTF">2019-11-11T04:35:00Z</dcterms:modified>
</cp:coreProperties>
</file>