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="309.6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889ebtnmv9v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MARIA LISA</w:t>
      </w:r>
    </w:p>
    <w:p w:rsidR="00000000" w:rsidDel="00000000" w:rsidP="00000000" w:rsidRDefault="00000000" w:rsidRPr="00000000" w14:paraId="00000002">
      <w:pPr>
        <w:shd w:fill="ffffff" w:val="clear"/>
        <w:spacing w:after="7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Email: maria123@gmail.com</w:t>
      </w:r>
    </w:p>
    <w:p w:rsidR="00000000" w:rsidDel="00000000" w:rsidP="00000000" w:rsidRDefault="00000000" w:rsidRPr="00000000" w14:paraId="00000003">
      <w:pPr>
        <w:shd w:fill="ffffff" w:val="clear"/>
        <w:spacing w:after="7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Phone: (555)-555-5555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pBdr>
          <w:left w:color="auto" w:space="3" w:sz="0" w:val="none"/>
        </w:pBdr>
        <w:shd w:fill="c0c0c0" w:val="clear"/>
        <w:spacing w:after="40" w:before="0" w:line="340.79999999999995" w:lineRule="auto"/>
        <w:rPr>
          <w:b w:val="1"/>
          <w:color w:val="000000"/>
          <w:sz w:val="20"/>
          <w:szCs w:val="20"/>
        </w:rPr>
      </w:pPr>
      <w:bookmarkStart w:colFirst="0" w:colLast="0" w:name="_vuu7cg8269yt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CAREER SUMMARY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Around 3 Years of experience in Analysis, Design, Development, Management and Validation of various stand-alone and client-server applications.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2+ years of experience in implementing Object-Oriented Python, Hash Tables (Dictionaries) and Multi threading.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Experience in installing software using pip command for python libraries and extensive usage of the PEP8 coding convention.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Good understanding on Django ORM and SQLAlchemy.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Experienced in interfacing with third party API’s using REST and SOAP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Worked with varieties of Relational Databases (RDBMS) like SQLite, MySQL and PostgreSQL.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Experienced in writing SubQueries, Triggers, Cursors, Stored Procedures and Functions.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Proficient knowledge of Web services like Google Cloud and Amazon AWS Services.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Good Knowledge on Linux and Shell Scripting.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Experienced in developing web-based applications using Python, PHP, XML, JSON and MVC3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76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Well versed in design and development of presentation layer for web applications using technologies like HTML,CSS, JavaScript, JQuery, AJAX and Bootstrap.</w:t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pBdr>
          <w:left w:color="auto" w:space="3" w:sz="0" w:val="none"/>
        </w:pBdr>
        <w:shd w:fill="c0c0c0" w:val="clear"/>
        <w:spacing w:after="40" w:before="0" w:line="340.79999999999995" w:lineRule="auto"/>
        <w:rPr>
          <w:b w:val="1"/>
          <w:color w:val="000000"/>
          <w:sz w:val="20"/>
          <w:szCs w:val="20"/>
        </w:rPr>
      </w:pPr>
      <w:bookmarkStart w:colFirst="0" w:colLast="0" w:name="_d42bakw2lrvo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EDUCATION</w:t>
      </w:r>
    </w:p>
    <w:tbl>
      <w:tblPr>
        <w:tblStyle w:val="Table1"/>
        <w:tblW w:w="9359.999999999998" w:type="dxa"/>
        <w:jc w:val="left"/>
        <w:tblInd w:w="220.0" w:type="pct"/>
        <w:tblBorders>
          <w:top w:color="000000" w:space="0" w:sz="6" w:val="single"/>
          <w:left w:color="000000" w:space="0" w:sz="6" w:val="single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1986.3665594855306"/>
        <w:gridCol w:w="4073.0546623794207"/>
        <w:gridCol w:w="1294.1479099678459"/>
        <w:gridCol w:w="2006.4308681672026"/>
        <w:tblGridChange w:id="0">
          <w:tblGrid>
            <w:gridCol w:w="1986.3665594855306"/>
            <w:gridCol w:w="4073.0546623794207"/>
            <w:gridCol w:w="1294.1479099678459"/>
            <w:gridCol w:w="2006.4308681672026"/>
          </w:tblGrid>
        </w:tblGridChange>
      </w:tblGrid>
      <w:tr>
        <w:trPr>
          <w:cantSplit w:val="0"/>
          <w:trHeight w:val="25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5"/>
              <w:keepNext w:val="0"/>
              <w:keepLines w:val="0"/>
              <w:spacing w:after="40" w:before="220" w:line="340.79999999999995" w:lineRule="auto"/>
              <w:jc w:val="center"/>
              <w:rPr>
                <w:b w:val="1"/>
                <w:color w:val="000000"/>
              </w:rPr>
            </w:pPr>
            <w:bookmarkStart w:colFirst="0" w:colLast="0" w:name="_3ix2zoesrjss" w:id="3"/>
            <w:bookmarkEnd w:id="3"/>
            <w:r w:rsidDel="00000000" w:rsidR="00000000" w:rsidRPr="00000000">
              <w:rPr>
                <w:b w:val="1"/>
                <w:color w:val="000000"/>
                <w:rtl w:val="0"/>
              </w:rPr>
              <w:t xml:space="preserve">Course (Stream)/ Examination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5"/>
              <w:keepNext w:val="0"/>
              <w:keepLines w:val="0"/>
              <w:spacing w:after="40" w:before="220" w:line="340.79999999999995" w:lineRule="auto"/>
              <w:jc w:val="center"/>
              <w:rPr>
                <w:b w:val="1"/>
                <w:color w:val="000000"/>
              </w:rPr>
            </w:pPr>
            <w:bookmarkStart w:colFirst="0" w:colLast="0" w:name="_w4yp8wtj3fp4" w:id="4"/>
            <w:bookmarkEnd w:id="4"/>
            <w:r w:rsidDel="00000000" w:rsidR="00000000" w:rsidRPr="00000000">
              <w:rPr>
                <w:b w:val="1"/>
                <w:color w:val="000000"/>
                <w:rtl w:val="0"/>
              </w:rPr>
              <w:t xml:space="preserve">Institution/University/School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5"/>
              <w:keepNext w:val="0"/>
              <w:keepLines w:val="0"/>
              <w:spacing w:after="40" w:before="220" w:line="340.79999999999995" w:lineRule="auto"/>
              <w:jc w:val="center"/>
              <w:rPr>
                <w:b w:val="1"/>
                <w:color w:val="000000"/>
              </w:rPr>
            </w:pPr>
            <w:bookmarkStart w:colFirst="0" w:colLast="0" w:name="_4128yyzf1tgc" w:id="5"/>
            <w:bookmarkEnd w:id="5"/>
            <w:r w:rsidDel="00000000" w:rsidR="00000000" w:rsidRPr="00000000">
              <w:rPr>
                <w:b w:val="1"/>
                <w:color w:val="000000"/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spacing w:after="40" w:before="220" w:line="340.79999999999995" w:lineRule="auto"/>
              <w:jc w:val="center"/>
              <w:rPr>
                <w:b w:val="1"/>
                <w:color w:val="000000"/>
              </w:rPr>
            </w:pPr>
            <w:bookmarkStart w:colFirst="0" w:colLast="0" w:name="_aovm97ebqyf3" w:id="6"/>
            <w:bookmarkEnd w:id="6"/>
            <w:r w:rsidDel="00000000" w:rsidR="00000000" w:rsidRPr="00000000">
              <w:rPr>
                <w:b w:val="1"/>
                <w:color w:val="000000"/>
                <w:rtl w:val="0"/>
              </w:rPr>
              <w:t xml:space="preserve">Performance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B.E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Tagore College of Engineering and Technology – Chennai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HSC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Scread Higher Secondary 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84%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SSLC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ST.Marry Higher Secondary 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18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2007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18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22">
      <w:pPr>
        <w:pStyle w:val="Heading5"/>
        <w:keepNext w:val="0"/>
        <w:keepLines w:val="0"/>
        <w:pBdr>
          <w:left w:color="auto" w:space="3" w:sz="0" w:val="none"/>
        </w:pBdr>
        <w:shd w:fill="c0c0c0" w:val="clear"/>
        <w:spacing w:after="40" w:before="0" w:line="340.79999999999995" w:lineRule="auto"/>
        <w:rPr>
          <w:b w:val="1"/>
          <w:color w:val="000000"/>
          <w:sz w:val="20"/>
          <w:szCs w:val="20"/>
        </w:rPr>
      </w:pPr>
      <w:bookmarkStart w:colFirst="0" w:colLast="0" w:name="_w48qa11vivhl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AJAX (1 year)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CSS (1 year)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HTML (1 year)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JAVASCRIPT (1 year)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76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MYSQL (1 year)</w:t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pBdr>
          <w:left w:color="auto" w:space="3" w:sz="0" w:val="none"/>
        </w:pBdr>
        <w:shd w:fill="c0c0c0" w:val="clear"/>
        <w:spacing w:after="40" w:before="0" w:line="340.79999999999995" w:lineRule="auto"/>
        <w:rPr>
          <w:b w:val="1"/>
          <w:color w:val="000000"/>
          <w:sz w:val="20"/>
          <w:szCs w:val="20"/>
        </w:rPr>
      </w:pPr>
      <w:bookmarkStart w:colFirst="0" w:colLast="0" w:name="_lutln97e7xs5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shd w:fill="ffffff" w:val="clear"/>
        <w:spacing w:after="40" w:before="220" w:line="340.79999999999995" w:lineRule="auto"/>
        <w:rPr>
          <w:b w:val="1"/>
          <w:color w:val="000000"/>
          <w:sz w:val="20"/>
          <w:szCs w:val="20"/>
        </w:rPr>
      </w:pPr>
      <w:bookmarkStart w:colFirst="0" w:colLast="0" w:name="_cawbhwd90pqq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1.) Python Developer</w:t>
      </w:r>
    </w:p>
    <w:p w:rsidR="00000000" w:rsidDel="00000000" w:rsidP="00000000" w:rsidRDefault="00000000" w:rsidRPr="00000000" w14:paraId="0000002A">
      <w:pPr>
        <w:shd w:fill="ffffff" w:val="clear"/>
        <w:spacing w:after="72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Tata Consultancy Services – October 2015 to December 2016</w:t>
      </w:r>
    </w:p>
    <w:p w:rsidR="00000000" w:rsidDel="00000000" w:rsidP="00000000" w:rsidRDefault="00000000" w:rsidRPr="00000000" w14:paraId="0000002B">
      <w:pPr>
        <w:shd w:fill="ffffff" w:val="clear"/>
        <w:spacing w:after="7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Involved in building database model, APIs and views utilizing Python, in order to build an interactive web based solution.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Used data types like dictionaries, tuples and object -concepts based inheritance features for making complex algorithms of networks.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Designed and developed the UI of the website using HTML, XHTML, AJAX, CSS and JavaScript.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Expertise in client scripting languages like JavaScript, JQuery, JSON, DOJO, bootstrap, Angular.js.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Designed and managed API system deployment using fast http server and Amazon AWS architecture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Worked on Python Open stack API’s.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Carried out various mathematical operations for calculation purpose using python libraries.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Managed large datasets using Panda data frames and MySQL.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Worked with JSON based REST Web services.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Performed testing using Django’s Test Module.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Creating unit test/regression test framework for working/new code.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76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Using Subversion version control tool to coordinate team-development.</w:t>
      </w:r>
    </w:p>
    <w:p w:rsidR="00000000" w:rsidDel="00000000" w:rsidP="00000000" w:rsidRDefault="00000000" w:rsidRPr="00000000" w14:paraId="00000038">
      <w:pPr>
        <w:shd w:fill="ffffff" w:val="clear"/>
        <w:spacing w:after="720" w:lineRule="auto"/>
        <w:rPr>
          <w:color w:val="444444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Python, XML, Java, MySQL, Apache, CSS, HTML, JavaScript, Shell Scripts, Linux and Windows.</w:t>
      </w:r>
    </w:p>
    <w:p w:rsidR="00000000" w:rsidDel="00000000" w:rsidP="00000000" w:rsidRDefault="00000000" w:rsidRPr="00000000" w14:paraId="00000039">
      <w:pPr>
        <w:pStyle w:val="Heading5"/>
        <w:keepNext w:val="0"/>
        <w:keepLines w:val="0"/>
        <w:shd w:fill="ffffff" w:val="clear"/>
        <w:spacing w:after="40" w:before="220" w:line="340.79999999999995" w:lineRule="auto"/>
        <w:rPr>
          <w:b w:val="1"/>
          <w:color w:val="000000"/>
          <w:sz w:val="20"/>
          <w:szCs w:val="20"/>
        </w:rPr>
      </w:pPr>
      <w:bookmarkStart w:colFirst="0" w:colLast="0" w:name="_bq6ytlauxxs3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2.) Python Developer</w:t>
      </w:r>
    </w:p>
    <w:p w:rsidR="00000000" w:rsidDel="00000000" w:rsidP="00000000" w:rsidRDefault="00000000" w:rsidRPr="00000000" w14:paraId="0000003A">
      <w:pPr>
        <w:shd w:fill="ffffff" w:val="clear"/>
        <w:spacing w:after="72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Techwave Consulting Inc  – January 2015 to October 2015</w:t>
      </w:r>
    </w:p>
    <w:p w:rsidR="00000000" w:rsidDel="00000000" w:rsidP="00000000" w:rsidRDefault="00000000" w:rsidRPr="00000000" w14:paraId="0000003B">
      <w:pPr>
        <w:shd w:fill="ffffff" w:val="clear"/>
        <w:spacing w:after="7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Developed Views and Templates with Django view, controller and template language to create a user-friendly website interface.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Configured the Django admin site, dashboard and created a custom Django dashboard for end users with custom look and feel.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Used Python for XML, JSON processing, data exchange and business logic implementation.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Created UI using JavaScript and HTML5. Designed and developed data management system using MongoDB.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Used Python scripts to update the content in database and manipulate files.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hd w:fill="ffffff" w:val="clear"/>
        <w:spacing w:after="76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Proficient in Software Design and Development with a solid background in developing.</w:t>
      </w:r>
    </w:p>
    <w:p w:rsidR="00000000" w:rsidDel="00000000" w:rsidP="00000000" w:rsidRDefault="00000000" w:rsidRPr="00000000" w14:paraId="00000042">
      <w:pPr>
        <w:shd w:fill="ffffff" w:val="clear"/>
        <w:spacing w:after="720" w:lineRule="auto"/>
        <w:rPr>
          <w:color w:val="444444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Python, XML, MySQL, Apache, CSS, HTML, JavaScript, Shell Scripts, Linux and Windows.</w:t>
      </w:r>
    </w:p>
    <w:p w:rsidR="00000000" w:rsidDel="00000000" w:rsidP="00000000" w:rsidRDefault="00000000" w:rsidRPr="00000000" w14:paraId="00000043">
      <w:pPr>
        <w:pStyle w:val="Heading5"/>
        <w:keepNext w:val="0"/>
        <w:keepLines w:val="0"/>
        <w:pBdr>
          <w:left w:color="auto" w:space="3" w:sz="0" w:val="none"/>
        </w:pBdr>
        <w:shd w:fill="c0c0c0" w:val="clear"/>
        <w:spacing w:after="40" w:before="0" w:line="340.79999999999995" w:lineRule="auto"/>
        <w:rPr>
          <w:b w:val="1"/>
          <w:color w:val="000000"/>
          <w:sz w:val="20"/>
          <w:szCs w:val="20"/>
        </w:rPr>
      </w:pPr>
      <w:bookmarkStart w:colFirst="0" w:colLast="0" w:name="_qkz8znj9rcvm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ADDITIONAL INFORMATION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Languages Python, PHP, Java, C++, Shell scripting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Python Framework Django, Pandas, Numpy, Scipy, Matplotlib, Seaborn, TensorFlow, Scikit-Learn, Pytorch.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Databases MS SQL, MySQL, Oracle, PostgreSQL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Web Technologies XML, CSS, HTML 5, JavaScript, JQuery, MVC 3, Bootstrap, AJAX, angular 2, PHP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76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IDE Visual studio, PyCharm, Eclipse, MyEclipse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