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2"/>
        <w:gridCol w:w="4859"/>
      </w:tblGrid>
      <w:tr w:rsidR="00DA30B7" w:rsidRPr="003467A3" w14:paraId="3D2F58A7" w14:textId="77777777" w:rsidTr="001A2629">
        <w:trPr>
          <w:trHeight w:hRule="exact" w:val="6804"/>
        </w:trPr>
        <w:tc>
          <w:tcPr>
            <w:tcW w:w="9639" w:type="dxa"/>
            <w:gridSpan w:val="2"/>
          </w:tcPr>
          <w:p w14:paraId="0E2BB0EE" w14:textId="77777777" w:rsidR="00DA30B7" w:rsidRPr="003467A3" w:rsidRDefault="00DA30B7" w:rsidP="001A2629">
            <w:bookmarkStart w:id="0" w:name="_Toc334521916"/>
          </w:p>
        </w:tc>
      </w:tr>
      <w:tr w:rsidR="00DA30B7" w:rsidRPr="003467A3" w14:paraId="516E0E48" w14:textId="77777777" w:rsidTr="001A2629">
        <w:trPr>
          <w:trHeight w:hRule="exact" w:val="2778"/>
        </w:trPr>
        <w:tc>
          <w:tcPr>
            <w:tcW w:w="9639" w:type="dxa"/>
            <w:gridSpan w:val="2"/>
            <w:tcMar>
              <w:top w:w="567" w:type="dxa"/>
              <w:bottom w:w="567" w:type="dxa"/>
            </w:tcMar>
            <w:vAlign w:val="center"/>
          </w:tcPr>
          <w:p w14:paraId="5C68CF5D" w14:textId="27D1E9DF" w:rsidR="00DA30B7" w:rsidRPr="009B3755" w:rsidRDefault="00A015D0" w:rsidP="001A2629">
            <w:pPr>
              <w:pStyle w:val="Cover-titel"/>
              <w:rPr>
                <w:caps w:val="0"/>
                <w:szCs w:val="36"/>
              </w:rPr>
            </w:pPr>
            <w:proofErr w:type="spellStart"/>
            <w:r>
              <w:rPr>
                <w:caps w:val="0"/>
                <w:szCs w:val="36"/>
                <w:lang w:val="en-US"/>
              </w:rPr>
              <w:t>Groepsreizen</w:t>
            </w:r>
            <w:proofErr w:type="spellEnd"/>
          </w:p>
          <w:p w14:paraId="3BE814AD" w14:textId="2995CA98" w:rsidR="00DA30B7" w:rsidRPr="009B3755" w:rsidRDefault="00A015D0" w:rsidP="001A2629">
            <w:pPr>
              <w:pStyle w:val="Cover-ondertitel"/>
              <w:rPr>
                <w:b w:val="0"/>
                <w:szCs w:val="36"/>
              </w:rPr>
            </w:pPr>
            <w:r>
              <w:rPr>
                <w:b w:val="0"/>
                <w:szCs w:val="36"/>
              </w:rPr>
              <w:t>User</w:t>
            </w:r>
            <w:r w:rsidR="00884296">
              <w:rPr>
                <w:b w:val="0"/>
                <w:szCs w:val="36"/>
              </w:rPr>
              <w:t xml:space="preserve"> </w:t>
            </w:r>
            <w:proofErr w:type="spellStart"/>
            <w:r>
              <w:rPr>
                <w:b w:val="0"/>
                <w:szCs w:val="36"/>
              </w:rPr>
              <w:t>stories</w:t>
            </w:r>
            <w:proofErr w:type="spellEnd"/>
          </w:p>
        </w:tc>
      </w:tr>
      <w:tr w:rsidR="00DA30B7" w:rsidRPr="00C2233B" w14:paraId="16E1A574" w14:textId="77777777" w:rsidTr="001A2629">
        <w:trPr>
          <w:trHeight w:val="1134"/>
        </w:trPr>
        <w:tc>
          <w:tcPr>
            <w:tcW w:w="4395" w:type="dxa"/>
            <w:vMerge w:val="restart"/>
            <w:tcMar>
              <w:right w:w="284" w:type="dxa"/>
            </w:tcMar>
            <w:vAlign w:val="bottom"/>
          </w:tcPr>
          <w:p w14:paraId="0626CD68" w14:textId="5D9B9B96" w:rsidR="00DA30B7" w:rsidRPr="0010415C" w:rsidRDefault="00A015D0" w:rsidP="001A2629">
            <w:pPr>
              <w:pStyle w:val="Cover-namen"/>
              <w:rPr>
                <w:color w:val="F04C25"/>
                <w:szCs w:val="18"/>
              </w:rPr>
            </w:pPr>
            <w:r>
              <w:rPr>
                <w:b/>
                <w:color w:val="F04C25"/>
                <w:szCs w:val="18"/>
              </w:rPr>
              <w:t xml:space="preserve">Johan Claes, </w:t>
            </w:r>
            <w:proofErr w:type="spellStart"/>
            <w:r>
              <w:rPr>
                <w:b/>
                <w:color w:val="F04C25"/>
                <w:szCs w:val="18"/>
              </w:rPr>
              <w:t>Lender</w:t>
            </w:r>
            <w:proofErr w:type="spellEnd"/>
            <w:r>
              <w:rPr>
                <w:b/>
                <w:color w:val="F04C25"/>
                <w:szCs w:val="18"/>
              </w:rPr>
              <w:t xml:space="preserve"> </w:t>
            </w:r>
            <w:proofErr w:type="spellStart"/>
            <w:r>
              <w:rPr>
                <w:b/>
                <w:color w:val="F04C25"/>
                <w:szCs w:val="18"/>
              </w:rPr>
              <w:t>Boeckx</w:t>
            </w:r>
            <w:proofErr w:type="spellEnd"/>
            <w:r>
              <w:rPr>
                <w:b/>
                <w:color w:val="F04C25"/>
                <w:szCs w:val="18"/>
              </w:rPr>
              <w:t xml:space="preserve"> en </w:t>
            </w:r>
            <w:proofErr w:type="spellStart"/>
            <w:r>
              <w:rPr>
                <w:b/>
                <w:color w:val="F04C25"/>
                <w:szCs w:val="18"/>
              </w:rPr>
              <w:t>Cristophe</w:t>
            </w:r>
            <w:proofErr w:type="spellEnd"/>
            <w:r>
              <w:rPr>
                <w:b/>
                <w:color w:val="F04C25"/>
                <w:szCs w:val="18"/>
              </w:rPr>
              <w:t xml:space="preserve"> Mathieu</w:t>
            </w:r>
            <w:r w:rsidR="00DA30B7">
              <w:rPr>
                <w:b/>
                <w:color w:val="F04C25"/>
                <w:szCs w:val="18"/>
              </w:rPr>
              <w:t xml:space="preserve"> </w:t>
            </w:r>
          </w:p>
          <w:p w14:paraId="19A2BBD1" w14:textId="77777777" w:rsidR="00DA30B7" w:rsidRPr="000B4456" w:rsidRDefault="00DA30B7" w:rsidP="001A2629">
            <w:pPr>
              <w:pStyle w:val="Cover-namen"/>
              <w:rPr>
                <w:szCs w:val="18"/>
              </w:rPr>
            </w:pPr>
          </w:p>
        </w:tc>
        <w:tc>
          <w:tcPr>
            <w:tcW w:w="5244" w:type="dxa"/>
            <w:vAlign w:val="bottom"/>
          </w:tcPr>
          <w:p w14:paraId="130BFAC6" w14:textId="68989C29" w:rsidR="00DA30B7" w:rsidRPr="00C2233B" w:rsidRDefault="00E14B08" w:rsidP="001A2629">
            <w:pPr>
              <w:pStyle w:val="Cover-opleiding"/>
              <w:rPr>
                <w:lang w:val="nl-BE"/>
              </w:rPr>
            </w:pPr>
            <w:r>
              <w:rPr>
                <w:lang w:val="nl-BE"/>
              </w:rPr>
              <w:t>Graduaat</w:t>
            </w:r>
            <w:r w:rsidR="00DA30B7" w:rsidRPr="00C2233B">
              <w:rPr>
                <w:lang w:val="nl-BE"/>
              </w:rPr>
              <w:t xml:space="preserve"> in </w:t>
            </w:r>
            <w:r w:rsidR="00A015D0">
              <w:rPr>
                <w:lang w:val="nl-BE"/>
              </w:rPr>
              <w:t>Programmeren in avondonderwijs</w:t>
            </w:r>
          </w:p>
          <w:p w14:paraId="4DA03A19" w14:textId="3052D4F3" w:rsidR="00DA30B7" w:rsidRPr="00D23087" w:rsidRDefault="00DA30B7" w:rsidP="001A2629">
            <w:pPr>
              <w:pStyle w:val="Cover-afstudeerrichting"/>
            </w:pPr>
            <w:r w:rsidRPr="00C2233B">
              <w:t xml:space="preserve"> </w:t>
            </w:r>
          </w:p>
        </w:tc>
      </w:tr>
      <w:tr w:rsidR="00DA30B7" w:rsidRPr="00C2233B" w14:paraId="15DF1369" w14:textId="77777777" w:rsidTr="001A2629">
        <w:tc>
          <w:tcPr>
            <w:tcW w:w="4395" w:type="dxa"/>
            <w:vMerge/>
          </w:tcPr>
          <w:p w14:paraId="69951AD8" w14:textId="77777777" w:rsidR="00DA30B7" w:rsidRPr="00D23087" w:rsidRDefault="00DA30B7" w:rsidP="001A2629"/>
        </w:tc>
        <w:tc>
          <w:tcPr>
            <w:tcW w:w="5244" w:type="dxa"/>
            <w:tcMar>
              <w:top w:w="170" w:type="dxa"/>
              <w:bottom w:w="170" w:type="dxa"/>
            </w:tcMar>
          </w:tcPr>
          <w:p w14:paraId="1833CA28" w14:textId="77777777" w:rsidR="00DA30B7" w:rsidRPr="00340E25" w:rsidRDefault="00DA30B7" w:rsidP="001A2629">
            <w:pPr>
              <w:pStyle w:val="Cover-graad"/>
              <w:rPr>
                <w:szCs w:val="18"/>
              </w:rPr>
            </w:pPr>
          </w:p>
        </w:tc>
      </w:tr>
      <w:tr w:rsidR="00DA30B7" w:rsidRPr="00923631" w14:paraId="38B9B761" w14:textId="77777777" w:rsidTr="001A2629">
        <w:tc>
          <w:tcPr>
            <w:tcW w:w="4395" w:type="dxa"/>
            <w:vMerge/>
          </w:tcPr>
          <w:p w14:paraId="29F8636F" w14:textId="77777777" w:rsidR="00DA30B7" w:rsidRPr="003467A3" w:rsidRDefault="00DA30B7" w:rsidP="001A2629"/>
        </w:tc>
        <w:tc>
          <w:tcPr>
            <w:tcW w:w="5244" w:type="dxa"/>
            <w:tcMar>
              <w:top w:w="0" w:type="dxa"/>
              <w:bottom w:w="851" w:type="dxa"/>
            </w:tcMar>
          </w:tcPr>
          <w:p w14:paraId="390B6D52" w14:textId="5BF1C6F3" w:rsidR="00DA30B7" w:rsidRPr="003467A3" w:rsidRDefault="00DA30B7" w:rsidP="001A2629">
            <w:pPr>
              <w:pStyle w:val="Cover-academiejaarcampus"/>
            </w:pPr>
            <w:r w:rsidRPr="003467A3">
              <w:t xml:space="preserve">Academiejaar </w:t>
            </w:r>
            <w:r>
              <w:t>202</w:t>
            </w:r>
            <w:r w:rsidR="00A015D0">
              <w:t>2</w:t>
            </w:r>
            <w:r w:rsidRPr="003467A3">
              <w:t>-20</w:t>
            </w:r>
            <w:r>
              <w:t>2</w:t>
            </w:r>
            <w:r w:rsidR="00A015D0">
              <w:t>3</w:t>
            </w:r>
          </w:p>
          <w:p w14:paraId="066DAE05" w14:textId="2B2F7CB1" w:rsidR="00DA30B7" w:rsidRPr="003467A3" w:rsidRDefault="00DA30B7" w:rsidP="001A2629">
            <w:pPr>
              <w:pStyle w:val="Cover-academiejaarcampus"/>
            </w:pPr>
            <w:r w:rsidRPr="003467A3">
              <w:t>Campus</w:t>
            </w:r>
            <w:r>
              <w:t xml:space="preserve"> :</w:t>
            </w:r>
            <w:r w:rsidRPr="003467A3">
              <w:t xml:space="preserve"> </w:t>
            </w:r>
            <w:r w:rsidR="00A015D0">
              <w:t>Geel</w:t>
            </w:r>
          </w:p>
        </w:tc>
      </w:tr>
    </w:tbl>
    <w:p w14:paraId="47BCDB9B" w14:textId="77777777" w:rsidR="00DA30B7" w:rsidRDefault="00DA30B7" w:rsidP="00DA30B7">
      <w:r>
        <w:rPr>
          <w:noProof/>
          <w:lang w:val="nl-NL" w:eastAsia="nl-NL"/>
        </w:rPr>
        <w:drawing>
          <wp:anchor distT="0" distB="0" distL="114300" distR="114300" simplePos="0" relativeHeight="251659264" behindDoc="1" locked="0" layoutInCell="0" allowOverlap="1" wp14:anchorId="6EE0B5B0" wp14:editId="3DA71E38">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11" cstate="print"/>
                    <a:stretch>
                      <a:fillRect/>
                    </a:stretch>
                  </pic:blipFill>
                  <pic:spPr>
                    <a:xfrm>
                      <a:off x="0" y="0"/>
                      <a:ext cx="7578090" cy="10715625"/>
                    </a:xfrm>
                    <a:prstGeom prst="rect">
                      <a:avLst/>
                    </a:prstGeom>
                  </pic:spPr>
                </pic:pic>
              </a:graphicData>
            </a:graphic>
          </wp:anchor>
        </w:drawing>
      </w:r>
    </w:p>
    <w:p w14:paraId="33419B35" w14:textId="77777777" w:rsidR="00DA30B7" w:rsidRDefault="00DA30B7" w:rsidP="00CB02C4">
      <w:pPr>
        <w:pStyle w:val="Kopzondernummer"/>
        <w:sectPr w:rsidR="00DA30B7" w:rsidSect="007755B1">
          <w:headerReference w:type="even" r:id="rId12"/>
          <w:headerReference w:type="default" r:id="rId13"/>
          <w:footerReference w:type="default" r:id="rId14"/>
          <w:headerReference w:type="first" r:id="rId15"/>
          <w:footerReference w:type="first" r:id="rId16"/>
          <w:type w:val="continuous"/>
          <w:pgSz w:w="11906" w:h="16838" w:code="9"/>
          <w:pgMar w:top="1134" w:right="1134" w:bottom="1134" w:left="1871" w:header="709" w:footer="709" w:gutter="0"/>
          <w:pgNumType w:start="2"/>
          <w:cols w:space="708"/>
          <w:docGrid w:linePitch="360"/>
        </w:sectPr>
      </w:pPr>
    </w:p>
    <w:p w14:paraId="76EC082F" w14:textId="77777777" w:rsidR="002A0152" w:rsidRDefault="000054A8" w:rsidP="00CB02C4">
      <w:pPr>
        <w:pStyle w:val="Kopzondernummer"/>
      </w:pPr>
      <w:r>
        <w:lastRenderedPageBreak/>
        <w:t>Vo</w:t>
      </w:r>
      <w:r w:rsidR="002E351F">
        <w:t>orwoord</w:t>
      </w:r>
      <w:bookmarkEnd w:id="0"/>
    </w:p>
    <w:p w14:paraId="098C2FC9" w14:textId="3DAF219A" w:rsidR="00A015D0" w:rsidRDefault="00A015D0" w:rsidP="007755B1">
      <w:r>
        <w:t>Voor het project van de groepsreizen dienen ook user</w:t>
      </w:r>
      <w:r w:rsidR="004E698B">
        <w:t xml:space="preserve"> </w:t>
      </w:r>
      <w:proofErr w:type="spellStart"/>
      <w:r>
        <w:t>stories</w:t>
      </w:r>
      <w:proofErr w:type="spellEnd"/>
      <w:r>
        <w:t xml:space="preserve"> gemaakt te worden. Deze vind je terug verder in dit document</w:t>
      </w:r>
      <w:r w:rsidR="0004549D">
        <w:t>.</w:t>
      </w:r>
    </w:p>
    <w:p w14:paraId="00A3E5EE" w14:textId="77777777" w:rsidR="007755B1" w:rsidRDefault="007755B1" w:rsidP="007755B1">
      <w:pPr>
        <w:sectPr w:rsidR="007755B1" w:rsidSect="00DA30B7">
          <w:pgSz w:w="11906" w:h="16838" w:code="9"/>
          <w:pgMar w:top="1134" w:right="1134" w:bottom="1134" w:left="1871" w:header="709" w:footer="709" w:gutter="0"/>
          <w:pgNumType w:start="2"/>
          <w:cols w:space="708"/>
          <w:docGrid w:linePitch="360"/>
        </w:sectPr>
      </w:pPr>
    </w:p>
    <w:p w14:paraId="2AB87D7B" w14:textId="77777777" w:rsidR="002E351F" w:rsidRDefault="002E351F" w:rsidP="00CB02C4">
      <w:pPr>
        <w:pStyle w:val="Kopzondernummer"/>
      </w:pPr>
      <w:bookmarkStart w:id="1" w:name="_Toc334521917"/>
      <w:r>
        <w:lastRenderedPageBreak/>
        <w:t>Samenvatting</w:t>
      </w:r>
      <w:bookmarkEnd w:id="1"/>
    </w:p>
    <w:p w14:paraId="14BFEB6F" w14:textId="5299B922" w:rsidR="00682535" w:rsidRPr="00EA2409" w:rsidRDefault="00EA2409" w:rsidP="007755B1">
      <w:pPr>
        <w:rPr>
          <w:sz w:val="24"/>
          <w:szCs w:val="24"/>
        </w:rPr>
      </w:pPr>
      <w:r w:rsidRPr="00EA2409">
        <w:rPr>
          <w:rFonts w:ascii="Arial" w:hAnsi="Arial" w:cs="Arial"/>
          <w:color w:val="202124"/>
          <w:sz w:val="24"/>
          <w:szCs w:val="24"/>
          <w:shd w:val="clear" w:color="auto" w:fill="FFFFFF"/>
        </w:rPr>
        <w:t>Een User Story is geen functionele beschrijving, maar maakt duidelijk wat een eindgebruiker wil, of nodig heeft en ook waarom dat nodig is.</w:t>
      </w:r>
      <w:r w:rsidRPr="00EA2409">
        <w:rPr>
          <w:sz w:val="24"/>
          <w:szCs w:val="24"/>
        </w:rPr>
        <w:t xml:space="preserve">. In dit geval is de gebruiker van het programma steeds een </w:t>
      </w:r>
      <w:proofErr w:type="spellStart"/>
      <w:r w:rsidRPr="00EA2409">
        <w:rPr>
          <w:sz w:val="24"/>
          <w:szCs w:val="24"/>
        </w:rPr>
        <w:t>webadmin</w:t>
      </w:r>
      <w:proofErr w:type="spellEnd"/>
      <w:r w:rsidRPr="00EA2409">
        <w:rPr>
          <w:sz w:val="24"/>
          <w:szCs w:val="24"/>
        </w:rPr>
        <w:t>.</w:t>
      </w:r>
    </w:p>
    <w:p w14:paraId="21B975F6" w14:textId="7CE5B0C6" w:rsidR="00682535" w:rsidRPr="007755B1" w:rsidRDefault="00682535" w:rsidP="007755B1"/>
    <w:p w14:paraId="193DA24A" w14:textId="77777777" w:rsidR="002E351F" w:rsidRDefault="002E351F" w:rsidP="00CB02C4">
      <w:pPr>
        <w:pStyle w:val="Kopzondernummer"/>
      </w:pPr>
      <w:bookmarkStart w:id="2" w:name="_Toc334521918"/>
      <w:r>
        <w:lastRenderedPageBreak/>
        <w:t>Inhoudstafel</w:t>
      </w:r>
      <w:bookmarkEnd w:id="2"/>
    </w:p>
    <w:p w14:paraId="6C87C331" w14:textId="77777777" w:rsidR="000054A8" w:rsidRDefault="007C498C">
      <w:pPr>
        <w:pStyle w:val="TOC1"/>
        <w:rPr>
          <w:rFonts w:asciiTheme="minorHAnsi" w:eastAsiaTheme="minorEastAsia" w:hAnsiTheme="minorHAnsi" w:cstheme="minorBidi"/>
          <w:b w:val="0"/>
          <w:caps w:val="0"/>
          <w:noProof/>
          <w:sz w:val="22"/>
          <w:szCs w:val="22"/>
        </w:rPr>
      </w:pPr>
      <w:r>
        <w:fldChar w:fldCharType="begin"/>
      </w:r>
      <w:r w:rsidR="00153653">
        <w:instrText xml:space="preserve"> TOC \o "1-4" \h \z \u </w:instrText>
      </w:r>
      <w:r>
        <w:fldChar w:fldCharType="separate"/>
      </w:r>
      <w:hyperlink w:anchor="_Toc334521916" w:history="1">
        <w:r w:rsidR="000054A8" w:rsidRPr="003E056B">
          <w:rPr>
            <w:rStyle w:val="Hyperlink"/>
            <w:noProof/>
          </w:rPr>
          <w:t>Voorwoord</w:t>
        </w:r>
        <w:r w:rsidR="000054A8">
          <w:rPr>
            <w:noProof/>
            <w:webHidden/>
          </w:rPr>
          <w:tab/>
        </w:r>
        <w:r w:rsidR="000054A8">
          <w:rPr>
            <w:noProof/>
            <w:webHidden/>
          </w:rPr>
          <w:fldChar w:fldCharType="begin"/>
        </w:r>
        <w:r w:rsidR="000054A8">
          <w:rPr>
            <w:noProof/>
            <w:webHidden/>
          </w:rPr>
          <w:instrText xml:space="preserve"> PAGEREF _Toc334521916 \h </w:instrText>
        </w:r>
        <w:r w:rsidR="000054A8">
          <w:rPr>
            <w:noProof/>
            <w:webHidden/>
          </w:rPr>
        </w:r>
        <w:r w:rsidR="000054A8">
          <w:rPr>
            <w:noProof/>
            <w:webHidden/>
          </w:rPr>
          <w:fldChar w:fldCharType="separate"/>
        </w:r>
        <w:r w:rsidR="003E79C6">
          <w:rPr>
            <w:noProof/>
            <w:webHidden/>
          </w:rPr>
          <w:t>2</w:t>
        </w:r>
        <w:r w:rsidR="000054A8">
          <w:rPr>
            <w:noProof/>
            <w:webHidden/>
          </w:rPr>
          <w:fldChar w:fldCharType="end"/>
        </w:r>
      </w:hyperlink>
    </w:p>
    <w:p w14:paraId="2F5820E1" w14:textId="77777777" w:rsidR="000054A8" w:rsidRDefault="00000000">
      <w:pPr>
        <w:pStyle w:val="TOC1"/>
        <w:rPr>
          <w:rFonts w:asciiTheme="minorHAnsi" w:eastAsiaTheme="minorEastAsia" w:hAnsiTheme="minorHAnsi" w:cstheme="minorBidi"/>
          <w:b w:val="0"/>
          <w:caps w:val="0"/>
          <w:noProof/>
          <w:sz w:val="22"/>
          <w:szCs w:val="22"/>
        </w:rPr>
      </w:pPr>
      <w:hyperlink w:anchor="_Toc334521917" w:history="1">
        <w:r w:rsidR="000054A8" w:rsidRPr="003E056B">
          <w:rPr>
            <w:rStyle w:val="Hyperlink"/>
            <w:noProof/>
          </w:rPr>
          <w:t>Samenvatting</w:t>
        </w:r>
        <w:r w:rsidR="000054A8">
          <w:rPr>
            <w:noProof/>
            <w:webHidden/>
          </w:rPr>
          <w:tab/>
        </w:r>
        <w:r w:rsidR="000054A8">
          <w:rPr>
            <w:noProof/>
            <w:webHidden/>
          </w:rPr>
          <w:fldChar w:fldCharType="begin"/>
        </w:r>
        <w:r w:rsidR="000054A8">
          <w:rPr>
            <w:noProof/>
            <w:webHidden/>
          </w:rPr>
          <w:instrText xml:space="preserve"> PAGEREF _Toc334521917 \h </w:instrText>
        </w:r>
        <w:r w:rsidR="000054A8">
          <w:rPr>
            <w:noProof/>
            <w:webHidden/>
          </w:rPr>
        </w:r>
        <w:r w:rsidR="000054A8">
          <w:rPr>
            <w:noProof/>
            <w:webHidden/>
          </w:rPr>
          <w:fldChar w:fldCharType="separate"/>
        </w:r>
        <w:r w:rsidR="003E79C6">
          <w:rPr>
            <w:noProof/>
            <w:webHidden/>
          </w:rPr>
          <w:t>3</w:t>
        </w:r>
        <w:r w:rsidR="000054A8">
          <w:rPr>
            <w:noProof/>
            <w:webHidden/>
          </w:rPr>
          <w:fldChar w:fldCharType="end"/>
        </w:r>
      </w:hyperlink>
    </w:p>
    <w:p w14:paraId="62F23386" w14:textId="77777777" w:rsidR="000054A8" w:rsidRDefault="00000000">
      <w:pPr>
        <w:pStyle w:val="TOC1"/>
        <w:rPr>
          <w:rFonts w:asciiTheme="minorHAnsi" w:eastAsiaTheme="minorEastAsia" w:hAnsiTheme="minorHAnsi" w:cstheme="minorBidi"/>
          <w:b w:val="0"/>
          <w:caps w:val="0"/>
          <w:noProof/>
          <w:sz w:val="22"/>
          <w:szCs w:val="22"/>
        </w:rPr>
      </w:pPr>
      <w:hyperlink w:anchor="_Toc334521918" w:history="1">
        <w:r w:rsidR="000054A8" w:rsidRPr="003E056B">
          <w:rPr>
            <w:rStyle w:val="Hyperlink"/>
            <w:noProof/>
          </w:rPr>
          <w:t>Inhoudstafel</w:t>
        </w:r>
        <w:r w:rsidR="000054A8">
          <w:rPr>
            <w:noProof/>
            <w:webHidden/>
          </w:rPr>
          <w:tab/>
        </w:r>
        <w:r w:rsidR="000054A8">
          <w:rPr>
            <w:noProof/>
            <w:webHidden/>
          </w:rPr>
          <w:fldChar w:fldCharType="begin"/>
        </w:r>
        <w:r w:rsidR="000054A8">
          <w:rPr>
            <w:noProof/>
            <w:webHidden/>
          </w:rPr>
          <w:instrText xml:space="preserve"> PAGEREF _Toc334521918 \h </w:instrText>
        </w:r>
        <w:r w:rsidR="000054A8">
          <w:rPr>
            <w:noProof/>
            <w:webHidden/>
          </w:rPr>
        </w:r>
        <w:r w:rsidR="000054A8">
          <w:rPr>
            <w:noProof/>
            <w:webHidden/>
          </w:rPr>
          <w:fldChar w:fldCharType="separate"/>
        </w:r>
        <w:r w:rsidR="003E79C6">
          <w:rPr>
            <w:noProof/>
            <w:webHidden/>
          </w:rPr>
          <w:t>4</w:t>
        </w:r>
        <w:r w:rsidR="000054A8">
          <w:rPr>
            <w:noProof/>
            <w:webHidden/>
          </w:rPr>
          <w:fldChar w:fldCharType="end"/>
        </w:r>
      </w:hyperlink>
    </w:p>
    <w:p w14:paraId="00AF8914" w14:textId="77777777" w:rsidR="000054A8" w:rsidRDefault="00000000">
      <w:pPr>
        <w:pStyle w:val="TOC1"/>
        <w:rPr>
          <w:rFonts w:asciiTheme="minorHAnsi" w:eastAsiaTheme="minorEastAsia" w:hAnsiTheme="minorHAnsi" w:cstheme="minorBidi"/>
          <w:b w:val="0"/>
          <w:caps w:val="0"/>
          <w:noProof/>
          <w:sz w:val="22"/>
          <w:szCs w:val="22"/>
        </w:rPr>
      </w:pPr>
      <w:hyperlink w:anchor="_Toc334521919" w:history="1">
        <w:r w:rsidR="000054A8" w:rsidRPr="003E056B">
          <w:rPr>
            <w:rStyle w:val="Hyperlink"/>
            <w:noProof/>
          </w:rPr>
          <w:t>Inleiding</w:t>
        </w:r>
        <w:r w:rsidR="000054A8">
          <w:rPr>
            <w:noProof/>
            <w:webHidden/>
          </w:rPr>
          <w:tab/>
        </w:r>
        <w:r w:rsidR="000054A8">
          <w:rPr>
            <w:noProof/>
            <w:webHidden/>
          </w:rPr>
          <w:fldChar w:fldCharType="begin"/>
        </w:r>
        <w:r w:rsidR="000054A8">
          <w:rPr>
            <w:noProof/>
            <w:webHidden/>
          </w:rPr>
          <w:instrText xml:space="preserve"> PAGEREF _Toc334521919 \h </w:instrText>
        </w:r>
        <w:r w:rsidR="000054A8">
          <w:rPr>
            <w:noProof/>
            <w:webHidden/>
          </w:rPr>
        </w:r>
        <w:r w:rsidR="000054A8">
          <w:rPr>
            <w:noProof/>
            <w:webHidden/>
          </w:rPr>
          <w:fldChar w:fldCharType="separate"/>
        </w:r>
        <w:r w:rsidR="003E79C6">
          <w:rPr>
            <w:noProof/>
            <w:webHidden/>
          </w:rPr>
          <w:t>5</w:t>
        </w:r>
        <w:r w:rsidR="000054A8">
          <w:rPr>
            <w:noProof/>
            <w:webHidden/>
          </w:rPr>
          <w:fldChar w:fldCharType="end"/>
        </w:r>
      </w:hyperlink>
    </w:p>
    <w:p w14:paraId="692A7F3B" w14:textId="77777777" w:rsidR="000054A8" w:rsidRDefault="00000000">
      <w:pPr>
        <w:pStyle w:val="TOC1"/>
        <w:rPr>
          <w:rFonts w:asciiTheme="minorHAnsi" w:eastAsiaTheme="minorEastAsia" w:hAnsiTheme="minorHAnsi" w:cstheme="minorBidi"/>
          <w:b w:val="0"/>
          <w:caps w:val="0"/>
          <w:noProof/>
          <w:sz w:val="22"/>
          <w:szCs w:val="22"/>
        </w:rPr>
      </w:pPr>
      <w:hyperlink w:anchor="_Toc334521920" w:history="1">
        <w:r w:rsidR="000054A8" w:rsidRPr="003E056B">
          <w:rPr>
            <w:rStyle w:val="Hyperlink"/>
            <w:noProof/>
          </w:rPr>
          <w:t>1</w:t>
        </w:r>
        <w:r w:rsidR="000054A8">
          <w:rPr>
            <w:rFonts w:asciiTheme="minorHAnsi" w:eastAsiaTheme="minorEastAsia" w:hAnsiTheme="minorHAnsi" w:cstheme="minorBidi"/>
            <w:b w:val="0"/>
            <w:caps w:val="0"/>
            <w:noProof/>
            <w:sz w:val="22"/>
            <w:szCs w:val="22"/>
          </w:rPr>
          <w:tab/>
        </w:r>
        <w:r w:rsidR="000054A8" w:rsidRPr="003E056B">
          <w:rPr>
            <w:rStyle w:val="Hyperlink"/>
            <w:noProof/>
          </w:rPr>
          <w:t>Kop 1</w:t>
        </w:r>
        <w:r w:rsidR="000054A8">
          <w:rPr>
            <w:noProof/>
            <w:webHidden/>
          </w:rPr>
          <w:tab/>
        </w:r>
        <w:r w:rsidR="000054A8">
          <w:rPr>
            <w:noProof/>
            <w:webHidden/>
          </w:rPr>
          <w:fldChar w:fldCharType="begin"/>
        </w:r>
        <w:r w:rsidR="000054A8">
          <w:rPr>
            <w:noProof/>
            <w:webHidden/>
          </w:rPr>
          <w:instrText xml:space="preserve"> PAGEREF _Toc334521920 \h </w:instrText>
        </w:r>
        <w:r w:rsidR="000054A8">
          <w:rPr>
            <w:noProof/>
            <w:webHidden/>
          </w:rPr>
        </w:r>
        <w:r w:rsidR="000054A8">
          <w:rPr>
            <w:noProof/>
            <w:webHidden/>
          </w:rPr>
          <w:fldChar w:fldCharType="separate"/>
        </w:r>
        <w:r w:rsidR="003E79C6">
          <w:rPr>
            <w:noProof/>
            <w:webHidden/>
          </w:rPr>
          <w:t>5</w:t>
        </w:r>
        <w:r w:rsidR="000054A8">
          <w:rPr>
            <w:noProof/>
            <w:webHidden/>
          </w:rPr>
          <w:fldChar w:fldCharType="end"/>
        </w:r>
      </w:hyperlink>
    </w:p>
    <w:p w14:paraId="1E5FF8C4" w14:textId="77777777" w:rsidR="000054A8" w:rsidRDefault="00000000">
      <w:pPr>
        <w:pStyle w:val="TOC2"/>
        <w:rPr>
          <w:rFonts w:asciiTheme="minorHAnsi" w:eastAsiaTheme="minorEastAsia" w:hAnsiTheme="minorHAnsi" w:cstheme="minorBidi"/>
          <w:b w:val="0"/>
          <w:sz w:val="22"/>
          <w:szCs w:val="22"/>
        </w:rPr>
      </w:pPr>
      <w:hyperlink w:anchor="_Toc334521921" w:history="1">
        <w:r w:rsidR="000054A8" w:rsidRPr="003E056B">
          <w:rPr>
            <w:rStyle w:val="Hyperlink"/>
          </w:rPr>
          <w:t>1.1</w:t>
        </w:r>
        <w:r w:rsidR="000054A8">
          <w:rPr>
            <w:rFonts w:asciiTheme="minorHAnsi" w:eastAsiaTheme="minorEastAsia" w:hAnsiTheme="minorHAnsi" w:cstheme="minorBidi"/>
            <w:b w:val="0"/>
            <w:sz w:val="22"/>
            <w:szCs w:val="22"/>
          </w:rPr>
          <w:tab/>
        </w:r>
        <w:r w:rsidR="000054A8" w:rsidRPr="003E056B">
          <w:rPr>
            <w:rStyle w:val="Hyperlink"/>
          </w:rPr>
          <w:t>Kop 2</w:t>
        </w:r>
        <w:r w:rsidR="000054A8">
          <w:rPr>
            <w:webHidden/>
          </w:rPr>
          <w:tab/>
        </w:r>
        <w:r w:rsidR="000054A8">
          <w:rPr>
            <w:webHidden/>
          </w:rPr>
          <w:fldChar w:fldCharType="begin"/>
        </w:r>
        <w:r w:rsidR="000054A8">
          <w:rPr>
            <w:webHidden/>
          </w:rPr>
          <w:instrText xml:space="preserve"> PAGEREF _Toc334521921 \h </w:instrText>
        </w:r>
        <w:r w:rsidR="000054A8">
          <w:rPr>
            <w:webHidden/>
          </w:rPr>
        </w:r>
        <w:r w:rsidR="000054A8">
          <w:rPr>
            <w:webHidden/>
          </w:rPr>
          <w:fldChar w:fldCharType="separate"/>
        </w:r>
        <w:r w:rsidR="003E79C6">
          <w:rPr>
            <w:webHidden/>
          </w:rPr>
          <w:t>5</w:t>
        </w:r>
        <w:r w:rsidR="000054A8">
          <w:rPr>
            <w:webHidden/>
          </w:rPr>
          <w:fldChar w:fldCharType="end"/>
        </w:r>
      </w:hyperlink>
    </w:p>
    <w:p w14:paraId="62D73F95" w14:textId="77777777" w:rsidR="000054A8" w:rsidRDefault="00000000">
      <w:pPr>
        <w:pStyle w:val="TOC3"/>
        <w:rPr>
          <w:rFonts w:asciiTheme="minorHAnsi" w:eastAsiaTheme="minorEastAsia" w:hAnsiTheme="minorHAnsi" w:cstheme="minorBidi"/>
          <w:sz w:val="22"/>
          <w:szCs w:val="22"/>
        </w:rPr>
      </w:pPr>
      <w:hyperlink w:anchor="_Toc334521922" w:history="1">
        <w:r w:rsidR="000054A8" w:rsidRPr="003E056B">
          <w:rPr>
            <w:rStyle w:val="Hyperlink"/>
          </w:rPr>
          <w:t>1.1.1</w:t>
        </w:r>
        <w:r w:rsidR="000054A8">
          <w:rPr>
            <w:rFonts w:asciiTheme="minorHAnsi" w:eastAsiaTheme="minorEastAsia" w:hAnsiTheme="minorHAnsi" w:cstheme="minorBidi"/>
            <w:sz w:val="22"/>
            <w:szCs w:val="22"/>
          </w:rPr>
          <w:tab/>
        </w:r>
        <w:r w:rsidR="000054A8" w:rsidRPr="003E056B">
          <w:rPr>
            <w:rStyle w:val="Hyperlink"/>
          </w:rPr>
          <w:t>Kop 3</w:t>
        </w:r>
        <w:r w:rsidR="000054A8">
          <w:rPr>
            <w:webHidden/>
          </w:rPr>
          <w:tab/>
        </w:r>
        <w:r w:rsidR="000054A8">
          <w:rPr>
            <w:webHidden/>
          </w:rPr>
          <w:fldChar w:fldCharType="begin"/>
        </w:r>
        <w:r w:rsidR="000054A8">
          <w:rPr>
            <w:webHidden/>
          </w:rPr>
          <w:instrText xml:space="preserve"> PAGEREF _Toc334521922 \h </w:instrText>
        </w:r>
        <w:r w:rsidR="000054A8">
          <w:rPr>
            <w:webHidden/>
          </w:rPr>
        </w:r>
        <w:r w:rsidR="000054A8">
          <w:rPr>
            <w:webHidden/>
          </w:rPr>
          <w:fldChar w:fldCharType="separate"/>
        </w:r>
        <w:r w:rsidR="003E79C6">
          <w:rPr>
            <w:webHidden/>
          </w:rPr>
          <w:t>5</w:t>
        </w:r>
        <w:r w:rsidR="000054A8">
          <w:rPr>
            <w:webHidden/>
          </w:rPr>
          <w:fldChar w:fldCharType="end"/>
        </w:r>
      </w:hyperlink>
    </w:p>
    <w:p w14:paraId="76AF22CC" w14:textId="77777777" w:rsidR="000054A8" w:rsidRDefault="00000000">
      <w:pPr>
        <w:pStyle w:val="TOC4"/>
        <w:rPr>
          <w:rFonts w:asciiTheme="minorHAnsi" w:eastAsiaTheme="minorEastAsia" w:hAnsiTheme="minorHAnsi" w:cstheme="minorBidi"/>
          <w:noProof/>
          <w:sz w:val="22"/>
          <w:szCs w:val="22"/>
        </w:rPr>
      </w:pPr>
      <w:hyperlink w:anchor="_Toc334521923" w:history="1">
        <w:r w:rsidR="000054A8" w:rsidRPr="003E056B">
          <w:rPr>
            <w:rStyle w:val="Hyperlink"/>
            <w:noProof/>
          </w:rPr>
          <w:t>1.1.1.1</w:t>
        </w:r>
        <w:r w:rsidR="000054A8">
          <w:rPr>
            <w:rFonts w:asciiTheme="minorHAnsi" w:eastAsiaTheme="minorEastAsia" w:hAnsiTheme="minorHAnsi" w:cstheme="minorBidi"/>
            <w:noProof/>
            <w:sz w:val="22"/>
            <w:szCs w:val="22"/>
          </w:rPr>
          <w:tab/>
        </w:r>
        <w:r w:rsidR="000054A8" w:rsidRPr="003E056B">
          <w:rPr>
            <w:rStyle w:val="Hyperlink"/>
            <w:noProof/>
          </w:rPr>
          <w:t>Kop 4</w:t>
        </w:r>
        <w:r w:rsidR="000054A8">
          <w:rPr>
            <w:noProof/>
            <w:webHidden/>
          </w:rPr>
          <w:tab/>
        </w:r>
        <w:r w:rsidR="000054A8">
          <w:rPr>
            <w:noProof/>
            <w:webHidden/>
          </w:rPr>
          <w:fldChar w:fldCharType="begin"/>
        </w:r>
        <w:r w:rsidR="000054A8">
          <w:rPr>
            <w:noProof/>
            <w:webHidden/>
          </w:rPr>
          <w:instrText xml:space="preserve"> PAGEREF _Toc334521923 \h </w:instrText>
        </w:r>
        <w:r w:rsidR="000054A8">
          <w:rPr>
            <w:noProof/>
            <w:webHidden/>
          </w:rPr>
        </w:r>
        <w:r w:rsidR="000054A8">
          <w:rPr>
            <w:noProof/>
            <w:webHidden/>
          </w:rPr>
          <w:fldChar w:fldCharType="separate"/>
        </w:r>
        <w:r w:rsidR="003E79C6">
          <w:rPr>
            <w:noProof/>
            <w:webHidden/>
          </w:rPr>
          <w:t>5</w:t>
        </w:r>
        <w:r w:rsidR="000054A8">
          <w:rPr>
            <w:noProof/>
            <w:webHidden/>
          </w:rPr>
          <w:fldChar w:fldCharType="end"/>
        </w:r>
      </w:hyperlink>
    </w:p>
    <w:p w14:paraId="37D6ECFD" w14:textId="77777777" w:rsidR="000054A8" w:rsidRDefault="00000000">
      <w:pPr>
        <w:pStyle w:val="TOC1"/>
        <w:rPr>
          <w:rFonts w:asciiTheme="minorHAnsi" w:eastAsiaTheme="minorEastAsia" w:hAnsiTheme="minorHAnsi" w:cstheme="minorBidi"/>
          <w:b w:val="0"/>
          <w:caps w:val="0"/>
          <w:noProof/>
          <w:sz w:val="22"/>
          <w:szCs w:val="22"/>
        </w:rPr>
      </w:pPr>
      <w:hyperlink w:anchor="_Toc334521924" w:history="1">
        <w:r w:rsidR="000054A8" w:rsidRPr="003E056B">
          <w:rPr>
            <w:rStyle w:val="Hyperlink"/>
            <w:noProof/>
          </w:rPr>
          <w:t>besluit….</w:t>
        </w:r>
        <w:r w:rsidR="000054A8">
          <w:rPr>
            <w:noProof/>
            <w:webHidden/>
          </w:rPr>
          <w:tab/>
        </w:r>
        <w:r w:rsidR="000054A8">
          <w:rPr>
            <w:noProof/>
            <w:webHidden/>
          </w:rPr>
          <w:fldChar w:fldCharType="begin"/>
        </w:r>
        <w:r w:rsidR="000054A8">
          <w:rPr>
            <w:noProof/>
            <w:webHidden/>
          </w:rPr>
          <w:instrText xml:space="preserve"> PAGEREF _Toc334521924 \h </w:instrText>
        </w:r>
        <w:r w:rsidR="000054A8">
          <w:rPr>
            <w:noProof/>
            <w:webHidden/>
          </w:rPr>
        </w:r>
        <w:r w:rsidR="000054A8">
          <w:rPr>
            <w:noProof/>
            <w:webHidden/>
          </w:rPr>
          <w:fldChar w:fldCharType="separate"/>
        </w:r>
        <w:r w:rsidR="003E79C6">
          <w:rPr>
            <w:noProof/>
            <w:webHidden/>
          </w:rPr>
          <w:t>5</w:t>
        </w:r>
        <w:r w:rsidR="000054A8">
          <w:rPr>
            <w:noProof/>
            <w:webHidden/>
          </w:rPr>
          <w:fldChar w:fldCharType="end"/>
        </w:r>
      </w:hyperlink>
    </w:p>
    <w:p w14:paraId="4B4E6992" w14:textId="77777777" w:rsidR="000054A8" w:rsidRDefault="00000000">
      <w:pPr>
        <w:pStyle w:val="TOC1"/>
        <w:rPr>
          <w:rFonts w:asciiTheme="minorHAnsi" w:eastAsiaTheme="minorEastAsia" w:hAnsiTheme="minorHAnsi" w:cstheme="minorBidi"/>
          <w:b w:val="0"/>
          <w:caps w:val="0"/>
          <w:noProof/>
          <w:sz w:val="22"/>
          <w:szCs w:val="22"/>
        </w:rPr>
      </w:pPr>
      <w:hyperlink w:anchor="_Toc334521925" w:history="1">
        <w:r w:rsidR="000054A8" w:rsidRPr="003E056B">
          <w:rPr>
            <w:rStyle w:val="Hyperlink"/>
            <w:noProof/>
          </w:rPr>
          <w:t>Literatuurlijst</w:t>
        </w:r>
        <w:r w:rsidR="000054A8">
          <w:rPr>
            <w:noProof/>
            <w:webHidden/>
          </w:rPr>
          <w:tab/>
        </w:r>
        <w:r w:rsidR="000054A8">
          <w:rPr>
            <w:noProof/>
            <w:webHidden/>
          </w:rPr>
          <w:fldChar w:fldCharType="begin"/>
        </w:r>
        <w:r w:rsidR="000054A8">
          <w:rPr>
            <w:noProof/>
            <w:webHidden/>
          </w:rPr>
          <w:instrText xml:space="preserve"> PAGEREF _Toc334521925 \h </w:instrText>
        </w:r>
        <w:r w:rsidR="000054A8">
          <w:rPr>
            <w:noProof/>
            <w:webHidden/>
          </w:rPr>
        </w:r>
        <w:r w:rsidR="000054A8">
          <w:rPr>
            <w:noProof/>
            <w:webHidden/>
          </w:rPr>
          <w:fldChar w:fldCharType="separate"/>
        </w:r>
        <w:r w:rsidR="003E79C6">
          <w:rPr>
            <w:noProof/>
            <w:webHidden/>
          </w:rPr>
          <w:t>5</w:t>
        </w:r>
        <w:r w:rsidR="000054A8">
          <w:rPr>
            <w:noProof/>
            <w:webHidden/>
          </w:rPr>
          <w:fldChar w:fldCharType="end"/>
        </w:r>
      </w:hyperlink>
    </w:p>
    <w:p w14:paraId="1A34E0B4" w14:textId="77777777" w:rsidR="00E66630" w:rsidRDefault="007C498C" w:rsidP="002E351F">
      <w:r>
        <w:fldChar w:fldCharType="end"/>
      </w:r>
    </w:p>
    <w:p w14:paraId="799D2AFC" w14:textId="77777777" w:rsidR="00E66630" w:rsidRDefault="00E66630">
      <w:pPr>
        <w:spacing w:after="0"/>
      </w:pPr>
      <w:r>
        <w:br w:type="page"/>
      </w:r>
    </w:p>
    <w:p w14:paraId="1D86FE55" w14:textId="77777777" w:rsidR="006E5F9F" w:rsidRDefault="006E5F9F" w:rsidP="00CB02C4">
      <w:pPr>
        <w:pStyle w:val="Kopzondernummer"/>
      </w:pPr>
      <w:bookmarkStart w:id="3" w:name="_Toc163711464"/>
      <w:bookmarkStart w:id="4" w:name="_Toc334521919"/>
      <w:r w:rsidRPr="00CB02C4">
        <w:lastRenderedPageBreak/>
        <w:t>Inleiding</w:t>
      </w:r>
      <w:bookmarkEnd w:id="3"/>
      <w:bookmarkEnd w:id="4"/>
    </w:p>
    <w:p w14:paraId="5ED7D539" w14:textId="77777777" w:rsidR="00E66630" w:rsidRPr="00E66630" w:rsidRDefault="00E66630" w:rsidP="00E66630">
      <w:r>
        <w:t>Typ hier de inleiding</w:t>
      </w:r>
    </w:p>
    <w:p w14:paraId="191BDD73" w14:textId="682931C1" w:rsidR="002E351F" w:rsidRDefault="00A015D0" w:rsidP="002E351F">
      <w:pPr>
        <w:pStyle w:val="Heading1"/>
      </w:pPr>
      <w:proofErr w:type="spellStart"/>
      <w:r>
        <w:lastRenderedPageBreak/>
        <w:t>Userstories</w:t>
      </w:r>
      <w:proofErr w:type="spellEnd"/>
    </w:p>
    <w:p w14:paraId="397D12C0" w14:textId="5E264E5E" w:rsidR="006B1C7C" w:rsidRDefault="006B1C7C" w:rsidP="006B1C7C">
      <w:pPr>
        <w:pStyle w:val="Heading2"/>
      </w:pPr>
      <w:r>
        <w:t>Loginscherm</w:t>
      </w:r>
    </w:p>
    <w:p w14:paraId="2F11EFB9" w14:textId="349C9F37" w:rsidR="006B1C7C" w:rsidRPr="006B1C7C" w:rsidRDefault="006B1C7C" w:rsidP="006B1C7C">
      <w:r>
        <w:t xml:space="preserve">Als </w:t>
      </w:r>
      <w:proofErr w:type="spellStart"/>
      <w:r>
        <w:t>webadmin</w:t>
      </w:r>
      <w:proofErr w:type="spellEnd"/>
      <w:r>
        <w:t xml:space="preserve"> kan ik inloggen op de applicatie. Door </w:t>
      </w:r>
      <w:r w:rsidR="00682535">
        <w:t>mijn</w:t>
      </w:r>
      <w:r>
        <w:t xml:space="preserve"> email en </w:t>
      </w:r>
      <w:r w:rsidR="00682535">
        <w:t>mijn</w:t>
      </w:r>
      <w:r>
        <w:t xml:space="preserve"> wachtwoord in te vullen in de juiste invoervelden en </w:t>
      </w:r>
      <w:r w:rsidR="00682535">
        <w:t>te</w:t>
      </w:r>
      <w:r>
        <w:t xml:space="preserve"> klikken op de knop ‘inloggen’</w:t>
      </w:r>
      <w:r w:rsidR="00682535">
        <w:t xml:space="preserve">, </w:t>
      </w:r>
      <w:r>
        <w:t xml:space="preserve"> </w:t>
      </w:r>
      <w:r w:rsidR="00682535">
        <w:t>krijg ik</w:t>
      </w:r>
      <w:r>
        <w:t xml:space="preserve"> toegang tot het programma. In elk scherm van de applicatie kan een </w:t>
      </w:r>
      <w:proofErr w:type="spellStart"/>
      <w:r>
        <w:t>webadmin</w:t>
      </w:r>
      <w:proofErr w:type="spellEnd"/>
      <w:r>
        <w:t xml:space="preserve"> ook uitloggen.</w:t>
      </w:r>
    </w:p>
    <w:p w14:paraId="5D0B5446" w14:textId="20BD53E3" w:rsidR="00424212" w:rsidRDefault="00A015D0" w:rsidP="00424212">
      <w:pPr>
        <w:pStyle w:val="Heading2"/>
      </w:pPr>
      <w:r>
        <w:t>Personenbeheer</w:t>
      </w:r>
    </w:p>
    <w:p w14:paraId="3254D2FE" w14:textId="680991D3" w:rsidR="00682535" w:rsidRDefault="00A015D0" w:rsidP="00A015D0">
      <w:r>
        <w:t xml:space="preserve">Als </w:t>
      </w:r>
      <w:proofErr w:type="spellStart"/>
      <w:r w:rsidR="006B1C7C">
        <w:t>w</w:t>
      </w:r>
      <w:r>
        <w:t>ebadmin</w:t>
      </w:r>
      <w:proofErr w:type="spellEnd"/>
      <w:r>
        <w:t xml:space="preserve"> kan ik </w:t>
      </w:r>
      <w:r w:rsidR="000A4129">
        <w:t xml:space="preserve">bestaande </w:t>
      </w:r>
      <w:r w:rsidR="00C4496D">
        <w:t>personen zoeken op naam en deze tonen in een lijst. Nadat deze personen in de lijst staan</w:t>
      </w:r>
      <w:r w:rsidR="00A66128">
        <w:t>,</w:t>
      </w:r>
      <w:r w:rsidR="00C4496D">
        <w:t xml:space="preserve"> kan ik één persoon selecteren</w:t>
      </w:r>
      <w:r w:rsidR="00EA2409">
        <w:t xml:space="preserve">. Vervolgens worden </w:t>
      </w:r>
      <w:r w:rsidR="00C4496D">
        <w:t xml:space="preserve">zijn/haar gegevens opgehaald en komen </w:t>
      </w:r>
      <w:r w:rsidR="00EA2409">
        <w:t xml:space="preserve">deze </w:t>
      </w:r>
      <w:r w:rsidR="00C4496D">
        <w:t xml:space="preserve">in de juiste invoervelden te staan. </w:t>
      </w:r>
      <w:r w:rsidR="00EA2409">
        <w:t xml:space="preserve">Als </w:t>
      </w:r>
      <w:proofErr w:type="spellStart"/>
      <w:r w:rsidR="00EA2409">
        <w:t>webadmin</w:t>
      </w:r>
      <w:proofErr w:type="spellEnd"/>
      <w:r w:rsidR="00EA2409">
        <w:t xml:space="preserve"> </w:t>
      </w:r>
      <w:r w:rsidR="00C4496D">
        <w:t xml:space="preserve">kan ik deze gegevens gaan aanpassen. </w:t>
      </w:r>
    </w:p>
    <w:p w14:paraId="68201005" w14:textId="2032718F" w:rsidR="000A4129" w:rsidRDefault="000A4129" w:rsidP="00A015D0">
      <w:r>
        <w:t xml:space="preserve">Als </w:t>
      </w:r>
      <w:proofErr w:type="spellStart"/>
      <w:r>
        <w:t>webadmin</w:t>
      </w:r>
      <w:proofErr w:type="spellEnd"/>
      <w:r>
        <w:t xml:space="preserve"> kan ik een nieuwe persoon toevoegen. Hiervoor moet ik manueel alle persoonsgegevens invoeren.</w:t>
      </w:r>
    </w:p>
    <w:p w14:paraId="12320618" w14:textId="7DCDE50A" w:rsidR="000A4129" w:rsidRDefault="000A4129" w:rsidP="00A015D0">
      <w:r>
        <w:t xml:space="preserve">Als </w:t>
      </w:r>
      <w:proofErr w:type="spellStart"/>
      <w:r>
        <w:t>webadmin</w:t>
      </w:r>
      <w:proofErr w:type="spellEnd"/>
      <w:r>
        <w:t xml:space="preserve"> kan ik personen verwijderen, dit kan op vraag van deze persoon of op vraag van de jongerenreizen.</w:t>
      </w:r>
    </w:p>
    <w:p w14:paraId="36DFF7B3" w14:textId="19F532B5" w:rsidR="000A4129" w:rsidRDefault="000A4129" w:rsidP="00A015D0">
      <w:r>
        <w:t xml:space="preserve">Voor een vlotte administratie, kan ik tevens alle velden leegmaken met 1 </w:t>
      </w:r>
      <w:r w:rsidR="000010CE">
        <w:t>click</w:t>
      </w:r>
      <w:r>
        <w:t xml:space="preserve"> op de knop.</w:t>
      </w:r>
    </w:p>
    <w:p w14:paraId="24A9B702" w14:textId="77777777" w:rsidR="00E56871" w:rsidRDefault="00E56871" w:rsidP="00A015D0"/>
    <w:p w14:paraId="19ABD695" w14:textId="77777777" w:rsidR="00E56871" w:rsidRDefault="00E56871" w:rsidP="00E56871">
      <w:pPr>
        <w:pStyle w:val="Heading2"/>
      </w:pPr>
      <w:r>
        <w:t>Bestemmingsbeheer</w:t>
      </w:r>
    </w:p>
    <w:p w14:paraId="764CD7D7" w14:textId="13AE2280" w:rsidR="00E56871" w:rsidRDefault="00E56871" w:rsidP="00E56871">
      <w:r>
        <w:t xml:space="preserve">Als </w:t>
      </w:r>
      <w:proofErr w:type="spellStart"/>
      <w:r>
        <w:t>webadmin</w:t>
      </w:r>
      <w:proofErr w:type="spellEnd"/>
      <w:r>
        <w:t xml:space="preserve"> kan ik bestemmingstypes toevoegen, bijvoorbeeld hoevekamp, tentenkamp. </w:t>
      </w:r>
    </w:p>
    <w:p w14:paraId="15B44CD1" w14:textId="77777777" w:rsidR="00E56871" w:rsidRDefault="00E56871" w:rsidP="00E56871">
      <w:r>
        <w:t xml:space="preserve">Als </w:t>
      </w:r>
      <w:proofErr w:type="spellStart"/>
      <w:r>
        <w:t>webadmin</w:t>
      </w:r>
      <w:proofErr w:type="spellEnd"/>
      <w:r>
        <w:t xml:space="preserve"> kan ik bestemmingen toevoegen of aanpassen. </w:t>
      </w:r>
    </w:p>
    <w:p w14:paraId="609D1A65" w14:textId="0269B5C1" w:rsidR="00E56871" w:rsidRDefault="00E56871" w:rsidP="00E56871">
      <w:r>
        <w:t xml:space="preserve">Om een bestemming toe te voegen, selecteer ik eerst het bestemmingstype en land, dan </w:t>
      </w:r>
      <w:r w:rsidR="00EA2409">
        <w:t xml:space="preserve">kan ik de </w:t>
      </w:r>
      <w:r>
        <w:t xml:space="preserve">gemeente, straat en capaciteit invullen en vervolgens </w:t>
      </w:r>
      <w:r w:rsidR="00EA2409">
        <w:t xml:space="preserve">de </w:t>
      </w:r>
      <w:r>
        <w:t>nieuw</w:t>
      </w:r>
      <w:r w:rsidR="00EA2409">
        <w:t>e</w:t>
      </w:r>
      <w:r>
        <w:t xml:space="preserve"> re</w:t>
      </w:r>
      <w:r w:rsidR="00E10D8F">
        <w:t>i</w:t>
      </w:r>
      <w:r>
        <w:t xml:space="preserve">sbestemming </w:t>
      </w:r>
      <w:r w:rsidR="00EA2409">
        <w:t>aanmaken.</w:t>
      </w:r>
    </w:p>
    <w:p w14:paraId="0EE4F2C4" w14:textId="51BBCA41" w:rsidR="00E56871" w:rsidRDefault="00E56871" w:rsidP="00E56871">
      <w:r>
        <w:t xml:space="preserve">Om een bestemming aan te passen, </w:t>
      </w:r>
      <w:r w:rsidR="00EA5D6B">
        <w:t xml:space="preserve">maak ik eerst een lijst aan van alle bestemmingen per land. Vervolgens selecteer ik de aan-te-passen bestemming in de lijst, en dan wordt de bestemming </w:t>
      </w:r>
      <w:r w:rsidR="000010CE">
        <w:t>in</w:t>
      </w:r>
      <w:r w:rsidR="00EA5D6B">
        <w:t xml:space="preserve"> het formulier geladen. Dit stelt mij in staat om de velden aan te passen en vervolgens de reisbestemming te updaten.</w:t>
      </w:r>
    </w:p>
    <w:p w14:paraId="04896805" w14:textId="58965C9A" w:rsidR="002E351F" w:rsidRDefault="00FC473C" w:rsidP="00FC473C">
      <w:pPr>
        <w:pStyle w:val="Heading2"/>
      </w:pPr>
      <w:r>
        <w:t>Groepsreizenbeheer</w:t>
      </w:r>
    </w:p>
    <w:p w14:paraId="7B368EB4" w14:textId="77777777" w:rsidR="00FE0D43" w:rsidRDefault="00FC473C" w:rsidP="00FC473C">
      <w:r>
        <w:t xml:space="preserve">Als </w:t>
      </w:r>
      <w:proofErr w:type="spellStart"/>
      <w:r>
        <w:t>webadmin</w:t>
      </w:r>
      <w:proofErr w:type="spellEnd"/>
      <w:r>
        <w:t xml:space="preserve"> kan ik een groepsreis toevoegen of aanpassen. </w:t>
      </w:r>
    </w:p>
    <w:p w14:paraId="666C3939" w14:textId="60DC36FE" w:rsidR="00FE0D43" w:rsidRDefault="00FC473C" w:rsidP="00FC473C">
      <w:r>
        <w:t xml:space="preserve">Ik kan </w:t>
      </w:r>
      <w:r w:rsidR="00FE0D43">
        <w:t xml:space="preserve">bestaande </w:t>
      </w:r>
      <w:r>
        <w:t xml:space="preserve">reizen zoeken op naam. Bij </w:t>
      </w:r>
      <w:r w:rsidR="00FE0D43">
        <w:t>een click</w:t>
      </w:r>
      <w:r>
        <w:t xml:space="preserve"> op de knop zoeken</w:t>
      </w:r>
      <w:r w:rsidR="00FE0D43">
        <w:t>,</w:t>
      </w:r>
      <w:r>
        <w:t xml:space="preserve"> komen de reizen die voldoen aan de opgegeven criteria in de lijst terecht. In deze lijst kan ik een reis selecteren. De gegevens van de geselecteerde reis komen automatisch in de invoervelden te staan. Hier kan ik als </w:t>
      </w:r>
      <w:proofErr w:type="spellStart"/>
      <w:r>
        <w:t>webadmin</w:t>
      </w:r>
      <w:proofErr w:type="spellEnd"/>
      <w:r>
        <w:t xml:space="preserve"> de gegevens aanpassen en bevestigen door op de knop aanpassen te drukken. </w:t>
      </w:r>
    </w:p>
    <w:p w14:paraId="5CFA3B2C" w14:textId="77777777" w:rsidR="00FE0D43" w:rsidRDefault="00FC473C" w:rsidP="00FC473C">
      <w:r>
        <w:lastRenderedPageBreak/>
        <w:t xml:space="preserve">Als </w:t>
      </w:r>
      <w:proofErr w:type="spellStart"/>
      <w:r>
        <w:t>webadmin</w:t>
      </w:r>
      <w:proofErr w:type="spellEnd"/>
      <w:r>
        <w:t xml:space="preserve"> kan ik ook een nieuwe reis toevoegen. Dit doe ik door de invoervelden manueel in te vullen met de juiste gegevens en daarna op de knop </w:t>
      </w:r>
      <w:r w:rsidR="005E0296">
        <w:t xml:space="preserve">toevoegen te drukken. </w:t>
      </w:r>
    </w:p>
    <w:p w14:paraId="48304A4F" w14:textId="77777777" w:rsidR="00A55FED" w:rsidRDefault="005E0296" w:rsidP="00FC473C">
      <w:r>
        <w:t xml:space="preserve">Bij </w:t>
      </w:r>
      <w:r w:rsidR="00FE0D43">
        <w:t>een</w:t>
      </w:r>
      <w:r>
        <w:t xml:space="preserve"> geselecteerde reis </w:t>
      </w:r>
      <w:r w:rsidR="00FE0D43">
        <w:t xml:space="preserve">moet ik als </w:t>
      </w:r>
      <w:proofErr w:type="spellStart"/>
      <w:r w:rsidR="00FE0D43">
        <w:t>webadmin</w:t>
      </w:r>
      <w:proofErr w:type="spellEnd"/>
      <w:r>
        <w:t xml:space="preserve"> ook monitoren </w:t>
      </w:r>
      <w:r w:rsidR="00FE0D43">
        <w:t xml:space="preserve">en 1 hoofdmonitor </w:t>
      </w:r>
      <w:r>
        <w:t>toe</w:t>
      </w:r>
      <w:r w:rsidR="00FE0D43">
        <w:t>voegen</w:t>
      </w:r>
      <w:r>
        <w:t xml:space="preserve">. </w:t>
      </w:r>
    </w:p>
    <w:p w14:paraId="6D429308" w14:textId="015E9361" w:rsidR="005E0296" w:rsidRDefault="005E0296" w:rsidP="00FC473C">
      <w:r>
        <w:t xml:space="preserve">Dit kan gebeuren door allereerst de monitoren te zoeken op naam. Deze komen dan terecht in een lijst waarin ik de </w:t>
      </w:r>
      <w:r w:rsidR="00A55FED">
        <w:t>gewenste</w:t>
      </w:r>
      <w:r>
        <w:t xml:space="preserve"> monitor kan selecteren. Vervolgens kan er op de knop ‘voeg toe aan lijst’ gedrukt worden. Dan wordt deze persoon toegevoegd in de lijst van monitoren die deelnemen aan deze geselecteerde reis. Er dient ook een hoofdmonitor gekozen te worden. De monitoren die deelnemen aan de reis en ook voldoen aan de voorwaarde ‘hoofdmonitor’ komen in de </w:t>
      </w:r>
      <w:proofErr w:type="spellStart"/>
      <w:r>
        <w:t>combobox</w:t>
      </w:r>
      <w:proofErr w:type="spellEnd"/>
      <w:r>
        <w:t xml:space="preserve"> onderaan het scherm te staan. Hierin kan de hoofdmonitor gekozen worden. </w:t>
      </w:r>
    </w:p>
    <w:p w14:paraId="2A019012" w14:textId="0092C14A" w:rsidR="00A55FED" w:rsidRDefault="00A55FED" w:rsidP="00FC473C">
      <w:r>
        <w:t xml:space="preserve">Monitoren zoeken kan ook op basis van gevolgde cursussen, b.v. zoeken op monitoren die de cursus dierenverzorging hebben gevolgd. Voor een hoevekamp is het aangewezen dat enkele monitoren deze cursus hebben gevolgd. </w:t>
      </w:r>
    </w:p>
    <w:p w14:paraId="4EDA2084" w14:textId="77777777" w:rsidR="00A55FED" w:rsidRDefault="00A55FED" w:rsidP="00FC473C"/>
    <w:p w14:paraId="7C9BA690" w14:textId="7A51D95F" w:rsidR="005E0296" w:rsidRDefault="005E0296" w:rsidP="005E0296">
      <w:pPr>
        <w:pStyle w:val="Heading2"/>
      </w:pPr>
      <w:r>
        <w:t>Opleidingsbeheer</w:t>
      </w:r>
    </w:p>
    <w:p w14:paraId="73552CCD" w14:textId="5305B42E" w:rsidR="00113EAD" w:rsidRDefault="00113EAD" w:rsidP="008D1870">
      <w:r>
        <w:t xml:space="preserve">Als </w:t>
      </w:r>
      <w:proofErr w:type="spellStart"/>
      <w:r>
        <w:t>webadmin</w:t>
      </w:r>
      <w:proofErr w:type="spellEnd"/>
      <w:r>
        <w:t xml:space="preserve"> kan ik nieuw type cursus toevoegen, b.v. creatief knutselen.</w:t>
      </w:r>
    </w:p>
    <w:p w14:paraId="3DBE836A" w14:textId="1D4F578F" w:rsidR="00113EAD" w:rsidRDefault="00113EAD" w:rsidP="008D1870">
      <w:r>
        <w:t xml:space="preserve">Als </w:t>
      </w:r>
      <w:proofErr w:type="spellStart"/>
      <w:r>
        <w:t>webadmin</w:t>
      </w:r>
      <w:proofErr w:type="spellEnd"/>
      <w:r>
        <w:t xml:space="preserve"> kan ik opleidingen toevoegen van een bepaald type, bijvoorbeeld basismonitor</w:t>
      </w:r>
      <w:r w:rsidR="00D6488A">
        <w:t xml:space="preserve"> of creatief knutselen</w:t>
      </w:r>
      <w:r>
        <w:t>, op een bepaald tijdstip</w:t>
      </w:r>
      <w:r w:rsidR="009A6881">
        <w:t>. Beide handelingen gebeuren voor de startdatum van de opleiding.</w:t>
      </w:r>
    </w:p>
    <w:p w14:paraId="31FCF2B4" w14:textId="68B1E2B0" w:rsidR="00E56871" w:rsidRDefault="009A6881" w:rsidP="008D1870">
      <w:r>
        <w:t>Nadat de einddatum van de opleiding is gepasseerd, krijg ik een lijst van alle deelnemers. Vervolgens zoek ik de opleiding op basis van de begindatum, en kan ik alle deelnemers 1 voor 1 toevoegen.</w:t>
      </w:r>
    </w:p>
    <w:p w14:paraId="0E0C3AF0" w14:textId="77777777" w:rsidR="00E56871" w:rsidRDefault="00E56871" w:rsidP="00E56871">
      <w:pPr>
        <w:pStyle w:val="Heading2"/>
      </w:pPr>
      <w:r>
        <w:t>Inschrijvingsbeheer</w:t>
      </w:r>
    </w:p>
    <w:p w14:paraId="3CCB7FC3" w14:textId="6DD6EE2E" w:rsidR="00455004" w:rsidRDefault="00E56871" w:rsidP="00E56871">
      <w:r>
        <w:t xml:space="preserve">Als </w:t>
      </w:r>
      <w:proofErr w:type="spellStart"/>
      <w:r>
        <w:t>webadmin</w:t>
      </w:r>
      <w:proofErr w:type="spellEnd"/>
      <w:r>
        <w:t xml:space="preserve"> kan ik personen inschrijven voor een groepsreis. </w:t>
      </w:r>
      <w:r w:rsidR="00455004">
        <w:t xml:space="preserve">Hiervoor zoek ik eerst de persoon op basis van naam en ik selecteer die persoon uit een lijst. Nadien zoek ik de reis waarvoor deze persoon zich wil inschrijven op basis van land en gemeente. Ik controleer of er nog vrije plaatsen, </w:t>
      </w:r>
      <w:r w:rsidR="00EA2409">
        <w:t xml:space="preserve">om </w:t>
      </w:r>
      <w:r w:rsidR="00455004">
        <w:t xml:space="preserve">vervolgens een reservering </w:t>
      </w:r>
      <w:r w:rsidR="00B02932">
        <w:t xml:space="preserve">te </w:t>
      </w:r>
      <w:r w:rsidR="00455004">
        <w:t>maken.</w:t>
      </w:r>
    </w:p>
    <w:p w14:paraId="30D87E9C" w14:textId="62866F92" w:rsidR="00455004" w:rsidRDefault="00455004" w:rsidP="00E56871">
      <w:r>
        <w:t>Als de betaling ontvangen is, dan kan ik de reservering opzoeken en de betaling registreren.</w:t>
      </w:r>
    </w:p>
    <w:p w14:paraId="3E033405" w14:textId="3031F6D0" w:rsidR="00455004" w:rsidRDefault="00455004" w:rsidP="00E56871">
      <w:r>
        <w:t>Als de persoon door omstandigheden toch niet meekan met de reis, dan kan ik de reservering en betaling annuleren.</w:t>
      </w:r>
    </w:p>
    <w:p w14:paraId="72997AE3" w14:textId="77777777" w:rsidR="00455004" w:rsidRDefault="00455004" w:rsidP="00E56871"/>
    <w:p w14:paraId="69A585D5" w14:textId="77777777" w:rsidR="00E56871" w:rsidRPr="008D1870" w:rsidRDefault="00E56871" w:rsidP="008D1870"/>
    <w:p w14:paraId="0252FF4B" w14:textId="759552F0" w:rsidR="00FC473C" w:rsidRPr="00FC473C" w:rsidRDefault="00FC473C" w:rsidP="00FC473C">
      <w:r>
        <w:t xml:space="preserve"> </w:t>
      </w:r>
    </w:p>
    <w:p w14:paraId="266848B5" w14:textId="77777777" w:rsidR="00424212" w:rsidRPr="00424212" w:rsidRDefault="00424212" w:rsidP="00424212"/>
    <w:p w14:paraId="09BA06C6" w14:textId="77777777" w:rsidR="002E351F" w:rsidRDefault="002E351F" w:rsidP="00CB02C4">
      <w:pPr>
        <w:pStyle w:val="Kopzondernummer"/>
        <w:rPr>
          <w:color w:val="FFFFFF" w:themeColor="background1"/>
        </w:rPr>
      </w:pPr>
      <w:bookmarkStart w:id="5" w:name="_Toc163711469"/>
      <w:bookmarkStart w:id="6" w:name="_Toc334521924"/>
      <w:r>
        <w:lastRenderedPageBreak/>
        <w:t>besluit</w:t>
      </w:r>
      <w:bookmarkEnd w:id="5"/>
      <w:r w:rsidR="008F175F">
        <w:rPr>
          <w:color w:val="FFFFFF" w:themeColor="background1"/>
        </w:rPr>
        <w:t>….</w:t>
      </w:r>
      <w:bookmarkEnd w:id="6"/>
    </w:p>
    <w:p w14:paraId="40A28431" w14:textId="7E495ACA" w:rsidR="008F175F" w:rsidRPr="008F175F" w:rsidRDefault="00B02932" w:rsidP="008F175F">
      <w:r>
        <w:t xml:space="preserve">Mijn administratieve taken heb ik vroeger zelf in de mate van het mogelijke georganiseerd in </w:t>
      </w:r>
      <w:proofErr w:type="spellStart"/>
      <w:r>
        <w:t>excel</w:t>
      </w:r>
      <w:proofErr w:type="spellEnd"/>
      <w:r>
        <w:t xml:space="preserve"> tabellen. Door de nieuwe applicatie Groepsreizen, wordt de administratie ordelijk afgehandeld en kan een collega taken overnemen als ik afwezig ben. Hij / zij dient de </w:t>
      </w:r>
      <w:proofErr w:type="spellStart"/>
      <w:r>
        <w:t>excel</w:t>
      </w:r>
      <w:proofErr w:type="spellEnd"/>
      <w:r>
        <w:t xml:space="preserve"> tabellen niet meer uit te pluizen, maar eenvoudig de nieuwe applicatie Groepsreizen te gebruiken welke zeer gebruiksvriendelijk is.</w:t>
      </w:r>
    </w:p>
    <w:p w14:paraId="35B6105C" w14:textId="77777777" w:rsidR="00424212" w:rsidRDefault="002E351F" w:rsidP="00424212">
      <w:pPr>
        <w:pStyle w:val="Kopzondernummer"/>
      </w:pPr>
      <w:bookmarkStart w:id="7" w:name="_Toc163711470"/>
      <w:bookmarkStart w:id="8" w:name="_Toc334521925"/>
      <w:r>
        <w:lastRenderedPageBreak/>
        <w:t>Literatuurlijst</w:t>
      </w:r>
      <w:bookmarkEnd w:id="7"/>
      <w:bookmarkEnd w:id="8"/>
    </w:p>
    <w:p w14:paraId="249E7AFB" w14:textId="77777777" w:rsidR="008F175F" w:rsidRPr="008F175F" w:rsidRDefault="008F175F" w:rsidP="008F175F"/>
    <w:sectPr w:rsidR="008F175F" w:rsidRPr="008F175F" w:rsidSect="007755B1">
      <w:headerReference w:type="default" r:id="rId17"/>
      <w:pgSz w:w="11906" w:h="16838" w:code="9"/>
      <w:pgMar w:top="1134" w:right="1134"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08890" w14:textId="77777777" w:rsidR="00E44DBE" w:rsidRDefault="00E44DBE">
      <w:r>
        <w:separator/>
      </w:r>
    </w:p>
  </w:endnote>
  <w:endnote w:type="continuationSeparator" w:id="0">
    <w:p w14:paraId="05BDAA3A" w14:textId="77777777" w:rsidR="00E44DBE" w:rsidRDefault="00E44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charset w:val="02"/>
    <w:family w:val="auto"/>
    <w:pitch w:val="variable"/>
    <w:sig w:usb0="00000000" w:usb1="10000000" w:usb2="00000000" w:usb3="00000000" w:csb0="80000000"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4E3E7" w14:textId="77777777" w:rsidR="007755B1" w:rsidRPr="007755B1" w:rsidRDefault="007755B1" w:rsidP="007755B1">
    <w:pPr>
      <w:pStyle w:val="Footer"/>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BE6CA" w14:textId="77777777" w:rsidR="001C01E3" w:rsidRDefault="001C01E3" w:rsidP="001C01E3">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08E11" w14:textId="77777777" w:rsidR="00E44DBE" w:rsidRDefault="00E44DBE">
      <w:r>
        <w:separator/>
      </w:r>
    </w:p>
  </w:footnote>
  <w:footnote w:type="continuationSeparator" w:id="0">
    <w:p w14:paraId="754A769B" w14:textId="77777777" w:rsidR="00E44DBE" w:rsidRDefault="00E44D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6BCB6" w14:textId="77777777" w:rsidR="002E351F" w:rsidRDefault="007C498C">
    <w:pPr>
      <w:pStyle w:val="Header"/>
      <w:rPr>
        <w:b w:val="0"/>
      </w:rPr>
    </w:pPr>
    <w:r>
      <w:rPr>
        <w:rStyle w:val="PageNumber"/>
        <w:b/>
      </w:rPr>
      <w:fldChar w:fldCharType="begin"/>
    </w:r>
    <w:r w:rsidR="002E351F">
      <w:rPr>
        <w:rStyle w:val="PageNumber"/>
        <w:b/>
      </w:rPr>
      <w:instrText xml:space="preserve"> PAGE </w:instrText>
    </w:r>
    <w:r>
      <w:rPr>
        <w:rStyle w:val="PageNumber"/>
        <w:b/>
      </w:rPr>
      <w:fldChar w:fldCharType="separate"/>
    </w:r>
    <w:r w:rsidR="002E351F">
      <w:rPr>
        <w:rStyle w:val="PageNumber"/>
        <w:b/>
        <w:noProof/>
      </w:rPr>
      <w:t>2</w:t>
    </w:r>
    <w:r>
      <w:rPr>
        <w:rStyle w:val="PageNumber"/>
        <w:b/>
      </w:rPr>
      <w:fldChar w:fldCharType="end"/>
    </w:r>
    <w:r w:rsidR="002E351F">
      <w:rPr>
        <w:rStyle w:val="PageNumber"/>
      </w:rPr>
      <w:t xml:space="preserve"> </w:t>
    </w:r>
    <w:r w:rsidR="002E351F">
      <w:rPr>
        <w:rStyle w:val="PageNumber"/>
      </w:rPr>
      <w:sym w:font="Symbol" w:char="F0A8"/>
    </w:r>
    <w:r w:rsidR="002E351F">
      <w:rPr>
        <w:rStyle w:val="PageNumber"/>
      </w:rPr>
      <w:tab/>
    </w:r>
    <w:r w:rsidR="002E351F">
      <w:rPr>
        <w:rStyle w:val="PageNumber"/>
      </w:rPr>
      <w:tab/>
    </w:r>
    <w:r w:rsidR="002E351F">
      <w:rPr>
        <w:rStyle w:val="PageNumb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CE62F" w14:textId="77777777" w:rsidR="002E351F" w:rsidRPr="007755B1" w:rsidRDefault="002E351F" w:rsidP="007755B1">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06377" w14:textId="77777777" w:rsidR="00153653" w:rsidRDefault="00153653" w:rsidP="00153653">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3A56B" w14:textId="77777777" w:rsidR="007755B1" w:rsidRPr="007755B1" w:rsidRDefault="007755B1" w:rsidP="007755B1">
    <w:pPr>
      <w:pStyle w:val="Header"/>
      <w:pBdr>
        <w:bottom w:val="none" w:sz="0" w:space="0" w:color="auto"/>
      </w:pBdr>
    </w:pPr>
    <w:r>
      <w:tab/>
    </w:r>
    <w:r>
      <w:tab/>
    </w:r>
    <w:r w:rsidRPr="007755B1">
      <w:fldChar w:fldCharType="begin"/>
    </w:r>
    <w:r w:rsidRPr="007755B1">
      <w:instrText>PAGE   \* MERGEFORMAT</w:instrText>
    </w:r>
    <w:r w:rsidRPr="007755B1">
      <w:fldChar w:fldCharType="separate"/>
    </w:r>
    <w:r w:rsidR="00072B74">
      <w:rPr>
        <w:noProof/>
      </w:rPr>
      <w:t>4</w:t>
    </w:r>
    <w:r w:rsidRPr="007755B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2"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4" w15:restartNumberingAfterBreak="0">
    <w:nsid w:val="594873F7"/>
    <w:multiLevelType w:val="multilevel"/>
    <w:tmpl w:val="7C82EFCA"/>
    <w:lvl w:ilvl="0">
      <w:start w:val="1"/>
      <w:numFmt w:val="decimal"/>
      <w:pStyle w:val="Heading1"/>
      <w:lvlText w:val="%1"/>
      <w:lvlJc w:val="left"/>
      <w:pPr>
        <w:tabs>
          <w:tab w:val="num" w:pos="1021"/>
        </w:tabs>
        <w:ind w:left="1021" w:hanging="1021"/>
      </w:pPr>
      <w:rPr>
        <w:rFonts w:hint="default"/>
      </w:rPr>
    </w:lvl>
    <w:lvl w:ilvl="1">
      <w:start w:val="1"/>
      <w:numFmt w:val="decimal"/>
      <w:pStyle w:val="Heading2"/>
      <w:lvlText w:val="%1.%2"/>
      <w:lvlJc w:val="left"/>
      <w:pPr>
        <w:tabs>
          <w:tab w:val="num" w:pos="1163"/>
        </w:tabs>
        <w:ind w:left="1163" w:hanging="102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pStyle w:val="Heading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6"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E6C37A4"/>
    <w:multiLevelType w:val="singleLevel"/>
    <w:tmpl w:val="0413000F"/>
    <w:lvl w:ilvl="0">
      <w:start w:val="1"/>
      <w:numFmt w:val="decimal"/>
      <w:lvlText w:val="%1."/>
      <w:lvlJc w:val="left"/>
      <w:pPr>
        <w:tabs>
          <w:tab w:val="num" w:pos="360"/>
        </w:tabs>
        <w:ind w:left="360" w:hanging="360"/>
      </w:pPr>
    </w:lvl>
  </w:abstractNum>
  <w:num w:numId="1" w16cid:durableId="681014215">
    <w:abstractNumId w:val="12"/>
  </w:num>
  <w:num w:numId="2" w16cid:durableId="1799838846">
    <w:abstractNumId w:val="0"/>
  </w:num>
  <w:num w:numId="3" w16cid:durableId="1750342216">
    <w:abstractNumId w:val="7"/>
  </w:num>
  <w:num w:numId="4" w16cid:durableId="419833229">
    <w:abstractNumId w:val="9"/>
  </w:num>
  <w:num w:numId="5" w16cid:durableId="2059234563">
    <w:abstractNumId w:val="14"/>
  </w:num>
  <w:num w:numId="6" w16cid:durableId="1774785880">
    <w:abstractNumId w:val="1"/>
  </w:num>
  <w:num w:numId="7" w16cid:durableId="39667887">
    <w:abstractNumId w:val="11"/>
  </w:num>
  <w:num w:numId="8" w16cid:durableId="1647398978">
    <w:abstractNumId w:val="14"/>
  </w:num>
  <w:num w:numId="9" w16cid:durableId="537012869">
    <w:abstractNumId w:val="2"/>
  </w:num>
  <w:num w:numId="10" w16cid:durableId="1851948692">
    <w:abstractNumId w:val="13"/>
  </w:num>
  <w:num w:numId="11" w16cid:durableId="1867597208">
    <w:abstractNumId w:val="18"/>
  </w:num>
  <w:num w:numId="12" w16cid:durableId="53550406">
    <w:abstractNumId w:val="15"/>
  </w:num>
  <w:num w:numId="13" w16cid:durableId="1536848534">
    <w:abstractNumId w:val="8"/>
  </w:num>
  <w:num w:numId="14" w16cid:durableId="1897931262">
    <w:abstractNumId w:val="6"/>
  </w:num>
  <w:num w:numId="15" w16cid:durableId="2020346992">
    <w:abstractNumId w:val="5"/>
  </w:num>
  <w:num w:numId="16" w16cid:durableId="330648232">
    <w:abstractNumId w:val="5"/>
  </w:num>
  <w:num w:numId="17" w16cid:durableId="835530745">
    <w:abstractNumId w:val="10"/>
  </w:num>
  <w:num w:numId="18" w16cid:durableId="1278948067">
    <w:abstractNumId w:val="3"/>
  </w:num>
  <w:num w:numId="19" w16cid:durableId="2116561371">
    <w:abstractNumId w:val="16"/>
  </w:num>
  <w:num w:numId="20" w16cid:durableId="711266448">
    <w:abstractNumId w:val="17"/>
  </w:num>
  <w:num w:numId="21" w16cid:durableId="1787238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B08"/>
    <w:rsid w:val="000010CE"/>
    <w:rsid w:val="00002107"/>
    <w:rsid w:val="000054A8"/>
    <w:rsid w:val="0004549D"/>
    <w:rsid w:val="00072B74"/>
    <w:rsid w:val="00076C2A"/>
    <w:rsid w:val="000A4129"/>
    <w:rsid w:val="000E0FA0"/>
    <w:rsid w:val="00113EAD"/>
    <w:rsid w:val="00153653"/>
    <w:rsid w:val="00155D8C"/>
    <w:rsid w:val="00166BB3"/>
    <w:rsid w:val="001C01E3"/>
    <w:rsid w:val="001C732B"/>
    <w:rsid w:val="002661E5"/>
    <w:rsid w:val="00291F78"/>
    <w:rsid w:val="002A0152"/>
    <w:rsid w:val="002E351F"/>
    <w:rsid w:val="00300B4D"/>
    <w:rsid w:val="003E79C6"/>
    <w:rsid w:val="00404BF7"/>
    <w:rsid w:val="00424212"/>
    <w:rsid w:val="00455004"/>
    <w:rsid w:val="004E698B"/>
    <w:rsid w:val="00535E9E"/>
    <w:rsid w:val="00556CC9"/>
    <w:rsid w:val="005628DD"/>
    <w:rsid w:val="00566678"/>
    <w:rsid w:val="005A6BB0"/>
    <w:rsid w:val="005D4986"/>
    <w:rsid w:val="005E0296"/>
    <w:rsid w:val="00617173"/>
    <w:rsid w:val="00652404"/>
    <w:rsid w:val="00654583"/>
    <w:rsid w:val="00682535"/>
    <w:rsid w:val="00690B26"/>
    <w:rsid w:val="00697CC4"/>
    <w:rsid w:val="006B1C7C"/>
    <w:rsid w:val="006E5F9F"/>
    <w:rsid w:val="006E7E79"/>
    <w:rsid w:val="00700985"/>
    <w:rsid w:val="0072746E"/>
    <w:rsid w:val="007315C2"/>
    <w:rsid w:val="007755B1"/>
    <w:rsid w:val="00777980"/>
    <w:rsid w:val="00797FBC"/>
    <w:rsid w:val="007C498C"/>
    <w:rsid w:val="0080735A"/>
    <w:rsid w:val="00843ADD"/>
    <w:rsid w:val="008546C3"/>
    <w:rsid w:val="00854EA0"/>
    <w:rsid w:val="00884296"/>
    <w:rsid w:val="008A5631"/>
    <w:rsid w:val="008C162C"/>
    <w:rsid w:val="008D1870"/>
    <w:rsid w:val="008E455B"/>
    <w:rsid w:val="008F175F"/>
    <w:rsid w:val="00923D3D"/>
    <w:rsid w:val="00953331"/>
    <w:rsid w:val="00975D41"/>
    <w:rsid w:val="009A6881"/>
    <w:rsid w:val="009F1D73"/>
    <w:rsid w:val="00A015D0"/>
    <w:rsid w:val="00A12DDB"/>
    <w:rsid w:val="00A55FED"/>
    <w:rsid w:val="00A66128"/>
    <w:rsid w:val="00A77E95"/>
    <w:rsid w:val="00AA7E40"/>
    <w:rsid w:val="00AC3271"/>
    <w:rsid w:val="00B02932"/>
    <w:rsid w:val="00B3493A"/>
    <w:rsid w:val="00B60A6C"/>
    <w:rsid w:val="00B74C34"/>
    <w:rsid w:val="00B916E8"/>
    <w:rsid w:val="00BA692D"/>
    <w:rsid w:val="00C132D1"/>
    <w:rsid w:val="00C4496D"/>
    <w:rsid w:val="00C60A45"/>
    <w:rsid w:val="00CB02C4"/>
    <w:rsid w:val="00D6488A"/>
    <w:rsid w:val="00D77078"/>
    <w:rsid w:val="00DA30B7"/>
    <w:rsid w:val="00DC0707"/>
    <w:rsid w:val="00E10D8F"/>
    <w:rsid w:val="00E14B08"/>
    <w:rsid w:val="00E30870"/>
    <w:rsid w:val="00E30872"/>
    <w:rsid w:val="00E44DBE"/>
    <w:rsid w:val="00E56871"/>
    <w:rsid w:val="00E66630"/>
    <w:rsid w:val="00EA2409"/>
    <w:rsid w:val="00EA5D6B"/>
    <w:rsid w:val="00EB3E41"/>
    <w:rsid w:val="00EB75B0"/>
    <w:rsid w:val="00EC41A1"/>
    <w:rsid w:val="00ED3186"/>
    <w:rsid w:val="00EF7816"/>
    <w:rsid w:val="00F2518B"/>
    <w:rsid w:val="00FB2F3F"/>
    <w:rsid w:val="00FC473C"/>
    <w:rsid w:val="00FC548E"/>
    <w:rsid w:val="00FE0D43"/>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66E8C"/>
  <w15:docId w15:val="{D4F812AE-F71B-4973-965D-A6065CDC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Calibri"/>
        <w:bCs/>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3331"/>
    <w:pPr>
      <w:spacing w:after="240"/>
    </w:pPr>
  </w:style>
  <w:style w:type="paragraph" w:styleId="Heading1">
    <w:name w:val="heading 1"/>
    <w:basedOn w:val="Normal"/>
    <w:next w:val="Normal"/>
    <w:qFormat/>
    <w:rsid w:val="00953331"/>
    <w:pPr>
      <w:pageBreakBefore/>
      <w:numPr>
        <w:numId w:val="5"/>
      </w:numPr>
      <w:spacing w:after="120"/>
      <w:outlineLvl w:val="0"/>
    </w:pPr>
    <w:rPr>
      <w:b/>
      <w:smallCaps/>
      <w:kern w:val="32"/>
      <w:sz w:val="32"/>
    </w:rPr>
  </w:style>
  <w:style w:type="paragraph" w:styleId="Heading2">
    <w:name w:val="heading 2"/>
    <w:basedOn w:val="Normal"/>
    <w:next w:val="Normal"/>
    <w:qFormat/>
    <w:rsid w:val="00953331"/>
    <w:pPr>
      <w:keepNext/>
      <w:numPr>
        <w:ilvl w:val="1"/>
        <w:numId w:val="5"/>
      </w:numPr>
      <w:tabs>
        <w:tab w:val="clear" w:pos="1163"/>
        <w:tab w:val="num" w:pos="1021"/>
      </w:tabs>
      <w:spacing w:before="360"/>
      <w:ind w:left="1021"/>
      <w:outlineLvl w:val="1"/>
    </w:pPr>
    <w:rPr>
      <w:b/>
      <w:bCs w:val="0"/>
      <w:iCs/>
      <w:sz w:val="24"/>
      <w:szCs w:val="28"/>
    </w:rPr>
  </w:style>
  <w:style w:type="paragraph" w:styleId="Heading3">
    <w:name w:val="heading 3"/>
    <w:basedOn w:val="Normal"/>
    <w:next w:val="Normal"/>
    <w:qFormat/>
    <w:rsid w:val="00953331"/>
    <w:pPr>
      <w:keepNext/>
      <w:numPr>
        <w:ilvl w:val="2"/>
        <w:numId w:val="5"/>
      </w:numPr>
      <w:spacing w:before="240"/>
      <w:outlineLvl w:val="2"/>
    </w:pPr>
    <w:rPr>
      <w:b/>
    </w:rPr>
  </w:style>
  <w:style w:type="paragraph" w:styleId="Heading4">
    <w:name w:val="heading 4"/>
    <w:basedOn w:val="Normal"/>
    <w:next w:val="Normal"/>
    <w:qFormat/>
    <w:rsid w:val="00953331"/>
    <w:pPr>
      <w:keepNext/>
      <w:numPr>
        <w:ilvl w:val="3"/>
        <w:numId w:val="5"/>
      </w:numPr>
      <w:spacing w:before="240"/>
      <w:outlineLvl w:val="3"/>
    </w:pPr>
  </w:style>
  <w:style w:type="paragraph" w:styleId="Heading5">
    <w:name w:val="heading 5"/>
    <w:basedOn w:val="Normal"/>
    <w:next w:val="Normal"/>
    <w:qFormat/>
    <w:rsid w:val="00953331"/>
    <w:pPr>
      <w:keepNext/>
      <w:outlineLvl w:val="4"/>
    </w:pPr>
  </w:style>
  <w:style w:type="paragraph" w:styleId="Heading6">
    <w:name w:val="heading 6"/>
    <w:basedOn w:val="Normal"/>
    <w:next w:val="Normal"/>
    <w:qFormat/>
    <w:rsid w:val="00953331"/>
    <w:pPr>
      <w:keepNext/>
      <w:outlineLvl w:val="5"/>
    </w:pPr>
    <w:rPr>
      <w:i/>
    </w:rPr>
  </w:style>
  <w:style w:type="paragraph" w:styleId="Heading7">
    <w:name w:val="heading 7"/>
    <w:basedOn w:val="Normal"/>
    <w:next w:val="Normal"/>
    <w:qFormat/>
    <w:rsid w:val="00953331"/>
    <w:pPr>
      <w:keepNext/>
      <w:outlineLvl w:val="6"/>
    </w:pPr>
  </w:style>
  <w:style w:type="paragraph" w:styleId="Heading8">
    <w:name w:val="heading 8"/>
    <w:basedOn w:val="Normal"/>
    <w:next w:val="Normal"/>
    <w:qFormat/>
    <w:rsid w:val="00953331"/>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autoRedefine/>
    <w:semiHidden/>
    <w:rsid w:val="00953331"/>
    <w:pPr>
      <w:tabs>
        <w:tab w:val="right" w:leader="dot" w:pos="9061"/>
      </w:tabs>
      <w:spacing w:after="120"/>
      <w:ind w:left="1021"/>
    </w:pPr>
    <w:rPr>
      <w:b/>
      <w:caps/>
      <w:noProof/>
    </w:rPr>
  </w:style>
  <w:style w:type="paragraph" w:customStyle="1" w:styleId="Standaardcursief">
    <w:name w:val="Standaard cursief"/>
    <w:basedOn w:val="Normal"/>
    <w:next w:val="Normal"/>
    <w:rsid w:val="00953331"/>
    <w:pPr>
      <w:spacing w:after="120"/>
    </w:pPr>
    <w:rPr>
      <w:i/>
    </w:rPr>
  </w:style>
  <w:style w:type="paragraph" w:styleId="Header">
    <w:name w:val="header"/>
    <w:basedOn w:val="Normal"/>
    <w:rsid w:val="00953331"/>
    <w:pPr>
      <w:pBdr>
        <w:bottom w:val="single" w:sz="4" w:space="1" w:color="auto"/>
      </w:pBdr>
      <w:tabs>
        <w:tab w:val="center" w:pos="4536"/>
        <w:tab w:val="right" w:pos="9072"/>
      </w:tabs>
      <w:spacing w:after="360"/>
    </w:pPr>
    <w:rPr>
      <w:b/>
      <w:sz w:val="18"/>
    </w:rPr>
  </w:style>
  <w:style w:type="paragraph" w:styleId="Date">
    <w:name w:val="Date"/>
    <w:basedOn w:val="Normal"/>
    <w:next w:val="Normal"/>
    <w:rsid w:val="00953331"/>
    <w:rPr>
      <w:sz w:val="18"/>
    </w:rPr>
  </w:style>
  <w:style w:type="paragraph" w:customStyle="1" w:styleId="Kopzondernummer">
    <w:name w:val="Kop zonder nummer"/>
    <w:basedOn w:val="Normal"/>
    <w:next w:val="Normal"/>
    <w:autoRedefine/>
    <w:rsid w:val="00953331"/>
    <w:pPr>
      <w:pageBreakBefore/>
      <w:outlineLvl w:val="0"/>
    </w:pPr>
    <w:rPr>
      <w:b/>
      <w:smallCaps/>
      <w:sz w:val="32"/>
    </w:rPr>
  </w:style>
  <w:style w:type="paragraph" w:styleId="TOC1">
    <w:name w:val="toc 1"/>
    <w:basedOn w:val="Normal"/>
    <w:next w:val="Normal"/>
    <w:autoRedefine/>
    <w:uiPriority w:val="39"/>
    <w:rsid w:val="00953331"/>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953331"/>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953331"/>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953331"/>
    <w:pPr>
      <w:tabs>
        <w:tab w:val="left" w:pos="1021"/>
        <w:tab w:val="right" w:leader="dot" w:pos="9061"/>
      </w:tabs>
      <w:spacing w:after="0"/>
      <w:ind w:left="1021" w:hanging="1021"/>
    </w:pPr>
    <w:rPr>
      <w:sz w:val="16"/>
    </w:rPr>
  </w:style>
  <w:style w:type="paragraph" w:styleId="TOC5">
    <w:name w:val="toc 5"/>
    <w:basedOn w:val="Normal"/>
    <w:next w:val="Normal"/>
    <w:autoRedefine/>
    <w:semiHidden/>
    <w:rsid w:val="00953331"/>
    <w:pPr>
      <w:tabs>
        <w:tab w:val="right" w:leader="dot" w:pos="9060"/>
      </w:tabs>
      <w:spacing w:after="0"/>
      <w:ind w:left="2042" w:hanging="1021"/>
    </w:pPr>
    <w:rPr>
      <w:noProof/>
    </w:rPr>
  </w:style>
  <w:style w:type="paragraph" w:styleId="TOC6">
    <w:name w:val="toc 6"/>
    <w:basedOn w:val="Normal"/>
    <w:next w:val="Normal"/>
    <w:autoRedefine/>
    <w:semiHidden/>
    <w:rsid w:val="00953331"/>
    <w:pPr>
      <w:tabs>
        <w:tab w:val="right" w:leader="dot" w:pos="9060"/>
      </w:tabs>
      <w:spacing w:after="0"/>
      <w:ind w:left="1021"/>
    </w:pPr>
    <w:rPr>
      <w:noProof/>
    </w:rPr>
  </w:style>
  <w:style w:type="character" w:styleId="Hyperlink">
    <w:name w:val="Hyperlink"/>
    <w:basedOn w:val="DefaultParagraphFont"/>
    <w:uiPriority w:val="99"/>
    <w:rsid w:val="00953331"/>
    <w:rPr>
      <w:rFonts w:ascii="Verdana" w:hAnsi="Verdana"/>
      <w:color w:val="0000FF"/>
      <w:sz w:val="20"/>
      <w:u w:val="single"/>
    </w:rPr>
  </w:style>
  <w:style w:type="paragraph" w:styleId="Footer">
    <w:name w:val="footer"/>
    <w:basedOn w:val="Normal"/>
    <w:rsid w:val="00953331"/>
    <w:pPr>
      <w:pBdr>
        <w:top w:val="single" w:sz="4" w:space="1" w:color="auto"/>
      </w:pBdr>
      <w:tabs>
        <w:tab w:val="center" w:pos="4536"/>
        <w:tab w:val="right" w:pos="9072"/>
      </w:tabs>
      <w:spacing w:before="360"/>
    </w:pPr>
    <w:rPr>
      <w:b/>
      <w:sz w:val="18"/>
    </w:rPr>
  </w:style>
  <w:style w:type="paragraph" w:styleId="Index2">
    <w:name w:val="index 2"/>
    <w:basedOn w:val="Normal"/>
    <w:next w:val="Normal"/>
    <w:autoRedefine/>
    <w:semiHidden/>
    <w:rsid w:val="00953331"/>
    <w:pPr>
      <w:spacing w:after="0"/>
      <w:ind w:left="442" w:hanging="221"/>
    </w:pPr>
    <w:rPr>
      <w:i/>
    </w:rPr>
  </w:style>
  <w:style w:type="character" w:styleId="PageNumber">
    <w:name w:val="page number"/>
    <w:basedOn w:val="DefaultParagraphFont"/>
    <w:rsid w:val="00953331"/>
    <w:rPr>
      <w:rFonts w:ascii="Verdana" w:hAnsi="Verdana"/>
      <w:b/>
      <w:sz w:val="18"/>
    </w:rPr>
  </w:style>
  <w:style w:type="character" w:styleId="FootnoteReference">
    <w:name w:val="footnote reference"/>
    <w:basedOn w:val="DefaultParagraphFont"/>
    <w:semiHidden/>
    <w:rsid w:val="00953331"/>
    <w:rPr>
      <w:rFonts w:ascii="Times New Roman" w:hAnsi="Times New Roman"/>
      <w:sz w:val="20"/>
      <w:vertAlign w:val="superscript"/>
    </w:rPr>
  </w:style>
  <w:style w:type="paragraph" w:styleId="FootnoteText">
    <w:name w:val="footnote text"/>
    <w:basedOn w:val="Normal"/>
    <w:semiHidden/>
    <w:rsid w:val="00953331"/>
    <w:rPr>
      <w:sz w:val="22"/>
    </w:rPr>
  </w:style>
  <w:style w:type="paragraph" w:styleId="Caption">
    <w:name w:val="caption"/>
    <w:basedOn w:val="Normal"/>
    <w:next w:val="Normal"/>
    <w:qFormat/>
    <w:rsid w:val="00953331"/>
    <w:pPr>
      <w:keepNext/>
      <w:tabs>
        <w:tab w:val="left" w:pos="1134"/>
      </w:tabs>
      <w:spacing w:after="0"/>
      <w:ind w:left="1701" w:hanging="1701"/>
    </w:pPr>
    <w:rPr>
      <w:bCs w:val="0"/>
      <w:i/>
      <w:sz w:val="18"/>
    </w:rPr>
  </w:style>
  <w:style w:type="paragraph" w:styleId="BodyText">
    <w:name w:val="Body Text"/>
    <w:basedOn w:val="Normal"/>
    <w:rsid w:val="00953331"/>
  </w:style>
  <w:style w:type="paragraph" w:styleId="Index1">
    <w:name w:val="index 1"/>
    <w:basedOn w:val="Normal"/>
    <w:next w:val="Normal"/>
    <w:autoRedefine/>
    <w:semiHidden/>
    <w:rsid w:val="00953331"/>
    <w:pPr>
      <w:spacing w:after="0"/>
      <w:ind w:left="221" w:hanging="221"/>
    </w:pPr>
  </w:style>
  <w:style w:type="paragraph" w:styleId="IndexHeading">
    <w:name w:val="index heading"/>
    <w:basedOn w:val="Normal"/>
    <w:next w:val="Index1"/>
    <w:semiHidden/>
    <w:rsid w:val="00953331"/>
    <w:pPr>
      <w:pageBreakBefore/>
    </w:pPr>
    <w:rPr>
      <w:b/>
      <w:smallCaps/>
      <w:sz w:val="28"/>
    </w:rPr>
  </w:style>
  <w:style w:type="character" w:styleId="FollowedHyperlink">
    <w:name w:val="FollowedHyperlink"/>
    <w:basedOn w:val="DefaultParagraphFont"/>
    <w:rsid w:val="00953331"/>
    <w:rPr>
      <w:rFonts w:ascii="Verdana" w:hAnsi="Verdana"/>
      <w:color w:val="800080"/>
      <w:sz w:val="20"/>
      <w:u w:val="single"/>
    </w:rPr>
  </w:style>
  <w:style w:type="paragraph" w:styleId="EndnoteText">
    <w:name w:val="endnote text"/>
    <w:basedOn w:val="Normal"/>
    <w:semiHidden/>
    <w:rsid w:val="00953331"/>
    <w:rPr>
      <w:sz w:val="22"/>
    </w:rPr>
  </w:style>
  <w:style w:type="character" w:styleId="EndnoteReference">
    <w:name w:val="endnote reference"/>
    <w:basedOn w:val="DefaultParagraphFont"/>
    <w:semiHidden/>
    <w:rsid w:val="00953331"/>
    <w:rPr>
      <w:rFonts w:ascii="Times New Roman" w:hAnsi="Times New Roman"/>
      <w:sz w:val="20"/>
      <w:vertAlign w:val="superscript"/>
    </w:rPr>
  </w:style>
  <w:style w:type="paragraph" w:styleId="TableofFigures">
    <w:name w:val="table of figures"/>
    <w:basedOn w:val="Normal"/>
    <w:next w:val="Normal"/>
    <w:semiHidden/>
    <w:rsid w:val="00953331"/>
    <w:pPr>
      <w:spacing w:after="0"/>
      <w:ind w:left="1134" w:hanging="1134"/>
    </w:pPr>
  </w:style>
  <w:style w:type="paragraph" w:styleId="TableofAuthorities">
    <w:name w:val="table of authorities"/>
    <w:basedOn w:val="Normal"/>
    <w:next w:val="Normal"/>
    <w:semiHidden/>
    <w:rsid w:val="00953331"/>
    <w:pPr>
      <w:tabs>
        <w:tab w:val="right" w:pos="2835"/>
        <w:tab w:val="right" w:leader="dot" w:pos="9072"/>
      </w:tabs>
    </w:pPr>
    <w:rPr>
      <w:smallCaps/>
    </w:rPr>
  </w:style>
  <w:style w:type="paragraph" w:styleId="TOAHeading">
    <w:name w:val="toa heading"/>
    <w:basedOn w:val="Normal"/>
    <w:next w:val="Normal"/>
    <w:semiHidden/>
    <w:rsid w:val="00953331"/>
    <w:pPr>
      <w:pageBreakBefore/>
      <w:outlineLvl w:val="0"/>
    </w:pPr>
    <w:rPr>
      <w:rFonts w:ascii="Arial" w:hAnsi="Arial"/>
      <w:b/>
      <w:smallCaps/>
      <w:sz w:val="28"/>
    </w:rPr>
  </w:style>
  <w:style w:type="paragraph" w:customStyle="1" w:styleId="Standaardopsomming">
    <w:name w:val="Standaard opsomming"/>
    <w:basedOn w:val="Normal"/>
    <w:rsid w:val="00953331"/>
    <w:pPr>
      <w:numPr>
        <w:numId w:val="15"/>
      </w:numPr>
      <w:spacing w:after="120"/>
      <w:ind w:left="357" w:hanging="357"/>
      <w:contextualSpacing/>
    </w:pPr>
  </w:style>
  <w:style w:type="paragraph" w:customStyle="1" w:styleId="Standaardzonderwitruimte">
    <w:name w:val="Standaard zonder witruimte"/>
    <w:basedOn w:val="Normal"/>
    <w:next w:val="Normal"/>
    <w:rsid w:val="00953331"/>
    <w:pPr>
      <w:spacing w:after="0"/>
    </w:pPr>
  </w:style>
  <w:style w:type="paragraph" w:customStyle="1" w:styleId="Standaardkleinzonderwit">
    <w:name w:val="Standaard klein zonder wit"/>
    <w:basedOn w:val="Date"/>
    <w:next w:val="Normal"/>
    <w:rsid w:val="00953331"/>
    <w:pPr>
      <w:spacing w:after="0"/>
    </w:pPr>
    <w:rPr>
      <w:sz w:val="16"/>
    </w:rPr>
  </w:style>
  <w:style w:type="paragraph" w:styleId="Index3">
    <w:name w:val="index 3"/>
    <w:basedOn w:val="Normal"/>
    <w:next w:val="Normal"/>
    <w:autoRedefine/>
    <w:semiHidden/>
    <w:rsid w:val="00953331"/>
    <w:pPr>
      <w:ind w:left="690" w:hanging="230"/>
    </w:pPr>
  </w:style>
  <w:style w:type="paragraph" w:styleId="Index4">
    <w:name w:val="index 4"/>
    <w:basedOn w:val="Normal"/>
    <w:next w:val="Normal"/>
    <w:autoRedefine/>
    <w:semiHidden/>
    <w:rsid w:val="00953331"/>
    <w:pPr>
      <w:ind w:left="920" w:hanging="230"/>
    </w:pPr>
  </w:style>
  <w:style w:type="paragraph" w:styleId="Index5">
    <w:name w:val="index 5"/>
    <w:basedOn w:val="Normal"/>
    <w:next w:val="Normal"/>
    <w:autoRedefine/>
    <w:semiHidden/>
    <w:rsid w:val="00953331"/>
    <w:pPr>
      <w:tabs>
        <w:tab w:val="right" w:leader="dot" w:pos="9061"/>
      </w:tabs>
      <w:ind w:left="1021"/>
    </w:pPr>
    <w:rPr>
      <w:noProof/>
    </w:rPr>
  </w:style>
  <w:style w:type="paragraph" w:styleId="Index6">
    <w:name w:val="index 6"/>
    <w:basedOn w:val="Normal"/>
    <w:next w:val="Normal"/>
    <w:autoRedefine/>
    <w:semiHidden/>
    <w:rsid w:val="00953331"/>
    <w:pPr>
      <w:tabs>
        <w:tab w:val="right" w:leader="dot" w:pos="9061"/>
      </w:tabs>
      <w:ind w:left="1021"/>
    </w:pPr>
  </w:style>
  <w:style w:type="paragraph" w:styleId="Index7">
    <w:name w:val="index 7"/>
    <w:basedOn w:val="Normal"/>
    <w:next w:val="Normal"/>
    <w:autoRedefine/>
    <w:semiHidden/>
    <w:rsid w:val="00953331"/>
    <w:pPr>
      <w:tabs>
        <w:tab w:val="right" w:leader="dot" w:pos="9061"/>
      </w:tabs>
      <w:ind w:left="1021"/>
    </w:pPr>
  </w:style>
  <w:style w:type="paragraph" w:styleId="Index8">
    <w:name w:val="index 8"/>
    <w:basedOn w:val="Normal"/>
    <w:next w:val="Normal"/>
    <w:autoRedefine/>
    <w:semiHidden/>
    <w:rsid w:val="00953331"/>
    <w:pPr>
      <w:tabs>
        <w:tab w:val="right" w:leader="dot" w:pos="9061"/>
      </w:tabs>
      <w:ind w:left="1021"/>
    </w:pPr>
  </w:style>
  <w:style w:type="paragraph" w:styleId="Index9">
    <w:name w:val="index 9"/>
    <w:basedOn w:val="Normal"/>
    <w:next w:val="Normal"/>
    <w:autoRedefine/>
    <w:semiHidden/>
    <w:rsid w:val="00953331"/>
    <w:pPr>
      <w:tabs>
        <w:tab w:val="right" w:leader="dot" w:pos="9061"/>
      </w:tabs>
      <w:ind w:left="1021"/>
    </w:pPr>
    <w:rPr>
      <w:noProof/>
    </w:rPr>
  </w:style>
  <w:style w:type="paragraph" w:styleId="TOC8">
    <w:name w:val="toc 8"/>
    <w:basedOn w:val="Normal"/>
    <w:next w:val="Normal"/>
    <w:autoRedefine/>
    <w:semiHidden/>
    <w:rsid w:val="00953331"/>
    <w:pPr>
      <w:tabs>
        <w:tab w:val="right" w:leader="dot" w:pos="9061"/>
      </w:tabs>
      <w:spacing w:after="0"/>
      <w:ind w:left="1021"/>
    </w:pPr>
    <w:rPr>
      <w:noProof/>
      <w:szCs w:val="24"/>
      <w:lang w:eastAsia="nl-NL"/>
    </w:rPr>
  </w:style>
  <w:style w:type="paragraph" w:styleId="TOC9">
    <w:name w:val="toc 9"/>
    <w:basedOn w:val="Normal"/>
    <w:next w:val="Normal"/>
    <w:autoRedefine/>
    <w:semiHidden/>
    <w:rsid w:val="00953331"/>
    <w:pPr>
      <w:spacing w:after="0"/>
      <w:ind w:left="2042" w:hanging="1021"/>
    </w:pPr>
    <w:rPr>
      <w:szCs w:val="24"/>
      <w:lang w:eastAsia="nl-NL"/>
    </w:rPr>
  </w:style>
  <w:style w:type="paragraph" w:customStyle="1" w:styleId="bronvermelding">
    <w:name w:val="bronvermelding"/>
    <w:basedOn w:val="Normal"/>
    <w:next w:val="Normal"/>
    <w:rsid w:val="00953331"/>
    <w:pPr>
      <w:spacing w:after="0"/>
    </w:pPr>
    <w:rPr>
      <w:smallCaps/>
      <w:sz w:val="18"/>
    </w:rPr>
  </w:style>
  <w:style w:type="paragraph" w:customStyle="1" w:styleId="Kopnietininhoud">
    <w:name w:val="Kop niet in inhoud"/>
    <w:basedOn w:val="Kopzondernummer"/>
    <w:next w:val="Normal"/>
    <w:rsid w:val="00953331"/>
  </w:style>
  <w:style w:type="table" w:styleId="TableGrid">
    <w:name w:val="Table Grid"/>
    <w:basedOn w:val="TableNormal"/>
    <w:uiPriority w:val="59"/>
    <w:rsid w:val="00953331"/>
    <w:pPr>
      <w:spacing w:after="240"/>
    </w:pPr>
    <w:rPr>
      <w:rFonts w:ascii="Calibri" w:hAnsi="Calibri" w:cstheme="minorHAnsi"/>
      <w:bCs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qFormat/>
    <w:rsid w:val="00DA30B7"/>
    <w:pPr>
      <w:jc w:val="right"/>
    </w:pPr>
    <w:rPr>
      <w:rFonts w:ascii="Arial" w:eastAsiaTheme="minorHAnsi" w:hAnsi="Arial" w:cstheme="minorBidi"/>
      <w:b/>
      <w:bCs w:val="0"/>
      <w:caps/>
      <w:color w:val="F04C25"/>
      <w:sz w:val="36"/>
      <w:szCs w:val="38"/>
      <w:lang w:eastAsia="en-US"/>
    </w:rPr>
  </w:style>
  <w:style w:type="paragraph" w:customStyle="1" w:styleId="Cover-ondertitel">
    <w:name w:val="Cover - ondertitel"/>
    <w:qFormat/>
    <w:rsid w:val="00DA30B7"/>
    <w:pPr>
      <w:spacing w:before="120"/>
      <w:jc w:val="right"/>
    </w:pPr>
    <w:rPr>
      <w:rFonts w:ascii="Arial" w:eastAsiaTheme="minorHAnsi" w:hAnsi="Arial" w:cstheme="minorBidi"/>
      <w:b/>
      <w:bCs w:val="0"/>
      <w:color w:val="009CAB"/>
      <w:sz w:val="36"/>
      <w:szCs w:val="38"/>
      <w:lang w:eastAsia="en-US"/>
    </w:rPr>
  </w:style>
  <w:style w:type="paragraph" w:customStyle="1" w:styleId="Cover-namen">
    <w:name w:val="Cover - namen"/>
    <w:qFormat/>
    <w:rsid w:val="00DA30B7"/>
    <w:rPr>
      <w:rFonts w:ascii="Arial" w:eastAsiaTheme="minorHAnsi" w:hAnsi="Arial" w:cstheme="minorBidi"/>
      <w:bCs w:val="0"/>
      <w:color w:val="373737"/>
      <w:sz w:val="18"/>
      <w:szCs w:val="19"/>
      <w:lang w:eastAsia="en-US"/>
    </w:rPr>
  </w:style>
  <w:style w:type="paragraph" w:customStyle="1" w:styleId="Cover-opleiding">
    <w:name w:val="Cover - opleiding"/>
    <w:qFormat/>
    <w:rsid w:val="00DA30B7"/>
    <w:pPr>
      <w:spacing w:after="20"/>
      <w:jc w:val="right"/>
    </w:pPr>
    <w:rPr>
      <w:rFonts w:ascii="Arial" w:eastAsiaTheme="minorHAnsi" w:hAnsi="Arial" w:cstheme="minorBidi"/>
      <w:b/>
      <w:bCs w:val="0"/>
      <w:color w:val="F04C25"/>
      <w:sz w:val="22"/>
      <w:szCs w:val="24"/>
      <w:lang w:val="en-US" w:eastAsia="en-US"/>
    </w:rPr>
  </w:style>
  <w:style w:type="paragraph" w:customStyle="1" w:styleId="Cover-afstudeerrichting">
    <w:name w:val="Cover - afstudeerrichting"/>
    <w:qFormat/>
    <w:rsid w:val="00DA30B7"/>
    <w:pPr>
      <w:jc w:val="right"/>
    </w:pPr>
    <w:rPr>
      <w:rFonts w:ascii="Arial" w:eastAsiaTheme="minorHAnsi" w:hAnsi="Arial" w:cstheme="minorBidi"/>
      <w:bCs w:val="0"/>
      <w:color w:val="009CAB"/>
      <w:sz w:val="22"/>
      <w:szCs w:val="24"/>
      <w:lang w:eastAsia="en-US"/>
    </w:rPr>
  </w:style>
  <w:style w:type="paragraph" w:customStyle="1" w:styleId="Cover-academiejaarcampus">
    <w:name w:val="Cover - academiejaar/campus"/>
    <w:qFormat/>
    <w:rsid w:val="00DA30B7"/>
    <w:pPr>
      <w:spacing w:after="200" w:line="276" w:lineRule="auto"/>
      <w:jc w:val="right"/>
    </w:pPr>
    <w:rPr>
      <w:rFonts w:ascii="Arial" w:eastAsiaTheme="minorHAnsi" w:hAnsi="Arial" w:cstheme="minorBidi"/>
      <w:bCs w:val="0"/>
      <w:color w:val="373737"/>
      <w:sz w:val="16"/>
      <w:szCs w:val="16"/>
      <w:lang w:eastAsia="en-US"/>
    </w:rPr>
  </w:style>
  <w:style w:type="paragraph" w:customStyle="1" w:styleId="Cover-graad">
    <w:name w:val="Cover - graad"/>
    <w:qFormat/>
    <w:rsid w:val="00DA30B7"/>
    <w:pPr>
      <w:jc w:val="right"/>
    </w:pPr>
    <w:rPr>
      <w:rFonts w:ascii="Arial" w:eastAsiaTheme="minorHAnsi" w:hAnsi="Arial" w:cstheme="minorBidi"/>
      <w:b/>
      <w:bCs w:val="0"/>
      <w:color w:val="373737"/>
      <w:sz w:val="18"/>
      <w:szCs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ter%20De%20Cleyn\Downloads\werkstuksjabloon%20met%20voorblad_V6%20-%20Word%20versie%20(1).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49b243c3-5758-488d-a165-3d321439e892" ContentTypeId="0x0101006E2CD5CB49756845926F97DAE5E2F535"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MInfoTypeTaxHTField0 xmlns="12dc03df-08d5-4797-99d2-4572569ed72a">
      <Terms xmlns="http://schemas.microsoft.com/office/infopath/2007/PartnerControls"/>
    </TMInfoTypeTaxHTField0>
    <TaxKeywordTaxHTField xmlns="3f990481-ab93-40a5-af1d-fa0a4386ebd9">
      <Terms xmlns="http://schemas.microsoft.com/office/infopath/2007/PartnerControls"/>
    </TaxKeywordTaxHTField>
    <l98a91fe36af4d71ba4ebc7e897e6da3 xmlns="3f990481-ab93-40a5-af1d-fa0a4386ebd9">
      <Terms xmlns="http://schemas.microsoft.com/office/infopath/2007/PartnerControls"/>
    </l98a91fe36af4d71ba4ebc7e897e6da3>
    <TMArchief xmlns="3f990481-ab93-40a5-af1d-fa0a4386ebd9">false</TMArchief>
    <e664db7c9a45466298be567ee28e7b46 xmlns="3f990481-ab93-40a5-af1d-fa0a4386ebd9">
      <Terms xmlns="http://schemas.microsoft.com/office/infopath/2007/PartnerControls"/>
    </e664db7c9a45466298be567ee28e7b46>
    <jcbb0a9beef243af8bd213591b9d1662 xmlns="3f990481-ab93-40a5-af1d-fa0a4386ebd9">
      <Terms xmlns="http://schemas.microsoft.com/office/infopath/2007/PartnerControls"/>
    </jcbb0a9beef243af8bd213591b9d1662>
    <deedde69bc2d47abb0d3d990fb400d55 xmlns="3f990481-ab93-40a5-af1d-fa0a4386ebd9">
      <Terms xmlns="http://schemas.microsoft.com/office/infopath/2007/PartnerControls"/>
    </deedde69bc2d47abb0d3d990fb400d55>
    <TaxCatchAll xmlns="3f990481-ab93-40a5-af1d-fa0a4386ebd9"/>
    <TMCampusTaxHTField0 xmlns="12dc03df-08d5-4797-99d2-4572569ed72a">
      <Terms xmlns="http://schemas.microsoft.com/office/infopath/2007/PartnerControls"/>
    </TMCampu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M Modern S-Document" ma:contentTypeID="0x0101006E2CD5CB49756845926F97DAE5E2F53500257755237F79499CA25A7E3516F76D8E00FE734E05099B884DAB2ED8F219416E44" ma:contentTypeVersion="12" ma:contentTypeDescription="TM Studentenportaal Document is een document contenttype. " ma:contentTypeScope="" ma:versionID="e4ba412d0cbc7b3436cdb9985e3f8c54">
  <xsd:schema xmlns:xsd="http://www.w3.org/2001/XMLSchema" xmlns:xs="http://www.w3.org/2001/XMLSchema" xmlns:p="http://schemas.microsoft.com/office/2006/metadata/properties" xmlns:ns2="3f990481-ab93-40a5-af1d-fa0a4386ebd9" xmlns:ns3="12dc03df-08d5-4797-99d2-4572569ed72a" xmlns:ns4="bc941048-358d-4fb4-b418-5094de5bb121" targetNamespace="http://schemas.microsoft.com/office/2006/metadata/properties" ma:root="true" ma:fieldsID="034b81706f2c404e50287e4a1176aa55" ns2:_="" ns3:_="" ns4:_="">
    <xsd:import namespace="3f990481-ab93-40a5-af1d-fa0a4386ebd9"/>
    <xsd:import namespace="12dc03df-08d5-4797-99d2-4572569ed72a"/>
    <xsd:import namespace="bc941048-358d-4fb4-b418-5094de5bb121"/>
    <xsd:element name="properties">
      <xsd:complexType>
        <xsd:sequence>
          <xsd:element name="documentManagement">
            <xsd:complexType>
              <xsd:all>
                <xsd:element ref="ns2:TaxKeywordTaxHTField" minOccurs="0"/>
                <xsd:element ref="ns2:TaxCatchAll" minOccurs="0"/>
                <xsd:element ref="ns2:TaxCatchAllLabel" minOccurs="0"/>
                <xsd:element ref="ns2:deedde69bc2d47abb0d3d990fb400d55" minOccurs="0"/>
                <xsd:element ref="ns2:e664db7c9a45466298be567ee28e7b46" minOccurs="0"/>
                <xsd:element ref="ns2:jcbb0a9beef243af8bd213591b9d1662" minOccurs="0"/>
                <xsd:element ref="ns2:l98a91fe36af4d71ba4ebc7e897e6da3" minOccurs="0"/>
                <xsd:element ref="ns2:TMArchief" minOccurs="0"/>
                <xsd:element ref="ns3:TMCampusTaxHTField0" minOccurs="0"/>
                <xsd:element ref="ns3:TMInfoTypeTaxHTField0"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90481-ab93-40a5-af1d-fa0a4386ebd9" elementFormDefault="qualified">
    <xsd:import namespace="http://schemas.microsoft.com/office/2006/documentManagement/types"/>
    <xsd:import namespace="http://schemas.microsoft.com/office/infopath/2007/PartnerControls"/>
    <xsd:element name="TaxKeywordTaxHTField" ma:index="6" nillable="true" ma:taxonomy="true" ma:internalName="TaxKeywordTaxHTField" ma:taxonomyFieldName="TaxKeyword" ma:displayName="Ondernemingstrefwoorden" ma:fieldId="{23f27201-bee3-471e-b2e7-b64fd8b7ca38}" ma:taxonomyMulti="true" ma:sspId="49b243c3-5758-488d-a165-3d321439e892" ma:termSetId="00000000-0000-0000-0000-000000000000" ma:anchorId="00000000-0000-0000-0000-000000000000" ma:open="true" ma:isKeyword="true">
      <xsd:complexType>
        <xsd:sequence>
          <xsd:element ref="pc:Terms" minOccurs="0" maxOccurs="1"/>
        </xsd:sequence>
      </xsd:complexType>
    </xsd:element>
    <xsd:element name="TaxCatchAll" ma:index="7" nillable="true" ma:displayName="Taxonomy Catch All Column" ma:hidden="true" ma:list="{71228af0-c837-4cae-af41-527a76fd002b}" ma:internalName="TaxCatchAll" ma:showField="CatchAllData" ma:web="12dc03df-08d5-4797-99d2-4572569ed7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1228af0-c837-4cae-af41-527a76fd002b}" ma:internalName="TaxCatchAllLabel" ma:readOnly="true" ma:showField="CatchAllDataLabel" ma:web="12dc03df-08d5-4797-99d2-4572569ed72a">
      <xsd:complexType>
        <xsd:complexContent>
          <xsd:extension base="dms:MultiChoiceLookup">
            <xsd:sequence>
              <xsd:element name="Value" type="dms:Lookup" maxOccurs="unbounded" minOccurs="0" nillable="true"/>
            </xsd:sequence>
          </xsd:extension>
        </xsd:complexContent>
      </xsd:complexType>
    </xsd:element>
    <xsd:element name="deedde69bc2d47abb0d3d990fb400d55" ma:index="12" nillable="true" ma:taxonomy="true" ma:internalName="deedde69bc2d47abb0d3d990fb400d55" ma:taxonomyFieldName="TMDocumentType" ma:displayName="Document Type" ma:default="" ma:fieldId="{deedde69-bc2d-47ab-b0d3-d990fb400d55}" ma:sspId="49b243c3-5758-488d-a165-3d321439e892" ma:termSetId="ea0ce270-e5c3-483c-bfdb-d714406b860d" ma:anchorId="00000000-0000-0000-0000-000000000000" ma:open="false" ma:isKeyword="false">
      <xsd:complexType>
        <xsd:sequence>
          <xsd:element ref="pc:Terms" minOccurs="0" maxOccurs="1"/>
        </xsd:sequence>
      </xsd:complexType>
    </xsd:element>
    <xsd:element name="e664db7c9a45466298be567ee28e7b46" ma:index="14" nillable="true" ma:taxonomy="true" ma:internalName="e664db7c9a45466298be567ee28e7b46" ma:taxonomyFieldName="TMRubriek" ma:displayName="Rubriek" ma:default="" ma:fieldId="{e664db7c-9a45-4662-98be-567ee28e7b46}" ma:sspId="49b243c3-5758-488d-a165-3d321439e892" ma:termSetId="cf2145ad-4fa0-4d3a-a112-5d06a1c88dc3" ma:anchorId="00000000-0000-0000-0000-000000000000" ma:open="false" ma:isKeyword="false">
      <xsd:complexType>
        <xsd:sequence>
          <xsd:element ref="pc:Terms" minOccurs="0" maxOccurs="1"/>
        </xsd:sequence>
      </xsd:complexType>
    </xsd:element>
    <xsd:element name="jcbb0a9beef243af8bd213591b9d1662" ma:index="16" nillable="true" ma:taxonomy="true" ma:internalName="jcbb0a9beef243af8bd213591b9d1662" ma:taxonomyFieldName="TMAcademieJaar" ma:displayName="Academiejaar" ma:default="" ma:fieldId="{3cbb0a9b-eef2-43af-8bd2-13591b9d1662}" ma:sspId="49b243c3-5758-488d-a165-3d321439e892" ma:termSetId="faa59a2e-9c1e-4550-a638-3eb90797fbe8" ma:anchorId="00000000-0000-0000-0000-000000000000" ma:open="false" ma:isKeyword="false">
      <xsd:complexType>
        <xsd:sequence>
          <xsd:element ref="pc:Terms" minOccurs="0" maxOccurs="1"/>
        </xsd:sequence>
      </xsd:complexType>
    </xsd:element>
    <xsd:element name="l98a91fe36af4d71ba4ebc7e897e6da3" ma:index="18" nillable="true" ma:taxonomy="true" ma:internalName="l98a91fe36af4d71ba4ebc7e897e6da3" ma:taxonomyFieldName="TMSubRubriek" ma:displayName="Sub-rubriek" ma:default="" ma:fieldId="{598a91fe-36af-4d71-ba4e-bc7e897e6da3}" ma:sspId="49b243c3-5758-488d-a165-3d321439e892" ma:termSetId="b9936c4b-d546-430d-aa8d-c6cc13d3aff9" ma:anchorId="00000000-0000-0000-0000-000000000000" ma:open="false" ma:isKeyword="false">
      <xsd:complexType>
        <xsd:sequence>
          <xsd:element ref="pc:Terms" minOccurs="0" maxOccurs="1"/>
        </xsd:sequence>
      </xsd:complexType>
    </xsd:element>
    <xsd:element name="TMArchief" ma:index="20" nillable="true" ma:displayName="Archief" ma:default="0" ma:description="Indien aangevinkt, behoort dit tot je archief." ma:internalName="TMArchief">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2dc03df-08d5-4797-99d2-4572569ed72a" elementFormDefault="qualified">
    <xsd:import namespace="http://schemas.microsoft.com/office/2006/documentManagement/types"/>
    <xsd:import namespace="http://schemas.microsoft.com/office/infopath/2007/PartnerControls"/>
    <xsd:element name="TMCampusTaxHTField0" ma:index="21" nillable="true" ma:taxonomy="true" ma:internalName="TMCampusTaxHTField0" ma:taxonomyFieldName="TMCampus" ma:displayName="Campus" ma:default="" ma:fieldId="{240069c6-3fec-4509-9cf2-10c7d6122318}" ma:taxonomyMulti="true" ma:sspId="49b243c3-5758-488d-a165-3d321439e892" ma:termSetId="809dcb45-90c1-4431-92c2-84363e1a0ddc" ma:anchorId="00000000-0000-0000-0000-000000000000" ma:open="false" ma:isKeyword="false">
      <xsd:complexType>
        <xsd:sequence>
          <xsd:element ref="pc:Terms" minOccurs="0" maxOccurs="1"/>
        </xsd:sequence>
      </xsd:complexType>
    </xsd:element>
    <xsd:element name="TMInfoTypeTaxHTField0" ma:index="23" nillable="true" ma:taxonomy="true" ma:internalName="TMInfoTypeTaxHTField0" ma:taxonomyFieldName="TMInfoType" ma:displayName="Theme" ma:fieldId="{9ea82dfc-4d51-4f7e-9d19-a664737a4c53}" ma:sspId="49b243c3-5758-488d-a165-3d321439e892" ma:termSetId="da04268a-53e8-44d0-94af-c6115896619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c941048-358d-4fb4-b418-5094de5bb121" elementFormDefault="qualified">
    <xsd:import namespace="http://schemas.microsoft.com/office/2006/documentManagement/types"/>
    <xsd:import namespace="http://schemas.microsoft.com/office/infopath/2007/PartnerControls"/>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CC100E-CE1E-4782-BD5C-DFB1882F1136}">
  <ds:schemaRefs>
    <ds:schemaRef ds:uri="Microsoft.SharePoint.Taxonomy.ContentTypeSync"/>
  </ds:schemaRefs>
</ds:datastoreItem>
</file>

<file path=customXml/itemProps2.xml><?xml version="1.0" encoding="utf-8"?>
<ds:datastoreItem xmlns:ds="http://schemas.openxmlformats.org/officeDocument/2006/customXml" ds:itemID="{A5AD1E05-170B-45AA-8332-828C986300E6}">
  <ds:schemaRefs>
    <ds:schemaRef ds:uri="http://schemas.microsoft.com/sharepoint/v3/contenttype/forms"/>
  </ds:schemaRefs>
</ds:datastoreItem>
</file>

<file path=customXml/itemProps3.xml><?xml version="1.0" encoding="utf-8"?>
<ds:datastoreItem xmlns:ds="http://schemas.openxmlformats.org/officeDocument/2006/customXml" ds:itemID="{62812B25-BFC2-452F-B9F5-C8B679B71780}">
  <ds:schemaRefs>
    <ds:schemaRef ds:uri="http://schemas.microsoft.com/office/2006/metadata/properties"/>
    <ds:schemaRef ds:uri="http://schemas.microsoft.com/office/infopath/2007/PartnerControls"/>
    <ds:schemaRef ds:uri="12dc03df-08d5-4797-99d2-4572569ed72a"/>
    <ds:schemaRef ds:uri="3f990481-ab93-40a5-af1d-fa0a4386ebd9"/>
  </ds:schemaRefs>
</ds:datastoreItem>
</file>

<file path=customXml/itemProps4.xml><?xml version="1.0" encoding="utf-8"?>
<ds:datastoreItem xmlns:ds="http://schemas.openxmlformats.org/officeDocument/2006/customXml" ds:itemID="{3CCF84E1-C7E2-413D-94DD-F48B97D92C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90481-ab93-40a5-af1d-fa0a4386ebd9"/>
    <ds:schemaRef ds:uri="12dc03df-08d5-4797-99d2-4572569ed72a"/>
    <ds:schemaRef ds:uri="bc941048-358d-4fb4-b418-5094de5bb1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werkstuksjabloon met voorblad_V6 - Word versie (1).dotx</Template>
  <TotalTime>0</TotalTime>
  <Pages>9</Pages>
  <Words>878</Words>
  <Characters>5007</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5874</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Pieter De Cleyn</dc:creator>
  <cp:lastModifiedBy>Johan Claes</cp:lastModifiedBy>
  <cp:revision>2</cp:revision>
  <cp:lastPrinted>2001-11-19T09:17:00Z</cp:lastPrinted>
  <dcterms:created xsi:type="dcterms:W3CDTF">2023-05-08T17:56:00Z</dcterms:created>
  <dcterms:modified xsi:type="dcterms:W3CDTF">2023-05-08T17:56:00Z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0x0101006E2CD5CB49756845926F97DAE5E2F53500257755237F79499CA25A7E3516F76D8E00FE734E05099B884DAB2ED8F219416E44</vt:lpwstr>
  </property>
  <property fmtid="{D5CDD505-2E9C-101B-9397-08002B2CF9AE}" pid="3" name="MSIP_Label_c337be75-dfbb-4261-9834-ac247c7dde13_Enabled">
    <vt:lpwstr>true</vt:lpwstr>
  </property>
  <property fmtid="{D5CDD505-2E9C-101B-9397-08002B2CF9AE}" pid="4" name="MSIP_Label_c337be75-dfbb-4261-9834-ac247c7dde13_SetDate">
    <vt:lpwstr>2023-05-07T18:55:51Z</vt:lpwstr>
  </property>
  <property fmtid="{D5CDD505-2E9C-101B-9397-08002B2CF9AE}" pid="5" name="MSIP_Label_c337be75-dfbb-4261-9834-ac247c7dde13_Method">
    <vt:lpwstr>Standard</vt:lpwstr>
  </property>
  <property fmtid="{D5CDD505-2E9C-101B-9397-08002B2CF9AE}" pid="6" name="MSIP_Label_c337be75-dfbb-4261-9834-ac247c7dde13_Name">
    <vt:lpwstr>Algemeen</vt:lpwstr>
  </property>
  <property fmtid="{D5CDD505-2E9C-101B-9397-08002B2CF9AE}" pid="7" name="MSIP_Label_c337be75-dfbb-4261-9834-ac247c7dde13_SiteId">
    <vt:lpwstr>77d33cc5-c9b4-4766-95c7-ed5b515e1cce</vt:lpwstr>
  </property>
  <property fmtid="{D5CDD505-2E9C-101B-9397-08002B2CF9AE}" pid="8" name="MSIP_Label_c337be75-dfbb-4261-9834-ac247c7dde13_ActionId">
    <vt:lpwstr>045deb2a-ef19-4901-a79f-ca04cba2118a</vt:lpwstr>
  </property>
  <property fmtid="{D5CDD505-2E9C-101B-9397-08002B2CF9AE}" pid="9" name="MSIP_Label_c337be75-dfbb-4261-9834-ac247c7dde13_ContentBits">
    <vt:lpwstr>0</vt:lpwstr>
  </property>
</Properties>
</file>