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C557A" w14:textId="77777777" w:rsidR="00841B99" w:rsidRPr="000F4209" w:rsidRDefault="00841B99" w:rsidP="009A53CC">
      <w:pPr>
        <w:pStyle w:val="Heading1"/>
        <w:numPr>
          <w:ilvl w:val="0"/>
          <w:numId w:val="0"/>
        </w:numPr>
      </w:pPr>
    </w:p>
    <w:p w14:paraId="02480C9B" w14:textId="77777777" w:rsidR="00841B99" w:rsidRPr="000F4209" w:rsidRDefault="00841B99" w:rsidP="007D3081">
      <w:pPr>
        <w:ind w:left="0"/>
        <w:jc w:val="center"/>
        <w:rPr>
          <w:rFonts w:cs="Arial"/>
          <w:color w:val="C18486"/>
          <w:sz w:val="96"/>
          <w:szCs w:val="96"/>
        </w:rPr>
      </w:pPr>
      <w:r w:rsidRPr="000F4209">
        <w:rPr>
          <w:rFonts w:cs="Arial"/>
          <w:color w:val="C18486"/>
          <w:sz w:val="96"/>
          <w:szCs w:val="96"/>
        </w:rPr>
        <w:t>GU Research</w:t>
      </w:r>
    </w:p>
    <w:p w14:paraId="39F36B4B" w14:textId="77777777" w:rsidR="00841B99" w:rsidRPr="000F4209" w:rsidRDefault="00841B99" w:rsidP="007D3081">
      <w:pPr>
        <w:ind w:left="0"/>
        <w:rPr>
          <w:rFonts w:eastAsiaTheme="majorEastAsia" w:cs="Arial"/>
          <w:b/>
          <w:bCs/>
          <w:color w:val="345A8A" w:themeColor="accent1" w:themeShade="B5"/>
          <w:sz w:val="32"/>
          <w:szCs w:val="32"/>
        </w:rPr>
      </w:pPr>
      <w:r w:rsidRPr="000F4209">
        <w:rPr>
          <w:rFonts w:cs="Arial"/>
        </w:rPr>
        <w:br w:type="page"/>
      </w:r>
    </w:p>
    <w:p w14:paraId="597EB01F" w14:textId="77777777" w:rsidR="00F9279C" w:rsidRPr="000F4209" w:rsidRDefault="00841B99">
      <w:pPr>
        <w:pStyle w:val="TOC1"/>
        <w:tabs>
          <w:tab w:val="left" w:pos="1489"/>
        </w:tabs>
        <w:rPr>
          <w:rFonts w:eastAsiaTheme="minorEastAsia" w:cstheme="minorBidi"/>
          <w:b w:val="0"/>
          <w:noProof/>
          <w:sz w:val="24"/>
          <w:lang w:val="en-US" w:eastAsia="ja-JP"/>
        </w:rPr>
      </w:pPr>
      <w:r w:rsidRPr="000F4209">
        <w:rPr>
          <w:rFonts w:cs="Arial"/>
        </w:rPr>
        <w:lastRenderedPageBreak/>
        <w:fldChar w:fldCharType="begin"/>
      </w:r>
      <w:r w:rsidRPr="000F4209">
        <w:rPr>
          <w:rFonts w:cs="Arial"/>
        </w:rPr>
        <w:instrText xml:space="preserve"> TOC \o "1-3" </w:instrText>
      </w:r>
      <w:r w:rsidRPr="000F4209">
        <w:rPr>
          <w:rFonts w:cs="Arial"/>
        </w:rPr>
        <w:fldChar w:fldCharType="separate"/>
      </w:r>
      <w:r w:rsidR="00F9279C" w:rsidRPr="000F4209">
        <w:rPr>
          <w:noProof/>
        </w:rPr>
        <w:t>1</w:t>
      </w:r>
      <w:r w:rsidR="00F9279C" w:rsidRPr="000F4209">
        <w:rPr>
          <w:rFonts w:eastAsiaTheme="minorEastAsia" w:cstheme="minorBidi"/>
          <w:b w:val="0"/>
          <w:noProof/>
          <w:sz w:val="24"/>
          <w:lang w:val="en-US" w:eastAsia="ja-JP"/>
        </w:rPr>
        <w:tab/>
      </w:r>
      <w:r w:rsidR="00F9279C" w:rsidRPr="000F4209">
        <w:rPr>
          <w:noProof/>
        </w:rPr>
        <w:t>Syfte och målgrupper</w:t>
      </w:r>
      <w:r w:rsidR="00F9279C" w:rsidRPr="000F4209">
        <w:rPr>
          <w:noProof/>
        </w:rPr>
        <w:tab/>
      </w:r>
      <w:r w:rsidR="00F9279C" w:rsidRPr="000F4209">
        <w:rPr>
          <w:noProof/>
        </w:rPr>
        <w:fldChar w:fldCharType="begin"/>
      </w:r>
      <w:r w:rsidR="00F9279C" w:rsidRPr="000F4209">
        <w:rPr>
          <w:noProof/>
        </w:rPr>
        <w:instrText xml:space="preserve"> PAGEREF _Toc181415370 \h </w:instrText>
      </w:r>
      <w:r w:rsidR="00F9279C" w:rsidRPr="000F4209">
        <w:rPr>
          <w:noProof/>
        </w:rPr>
      </w:r>
      <w:r w:rsidR="00F9279C" w:rsidRPr="000F4209">
        <w:rPr>
          <w:noProof/>
        </w:rPr>
        <w:fldChar w:fldCharType="separate"/>
      </w:r>
      <w:r w:rsidR="00B27F12">
        <w:rPr>
          <w:noProof/>
        </w:rPr>
        <w:t>4</w:t>
      </w:r>
      <w:r w:rsidR="00F9279C" w:rsidRPr="000F4209">
        <w:rPr>
          <w:noProof/>
        </w:rPr>
        <w:fldChar w:fldCharType="end"/>
      </w:r>
    </w:p>
    <w:p w14:paraId="6C377997" w14:textId="77777777" w:rsidR="00F9279C" w:rsidRPr="000F4209" w:rsidRDefault="00F9279C">
      <w:pPr>
        <w:pStyle w:val="TOC1"/>
        <w:tabs>
          <w:tab w:val="left" w:pos="1489"/>
        </w:tabs>
        <w:rPr>
          <w:rFonts w:eastAsiaTheme="minorEastAsia" w:cstheme="minorBidi"/>
          <w:b w:val="0"/>
          <w:noProof/>
          <w:sz w:val="24"/>
          <w:lang w:val="en-US" w:eastAsia="ja-JP"/>
        </w:rPr>
      </w:pPr>
      <w:r w:rsidRPr="000F4209">
        <w:rPr>
          <w:noProof/>
        </w:rPr>
        <w:t>2</w:t>
      </w:r>
      <w:r w:rsidRPr="000F4209">
        <w:rPr>
          <w:rFonts w:eastAsiaTheme="minorEastAsia" w:cstheme="minorBidi"/>
          <w:b w:val="0"/>
          <w:noProof/>
          <w:sz w:val="24"/>
          <w:lang w:val="en-US" w:eastAsia="ja-JP"/>
        </w:rPr>
        <w:tab/>
      </w:r>
      <w:r w:rsidRPr="000F4209">
        <w:rPr>
          <w:noProof/>
        </w:rPr>
        <w:t>Förutsättningar</w:t>
      </w:r>
      <w:r w:rsidRPr="000F4209">
        <w:rPr>
          <w:noProof/>
        </w:rPr>
        <w:tab/>
      </w:r>
      <w:r w:rsidRPr="000F4209">
        <w:rPr>
          <w:noProof/>
        </w:rPr>
        <w:fldChar w:fldCharType="begin"/>
      </w:r>
      <w:r w:rsidRPr="000F4209">
        <w:rPr>
          <w:noProof/>
        </w:rPr>
        <w:instrText xml:space="preserve"> PAGEREF _Toc181415371 \h </w:instrText>
      </w:r>
      <w:r w:rsidRPr="000F4209">
        <w:rPr>
          <w:noProof/>
        </w:rPr>
      </w:r>
      <w:r w:rsidRPr="000F4209">
        <w:rPr>
          <w:noProof/>
        </w:rPr>
        <w:fldChar w:fldCharType="separate"/>
      </w:r>
      <w:r w:rsidR="00B27F12">
        <w:rPr>
          <w:noProof/>
        </w:rPr>
        <w:t>5</w:t>
      </w:r>
      <w:r w:rsidRPr="000F4209">
        <w:rPr>
          <w:noProof/>
        </w:rPr>
        <w:fldChar w:fldCharType="end"/>
      </w:r>
    </w:p>
    <w:p w14:paraId="27407803" w14:textId="77777777" w:rsidR="00F9279C" w:rsidRPr="000F4209" w:rsidRDefault="00F9279C">
      <w:pPr>
        <w:pStyle w:val="TOC1"/>
        <w:tabs>
          <w:tab w:val="left" w:pos="1489"/>
        </w:tabs>
        <w:rPr>
          <w:rFonts w:eastAsiaTheme="minorEastAsia" w:cstheme="minorBidi"/>
          <w:b w:val="0"/>
          <w:noProof/>
          <w:sz w:val="24"/>
          <w:lang w:val="en-US" w:eastAsia="ja-JP"/>
        </w:rPr>
      </w:pPr>
      <w:r w:rsidRPr="000F4209">
        <w:rPr>
          <w:noProof/>
        </w:rPr>
        <w:t>3</w:t>
      </w:r>
      <w:r w:rsidRPr="000F4209">
        <w:rPr>
          <w:rFonts w:eastAsiaTheme="minorEastAsia" w:cstheme="minorBidi"/>
          <w:b w:val="0"/>
          <w:noProof/>
          <w:sz w:val="24"/>
          <w:lang w:val="en-US" w:eastAsia="ja-JP"/>
        </w:rPr>
        <w:tab/>
      </w:r>
      <w:r w:rsidRPr="000F4209">
        <w:rPr>
          <w:noProof/>
        </w:rPr>
        <w:t>Kontaktpersoner &amp; Projektmedlemmar</w:t>
      </w:r>
      <w:r w:rsidRPr="000F4209">
        <w:rPr>
          <w:noProof/>
        </w:rPr>
        <w:tab/>
      </w:r>
      <w:r w:rsidRPr="000F4209">
        <w:rPr>
          <w:noProof/>
        </w:rPr>
        <w:fldChar w:fldCharType="begin"/>
      </w:r>
      <w:r w:rsidRPr="000F4209">
        <w:rPr>
          <w:noProof/>
        </w:rPr>
        <w:instrText xml:space="preserve"> PAGEREF _Toc181415372 \h </w:instrText>
      </w:r>
      <w:r w:rsidRPr="000F4209">
        <w:rPr>
          <w:noProof/>
        </w:rPr>
      </w:r>
      <w:r w:rsidRPr="000F4209">
        <w:rPr>
          <w:noProof/>
        </w:rPr>
        <w:fldChar w:fldCharType="separate"/>
      </w:r>
      <w:r w:rsidR="00B27F12">
        <w:rPr>
          <w:noProof/>
        </w:rPr>
        <w:t>6</w:t>
      </w:r>
      <w:r w:rsidRPr="000F4209">
        <w:rPr>
          <w:noProof/>
        </w:rPr>
        <w:fldChar w:fldCharType="end"/>
      </w:r>
    </w:p>
    <w:p w14:paraId="6F48E321" w14:textId="77777777" w:rsidR="00F9279C" w:rsidRPr="000F4209" w:rsidRDefault="00F9279C">
      <w:pPr>
        <w:pStyle w:val="TOC1"/>
        <w:tabs>
          <w:tab w:val="left" w:pos="1489"/>
        </w:tabs>
        <w:rPr>
          <w:rFonts w:eastAsiaTheme="minorEastAsia" w:cstheme="minorBidi"/>
          <w:b w:val="0"/>
          <w:noProof/>
          <w:sz w:val="24"/>
          <w:lang w:val="en-US" w:eastAsia="ja-JP"/>
        </w:rPr>
      </w:pPr>
      <w:r w:rsidRPr="000F4209">
        <w:rPr>
          <w:noProof/>
        </w:rPr>
        <w:t>4</w:t>
      </w:r>
      <w:r w:rsidRPr="000F4209">
        <w:rPr>
          <w:rFonts w:eastAsiaTheme="minorEastAsia" w:cstheme="minorBidi"/>
          <w:b w:val="0"/>
          <w:noProof/>
          <w:sz w:val="24"/>
          <w:lang w:val="en-US" w:eastAsia="ja-JP"/>
        </w:rPr>
        <w:tab/>
      </w:r>
      <w:r w:rsidRPr="000F4209">
        <w:rPr>
          <w:noProof/>
        </w:rPr>
        <w:t>Riskfaktorer i projektet</w:t>
      </w:r>
      <w:r w:rsidRPr="000F4209">
        <w:rPr>
          <w:noProof/>
        </w:rPr>
        <w:tab/>
      </w:r>
      <w:r w:rsidRPr="000F4209">
        <w:rPr>
          <w:noProof/>
        </w:rPr>
        <w:fldChar w:fldCharType="begin"/>
      </w:r>
      <w:r w:rsidRPr="000F4209">
        <w:rPr>
          <w:noProof/>
        </w:rPr>
        <w:instrText xml:space="preserve"> PAGEREF _Toc181415373 \h </w:instrText>
      </w:r>
      <w:r w:rsidRPr="000F4209">
        <w:rPr>
          <w:noProof/>
        </w:rPr>
      </w:r>
      <w:r w:rsidRPr="000F4209">
        <w:rPr>
          <w:noProof/>
        </w:rPr>
        <w:fldChar w:fldCharType="separate"/>
      </w:r>
      <w:r w:rsidR="00B27F12">
        <w:rPr>
          <w:noProof/>
        </w:rPr>
        <w:t>7</w:t>
      </w:r>
      <w:r w:rsidRPr="000F4209">
        <w:rPr>
          <w:noProof/>
        </w:rPr>
        <w:fldChar w:fldCharType="end"/>
      </w:r>
    </w:p>
    <w:p w14:paraId="5A3E533C" w14:textId="77777777" w:rsidR="00F9279C" w:rsidRPr="000F4209" w:rsidRDefault="00F9279C">
      <w:pPr>
        <w:pStyle w:val="TOC1"/>
        <w:tabs>
          <w:tab w:val="left" w:pos="1489"/>
        </w:tabs>
        <w:rPr>
          <w:rFonts w:eastAsiaTheme="minorEastAsia" w:cstheme="minorBidi"/>
          <w:b w:val="0"/>
          <w:noProof/>
          <w:sz w:val="24"/>
          <w:lang w:val="en-US" w:eastAsia="ja-JP"/>
        </w:rPr>
      </w:pPr>
      <w:r w:rsidRPr="000F4209">
        <w:rPr>
          <w:noProof/>
        </w:rPr>
        <w:t>5</w:t>
      </w:r>
      <w:r w:rsidRPr="000F4209">
        <w:rPr>
          <w:rFonts w:eastAsiaTheme="minorEastAsia" w:cstheme="minorBidi"/>
          <w:b w:val="0"/>
          <w:noProof/>
          <w:sz w:val="24"/>
          <w:lang w:val="en-US" w:eastAsia="ja-JP"/>
        </w:rPr>
        <w:tab/>
      </w:r>
      <w:r w:rsidRPr="000F4209">
        <w:rPr>
          <w:noProof/>
        </w:rPr>
        <w:t>Noteringar</w:t>
      </w:r>
      <w:r w:rsidRPr="000F4209">
        <w:rPr>
          <w:noProof/>
        </w:rPr>
        <w:tab/>
      </w:r>
      <w:r w:rsidRPr="000F4209">
        <w:rPr>
          <w:noProof/>
        </w:rPr>
        <w:fldChar w:fldCharType="begin"/>
      </w:r>
      <w:r w:rsidRPr="000F4209">
        <w:rPr>
          <w:noProof/>
        </w:rPr>
        <w:instrText xml:space="preserve"> PAGEREF _Toc181415374 \h </w:instrText>
      </w:r>
      <w:r w:rsidRPr="000F4209">
        <w:rPr>
          <w:noProof/>
        </w:rPr>
      </w:r>
      <w:r w:rsidRPr="000F4209">
        <w:rPr>
          <w:noProof/>
        </w:rPr>
        <w:fldChar w:fldCharType="separate"/>
      </w:r>
      <w:r w:rsidR="00B27F12">
        <w:rPr>
          <w:noProof/>
        </w:rPr>
        <w:t>8</w:t>
      </w:r>
      <w:r w:rsidRPr="000F4209">
        <w:rPr>
          <w:noProof/>
        </w:rPr>
        <w:fldChar w:fldCharType="end"/>
      </w:r>
    </w:p>
    <w:p w14:paraId="240C1484" w14:textId="77777777" w:rsidR="00F9279C" w:rsidRPr="000F4209" w:rsidRDefault="00F9279C">
      <w:pPr>
        <w:pStyle w:val="TOC1"/>
        <w:tabs>
          <w:tab w:val="left" w:pos="1489"/>
        </w:tabs>
        <w:rPr>
          <w:rFonts w:eastAsiaTheme="minorEastAsia" w:cstheme="minorBidi"/>
          <w:b w:val="0"/>
          <w:noProof/>
          <w:sz w:val="24"/>
          <w:lang w:val="en-US" w:eastAsia="ja-JP"/>
        </w:rPr>
      </w:pPr>
      <w:r w:rsidRPr="000F4209">
        <w:rPr>
          <w:noProof/>
        </w:rPr>
        <w:t>6</w:t>
      </w:r>
      <w:r w:rsidRPr="000F4209">
        <w:rPr>
          <w:rFonts w:eastAsiaTheme="minorEastAsia" w:cstheme="minorBidi"/>
          <w:b w:val="0"/>
          <w:noProof/>
          <w:sz w:val="24"/>
          <w:lang w:val="en-US" w:eastAsia="ja-JP"/>
        </w:rPr>
        <w:tab/>
      </w:r>
      <w:r w:rsidRPr="000F4209">
        <w:rPr>
          <w:noProof/>
        </w:rPr>
        <w:t>Projektupplägg</w:t>
      </w:r>
      <w:r w:rsidRPr="000F4209">
        <w:rPr>
          <w:noProof/>
        </w:rPr>
        <w:tab/>
      </w:r>
      <w:r w:rsidRPr="000F4209">
        <w:rPr>
          <w:noProof/>
        </w:rPr>
        <w:fldChar w:fldCharType="begin"/>
      </w:r>
      <w:r w:rsidRPr="000F4209">
        <w:rPr>
          <w:noProof/>
        </w:rPr>
        <w:instrText xml:space="preserve"> PAGEREF _Toc181415375 \h </w:instrText>
      </w:r>
      <w:r w:rsidRPr="000F4209">
        <w:rPr>
          <w:noProof/>
        </w:rPr>
      </w:r>
      <w:r w:rsidRPr="000F4209">
        <w:rPr>
          <w:noProof/>
        </w:rPr>
        <w:fldChar w:fldCharType="separate"/>
      </w:r>
      <w:r w:rsidR="00B27F12">
        <w:rPr>
          <w:noProof/>
        </w:rPr>
        <w:t>9</w:t>
      </w:r>
      <w:r w:rsidRPr="000F4209">
        <w:rPr>
          <w:noProof/>
        </w:rPr>
        <w:fldChar w:fldCharType="end"/>
      </w:r>
    </w:p>
    <w:p w14:paraId="7E7BDF1F"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6.2</w:t>
      </w:r>
      <w:r w:rsidRPr="000F4209">
        <w:rPr>
          <w:rFonts w:eastAsiaTheme="minorEastAsia" w:cstheme="minorBidi"/>
          <w:noProof/>
          <w:sz w:val="24"/>
          <w:lang w:val="en-US" w:eastAsia="ja-JP"/>
        </w:rPr>
        <w:tab/>
      </w:r>
      <w:r w:rsidRPr="000F4209">
        <w:rPr>
          <w:noProof/>
        </w:rPr>
        <w:t>Användbarhetsanalys (option)</w:t>
      </w:r>
      <w:r w:rsidRPr="000F4209">
        <w:rPr>
          <w:noProof/>
        </w:rPr>
        <w:tab/>
      </w:r>
      <w:r w:rsidRPr="000F4209">
        <w:rPr>
          <w:noProof/>
        </w:rPr>
        <w:fldChar w:fldCharType="begin"/>
      </w:r>
      <w:r w:rsidRPr="000F4209">
        <w:rPr>
          <w:noProof/>
        </w:rPr>
        <w:instrText xml:space="preserve"> PAGEREF _Toc181415376 \h </w:instrText>
      </w:r>
      <w:r w:rsidRPr="000F4209">
        <w:rPr>
          <w:noProof/>
        </w:rPr>
      </w:r>
      <w:r w:rsidRPr="000F4209">
        <w:rPr>
          <w:noProof/>
        </w:rPr>
        <w:fldChar w:fldCharType="separate"/>
      </w:r>
      <w:r w:rsidR="00B27F12">
        <w:rPr>
          <w:noProof/>
        </w:rPr>
        <w:t>9</w:t>
      </w:r>
      <w:r w:rsidRPr="000F4209">
        <w:rPr>
          <w:noProof/>
        </w:rPr>
        <w:fldChar w:fldCharType="end"/>
      </w:r>
    </w:p>
    <w:p w14:paraId="712B99ED"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6.3</w:t>
      </w:r>
      <w:r w:rsidRPr="000F4209">
        <w:rPr>
          <w:rFonts w:eastAsiaTheme="minorEastAsia" w:cstheme="minorBidi"/>
          <w:noProof/>
          <w:sz w:val="24"/>
          <w:lang w:val="en-US" w:eastAsia="ja-JP"/>
        </w:rPr>
        <w:tab/>
      </w:r>
      <w:r w:rsidRPr="000F4209">
        <w:rPr>
          <w:noProof/>
        </w:rPr>
        <w:t>GUI-design (option)</w:t>
      </w:r>
      <w:r w:rsidRPr="000F4209">
        <w:rPr>
          <w:noProof/>
        </w:rPr>
        <w:tab/>
      </w:r>
      <w:r w:rsidRPr="000F4209">
        <w:rPr>
          <w:noProof/>
        </w:rPr>
        <w:fldChar w:fldCharType="begin"/>
      </w:r>
      <w:r w:rsidRPr="000F4209">
        <w:rPr>
          <w:noProof/>
        </w:rPr>
        <w:instrText xml:space="preserve"> PAGEREF _Toc181415377 \h </w:instrText>
      </w:r>
      <w:r w:rsidRPr="000F4209">
        <w:rPr>
          <w:noProof/>
        </w:rPr>
      </w:r>
      <w:r w:rsidRPr="000F4209">
        <w:rPr>
          <w:noProof/>
        </w:rPr>
        <w:fldChar w:fldCharType="separate"/>
      </w:r>
      <w:r w:rsidR="00B27F12">
        <w:rPr>
          <w:noProof/>
        </w:rPr>
        <w:t>9</w:t>
      </w:r>
      <w:r w:rsidRPr="000F4209">
        <w:rPr>
          <w:noProof/>
        </w:rPr>
        <w:fldChar w:fldCharType="end"/>
      </w:r>
    </w:p>
    <w:p w14:paraId="30BD0811"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6.4</w:t>
      </w:r>
      <w:r w:rsidRPr="000F4209">
        <w:rPr>
          <w:rFonts w:eastAsiaTheme="minorEastAsia" w:cstheme="minorBidi"/>
          <w:noProof/>
          <w:sz w:val="24"/>
          <w:lang w:val="en-US" w:eastAsia="ja-JP"/>
        </w:rPr>
        <w:tab/>
      </w:r>
      <w:r w:rsidRPr="000F4209">
        <w:rPr>
          <w:noProof/>
        </w:rPr>
        <w:t>Uppsättning av sidor i dev och test</w:t>
      </w:r>
      <w:r w:rsidRPr="000F4209">
        <w:rPr>
          <w:noProof/>
        </w:rPr>
        <w:tab/>
      </w:r>
      <w:r w:rsidRPr="000F4209">
        <w:rPr>
          <w:noProof/>
        </w:rPr>
        <w:fldChar w:fldCharType="begin"/>
      </w:r>
      <w:r w:rsidRPr="000F4209">
        <w:rPr>
          <w:noProof/>
        </w:rPr>
        <w:instrText xml:space="preserve"> PAGEREF _Toc181415378 \h </w:instrText>
      </w:r>
      <w:r w:rsidRPr="000F4209">
        <w:rPr>
          <w:noProof/>
        </w:rPr>
      </w:r>
      <w:r w:rsidRPr="000F4209">
        <w:rPr>
          <w:noProof/>
        </w:rPr>
        <w:fldChar w:fldCharType="separate"/>
      </w:r>
      <w:r w:rsidR="00B27F12">
        <w:rPr>
          <w:noProof/>
        </w:rPr>
        <w:t>9</w:t>
      </w:r>
      <w:r w:rsidRPr="000F4209">
        <w:rPr>
          <w:noProof/>
        </w:rPr>
        <w:fldChar w:fldCharType="end"/>
      </w:r>
    </w:p>
    <w:p w14:paraId="5EEB4E76"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6.5</w:t>
      </w:r>
      <w:r w:rsidRPr="000F4209">
        <w:rPr>
          <w:rFonts w:eastAsiaTheme="minorEastAsia" w:cstheme="minorBidi"/>
          <w:noProof/>
          <w:sz w:val="24"/>
          <w:lang w:val="en-US" w:eastAsia="ja-JP"/>
        </w:rPr>
        <w:tab/>
      </w:r>
      <w:r w:rsidRPr="000F4209">
        <w:rPr>
          <w:noProof/>
        </w:rPr>
        <w:t>Utveckling</w:t>
      </w:r>
      <w:r w:rsidRPr="000F4209">
        <w:rPr>
          <w:noProof/>
        </w:rPr>
        <w:tab/>
      </w:r>
      <w:r w:rsidRPr="000F4209">
        <w:rPr>
          <w:noProof/>
        </w:rPr>
        <w:fldChar w:fldCharType="begin"/>
      </w:r>
      <w:r w:rsidRPr="000F4209">
        <w:rPr>
          <w:noProof/>
        </w:rPr>
        <w:instrText xml:space="preserve"> PAGEREF _Toc181415379 \h </w:instrText>
      </w:r>
      <w:r w:rsidRPr="000F4209">
        <w:rPr>
          <w:noProof/>
        </w:rPr>
      </w:r>
      <w:r w:rsidRPr="000F4209">
        <w:rPr>
          <w:noProof/>
        </w:rPr>
        <w:fldChar w:fldCharType="separate"/>
      </w:r>
      <w:r w:rsidR="00B27F12">
        <w:rPr>
          <w:noProof/>
        </w:rPr>
        <w:t>10</w:t>
      </w:r>
      <w:r w:rsidRPr="000F4209">
        <w:rPr>
          <w:noProof/>
        </w:rPr>
        <w:fldChar w:fldCharType="end"/>
      </w:r>
    </w:p>
    <w:p w14:paraId="042E005A"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6.6</w:t>
      </w:r>
      <w:r w:rsidRPr="000F4209">
        <w:rPr>
          <w:rFonts w:eastAsiaTheme="minorEastAsia" w:cstheme="minorBidi"/>
          <w:noProof/>
          <w:sz w:val="24"/>
          <w:lang w:val="en-US" w:eastAsia="ja-JP"/>
        </w:rPr>
        <w:tab/>
      </w:r>
      <w:r w:rsidRPr="000F4209">
        <w:rPr>
          <w:noProof/>
        </w:rPr>
        <w:t>Sidmallar</w:t>
      </w:r>
      <w:r w:rsidRPr="000F4209">
        <w:rPr>
          <w:noProof/>
        </w:rPr>
        <w:tab/>
      </w:r>
      <w:r w:rsidRPr="000F4209">
        <w:rPr>
          <w:noProof/>
        </w:rPr>
        <w:fldChar w:fldCharType="begin"/>
      </w:r>
      <w:r w:rsidRPr="000F4209">
        <w:rPr>
          <w:noProof/>
        </w:rPr>
        <w:instrText xml:space="preserve"> PAGEREF _Toc181415380 \h </w:instrText>
      </w:r>
      <w:r w:rsidRPr="000F4209">
        <w:rPr>
          <w:noProof/>
        </w:rPr>
      </w:r>
      <w:r w:rsidRPr="000F4209">
        <w:rPr>
          <w:noProof/>
        </w:rPr>
        <w:fldChar w:fldCharType="separate"/>
      </w:r>
      <w:r w:rsidR="00B27F12">
        <w:rPr>
          <w:noProof/>
        </w:rPr>
        <w:t>10</w:t>
      </w:r>
      <w:r w:rsidRPr="000F4209">
        <w:rPr>
          <w:noProof/>
        </w:rPr>
        <w:fldChar w:fldCharType="end"/>
      </w:r>
    </w:p>
    <w:p w14:paraId="73D03D5B"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6.7</w:t>
      </w:r>
      <w:r w:rsidRPr="000F4209">
        <w:rPr>
          <w:rFonts w:eastAsiaTheme="minorEastAsia" w:cstheme="minorBidi"/>
          <w:noProof/>
          <w:sz w:val="24"/>
          <w:lang w:val="en-US" w:eastAsia="ja-JP"/>
        </w:rPr>
        <w:tab/>
      </w:r>
      <w:r w:rsidRPr="000F4209">
        <w:rPr>
          <w:noProof/>
        </w:rPr>
        <w:t>Test och dokumentation</w:t>
      </w:r>
      <w:r w:rsidRPr="000F4209">
        <w:rPr>
          <w:noProof/>
        </w:rPr>
        <w:tab/>
      </w:r>
      <w:r w:rsidRPr="000F4209">
        <w:rPr>
          <w:noProof/>
        </w:rPr>
        <w:fldChar w:fldCharType="begin"/>
      </w:r>
      <w:r w:rsidRPr="000F4209">
        <w:rPr>
          <w:noProof/>
        </w:rPr>
        <w:instrText xml:space="preserve"> PAGEREF _Toc181415381 \h </w:instrText>
      </w:r>
      <w:r w:rsidRPr="000F4209">
        <w:rPr>
          <w:noProof/>
        </w:rPr>
      </w:r>
      <w:r w:rsidRPr="000F4209">
        <w:rPr>
          <w:noProof/>
        </w:rPr>
        <w:fldChar w:fldCharType="separate"/>
      </w:r>
      <w:r w:rsidR="00B27F12">
        <w:rPr>
          <w:noProof/>
        </w:rPr>
        <w:t>10</w:t>
      </w:r>
      <w:r w:rsidRPr="000F4209">
        <w:rPr>
          <w:noProof/>
        </w:rPr>
        <w:fldChar w:fldCharType="end"/>
      </w:r>
    </w:p>
    <w:p w14:paraId="16CEC2E6"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6.8</w:t>
      </w:r>
      <w:r w:rsidRPr="000F4209">
        <w:rPr>
          <w:rFonts w:eastAsiaTheme="minorEastAsia" w:cstheme="minorBidi"/>
          <w:noProof/>
          <w:sz w:val="24"/>
          <w:lang w:val="en-US" w:eastAsia="ja-JP"/>
        </w:rPr>
        <w:tab/>
      </w:r>
      <w:r w:rsidRPr="000F4209">
        <w:rPr>
          <w:noProof/>
        </w:rPr>
        <w:t>Möten</w:t>
      </w:r>
      <w:r w:rsidRPr="000F4209">
        <w:rPr>
          <w:noProof/>
        </w:rPr>
        <w:tab/>
      </w:r>
      <w:r w:rsidRPr="000F4209">
        <w:rPr>
          <w:noProof/>
        </w:rPr>
        <w:fldChar w:fldCharType="begin"/>
      </w:r>
      <w:r w:rsidRPr="000F4209">
        <w:rPr>
          <w:noProof/>
        </w:rPr>
        <w:instrText xml:space="preserve"> PAGEREF _Toc181415382 \h </w:instrText>
      </w:r>
      <w:r w:rsidRPr="000F4209">
        <w:rPr>
          <w:noProof/>
        </w:rPr>
      </w:r>
      <w:r w:rsidRPr="000F4209">
        <w:rPr>
          <w:noProof/>
        </w:rPr>
        <w:fldChar w:fldCharType="separate"/>
      </w:r>
      <w:r w:rsidR="00B27F12">
        <w:rPr>
          <w:noProof/>
        </w:rPr>
        <w:t>10</w:t>
      </w:r>
      <w:r w:rsidRPr="000F4209">
        <w:rPr>
          <w:noProof/>
        </w:rPr>
        <w:fldChar w:fldCharType="end"/>
      </w:r>
    </w:p>
    <w:p w14:paraId="1517A855"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6.9</w:t>
      </w:r>
      <w:r w:rsidRPr="000F4209">
        <w:rPr>
          <w:rFonts w:eastAsiaTheme="minorEastAsia" w:cstheme="minorBidi"/>
          <w:noProof/>
          <w:sz w:val="24"/>
          <w:lang w:val="en-US" w:eastAsia="ja-JP"/>
        </w:rPr>
        <w:tab/>
      </w:r>
      <w:r w:rsidRPr="000F4209">
        <w:rPr>
          <w:noProof/>
        </w:rPr>
        <w:t>Projektledning &amp; projektadministration</w:t>
      </w:r>
      <w:r w:rsidRPr="000F4209">
        <w:rPr>
          <w:noProof/>
        </w:rPr>
        <w:tab/>
      </w:r>
      <w:r w:rsidRPr="000F4209">
        <w:rPr>
          <w:noProof/>
        </w:rPr>
        <w:fldChar w:fldCharType="begin"/>
      </w:r>
      <w:r w:rsidRPr="000F4209">
        <w:rPr>
          <w:noProof/>
        </w:rPr>
        <w:instrText xml:space="preserve"> PAGEREF _Toc181415383 \h </w:instrText>
      </w:r>
      <w:r w:rsidRPr="000F4209">
        <w:rPr>
          <w:noProof/>
        </w:rPr>
      </w:r>
      <w:r w:rsidRPr="000F4209">
        <w:rPr>
          <w:noProof/>
        </w:rPr>
        <w:fldChar w:fldCharType="separate"/>
      </w:r>
      <w:r w:rsidR="00B27F12">
        <w:rPr>
          <w:noProof/>
        </w:rPr>
        <w:t>10</w:t>
      </w:r>
      <w:r w:rsidRPr="000F4209">
        <w:rPr>
          <w:noProof/>
        </w:rPr>
        <w:fldChar w:fldCharType="end"/>
      </w:r>
    </w:p>
    <w:p w14:paraId="47A16FE3" w14:textId="77777777" w:rsidR="00F9279C" w:rsidRPr="000F4209" w:rsidRDefault="00F9279C">
      <w:pPr>
        <w:pStyle w:val="TOC1"/>
        <w:tabs>
          <w:tab w:val="left" w:pos="1489"/>
        </w:tabs>
        <w:rPr>
          <w:rFonts w:eastAsiaTheme="minorEastAsia" w:cstheme="minorBidi"/>
          <w:b w:val="0"/>
          <w:noProof/>
          <w:sz w:val="24"/>
          <w:lang w:val="en-US" w:eastAsia="ja-JP"/>
        </w:rPr>
      </w:pPr>
      <w:r w:rsidRPr="000F4209">
        <w:rPr>
          <w:noProof/>
        </w:rPr>
        <w:t>7</w:t>
      </w:r>
      <w:r w:rsidRPr="000F4209">
        <w:rPr>
          <w:rFonts w:eastAsiaTheme="minorEastAsia" w:cstheme="minorBidi"/>
          <w:b w:val="0"/>
          <w:noProof/>
          <w:sz w:val="24"/>
          <w:lang w:val="en-US" w:eastAsia="ja-JP"/>
        </w:rPr>
        <w:tab/>
      </w:r>
      <w:r w:rsidRPr="000F4209">
        <w:rPr>
          <w:noProof/>
        </w:rPr>
        <w:t>Kostnadsuppskattning</w:t>
      </w:r>
      <w:r w:rsidRPr="000F4209">
        <w:rPr>
          <w:noProof/>
        </w:rPr>
        <w:tab/>
      </w:r>
      <w:r w:rsidRPr="000F4209">
        <w:rPr>
          <w:noProof/>
        </w:rPr>
        <w:fldChar w:fldCharType="begin"/>
      </w:r>
      <w:r w:rsidRPr="000F4209">
        <w:rPr>
          <w:noProof/>
        </w:rPr>
        <w:instrText xml:space="preserve"> PAGEREF _Toc181415384 \h </w:instrText>
      </w:r>
      <w:r w:rsidRPr="000F4209">
        <w:rPr>
          <w:noProof/>
        </w:rPr>
      </w:r>
      <w:r w:rsidRPr="000F4209">
        <w:rPr>
          <w:noProof/>
        </w:rPr>
        <w:fldChar w:fldCharType="separate"/>
      </w:r>
      <w:r w:rsidR="00B27F12">
        <w:rPr>
          <w:noProof/>
        </w:rPr>
        <w:t>11</w:t>
      </w:r>
      <w:r w:rsidRPr="000F4209">
        <w:rPr>
          <w:noProof/>
        </w:rPr>
        <w:fldChar w:fldCharType="end"/>
      </w:r>
    </w:p>
    <w:p w14:paraId="174E3B59" w14:textId="77777777" w:rsidR="00F9279C" w:rsidRPr="000F4209" w:rsidRDefault="00F9279C">
      <w:pPr>
        <w:pStyle w:val="TOC1"/>
        <w:tabs>
          <w:tab w:val="left" w:pos="1489"/>
        </w:tabs>
        <w:rPr>
          <w:rFonts w:eastAsiaTheme="minorEastAsia" w:cstheme="minorBidi"/>
          <w:b w:val="0"/>
          <w:noProof/>
          <w:sz w:val="24"/>
          <w:lang w:val="en-US" w:eastAsia="ja-JP"/>
        </w:rPr>
      </w:pPr>
      <w:r w:rsidRPr="000F4209">
        <w:rPr>
          <w:noProof/>
        </w:rPr>
        <w:t>8</w:t>
      </w:r>
      <w:r w:rsidRPr="000F4209">
        <w:rPr>
          <w:rFonts w:eastAsiaTheme="minorEastAsia" w:cstheme="minorBidi"/>
          <w:b w:val="0"/>
          <w:noProof/>
          <w:sz w:val="24"/>
          <w:lang w:val="en-US" w:eastAsia="ja-JP"/>
        </w:rPr>
        <w:tab/>
      </w:r>
      <w:r w:rsidRPr="000F4209">
        <w:rPr>
          <w:noProof/>
        </w:rPr>
        <w:t>Fakturering</w:t>
      </w:r>
      <w:r w:rsidRPr="000F4209">
        <w:rPr>
          <w:noProof/>
        </w:rPr>
        <w:tab/>
      </w:r>
      <w:r w:rsidRPr="000F4209">
        <w:rPr>
          <w:noProof/>
        </w:rPr>
        <w:fldChar w:fldCharType="begin"/>
      </w:r>
      <w:r w:rsidRPr="000F4209">
        <w:rPr>
          <w:noProof/>
        </w:rPr>
        <w:instrText xml:space="preserve"> PAGEREF _Toc181415385 \h </w:instrText>
      </w:r>
      <w:r w:rsidRPr="000F4209">
        <w:rPr>
          <w:noProof/>
        </w:rPr>
      </w:r>
      <w:r w:rsidRPr="000F4209">
        <w:rPr>
          <w:noProof/>
        </w:rPr>
        <w:fldChar w:fldCharType="separate"/>
      </w:r>
      <w:r w:rsidR="00B27F12">
        <w:rPr>
          <w:noProof/>
        </w:rPr>
        <w:t>12</w:t>
      </w:r>
      <w:r w:rsidRPr="000F4209">
        <w:rPr>
          <w:noProof/>
        </w:rPr>
        <w:fldChar w:fldCharType="end"/>
      </w:r>
    </w:p>
    <w:p w14:paraId="2F477DAE"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8.1</w:t>
      </w:r>
      <w:r w:rsidRPr="000F4209">
        <w:rPr>
          <w:rFonts w:eastAsiaTheme="minorEastAsia" w:cstheme="minorBidi"/>
          <w:noProof/>
          <w:sz w:val="24"/>
          <w:lang w:val="en-US" w:eastAsia="ja-JP"/>
        </w:rPr>
        <w:tab/>
      </w:r>
      <w:r w:rsidRPr="000F4209">
        <w:rPr>
          <w:noProof/>
        </w:rPr>
        <w:t>Löpande avstämningar</w:t>
      </w:r>
      <w:r w:rsidRPr="000F4209">
        <w:rPr>
          <w:noProof/>
        </w:rPr>
        <w:tab/>
      </w:r>
      <w:r w:rsidRPr="000F4209">
        <w:rPr>
          <w:noProof/>
        </w:rPr>
        <w:fldChar w:fldCharType="begin"/>
      </w:r>
      <w:r w:rsidRPr="000F4209">
        <w:rPr>
          <w:noProof/>
        </w:rPr>
        <w:instrText xml:space="preserve"> PAGEREF _Toc181415386 \h </w:instrText>
      </w:r>
      <w:r w:rsidRPr="000F4209">
        <w:rPr>
          <w:noProof/>
        </w:rPr>
      </w:r>
      <w:r w:rsidRPr="000F4209">
        <w:rPr>
          <w:noProof/>
        </w:rPr>
        <w:fldChar w:fldCharType="separate"/>
      </w:r>
      <w:r w:rsidR="00B27F12">
        <w:rPr>
          <w:noProof/>
        </w:rPr>
        <w:t>12</w:t>
      </w:r>
      <w:r w:rsidRPr="000F4209">
        <w:rPr>
          <w:noProof/>
        </w:rPr>
        <w:fldChar w:fldCharType="end"/>
      </w:r>
    </w:p>
    <w:p w14:paraId="64AD4677"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8.2</w:t>
      </w:r>
      <w:r w:rsidRPr="000F4209">
        <w:rPr>
          <w:rFonts w:eastAsiaTheme="minorEastAsia" w:cstheme="minorBidi"/>
          <w:noProof/>
          <w:sz w:val="24"/>
          <w:lang w:val="en-US" w:eastAsia="ja-JP"/>
        </w:rPr>
        <w:tab/>
      </w:r>
      <w:r w:rsidRPr="000F4209">
        <w:rPr>
          <w:noProof/>
        </w:rPr>
        <w:t>Uppdragets godkännande</w:t>
      </w:r>
      <w:r w:rsidRPr="000F4209">
        <w:rPr>
          <w:noProof/>
        </w:rPr>
        <w:tab/>
      </w:r>
      <w:r w:rsidRPr="000F4209">
        <w:rPr>
          <w:noProof/>
        </w:rPr>
        <w:fldChar w:fldCharType="begin"/>
      </w:r>
      <w:r w:rsidRPr="000F4209">
        <w:rPr>
          <w:noProof/>
        </w:rPr>
        <w:instrText xml:space="preserve"> PAGEREF _Toc181415387 \h </w:instrText>
      </w:r>
      <w:r w:rsidRPr="000F4209">
        <w:rPr>
          <w:noProof/>
        </w:rPr>
      </w:r>
      <w:r w:rsidRPr="000F4209">
        <w:rPr>
          <w:noProof/>
        </w:rPr>
        <w:fldChar w:fldCharType="separate"/>
      </w:r>
      <w:r w:rsidR="00B27F12">
        <w:rPr>
          <w:noProof/>
        </w:rPr>
        <w:t>12</w:t>
      </w:r>
      <w:r w:rsidRPr="000F4209">
        <w:rPr>
          <w:noProof/>
        </w:rPr>
        <w:fldChar w:fldCharType="end"/>
      </w:r>
    </w:p>
    <w:p w14:paraId="66751D4B"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8.3</w:t>
      </w:r>
      <w:r w:rsidRPr="000F4209">
        <w:rPr>
          <w:rFonts w:eastAsiaTheme="minorEastAsia" w:cstheme="minorBidi"/>
          <w:noProof/>
          <w:sz w:val="24"/>
          <w:lang w:val="en-US" w:eastAsia="ja-JP"/>
        </w:rPr>
        <w:tab/>
      </w:r>
      <w:r w:rsidRPr="000F4209">
        <w:rPr>
          <w:noProof/>
        </w:rPr>
        <w:t>Projektuppföljning</w:t>
      </w:r>
      <w:r w:rsidRPr="000F4209">
        <w:rPr>
          <w:noProof/>
        </w:rPr>
        <w:tab/>
      </w:r>
      <w:r w:rsidRPr="000F4209">
        <w:rPr>
          <w:noProof/>
        </w:rPr>
        <w:fldChar w:fldCharType="begin"/>
      </w:r>
      <w:r w:rsidRPr="000F4209">
        <w:rPr>
          <w:noProof/>
        </w:rPr>
        <w:instrText xml:space="preserve"> PAGEREF _Toc181415388 \h </w:instrText>
      </w:r>
      <w:r w:rsidRPr="000F4209">
        <w:rPr>
          <w:noProof/>
        </w:rPr>
      </w:r>
      <w:r w:rsidRPr="000F4209">
        <w:rPr>
          <w:noProof/>
        </w:rPr>
        <w:fldChar w:fldCharType="separate"/>
      </w:r>
      <w:r w:rsidR="00B27F12">
        <w:rPr>
          <w:noProof/>
        </w:rPr>
        <w:t>12</w:t>
      </w:r>
      <w:r w:rsidRPr="000F4209">
        <w:rPr>
          <w:noProof/>
        </w:rPr>
        <w:fldChar w:fldCharType="end"/>
      </w:r>
    </w:p>
    <w:p w14:paraId="35F1ACD3"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8.4</w:t>
      </w:r>
      <w:r w:rsidRPr="000F4209">
        <w:rPr>
          <w:rFonts w:eastAsiaTheme="minorEastAsia" w:cstheme="minorBidi"/>
          <w:noProof/>
          <w:sz w:val="24"/>
          <w:lang w:val="en-US" w:eastAsia="ja-JP"/>
        </w:rPr>
        <w:tab/>
      </w:r>
      <w:r w:rsidRPr="000F4209">
        <w:rPr>
          <w:noProof/>
        </w:rPr>
        <w:t>Tidplan</w:t>
      </w:r>
      <w:r w:rsidRPr="000F4209">
        <w:rPr>
          <w:noProof/>
        </w:rPr>
        <w:tab/>
      </w:r>
      <w:r w:rsidRPr="000F4209">
        <w:rPr>
          <w:noProof/>
        </w:rPr>
        <w:fldChar w:fldCharType="begin"/>
      </w:r>
      <w:r w:rsidRPr="000F4209">
        <w:rPr>
          <w:noProof/>
        </w:rPr>
        <w:instrText xml:space="preserve"> PAGEREF _Toc181415389 \h </w:instrText>
      </w:r>
      <w:r w:rsidRPr="000F4209">
        <w:rPr>
          <w:noProof/>
        </w:rPr>
      </w:r>
      <w:r w:rsidRPr="000F4209">
        <w:rPr>
          <w:noProof/>
        </w:rPr>
        <w:fldChar w:fldCharType="separate"/>
      </w:r>
      <w:r w:rsidR="00B27F12">
        <w:rPr>
          <w:noProof/>
        </w:rPr>
        <w:t>12</w:t>
      </w:r>
      <w:r w:rsidRPr="000F4209">
        <w:rPr>
          <w:noProof/>
        </w:rPr>
        <w:fldChar w:fldCharType="end"/>
      </w:r>
    </w:p>
    <w:p w14:paraId="137FE7AF" w14:textId="77777777" w:rsidR="00F9279C" w:rsidRPr="000F4209" w:rsidRDefault="00F9279C">
      <w:pPr>
        <w:pStyle w:val="TOC1"/>
        <w:tabs>
          <w:tab w:val="left" w:pos="1489"/>
        </w:tabs>
        <w:rPr>
          <w:rFonts w:eastAsiaTheme="minorEastAsia" w:cstheme="minorBidi"/>
          <w:b w:val="0"/>
          <w:noProof/>
          <w:sz w:val="24"/>
          <w:lang w:val="en-US" w:eastAsia="ja-JP"/>
        </w:rPr>
      </w:pPr>
      <w:r w:rsidRPr="000F4209">
        <w:rPr>
          <w:noProof/>
        </w:rPr>
        <w:t>9</w:t>
      </w:r>
      <w:r w:rsidRPr="000F4209">
        <w:rPr>
          <w:rFonts w:eastAsiaTheme="minorEastAsia" w:cstheme="minorBidi"/>
          <w:b w:val="0"/>
          <w:noProof/>
          <w:sz w:val="24"/>
          <w:lang w:val="en-US" w:eastAsia="ja-JP"/>
        </w:rPr>
        <w:tab/>
      </w:r>
      <w:r w:rsidRPr="000F4209">
        <w:rPr>
          <w:noProof/>
        </w:rPr>
        <w:t>Övrigt</w:t>
      </w:r>
      <w:r w:rsidRPr="000F4209">
        <w:rPr>
          <w:noProof/>
        </w:rPr>
        <w:tab/>
      </w:r>
      <w:r w:rsidRPr="000F4209">
        <w:rPr>
          <w:noProof/>
        </w:rPr>
        <w:fldChar w:fldCharType="begin"/>
      </w:r>
      <w:r w:rsidRPr="000F4209">
        <w:rPr>
          <w:noProof/>
        </w:rPr>
        <w:instrText xml:space="preserve"> PAGEREF _Toc181415390 \h </w:instrText>
      </w:r>
      <w:r w:rsidRPr="000F4209">
        <w:rPr>
          <w:noProof/>
        </w:rPr>
      </w:r>
      <w:r w:rsidRPr="000F4209">
        <w:rPr>
          <w:noProof/>
        </w:rPr>
        <w:fldChar w:fldCharType="separate"/>
      </w:r>
      <w:r w:rsidR="00B27F12">
        <w:rPr>
          <w:noProof/>
        </w:rPr>
        <w:t>13</w:t>
      </w:r>
      <w:r w:rsidRPr="000F4209">
        <w:rPr>
          <w:noProof/>
        </w:rPr>
        <w:fldChar w:fldCharType="end"/>
      </w:r>
    </w:p>
    <w:p w14:paraId="2CE7CD90"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9.1</w:t>
      </w:r>
      <w:r w:rsidRPr="000F4209">
        <w:rPr>
          <w:rFonts w:eastAsiaTheme="minorEastAsia" w:cstheme="minorBidi"/>
          <w:noProof/>
          <w:sz w:val="24"/>
          <w:lang w:val="en-US" w:eastAsia="ja-JP"/>
        </w:rPr>
        <w:tab/>
      </w:r>
      <w:r w:rsidRPr="000F4209">
        <w:rPr>
          <w:noProof/>
        </w:rPr>
        <w:t>Frågor för GU</w:t>
      </w:r>
      <w:r w:rsidRPr="000F4209">
        <w:rPr>
          <w:noProof/>
        </w:rPr>
        <w:tab/>
      </w:r>
      <w:r w:rsidRPr="000F4209">
        <w:rPr>
          <w:noProof/>
        </w:rPr>
        <w:fldChar w:fldCharType="begin"/>
      </w:r>
      <w:r w:rsidRPr="000F4209">
        <w:rPr>
          <w:noProof/>
        </w:rPr>
        <w:instrText xml:space="preserve"> PAGEREF _Toc181415391 \h </w:instrText>
      </w:r>
      <w:r w:rsidRPr="000F4209">
        <w:rPr>
          <w:noProof/>
        </w:rPr>
      </w:r>
      <w:r w:rsidRPr="000F4209">
        <w:rPr>
          <w:noProof/>
        </w:rPr>
        <w:fldChar w:fldCharType="separate"/>
      </w:r>
      <w:r w:rsidR="00B27F12">
        <w:rPr>
          <w:noProof/>
        </w:rPr>
        <w:t>13</w:t>
      </w:r>
      <w:r w:rsidRPr="000F4209">
        <w:rPr>
          <w:noProof/>
        </w:rPr>
        <w:fldChar w:fldCharType="end"/>
      </w:r>
    </w:p>
    <w:p w14:paraId="53C5CE80"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9.2</w:t>
      </w:r>
      <w:r w:rsidRPr="000F4209">
        <w:rPr>
          <w:rFonts w:eastAsiaTheme="minorEastAsia" w:cstheme="minorBidi"/>
          <w:noProof/>
          <w:sz w:val="24"/>
          <w:lang w:val="en-US" w:eastAsia="ja-JP"/>
        </w:rPr>
        <w:tab/>
      </w:r>
      <w:r w:rsidRPr="000F4209">
        <w:rPr>
          <w:noProof/>
        </w:rPr>
        <w:t>Cachning</w:t>
      </w:r>
      <w:r w:rsidRPr="000F4209">
        <w:rPr>
          <w:noProof/>
        </w:rPr>
        <w:tab/>
      </w:r>
      <w:r w:rsidRPr="000F4209">
        <w:rPr>
          <w:noProof/>
        </w:rPr>
        <w:fldChar w:fldCharType="begin"/>
      </w:r>
      <w:r w:rsidRPr="000F4209">
        <w:rPr>
          <w:noProof/>
        </w:rPr>
        <w:instrText xml:space="preserve"> PAGEREF _Toc181415392 \h </w:instrText>
      </w:r>
      <w:r w:rsidRPr="000F4209">
        <w:rPr>
          <w:noProof/>
        </w:rPr>
      </w:r>
      <w:r w:rsidRPr="000F4209">
        <w:rPr>
          <w:noProof/>
        </w:rPr>
        <w:fldChar w:fldCharType="separate"/>
      </w:r>
      <w:r w:rsidR="00B27F12">
        <w:rPr>
          <w:noProof/>
        </w:rPr>
        <w:t>13</w:t>
      </w:r>
      <w:r w:rsidRPr="000F4209">
        <w:rPr>
          <w:noProof/>
        </w:rPr>
        <w:fldChar w:fldCharType="end"/>
      </w:r>
    </w:p>
    <w:p w14:paraId="668FDF63"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9.3</w:t>
      </w:r>
      <w:r w:rsidRPr="000F4209">
        <w:rPr>
          <w:rFonts w:eastAsiaTheme="minorEastAsia" w:cstheme="minorBidi"/>
          <w:noProof/>
          <w:sz w:val="24"/>
          <w:lang w:val="en-US" w:eastAsia="ja-JP"/>
        </w:rPr>
        <w:tab/>
      </w:r>
      <w:r w:rsidRPr="000F4209">
        <w:rPr>
          <w:noProof/>
        </w:rPr>
        <w:t>Browserkrav</w:t>
      </w:r>
      <w:r w:rsidRPr="000F4209">
        <w:rPr>
          <w:noProof/>
        </w:rPr>
        <w:tab/>
      </w:r>
      <w:r w:rsidRPr="000F4209">
        <w:rPr>
          <w:noProof/>
        </w:rPr>
        <w:fldChar w:fldCharType="begin"/>
      </w:r>
      <w:r w:rsidRPr="000F4209">
        <w:rPr>
          <w:noProof/>
        </w:rPr>
        <w:instrText xml:space="preserve"> PAGEREF _Toc181415393 \h </w:instrText>
      </w:r>
      <w:r w:rsidRPr="000F4209">
        <w:rPr>
          <w:noProof/>
        </w:rPr>
      </w:r>
      <w:r w:rsidRPr="000F4209">
        <w:rPr>
          <w:noProof/>
        </w:rPr>
        <w:fldChar w:fldCharType="separate"/>
      </w:r>
      <w:r w:rsidR="00B27F12">
        <w:rPr>
          <w:noProof/>
        </w:rPr>
        <w:t>13</w:t>
      </w:r>
      <w:r w:rsidRPr="000F4209">
        <w:rPr>
          <w:noProof/>
        </w:rPr>
        <w:fldChar w:fldCharType="end"/>
      </w:r>
    </w:p>
    <w:p w14:paraId="3879BF78" w14:textId="77777777" w:rsidR="00F9279C" w:rsidRPr="000F4209" w:rsidRDefault="00F9279C">
      <w:pPr>
        <w:pStyle w:val="TOC2"/>
        <w:tabs>
          <w:tab w:val="left" w:pos="1659"/>
        </w:tabs>
        <w:rPr>
          <w:rFonts w:eastAsiaTheme="minorEastAsia" w:cstheme="minorBidi"/>
          <w:noProof/>
          <w:sz w:val="24"/>
          <w:lang w:val="en-US" w:eastAsia="ja-JP"/>
        </w:rPr>
      </w:pPr>
      <w:r w:rsidRPr="000F4209">
        <w:rPr>
          <w:noProof/>
        </w:rPr>
        <w:t>9.4</w:t>
      </w:r>
      <w:r w:rsidRPr="000F4209">
        <w:rPr>
          <w:rFonts w:eastAsiaTheme="minorEastAsia" w:cstheme="minorBidi"/>
          <w:noProof/>
          <w:sz w:val="24"/>
          <w:lang w:val="en-US" w:eastAsia="ja-JP"/>
        </w:rPr>
        <w:tab/>
      </w:r>
      <w:r w:rsidRPr="000F4209">
        <w:rPr>
          <w:noProof/>
        </w:rPr>
        <w:t>Icke funktionella krav</w:t>
      </w:r>
      <w:r w:rsidRPr="000F4209">
        <w:rPr>
          <w:noProof/>
        </w:rPr>
        <w:tab/>
      </w:r>
      <w:r w:rsidRPr="000F4209">
        <w:rPr>
          <w:noProof/>
        </w:rPr>
        <w:fldChar w:fldCharType="begin"/>
      </w:r>
      <w:r w:rsidRPr="000F4209">
        <w:rPr>
          <w:noProof/>
        </w:rPr>
        <w:instrText xml:space="preserve"> PAGEREF _Toc181415394 \h </w:instrText>
      </w:r>
      <w:r w:rsidRPr="000F4209">
        <w:rPr>
          <w:noProof/>
        </w:rPr>
      </w:r>
      <w:r w:rsidRPr="000F4209">
        <w:rPr>
          <w:noProof/>
        </w:rPr>
        <w:fldChar w:fldCharType="separate"/>
      </w:r>
      <w:r w:rsidR="00B27F12">
        <w:rPr>
          <w:noProof/>
        </w:rPr>
        <w:t>13</w:t>
      </w:r>
      <w:r w:rsidRPr="000F4209">
        <w:rPr>
          <w:noProof/>
        </w:rPr>
        <w:fldChar w:fldCharType="end"/>
      </w:r>
    </w:p>
    <w:p w14:paraId="31B324A7" w14:textId="77777777" w:rsidR="00F9279C" w:rsidRPr="000F4209" w:rsidRDefault="00F9279C">
      <w:pPr>
        <w:pStyle w:val="TOC1"/>
        <w:tabs>
          <w:tab w:val="left" w:pos="1604"/>
        </w:tabs>
        <w:rPr>
          <w:rFonts w:eastAsiaTheme="minorEastAsia" w:cstheme="minorBidi"/>
          <w:b w:val="0"/>
          <w:noProof/>
          <w:sz w:val="24"/>
          <w:lang w:val="en-US" w:eastAsia="ja-JP"/>
        </w:rPr>
      </w:pPr>
      <w:r w:rsidRPr="000F4209">
        <w:rPr>
          <w:noProof/>
        </w:rPr>
        <w:t>10</w:t>
      </w:r>
      <w:r w:rsidRPr="000F4209">
        <w:rPr>
          <w:rFonts w:eastAsiaTheme="minorEastAsia" w:cstheme="minorBidi"/>
          <w:b w:val="0"/>
          <w:noProof/>
          <w:sz w:val="24"/>
          <w:lang w:val="en-US" w:eastAsia="ja-JP"/>
        </w:rPr>
        <w:tab/>
      </w:r>
      <w:r w:rsidRPr="000F4209">
        <w:rPr>
          <w:noProof/>
        </w:rPr>
        <w:t>Bilaga: Systemskiss</w:t>
      </w:r>
      <w:r w:rsidRPr="000F4209">
        <w:rPr>
          <w:noProof/>
        </w:rPr>
        <w:tab/>
      </w:r>
      <w:r w:rsidRPr="000F4209">
        <w:rPr>
          <w:noProof/>
        </w:rPr>
        <w:fldChar w:fldCharType="begin"/>
      </w:r>
      <w:r w:rsidRPr="000F4209">
        <w:rPr>
          <w:noProof/>
        </w:rPr>
        <w:instrText xml:space="preserve"> PAGEREF _Toc181415395 \h </w:instrText>
      </w:r>
      <w:r w:rsidRPr="000F4209">
        <w:rPr>
          <w:noProof/>
        </w:rPr>
      </w:r>
      <w:r w:rsidRPr="000F4209">
        <w:rPr>
          <w:noProof/>
        </w:rPr>
        <w:fldChar w:fldCharType="separate"/>
      </w:r>
      <w:r w:rsidR="00B27F12">
        <w:rPr>
          <w:noProof/>
        </w:rPr>
        <w:t>14</w:t>
      </w:r>
      <w:r w:rsidRPr="000F4209">
        <w:rPr>
          <w:noProof/>
        </w:rPr>
        <w:fldChar w:fldCharType="end"/>
      </w:r>
    </w:p>
    <w:p w14:paraId="4091EE23" w14:textId="77777777" w:rsidR="00F9279C" w:rsidRPr="000F4209" w:rsidRDefault="00F9279C">
      <w:pPr>
        <w:pStyle w:val="TOC1"/>
        <w:tabs>
          <w:tab w:val="left" w:pos="1604"/>
        </w:tabs>
        <w:rPr>
          <w:rFonts w:eastAsiaTheme="minorEastAsia" w:cstheme="minorBidi"/>
          <w:b w:val="0"/>
          <w:noProof/>
          <w:sz w:val="24"/>
          <w:lang w:val="en-US" w:eastAsia="ja-JP"/>
        </w:rPr>
      </w:pPr>
      <w:r w:rsidRPr="000F4209">
        <w:rPr>
          <w:noProof/>
        </w:rPr>
        <w:t>11</w:t>
      </w:r>
      <w:r w:rsidRPr="000F4209">
        <w:rPr>
          <w:rFonts w:eastAsiaTheme="minorEastAsia" w:cstheme="minorBidi"/>
          <w:b w:val="0"/>
          <w:noProof/>
          <w:sz w:val="24"/>
          <w:lang w:val="en-US" w:eastAsia="ja-JP"/>
        </w:rPr>
        <w:tab/>
      </w:r>
      <w:r w:rsidRPr="000F4209">
        <w:rPr>
          <w:noProof/>
        </w:rPr>
        <w:t>Bilaga: Sidmallar</w:t>
      </w:r>
      <w:r w:rsidRPr="000F4209">
        <w:rPr>
          <w:noProof/>
        </w:rPr>
        <w:tab/>
      </w:r>
      <w:r w:rsidRPr="000F4209">
        <w:rPr>
          <w:noProof/>
        </w:rPr>
        <w:fldChar w:fldCharType="begin"/>
      </w:r>
      <w:r w:rsidRPr="000F4209">
        <w:rPr>
          <w:noProof/>
        </w:rPr>
        <w:instrText xml:space="preserve"> PAGEREF _Toc181415396 \h </w:instrText>
      </w:r>
      <w:r w:rsidRPr="000F4209">
        <w:rPr>
          <w:noProof/>
        </w:rPr>
      </w:r>
      <w:r w:rsidRPr="000F4209">
        <w:rPr>
          <w:noProof/>
        </w:rPr>
        <w:fldChar w:fldCharType="separate"/>
      </w:r>
      <w:r w:rsidR="00B27F12">
        <w:rPr>
          <w:noProof/>
        </w:rPr>
        <w:t>16</w:t>
      </w:r>
      <w:r w:rsidRPr="000F4209">
        <w:rPr>
          <w:noProof/>
        </w:rPr>
        <w:fldChar w:fldCharType="end"/>
      </w:r>
    </w:p>
    <w:p w14:paraId="39699BE4"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11.2</w:t>
      </w:r>
      <w:r w:rsidRPr="000F4209">
        <w:rPr>
          <w:rFonts w:eastAsiaTheme="minorEastAsia" w:cstheme="minorBidi"/>
          <w:noProof/>
          <w:sz w:val="24"/>
          <w:lang w:val="en-US" w:eastAsia="ja-JP"/>
        </w:rPr>
        <w:tab/>
      </w:r>
      <w:r w:rsidRPr="000F4209">
        <w:rPr>
          <w:noProof/>
        </w:rPr>
        <w:t>Presentera enhet</w:t>
      </w:r>
      <w:r w:rsidRPr="000F4209">
        <w:rPr>
          <w:noProof/>
        </w:rPr>
        <w:tab/>
      </w:r>
      <w:r w:rsidRPr="000F4209">
        <w:rPr>
          <w:noProof/>
        </w:rPr>
        <w:fldChar w:fldCharType="begin"/>
      </w:r>
      <w:r w:rsidRPr="000F4209">
        <w:rPr>
          <w:noProof/>
        </w:rPr>
        <w:instrText xml:space="preserve"> PAGEREF _Toc181415397 \h </w:instrText>
      </w:r>
      <w:r w:rsidRPr="000F4209">
        <w:rPr>
          <w:noProof/>
        </w:rPr>
      </w:r>
      <w:r w:rsidRPr="000F4209">
        <w:rPr>
          <w:noProof/>
        </w:rPr>
        <w:fldChar w:fldCharType="separate"/>
      </w:r>
      <w:r w:rsidR="00B27F12">
        <w:rPr>
          <w:noProof/>
        </w:rPr>
        <w:t>17</w:t>
      </w:r>
      <w:r w:rsidRPr="000F4209">
        <w:rPr>
          <w:noProof/>
        </w:rPr>
        <w:fldChar w:fldCharType="end"/>
      </w:r>
    </w:p>
    <w:p w14:paraId="238E583D"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11.3</w:t>
      </w:r>
      <w:r w:rsidRPr="000F4209">
        <w:rPr>
          <w:rFonts w:eastAsiaTheme="minorEastAsia" w:cstheme="minorBidi"/>
          <w:noProof/>
          <w:sz w:val="24"/>
          <w:lang w:val="en-US" w:eastAsia="ja-JP"/>
        </w:rPr>
        <w:tab/>
      </w:r>
      <w:r w:rsidRPr="000F4209">
        <w:rPr>
          <w:noProof/>
        </w:rPr>
        <w:t>Presentera person</w:t>
      </w:r>
      <w:r w:rsidRPr="000F4209">
        <w:rPr>
          <w:noProof/>
        </w:rPr>
        <w:tab/>
      </w:r>
      <w:r w:rsidRPr="000F4209">
        <w:rPr>
          <w:noProof/>
        </w:rPr>
        <w:fldChar w:fldCharType="begin"/>
      </w:r>
      <w:r w:rsidRPr="000F4209">
        <w:rPr>
          <w:noProof/>
        </w:rPr>
        <w:instrText xml:space="preserve"> PAGEREF _Toc181415398 \h </w:instrText>
      </w:r>
      <w:r w:rsidRPr="000F4209">
        <w:rPr>
          <w:noProof/>
        </w:rPr>
      </w:r>
      <w:r w:rsidRPr="000F4209">
        <w:rPr>
          <w:noProof/>
        </w:rPr>
        <w:fldChar w:fldCharType="separate"/>
      </w:r>
      <w:r w:rsidR="00B27F12">
        <w:rPr>
          <w:noProof/>
        </w:rPr>
        <w:t>18</w:t>
      </w:r>
      <w:r w:rsidRPr="000F4209">
        <w:rPr>
          <w:noProof/>
        </w:rPr>
        <w:fldChar w:fldCharType="end"/>
      </w:r>
    </w:p>
    <w:p w14:paraId="26DBF0E8"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11.4</w:t>
      </w:r>
      <w:r w:rsidRPr="000F4209">
        <w:rPr>
          <w:rFonts w:eastAsiaTheme="minorEastAsia" w:cstheme="minorBidi"/>
          <w:noProof/>
          <w:sz w:val="24"/>
          <w:lang w:val="en-US" w:eastAsia="ja-JP"/>
        </w:rPr>
        <w:tab/>
      </w:r>
      <w:r w:rsidRPr="000F4209">
        <w:rPr>
          <w:noProof/>
        </w:rPr>
        <w:t>Presentera publikation</w:t>
      </w:r>
      <w:r w:rsidRPr="000F4209">
        <w:rPr>
          <w:noProof/>
        </w:rPr>
        <w:tab/>
      </w:r>
      <w:r w:rsidRPr="000F4209">
        <w:rPr>
          <w:noProof/>
        </w:rPr>
        <w:fldChar w:fldCharType="begin"/>
      </w:r>
      <w:r w:rsidRPr="000F4209">
        <w:rPr>
          <w:noProof/>
        </w:rPr>
        <w:instrText xml:space="preserve"> PAGEREF _Toc181415399 \h </w:instrText>
      </w:r>
      <w:r w:rsidRPr="000F4209">
        <w:rPr>
          <w:noProof/>
        </w:rPr>
      </w:r>
      <w:r w:rsidRPr="000F4209">
        <w:rPr>
          <w:noProof/>
        </w:rPr>
        <w:fldChar w:fldCharType="separate"/>
      </w:r>
      <w:r w:rsidR="00B27F12">
        <w:rPr>
          <w:noProof/>
        </w:rPr>
        <w:t>19</w:t>
      </w:r>
      <w:r w:rsidRPr="000F4209">
        <w:rPr>
          <w:noProof/>
        </w:rPr>
        <w:fldChar w:fldCharType="end"/>
      </w:r>
    </w:p>
    <w:p w14:paraId="5EB5B877"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11.1</w:t>
      </w:r>
      <w:r w:rsidRPr="000F4209">
        <w:rPr>
          <w:rFonts w:eastAsiaTheme="minorEastAsia" w:cstheme="minorBidi"/>
          <w:noProof/>
          <w:sz w:val="24"/>
          <w:lang w:val="en-US" w:eastAsia="ja-JP"/>
        </w:rPr>
        <w:tab/>
      </w:r>
      <w:r w:rsidRPr="000F4209">
        <w:rPr>
          <w:noProof/>
        </w:rPr>
        <w:t>Presentera ämne</w:t>
      </w:r>
      <w:r w:rsidRPr="000F4209">
        <w:rPr>
          <w:noProof/>
        </w:rPr>
        <w:tab/>
      </w:r>
      <w:r w:rsidRPr="000F4209">
        <w:rPr>
          <w:noProof/>
        </w:rPr>
        <w:fldChar w:fldCharType="begin"/>
      </w:r>
      <w:r w:rsidRPr="000F4209">
        <w:rPr>
          <w:noProof/>
        </w:rPr>
        <w:instrText xml:space="preserve"> PAGEREF _Toc181415400 \h </w:instrText>
      </w:r>
      <w:r w:rsidRPr="000F4209">
        <w:rPr>
          <w:noProof/>
        </w:rPr>
      </w:r>
      <w:r w:rsidRPr="000F4209">
        <w:rPr>
          <w:noProof/>
        </w:rPr>
        <w:fldChar w:fldCharType="separate"/>
      </w:r>
      <w:r w:rsidR="00B27F12">
        <w:rPr>
          <w:noProof/>
        </w:rPr>
        <w:t>20</w:t>
      </w:r>
      <w:r w:rsidRPr="000F4209">
        <w:rPr>
          <w:noProof/>
        </w:rPr>
        <w:fldChar w:fldCharType="end"/>
      </w:r>
    </w:p>
    <w:p w14:paraId="7C72924E" w14:textId="77777777" w:rsidR="00F9279C" w:rsidRPr="000F4209" w:rsidRDefault="00F9279C">
      <w:pPr>
        <w:pStyle w:val="TOC1"/>
        <w:tabs>
          <w:tab w:val="left" w:pos="1604"/>
        </w:tabs>
        <w:rPr>
          <w:rFonts w:eastAsiaTheme="minorEastAsia" w:cstheme="minorBidi"/>
          <w:b w:val="0"/>
          <w:noProof/>
          <w:sz w:val="24"/>
          <w:lang w:val="en-US" w:eastAsia="ja-JP"/>
        </w:rPr>
      </w:pPr>
      <w:r w:rsidRPr="000F4209">
        <w:rPr>
          <w:noProof/>
        </w:rPr>
        <w:t>12</w:t>
      </w:r>
      <w:r w:rsidRPr="000F4209">
        <w:rPr>
          <w:rFonts w:eastAsiaTheme="minorEastAsia" w:cstheme="minorBidi"/>
          <w:b w:val="0"/>
          <w:noProof/>
          <w:sz w:val="24"/>
          <w:lang w:val="en-US" w:eastAsia="ja-JP"/>
        </w:rPr>
        <w:tab/>
      </w:r>
      <w:r w:rsidRPr="000F4209">
        <w:rPr>
          <w:noProof/>
        </w:rPr>
        <w:t>Bilaga: Personalkatalogkomponenter (Option)</w:t>
      </w:r>
      <w:r w:rsidRPr="000F4209">
        <w:rPr>
          <w:noProof/>
        </w:rPr>
        <w:tab/>
      </w:r>
      <w:r w:rsidRPr="000F4209">
        <w:rPr>
          <w:noProof/>
        </w:rPr>
        <w:fldChar w:fldCharType="begin"/>
      </w:r>
      <w:r w:rsidRPr="000F4209">
        <w:rPr>
          <w:noProof/>
        </w:rPr>
        <w:instrText xml:space="preserve"> PAGEREF _Toc181415401 \h </w:instrText>
      </w:r>
      <w:r w:rsidRPr="000F4209">
        <w:rPr>
          <w:noProof/>
        </w:rPr>
      </w:r>
      <w:r w:rsidRPr="000F4209">
        <w:rPr>
          <w:noProof/>
        </w:rPr>
        <w:fldChar w:fldCharType="separate"/>
      </w:r>
      <w:r w:rsidR="00B27F12">
        <w:rPr>
          <w:noProof/>
        </w:rPr>
        <w:t>21</w:t>
      </w:r>
      <w:r w:rsidRPr="000F4209">
        <w:rPr>
          <w:noProof/>
        </w:rPr>
        <w:fldChar w:fldCharType="end"/>
      </w:r>
    </w:p>
    <w:p w14:paraId="5263BBD0"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12.1</w:t>
      </w:r>
      <w:r w:rsidRPr="000F4209">
        <w:rPr>
          <w:rFonts w:eastAsiaTheme="minorEastAsia" w:cstheme="minorBidi"/>
          <w:noProof/>
          <w:sz w:val="24"/>
          <w:lang w:val="en-US" w:eastAsia="ja-JP"/>
        </w:rPr>
        <w:tab/>
      </w:r>
      <w:r w:rsidRPr="000F4209">
        <w:rPr>
          <w:noProof/>
        </w:rPr>
        <w:t>Lista personer (Option)</w:t>
      </w:r>
      <w:r w:rsidRPr="000F4209">
        <w:rPr>
          <w:noProof/>
        </w:rPr>
        <w:tab/>
      </w:r>
      <w:r w:rsidRPr="000F4209">
        <w:rPr>
          <w:noProof/>
        </w:rPr>
        <w:fldChar w:fldCharType="begin"/>
      </w:r>
      <w:r w:rsidRPr="000F4209">
        <w:rPr>
          <w:noProof/>
        </w:rPr>
        <w:instrText xml:space="preserve"> PAGEREF _Toc181415402 \h </w:instrText>
      </w:r>
      <w:r w:rsidRPr="000F4209">
        <w:rPr>
          <w:noProof/>
        </w:rPr>
      </w:r>
      <w:r w:rsidRPr="000F4209">
        <w:rPr>
          <w:noProof/>
        </w:rPr>
        <w:fldChar w:fldCharType="separate"/>
      </w:r>
      <w:r w:rsidR="00B27F12">
        <w:rPr>
          <w:noProof/>
        </w:rPr>
        <w:t>22</w:t>
      </w:r>
      <w:r w:rsidRPr="000F4209">
        <w:rPr>
          <w:noProof/>
        </w:rPr>
        <w:fldChar w:fldCharType="end"/>
      </w:r>
    </w:p>
    <w:p w14:paraId="5728EF9B"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lastRenderedPageBreak/>
        <w:t>12.2</w:t>
      </w:r>
      <w:r w:rsidRPr="000F4209">
        <w:rPr>
          <w:rFonts w:eastAsiaTheme="minorEastAsia" w:cstheme="minorBidi"/>
          <w:noProof/>
          <w:sz w:val="24"/>
          <w:lang w:val="en-US" w:eastAsia="ja-JP"/>
        </w:rPr>
        <w:tab/>
      </w:r>
      <w:r w:rsidRPr="000F4209">
        <w:rPr>
          <w:noProof/>
        </w:rPr>
        <w:t>Detaljvy person (Option)</w:t>
      </w:r>
      <w:r w:rsidRPr="000F4209">
        <w:rPr>
          <w:noProof/>
        </w:rPr>
        <w:tab/>
      </w:r>
      <w:r w:rsidRPr="000F4209">
        <w:rPr>
          <w:noProof/>
        </w:rPr>
        <w:fldChar w:fldCharType="begin"/>
      </w:r>
      <w:r w:rsidRPr="000F4209">
        <w:rPr>
          <w:noProof/>
        </w:rPr>
        <w:instrText xml:space="preserve"> PAGEREF _Toc181415403 \h </w:instrText>
      </w:r>
      <w:r w:rsidRPr="000F4209">
        <w:rPr>
          <w:noProof/>
        </w:rPr>
      </w:r>
      <w:r w:rsidRPr="000F4209">
        <w:rPr>
          <w:noProof/>
        </w:rPr>
        <w:fldChar w:fldCharType="separate"/>
      </w:r>
      <w:r w:rsidR="00B27F12">
        <w:rPr>
          <w:noProof/>
        </w:rPr>
        <w:t>24</w:t>
      </w:r>
      <w:r w:rsidRPr="000F4209">
        <w:rPr>
          <w:noProof/>
        </w:rPr>
        <w:fldChar w:fldCharType="end"/>
      </w:r>
    </w:p>
    <w:p w14:paraId="587CED5E"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12.3</w:t>
      </w:r>
      <w:r w:rsidRPr="000F4209">
        <w:rPr>
          <w:rFonts w:eastAsiaTheme="minorEastAsia" w:cstheme="minorBidi"/>
          <w:noProof/>
          <w:sz w:val="24"/>
          <w:lang w:val="en-US" w:eastAsia="ja-JP"/>
        </w:rPr>
        <w:tab/>
      </w:r>
      <w:r w:rsidRPr="000F4209">
        <w:rPr>
          <w:noProof/>
        </w:rPr>
        <w:t>Lista underenheter (Option)</w:t>
      </w:r>
      <w:r w:rsidRPr="000F4209">
        <w:rPr>
          <w:noProof/>
        </w:rPr>
        <w:tab/>
      </w:r>
      <w:r w:rsidRPr="000F4209">
        <w:rPr>
          <w:noProof/>
        </w:rPr>
        <w:fldChar w:fldCharType="begin"/>
      </w:r>
      <w:r w:rsidRPr="000F4209">
        <w:rPr>
          <w:noProof/>
        </w:rPr>
        <w:instrText xml:space="preserve"> PAGEREF _Toc181415404 \h </w:instrText>
      </w:r>
      <w:r w:rsidRPr="000F4209">
        <w:rPr>
          <w:noProof/>
        </w:rPr>
      </w:r>
      <w:r w:rsidRPr="000F4209">
        <w:rPr>
          <w:noProof/>
        </w:rPr>
        <w:fldChar w:fldCharType="separate"/>
      </w:r>
      <w:r w:rsidR="00B27F12">
        <w:rPr>
          <w:noProof/>
        </w:rPr>
        <w:t>25</w:t>
      </w:r>
      <w:r w:rsidRPr="000F4209">
        <w:rPr>
          <w:noProof/>
        </w:rPr>
        <w:fldChar w:fldCharType="end"/>
      </w:r>
    </w:p>
    <w:p w14:paraId="4BAB03BE"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12.4</w:t>
      </w:r>
      <w:r w:rsidRPr="000F4209">
        <w:rPr>
          <w:rFonts w:eastAsiaTheme="minorEastAsia" w:cstheme="minorBidi"/>
          <w:noProof/>
          <w:sz w:val="24"/>
          <w:lang w:val="en-US" w:eastAsia="ja-JP"/>
        </w:rPr>
        <w:tab/>
      </w:r>
      <w:r w:rsidRPr="000F4209">
        <w:rPr>
          <w:noProof/>
        </w:rPr>
        <w:t>Detaljvy enhet (Option)</w:t>
      </w:r>
      <w:r w:rsidRPr="000F4209">
        <w:rPr>
          <w:noProof/>
        </w:rPr>
        <w:tab/>
      </w:r>
      <w:r w:rsidRPr="000F4209">
        <w:rPr>
          <w:noProof/>
        </w:rPr>
        <w:fldChar w:fldCharType="begin"/>
      </w:r>
      <w:r w:rsidRPr="000F4209">
        <w:rPr>
          <w:noProof/>
        </w:rPr>
        <w:instrText xml:space="preserve"> PAGEREF _Toc181415405 \h </w:instrText>
      </w:r>
      <w:r w:rsidRPr="000F4209">
        <w:rPr>
          <w:noProof/>
        </w:rPr>
      </w:r>
      <w:r w:rsidRPr="000F4209">
        <w:rPr>
          <w:noProof/>
        </w:rPr>
        <w:fldChar w:fldCharType="separate"/>
      </w:r>
      <w:r w:rsidR="00B27F12">
        <w:rPr>
          <w:noProof/>
        </w:rPr>
        <w:t>26</w:t>
      </w:r>
      <w:r w:rsidRPr="000F4209">
        <w:rPr>
          <w:noProof/>
        </w:rPr>
        <w:fldChar w:fldCharType="end"/>
      </w:r>
    </w:p>
    <w:p w14:paraId="7ABB6CA2" w14:textId="77777777" w:rsidR="00F9279C" w:rsidRPr="000F4209" w:rsidRDefault="00F9279C">
      <w:pPr>
        <w:pStyle w:val="TOC1"/>
        <w:tabs>
          <w:tab w:val="left" w:pos="1604"/>
        </w:tabs>
        <w:rPr>
          <w:rFonts w:eastAsiaTheme="minorEastAsia" w:cstheme="minorBidi"/>
          <w:b w:val="0"/>
          <w:noProof/>
          <w:sz w:val="24"/>
          <w:lang w:val="en-US" w:eastAsia="ja-JP"/>
        </w:rPr>
      </w:pPr>
      <w:r w:rsidRPr="000F4209">
        <w:rPr>
          <w:noProof/>
        </w:rPr>
        <w:t>13</w:t>
      </w:r>
      <w:r w:rsidRPr="000F4209">
        <w:rPr>
          <w:rFonts w:eastAsiaTheme="minorEastAsia" w:cstheme="minorBidi"/>
          <w:b w:val="0"/>
          <w:noProof/>
          <w:sz w:val="24"/>
          <w:lang w:val="en-US" w:eastAsia="ja-JP"/>
        </w:rPr>
        <w:tab/>
      </w:r>
      <w:r w:rsidRPr="000F4209">
        <w:rPr>
          <w:noProof/>
        </w:rPr>
        <w:t>Bilaga: Publikationskatalogkomponenter</w:t>
      </w:r>
      <w:r w:rsidRPr="000F4209">
        <w:rPr>
          <w:noProof/>
        </w:rPr>
        <w:tab/>
      </w:r>
      <w:r w:rsidRPr="000F4209">
        <w:rPr>
          <w:noProof/>
        </w:rPr>
        <w:fldChar w:fldCharType="begin"/>
      </w:r>
      <w:r w:rsidRPr="000F4209">
        <w:rPr>
          <w:noProof/>
        </w:rPr>
        <w:instrText xml:space="preserve"> PAGEREF _Toc181415406 \h </w:instrText>
      </w:r>
      <w:r w:rsidRPr="000F4209">
        <w:rPr>
          <w:noProof/>
        </w:rPr>
      </w:r>
      <w:r w:rsidRPr="000F4209">
        <w:rPr>
          <w:noProof/>
        </w:rPr>
        <w:fldChar w:fldCharType="separate"/>
      </w:r>
      <w:r w:rsidR="00B27F12">
        <w:rPr>
          <w:noProof/>
        </w:rPr>
        <w:t>27</w:t>
      </w:r>
      <w:r w:rsidRPr="000F4209">
        <w:rPr>
          <w:noProof/>
        </w:rPr>
        <w:fldChar w:fldCharType="end"/>
      </w:r>
    </w:p>
    <w:p w14:paraId="0343702D"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13.1</w:t>
      </w:r>
      <w:r w:rsidRPr="000F4209">
        <w:rPr>
          <w:rFonts w:eastAsiaTheme="minorEastAsia" w:cstheme="minorBidi"/>
          <w:noProof/>
          <w:sz w:val="24"/>
          <w:lang w:val="en-US" w:eastAsia="ja-JP"/>
        </w:rPr>
        <w:tab/>
      </w:r>
      <w:r w:rsidRPr="000F4209">
        <w:rPr>
          <w:noProof/>
        </w:rPr>
        <w:t>Lista publikationer</w:t>
      </w:r>
      <w:r w:rsidRPr="000F4209">
        <w:rPr>
          <w:noProof/>
        </w:rPr>
        <w:tab/>
      </w:r>
      <w:r w:rsidRPr="000F4209">
        <w:rPr>
          <w:noProof/>
        </w:rPr>
        <w:fldChar w:fldCharType="begin"/>
      </w:r>
      <w:r w:rsidRPr="000F4209">
        <w:rPr>
          <w:noProof/>
        </w:rPr>
        <w:instrText xml:space="preserve"> PAGEREF _Toc181415407 \h </w:instrText>
      </w:r>
      <w:r w:rsidRPr="000F4209">
        <w:rPr>
          <w:noProof/>
        </w:rPr>
      </w:r>
      <w:r w:rsidRPr="000F4209">
        <w:rPr>
          <w:noProof/>
        </w:rPr>
        <w:fldChar w:fldCharType="separate"/>
      </w:r>
      <w:r w:rsidR="00B27F12">
        <w:rPr>
          <w:noProof/>
        </w:rPr>
        <w:t>27</w:t>
      </w:r>
      <w:r w:rsidRPr="000F4209">
        <w:rPr>
          <w:noProof/>
        </w:rPr>
        <w:fldChar w:fldCharType="end"/>
      </w:r>
    </w:p>
    <w:p w14:paraId="4D33226C"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13.2</w:t>
      </w:r>
      <w:r w:rsidRPr="000F4209">
        <w:rPr>
          <w:rFonts w:eastAsiaTheme="minorEastAsia" w:cstheme="minorBidi"/>
          <w:noProof/>
          <w:sz w:val="24"/>
          <w:lang w:val="en-US" w:eastAsia="ja-JP"/>
        </w:rPr>
        <w:tab/>
      </w:r>
      <w:r w:rsidRPr="000F4209">
        <w:rPr>
          <w:noProof/>
        </w:rPr>
        <w:t>Detaljvy publikation</w:t>
      </w:r>
      <w:r w:rsidRPr="000F4209">
        <w:rPr>
          <w:noProof/>
        </w:rPr>
        <w:tab/>
      </w:r>
      <w:r w:rsidRPr="000F4209">
        <w:rPr>
          <w:noProof/>
        </w:rPr>
        <w:fldChar w:fldCharType="begin"/>
      </w:r>
      <w:r w:rsidRPr="000F4209">
        <w:rPr>
          <w:noProof/>
        </w:rPr>
        <w:instrText xml:space="preserve"> PAGEREF _Toc181415408 \h </w:instrText>
      </w:r>
      <w:r w:rsidRPr="000F4209">
        <w:rPr>
          <w:noProof/>
        </w:rPr>
      </w:r>
      <w:r w:rsidRPr="000F4209">
        <w:rPr>
          <w:noProof/>
        </w:rPr>
        <w:fldChar w:fldCharType="separate"/>
      </w:r>
      <w:r w:rsidR="00B27F12">
        <w:rPr>
          <w:noProof/>
        </w:rPr>
        <w:t>29</w:t>
      </w:r>
      <w:r w:rsidRPr="000F4209">
        <w:rPr>
          <w:noProof/>
        </w:rPr>
        <w:fldChar w:fldCharType="end"/>
      </w:r>
    </w:p>
    <w:p w14:paraId="3DBC6C4B"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13.3</w:t>
      </w:r>
      <w:r w:rsidRPr="000F4209">
        <w:rPr>
          <w:rFonts w:eastAsiaTheme="minorEastAsia" w:cstheme="minorBidi"/>
          <w:noProof/>
          <w:sz w:val="24"/>
          <w:lang w:val="en-US" w:eastAsia="ja-JP"/>
        </w:rPr>
        <w:tab/>
      </w:r>
      <w:r w:rsidRPr="000F4209">
        <w:rPr>
          <w:noProof/>
        </w:rPr>
        <w:t>Lista ämnen</w:t>
      </w:r>
      <w:r w:rsidRPr="000F4209">
        <w:rPr>
          <w:noProof/>
        </w:rPr>
        <w:tab/>
      </w:r>
      <w:r w:rsidRPr="000F4209">
        <w:rPr>
          <w:noProof/>
        </w:rPr>
        <w:fldChar w:fldCharType="begin"/>
      </w:r>
      <w:r w:rsidRPr="000F4209">
        <w:rPr>
          <w:noProof/>
        </w:rPr>
        <w:instrText xml:space="preserve"> PAGEREF _Toc181415409 \h </w:instrText>
      </w:r>
      <w:r w:rsidRPr="000F4209">
        <w:rPr>
          <w:noProof/>
        </w:rPr>
      </w:r>
      <w:r w:rsidRPr="000F4209">
        <w:rPr>
          <w:noProof/>
        </w:rPr>
        <w:fldChar w:fldCharType="separate"/>
      </w:r>
      <w:r w:rsidR="00B27F12">
        <w:rPr>
          <w:noProof/>
        </w:rPr>
        <w:t>30</w:t>
      </w:r>
      <w:r w:rsidRPr="000F4209">
        <w:rPr>
          <w:noProof/>
        </w:rPr>
        <w:fldChar w:fldCharType="end"/>
      </w:r>
    </w:p>
    <w:p w14:paraId="009348AD"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13.4</w:t>
      </w:r>
      <w:r w:rsidRPr="000F4209">
        <w:rPr>
          <w:rFonts w:eastAsiaTheme="minorEastAsia" w:cstheme="minorBidi"/>
          <w:noProof/>
          <w:sz w:val="24"/>
          <w:lang w:val="en-US" w:eastAsia="ja-JP"/>
        </w:rPr>
        <w:tab/>
      </w:r>
      <w:r w:rsidRPr="000F4209">
        <w:rPr>
          <w:noProof/>
        </w:rPr>
        <w:t>Detaljvy ämne</w:t>
      </w:r>
      <w:r w:rsidRPr="000F4209">
        <w:rPr>
          <w:noProof/>
        </w:rPr>
        <w:tab/>
      </w:r>
      <w:r w:rsidRPr="000F4209">
        <w:rPr>
          <w:noProof/>
        </w:rPr>
        <w:fldChar w:fldCharType="begin"/>
      </w:r>
      <w:r w:rsidRPr="000F4209">
        <w:rPr>
          <w:noProof/>
        </w:rPr>
        <w:instrText xml:space="preserve"> PAGEREF _Toc181415410 \h </w:instrText>
      </w:r>
      <w:r w:rsidRPr="000F4209">
        <w:rPr>
          <w:noProof/>
        </w:rPr>
      </w:r>
      <w:r w:rsidRPr="000F4209">
        <w:rPr>
          <w:noProof/>
        </w:rPr>
        <w:fldChar w:fldCharType="separate"/>
      </w:r>
      <w:r w:rsidR="00B27F12">
        <w:rPr>
          <w:noProof/>
        </w:rPr>
        <w:t>31</w:t>
      </w:r>
      <w:r w:rsidRPr="000F4209">
        <w:rPr>
          <w:noProof/>
        </w:rPr>
        <w:fldChar w:fldCharType="end"/>
      </w:r>
    </w:p>
    <w:p w14:paraId="2D57B6A4" w14:textId="77777777" w:rsidR="00F9279C" w:rsidRPr="000F4209" w:rsidRDefault="00F9279C">
      <w:pPr>
        <w:pStyle w:val="TOC1"/>
        <w:tabs>
          <w:tab w:val="left" w:pos="1604"/>
        </w:tabs>
        <w:rPr>
          <w:rFonts w:eastAsiaTheme="minorEastAsia" w:cstheme="minorBidi"/>
          <w:b w:val="0"/>
          <w:noProof/>
          <w:sz w:val="24"/>
          <w:lang w:val="en-US" w:eastAsia="ja-JP"/>
        </w:rPr>
      </w:pPr>
      <w:r w:rsidRPr="000F4209">
        <w:rPr>
          <w:noProof/>
        </w:rPr>
        <w:t>14</w:t>
      </w:r>
      <w:r w:rsidRPr="000F4209">
        <w:rPr>
          <w:rFonts w:eastAsiaTheme="minorEastAsia" w:cstheme="minorBidi"/>
          <w:b w:val="0"/>
          <w:noProof/>
          <w:sz w:val="24"/>
          <w:lang w:val="en-US" w:eastAsia="ja-JP"/>
        </w:rPr>
        <w:tab/>
      </w:r>
      <w:r w:rsidRPr="000F4209">
        <w:rPr>
          <w:noProof/>
        </w:rPr>
        <w:t>Bilaga: Funktionalitet som sparas till version 2.0</w:t>
      </w:r>
      <w:r w:rsidRPr="000F4209">
        <w:rPr>
          <w:noProof/>
        </w:rPr>
        <w:tab/>
      </w:r>
      <w:r w:rsidRPr="000F4209">
        <w:rPr>
          <w:noProof/>
        </w:rPr>
        <w:fldChar w:fldCharType="begin"/>
      </w:r>
      <w:r w:rsidRPr="000F4209">
        <w:rPr>
          <w:noProof/>
        </w:rPr>
        <w:instrText xml:space="preserve"> PAGEREF _Toc181415411 \h </w:instrText>
      </w:r>
      <w:r w:rsidRPr="000F4209">
        <w:rPr>
          <w:noProof/>
        </w:rPr>
      </w:r>
      <w:r w:rsidRPr="000F4209">
        <w:rPr>
          <w:noProof/>
        </w:rPr>
        <w:fldChar w:fldCharType="separate"/>
      </w:r>
      <w:r w:rsidR="00B27F12">
        <w:rPr>
          <w:noProof/>
        </w:rPr>
        <w:t>32</w:t>
      </w:r>
      <w:r w:rsidRPr="000F4209">
        <w:rPr>
          <w:noProof/>
        </w:rPr>
        <w:fldChar w:fldCharType="end"/>
      </w:r>
    </w:p>
    <w:p w14:paraId="19068859"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14.1</w:t>
      </w:r>
      <w:r w:rsidRPr="000F4209">
        <w:rPr>
          <w:rFonts w:eastAsiaTheme="minorEastAsia" w:cstheme="minorBidi"/>
          <w:noProof/>
          <w:sz w:val="24"/>
          <w:lang w:val="en-US" w:eastAsia="ja-JP"/>
        </w:rPr>
        <w:tab/>
      </w:r>
      <w:r w:rsidRPr="000F4209">
        <w:rPr>
          <w:noProof/>
        </w:rPr>
        <w:t>Enkel sökfunktion för publikationer (Sparas till version 2.0)</w:t>
      </w:r>
      <w:r w:rsidRPr="000F4209">
        <w:rPr>
          <w:noProof/>
        </w:rPr>
        <w:tab/>
      </w:r>
      <w:r w:rsidRPr="000F4209">
        <w:rPr>
          <w:noProof/>
        </w:rPr>
        <w:fldChar w:fldCharType="begin"/>
      </w:r>
      <w:r w:rsidRPr="000F4209">
        <w:rPr>
          <w:noProof/>
        </w:rPr>
        <w:instrText xml:space="preserve"> PAGEREF _Toc181415412 \h </w:instrText>
      </w:r>
      <w:r w:rsidRPr="000F4209">
        <w:rPr>
          <w:noProof/>
        </w:rPr>
      </w:r>
      <w:r w:rsidRPr="000F4209">
        <w:rPr>
          <w:noProof/>
        </w:rPr>
        <w:fldChar w:fldCharType="separate"/>
      </w:r>
      <w:r w:rsidR="00B27F12">
        <w:rPr>
          <w:noProof/>
        </w:rPr>
        <w:t>32</w:t>
      </w:r>
      <w:r w:rsidRPr="000F4209">
        <w:rPr>
          <w:noProof/>
        </w:rPr>
        <w:fldChar w:fldCharType="end"/>
      </w:r>
    </w:p>
    <w:p w14:paraId="2AA98A59"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lang w:val="en-US"/>
        </w:rPr>
        <w:t>14.2</w:t>
      </w:r>
      <w:r w:rsidRPr="000F4209">
        <w:rPr>
          <w:rFonts w:eastAsiaTheme="minorEastAsia" w:cstheme="minorBidi"/>
          <w:noProof/>
          <w:sz w:val="24"/>
          <w:lang w:val="en-US" w:eastAsia="ja-JP"/>
        </w:rPr>
        <w:tab/>
      </w:r>
      <w:r w:rsidRPr="000F4209">
        <w:rPr>
          <w:noProof/>
          <w:lang w:val="en-US"/>
        </w:rPr>
        <w:t>GU Siteseeker category result component (Sparas till v.2.0)</w:t>
      </w:r>
      <w:r w:rsidRPr="000F4209">
        <w:rPr>
          <w:noProof/>
        </w:rPr>
        <w:tab/>
      </w:r>
      <w:r w:rsidRPr="000F4209">
        <w:rPr>
          <w:noProof/>
        </w:rPr>
        <w:fldChar w:fldCharType="begin"/>
      </w:r>
      <w:r w:rsidRPr="000F4209">
        <w:rPr>
          <w:noProof/>
        </w:rPr>
        <w:instrText xml:space="preserve"> PAGEREF _Toc181415413 \h </w:instrText>
      </w:r>
      <w:r w:rsidRPr="000F4209">
        <w:rPr>
          <w:noProof/>
        </w:rPr>
      </w:r>
      <w:r w:rsidRPr="000F4209">
        <w:rPr>
          <w:noProof/>
        </w:rPr>
        <w:fldChar w:fldCharType="separate"/>
      </w:r>
      <w:r w:rsidR="00B27F12">
        <w:rPr>
          <w:noProof/>
        </w:rPr>
        <w:t>32</w:t>
      </w:r>
      <w:r w:rsidRPr="000F4209">
        <w:rPr>
          <w:noProof/>
        </w:rPr>
        <w:fldChar w:fldCharType="end"/>
      </w:r>
    </w:p>
    <w:p w14:paraId="452D4984"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14.3</w:t>
      </w:r>
      <w:r w:rsidRPr="000F4209">
        <w:rPr>
          <w:rFonts w:eastAsiaTheme="minorEastAsia" w:cstheme="minorBidi"/>
          <w:noProof/>
          <w:sz w:val="24"/>
          <w:lang w:val="en-US" w:eastAsia="ja-JP"/>
        </w:rPr>
        <w:tab/>
      </w:r>
      <w:r w:rsidRPr="000F4209">
        <w:rPr>
          <w:noProof/>
        </w:rPr>
        <w:t>Gubaskomponenten för att visa kurser per ämne (Sparas till v.2.0)</w:t>
      </w:r>
      <w:r w:rsidRPr="000F4209">
        <w:rPr>
          <w:noProof/>
        </w:rPr>
        <w:tab/>
      </w:r>
      <w:r w:rsidRPr="000F4209">
        <w:rPr>
          <w:noProof/>
        </w:rPr>
        <w:fldChar w:fldCharType="begin"/>
      </w:r>
      <w:r w:rsidRPr="000F4209">
        <w:rPr>
          <w:noProof/>
        </w:rPr>
        <w:instrText xml:space="preserve"> PAGEREF _Toc181415414 \h </w:instrText>
      </w:r>
      <w:r w:rsidRPr="000F4209">
        <w:rPr>
          <w:noProof/>
        </w:rPr>
      </w:r>
      <w:r w:rsidRPr="000F4209">
        <w:rPr>
          <w:noProof/>
        </w:rPr>
        <w:fldChar w:fldCharType="separate"/>
      </w:r>
      <w:r w:rsidR="00B27F12">
        <w:rPr>
          <w:noProof/>
        </w:rPr>
        <w:t>32</w:t>
      </w:r>
      <w:r w:rsidRPr="000F4209">
        <w:rPr>
          <w:noProof/>
        </w:rPr>
        <w:fldChar w:fldCharType="end"/>
      </w:r>
    </w:p>
    <w:p w14:paraId="756A3297" w14:textId="77777777" w:rsidR="00F9279C" w:rsidRPr="000F4209" w:rsidRDefault="00F9279C">
      <w:pPr>
        <w:pStyle w:val="TOC1"/>
        <w:tabs>
          <w:tab w:val="left" w:pos="1604"/>
        </w:tabs>
        <w:rPr>
          <w:rFonts w:eastAsiaTheme="minorEastAsia" w:cstheme="minorBidi"/>
          <w:b w:val="0"/>
          <w:noProof/>
          <w:sz w:val="24"/>
          <w:lang w:val="en-US" w:eastAsia="ja-JP"/>
        </w:rPr>
      </w:pPr>
      <w:r w:rsidRPr="000F4209">
        <w:rPr>
          <w:noProof/>
        </w:rPr>
        <w:t>15</w:t>
      </w:r>
      <w:r w:rsidRPr="000F4209">
        <w:rPr>
          <w:rFonts w:eastAsiaTheme="minorEastAsia" w:cstheme="minorBidi"/>
          <w:b w:val="0"/>
          <w:noProof/>
          <w:sz w:val="24"/>
          <w:lang w:val="en-US" w:eastAsia="ja-JP"/>
        </w:rPr>
        <w:tab/>
      </w:r>
      <w:r w:rsidRPr="000F4209">
        <w:rPr>
          <w:noProof/>
        </w:rPr>
        <w:t>Bilaga: Nya innehållstyper</w:t>
      </w:r>
      <w:r w:rsidRPr="000F4209">
        <w:rPr>
          <w:noProof/>
        </w:rPr>
        <w:tab/>
      </w:r>
      <w:r w:rsidRPr="000F4209">
        <w:rPr>
          <w:noProof/>
        </w:rPr>
        <w:fldChar w:fldCharType="begin"/>
      </w:r>
      <w:r w:rsidRPr="000F4209">
        <w:rPr>
          <w:noProof/>
        </w:rPr>
        <w:instrText xml:space="preserve"> PAGEREF _Toc181415415 \h </w:instrText>
      </w:r>
      <w:r w:rsidRPr="000F4209">
        <w:rPr>
          <w:noProof/>
        </w:rPr>
      </w:r>
      <w:r w:rsidRPr="000F4209">
        <w:rPr>
          <w:noProof/>
        </w:rPr>
        <w:fldChar w:fldCharType="separate"/>
      </w:r>
      <w:r w:rsidR="00B27F12">
        <w:rPr>
          <w:noProof/>
        </w:rPr>
        <w:t>34</w:t>
      </w:r>
      <w:r w:rsidRPr="000F4209">
        <w:rPr>
          <w:noProof/>
        </w:rPr>
        <w:fldChar w:fldCharType="end"/>
      </w:r>
    </w:p>
    <w:p w14:paraId="0623C717" w14:textId="77777777" w:rsidR="00F9279C" w:rsidRPr="000F4209" w:rsidRDefault="00F9279C">
      <w:pPr>
        <w:pStyle w:val="TOC2"/>
        <w:tabs>
          <w:tab w:val="left" w:pos="1772"/>
        </w:tabs>
        <w:rPr>
          <w:rFonts w:eastAsiaTheme="minorEastAsia" w:cstheme="minorBidi"/>
          <w:noProof/>
          <w:sz w:val="24"/>
          <w:lang w:val="en-US" w:eastAsia="ja-JP"/>
        </w:rPr>
      </w:pPr>
      <w:r w:rsidRPr="000F4209">
        <w:rPr>
          <w:noProof/>
        </w:rPr>
        <w:t>15.1</w:t>
      </w:r>
      <w:r w:rsidRPr="000F4209">
        <w:rPr>
          <w:rFonts w:eastAsiaTheme="minorEastAsia" w:cstheme="minorBidi"/>
          <w:noProof/>
          <w:sz w:val="24"/>
          <w:lang w:val="en-US" w:eastAsia="ja-JP"/>
        </w:rPr>
        <w:tab/>
      </w:r>
      <w:r w:rsidRPr="000F4209">
        <w:rPr>
          <w:noProof/>
        </w:rPr>
        <w:t>GU subjectDescription</w:t>
      </w:r>
      <w:r w:rsidRPr="000F4209">
        <w:rPr>
          <w:noProof/>
        </w:rPr>
        <w:tab/>
      </w:r>
      <w:r w:rsidRPr="000F4209">
        <w:rPr>
          <w:noProof/>
        </w:rPr>
        <w:fldChar w:fldCharType="begin"/>
      </w:r>
      <w:r w:rsidRPr="000F4209">
        <w:rPr>
          <w:noProof/>
        </w:rPr>
        <w:instrText xml:space="preserve"> PAGEREF _Toc181415416 \h </w:instrText>
      </w:r>
      <w:r w:rsidRPr="000F4209">
        <w:rPr>
          <w:noProof/>
        </w:rPr>
      </w:r>
      <w:r w:rsidRPr="000F4209">
        <w:rPr>
          <w:noProof/>
        </w:rPr>
        <w:fldChar w:fldCharType="separate"/>
      </w:r>
      <w:r w:rsidR="00B27F12">
        <w:rPr>
          <w:noProof/>
        </w:rPr>
        <w:t>34</w:t>
      </w:r>
      <w:r w:rsidRPr="000F4209">
        <w:rPr>
          <w:noProof/>
        </w:rPr>
        <w:fldChar w:fldCharType="end"/>
      </w:r>
    </w:p>
    <w:p w14:paraId="6EDB31EC" w14:textId="77777777" w:rsidR="00841B99" w:rsidRPr="000F4209" w:rsidRDefault="00841B99" w:rsidP="009A53CC">
      <w:pPr>
        <w:pStyle w:val="Heading1"/>
      </w:pPr>
      <w:r w:rsidRPr="000F4209">
        <w:lastRenderedPageBreak/>
        <w:fldChar w:fldCharType="end"/>
      </w:r>
      <w:bookmarkStart w:id="0" w:name="_Toc181415370"/>
      <w:r w:rsidRPr="000F4209">
        <w:t>Syfte och målgrupper</w:t>
      </w:r>
      <w:bookmarkEnd w:id="0"/>
    </w:p>
    <w:p w14:paraId="6A171189" w14:textId="72FA4103" w:rsidR="00841B99" w:rsidRPr="000F4209" w:rsidRDefault="00841B99" w:rsidP="009A53CC">
      <w:pPr>
        <w:pStyle w:val="KITbrdtext"/>
      </w:pPr>
      <w:r w:rsidRPr="000F4209">
        <w:t>Know it har fått en förfrågan om att utveckla GU research, ett ant</w:t>
      </w:r>
      <w:r w:rsidR="00C60246" w:rsidRPr="000F4209">
        <w:t>al nya komponen</w:t>
      </w:r>
      <w:r w:rsidRPr="000F4209">
        <w:t xml:space="preserve">ter och sidmallar som ska visa GU:s publikationer. </w:t>
      </w:r>
    </w:p>
    <w:p w14:paraId="120896B4" w14:textId="1D0763A1" w:rsidR="00841B99" w:rsidRPr="000F4209" w:rsidRDefault="00841B99" w:rsidP="009A53CC">
      <w:pPr>
        <w:pStyle w:val="KITbrdtext"/>
      </w:pPr>
      <w:r w:rsidRPr="000F4209">
        <w:t>Projektet ska utöka och förbättra forskningskommunikationen på webben. Som ett första steg i detta arbete vill GU kunna kombinera informationen i den nya GU- katalogen (som ej är klar ännu) och informationen i UB:s publikationsdatabas. I detta projekt görs inte kopplingarna mot den nya GU-katalogen utan Katagu</w:t>
      </w:r>
      <w:r w:rsidR="006B26CC" w:rsidRPr="000F4209">
        <w:t xml:space="preserve"> används som informationskälla</w:t>
      </w:r>
      <w:r w:rsidRPr="000F4209">
        <w:t>. När den nya personalkatalogen är på plats kommer vi behöva ändra dessa delar så att de nyttjar den som källa istället för Katagu.</w:t>
      </w:r>
    </w:p>
    <w:p w14:paraId="6E8A3A60" w14:textId="67E15169" w:rsidR="00841B99" w:rsidRPr="000F4209" w:rsidRDefault="00841B99" w:rsidP="009A53CC">
      <w:pPr>
        <w:pStyle w:val="KITbrdtext"/>
      </w:pPr>
      <w:r w:rsidRPr="000F4209">
        <w:t xml:space="preserve">Huvudmålgruppen är forskarsamhället, </w:t>
      </w:r>
      <w:r w:rsidR="00B0159C" w:rsidRPr="000F4209">
        <w:t>d.v.s.</w:t>
      </w:r>
      <w:r w:rsidRPr="000F4209">
        <w:t xml:space="preserve"> andra forskare, anslagsbeviljare och även studenter, sekundär målgrupp är den intresserade allmänheten. </w:t>
      </w:r>
    </w:p>
    <w:p w14:paraId="47EE5D8D" w14:textId="77777777" w:rsidR="00841B99" w:rsidRPr="000F4209" w:rsidRDefault="00841B99" w:rsidP="009A53CC">
      <w:pPr>
        <w:pStyle w:val="KITbrdtext"/>
      </w:pPr>
      <w:r w:rsidRPr="000F4209">
        <w:t>Det primära syftet är </w:t>
      </w:r>
      <w:r w:rsidRPr="000F4209">
        <w:rPr>
          <w:rStyle w:val="apple-style-span"/>
        </w:rPr>
        <w:t>tydliggöra bredden inom forskningen vid Göteborgs universitet vilket innebär:</w:t>
      </w:r>
    </w:p>
    <w:p w14:paraId="1E87BAA0" w14:textId="77777777" w:rsidR="00841B99" w:rsidRPr="000F4209" w:rsidRDefault="00841B99" w:rsidP="00DD7149">
      <w:pPr>
        <w:pStyle w:val="KITbrdtext"/>
        <w:numPr>
          <w:ilvl w:val="0"/>
          <w:numId w:val="2"/>
        </w:numPr>
      </w:pPr>
      <w:r w:rsidRPr="000F4209">
        <w:t>Att visa allmänheten hur mycket som publiceras på GU</w:t>
      </w:r>
    </w:p>
    <w:p w14:paraId="580F3BC7" w14:textId="77777777" w:rsidR="00841B99" w:rsidRPr="000F4209" w:rsidRDefault="00841B99" w:rsidP="00DD7149">
      <w:pPr>
        <w:pStyle w:val="KITbrdtext"/>
        <w:numPr>
          <w:ilvl w:val="0"/>
          <w:numId w:val="2"/>
        </w:numPr>
      </w:pPr>
      <w:r w:rsidRPr="000F4209">
        <w:t>Att hjälpa GU vid anslagsansökningar genom att visa tidigare publikationer</w:t>
      </w:r>
    </w:p>
    <w:p w14:paraId="5B752F36" w14:textId="77777777" w:rsidR="00841B99" w:rsidRPr="000F4209" w:rsidRDefault="00841B99" w:rsidP="00DD7149">
      <w:pPr>
        <w:pStyle w:val="KITbrdtext"/>
        <w:numPr>
          <w:ilvl w:val="0"/>
          <w:numId w:val="2"/>
        </w:numPr>
      </w:pPr>
      <w:r w:rsidRPr="000F4209">
        <w:t>Att visa potentiella studenter GU:s bredd i vad man kan läsa och forska på</w:t>
      </w:r>
    </w:p>
    <w:p w14:paraId="44DA49F6" w14:textId="77777777" w:rsidR="002930E2" w:rsidRPr="000F4209" w:rsidRDefault="002930E2" w:rsidP="009A53CC">
      <w:pPr>
        <w:pStyle w:val="KITbrdtext"/>
      </w:pPr>
    </w:p>
    <w:p w14:paraId="39A1165D" w14:textId="77777777" w:rsidR="00841B99" w:rsidRPr="000F4209" w:rsidRDefault="00841B99" w:rsidP="009A53CC">
      <w:pPr>
        <w:pStyle w:val="KITbrdtext"/>
      </w:pPr>
      <w:r w:rsidRPr="000F4209">
        <w:rPr>
          <w:rStyle w:val="apple-style-span"/>
        </w:rPr>
        <w:t> </w:t>
      </w:r>
      <w:r w:rsidRPr="000F4209">
        <w:t>Sekundära syften med lösningen är:</w:t>
      </w:r>
    </w:p>
    <w:p w14:paraId="73E3CF44" w14:textId="77777777" w:rsidR="00841B99" w:rsidRPr="000F4209" w:rsidRDefault="00841B99" w:rsidP="00DD7149">
      <w:pPr>
        <w:pStyle w:val="KITbrdtext"/>
        <w:numPr>
          <w:ilvl w:val="0"/>
          <w:numId w:val="3"/>
        </w:numPr>
      </w:pPr>
      <w:r w:rsidRPr="000F4209">
        <w:t>Att för den enskilde forskaren kunna visa sitt arbete/resultat</w:t>
      </w:r>
    </w:p>
    <w:p w14:paraId="0593499C" w14:textId="77777777" w:rsidR="00841B99" w:rsidRPr="000F4209" w:rsidRDefault="00841B99" w:rsidP="00DD7149">
      <w:pPr>
        <w:pStyle w:val="KITbrdtext"/>
        <w:numPr>
          <w:ilvl w:val="0"/>
          <w:numId w:val="3"/>
        </w:numPr>
      </w:pPr>
      <w:r w:rsidRPr="000F4209">
        <w:t>Att forskarna och institutionerna ska kunna presentera sin senaste forskning sorterat på olika ämneskategorier</w:t>
      </w:r>
    </w:p>
    <w:p w14:paraId="7E7B9A58" w14:textId="77777777" w:rsidR="00841B99" w:rsidRPr="000F4209" w:rsidRDefault="00841B99" w:rsidP="00DD7149">
      <w:pPr>
        <w:pStyle w:val="KITbrdtext"/>
        <w:numPr>
          <w:ilvl w:val="0"/>
          <w:numId w:val="3"/>
        </w:numPr>
      </w:pPr>
      <w:r w:rsidRPr="000F4209">
        <w:rPr>
          <w:rStyle w:val="apple-style-span"/>
        </w:rPr>
        <w:t>Att knyta ihop och presentera aktuell kontaktinformation med ämnen och publikationer</w:t>
      </w:r>
    </w:p>
    <w:p w14:paraId="66DD1668" w14:textId="77777777" w:rsidR="00841B99" w:rsidRPr="000F4209" w:rsidRDefault="00841B99" w:rsidP="009A53CC">
      <w:pPr>
        <w:pStyle w:val="KITbrdtext"/>
      </w:pPr>
      <w:r w:rsidRPr="000F4209">
        <w:t xml:space="preserve">Det finns ett Rektorsbeslut om att webbsidor ska vara "tydliga och lättillgängliga", och också krav på att varje forskare ska presentera sin forskning populärvetenskapligt på webben. Detta projekt är ett steg på vägen. </w:t>
      </w:r>
    </w:p>
    <w:p w14:paraId="4AB1781C" w14:textId="77777777" w:rsidR="00841B99" w:rsidRPr="000F4209" w:rsidRDefault="00841B99" w:rsidP="009A53CC">
      <w:pPr>
        <w:pStyle w:val="Heading1"/>
      </w:pPr>
      <w:bookmarkStart w:id="1" w:name="_Toc181415371"/>
      <w:r w:rsidRPr="000F4209">
        <w:lastRenderedPageBreak/>
        <w:t>Förutsättningar</w:t>
      </w:r>
      <w:bookmarkEnd w:id="1"/>
    </w:p>
    <w:p w14:paraId="2C34EA68" w14:textId="77777777" w:rsidR="00841B99" w:rsidRPr="000F4209" w:rsidRDefault="00841B99" w:rsidP="009A53CC">
      <w:pPr>
        <w:pStyle w:val="KITbrdtext"/>
      </w:pPr>
      <w:r w:rsidRPr="000F4209">
        <w:t>För att det ska gå att koppla ihop systemen krävs att samma unika nycklar används för att identifiera entiteter i de olika systemen.</w:t>
      </w:r>
    </w:p>
    <w:p w14:paraId="05117419" w14:textId="77777777" w:rsidR="00841B99" w:rsidRPr="000F4209" w:rsidRDefault="00841B99" w:rsidP="009A53CC">
      <w:pPr>
        <w:pStyle w:val="KITbrdtext"/>
      </w:pPr>
      <w:r w:rsidRPr="000F4209">
        <w:t xml:space="preserve">När det gäller </w:t>
      </w:r>
      <w:r w:rsidRPr="000F4209">
        <w:rPr>
          <w:b/>
        </w:rPr>
        <w:t xml:space="preserve">personer </w:t>
      </w:r>
      <w:r w:rsidRPr="000F4209">
        <w:t xml:space="preserve">används deras </w:t>
      </w:r>
      <w:r w:rsidRPr="000F4209">
        <w:rPr>
          <w:b/>
        </w:rPr>
        <w:t>x-ID:n</w:t>
      </w:r>
      <w:r w:rsidRPr="000F4209">
        <w:t>. Personer som saknar x-ID kommer ej att kunna hanteras.</w:t>
      </w:r>
    </w:p>
    <w:p w14:paraId="099F8E2B" w14:textId="77777777" w:rsidR="00841B99" w:rsidRPr="000F4209" w:rsidRDefault="00841B99" w:rsidP="009A53CC">
      <w:pPr>
        <w:pStyle w:val="KITbrdtext"/>
      </w:pPr>
      <w:r w:rsidRPr="000F4209">
        <w:t xml:space="preserve">När det gäller </w:t>
      </w:r>
      <w:r w:rsidRPr="000F4209">
        <w:rPr>
          <w:b/>
        </w:rPr>
        <w:t xml:space="preserve">ämnen </w:t>
      </w:r>
      <w:r w:rsidRPr="000F4209">
        <w:t xml:space="preserve">används de </w:t>
      </w:r>
      <w:r w:rsidRPr="000F4209">
        <w:rPr>
          <w:b/>
        </w:rPr>
        <w:t>ID:n som finns i GUP</w:t>
      </w:r>
      <w:r w:rsidRPr="000F4209">
        <w:t>.</w:t>
      </w:r>
    </w:p>
    <w:p w14:paraId="73B41582" w14:textId="77777777" w:rsidR="00F07A39" w:rsidRPr="000F4209" w:rsidRDefault="00841B99" w:rsidP="009A53CC">
      <w:pPr>
        <w:pStyle w:val="KITbrdtext"/>
      </w:pPr>
      <w:r w:rsidRPr="000F4209">
        <w:t xml:space="preserve">När det gäller </w:t>
      </w:r>
      <w:r w:rsidRPr="000F4209">
        <w:rPr>
          <w:b/>
        </w:rPr>
        <w:t>enheter</w:t>
      </w:r>
      <w:r w:rsidRPr="000F4209">
        <w:t xml:space="preserve"> används </w:t>
      </w:r>
      <w:r w:rsidRPr="000F4209">
        <w:rPr>
          <w:b/>
        </w:rPr>
        <w:t>Katagu-ID:n.</w:t>
      </w:r>
      <w:r w:rsidR="00F07A39" w:rsidRPr="000F4209">
        <w:t xml:space="preserve"> </w:t>
      </w:r>
    </w:p>
    <w:p w14:paraId="0E64CDB0" w14:textId="5EAA0473" w:rsidR="00841B99" w:rsidRPr="000F4209" w:rsidRDefault="00841B99" w:rsidP="009A53CC">
      <w:pPr>
        <w:pStyle w:val="KITbrdtext"/>
      </w:pPr>
      <w:r w:rsidRPr="000F4209">
        <w:t>UB kommer att lägga in Katagu-ID:n i GUP så vi kan använda dem för att hitta publikationer per enhet.</w:t>
      </w:r>
    </w:p>
    <w:p w14:paraId="4C33891E" w14:textId="77777777" w:rsidR="00841B99" w:rsidRPr="000F4209" w:rsidRDefault="00841B99" w:rsidP="009A53CC">
      <w:pPr>
        <w:pStyle w:val="KITbrdtext"/>
      </w:pPr>
    </w:p>
    <w:p w14:paraId="702015DE" w14:textId="326C815F" w:rsidR="00841B99" w:rsidRPr="000F4209" w:rsidRDefault="00841B99" w:rsidP="009A53CC">
      <w:pPr>
        <w:pStyle w:val="Heading1"/>
      </w:pPr>
      <w:bookmarkStart w:id="2" w:name="_Toc181415372"/>
      <w:r w:rsidRPr="000F4209">
        <w:lastRenderedPageBreak/>
        <w:t>Kontaktpersoner</w:t>
      </w:r>
      <w:r w:rsidR="00D5092F" w:rsidRPr="000F4209">
        <w:t xml:space="preserve"> &amp; Projektmedlemmar</w:t>
      </w:r>
      <w:bookmarkEnd w:id="2"/>
    </w:p>
    <w:p w14:paraId="19F3DAEA" w14:textId="77777777" w:rsidR="00841B99" w:rsidRPr="000F4209" w:rsidRDefault="00841B99" w:rsidP="009A53CC">
      <w:pPr>
        <w:pStyle w:val="KITbrdtext"/>
      </w:pPr>
      <w:r w:rsidRPr="000F4209">
        <w:t>Know it har fått följande kontaktpersoner för att underlätta uppdraget.</w:t>
      </w:r>
    </w:p>
    <w:p w14:paraId="3B2200D3" w14:textId="409F7FAF" w:rsidR="00841B99" w:rsidRPr="000F4209" w:rsidRDefault="00841B99" w:rsidP="009A53CC">
      <w:pPr>
        <w:pStyle w:val="KITbrdtext"/>
      </w:pPr>
      <w:r w:rsidRPr="000F4209">
        <w:t xml:space="preserve">Kontaktperson </w:t>
      </w:r>
      <w:r w:rsidRPr="000F4209">
        <w:rPr>
          <w:b/>
        </w:rPr>
        <w:t>Katagu</w:t>
      </w:r>
      <w:r w:rsidRPr="000F4209">
        <w:t xml:space="preserve">: </w:t>
      </w:r>
      <w:r w:rsidRPr="000F4209">
        <w:rPr>
          <w:b/>
        </w:rPr>
        <w:t>Mehdi</w:t>
      </w:r>
      <w:r w:rsidR="002930E2" w:rsidRPr="000F4209">
        <w:rPr>
          <w:b/>
        </w:rPr>
        <w:t xml:space="preserve"> </w:t>
      </w:r>
      <w:r w:rsidR="00F22C01" w:rsidRPr="000F4209">
        <w:rPr>
          <w:b/>
        </w:rPr>
        <w:t>Alikhani Seyed</w:t>
      </w:r>
      <w:r w:rsidRPr="000F4209">
        <w:t xml:space="preserve">, 031-786 5359 </w:t>
      </w:r>
    </w:p>
    <w:p w14:paraId="228672E0" w14:textId="77777777" w:rsidR="00841B99" w:rsidRPr="000F4209" w:rsidRDefault="00841B99" w:rsidP="009A53CC">
      <w:pPr>
        <w:pStyle w:val="KITbrdtext"/>
      </w:pPr>
      <w:r w:rsidRPr="000F4209">
        <w:t xml:space="preserve">Kontaktperson </w:t>
      </w:r>
      <w:r w:rsidRPr="000F4209">
        <w:rPr>
          <w:b/>
        </w:rPr>
        <w:t>GUP</w:t>
      </w:r>
      <w:r w:rsidRPr="000F4209">
        <w:t xml:space="preserve">: </w:t>
      </w:r>
      <w:r w:rsidRPr="000F4209">
        <w:rPr>
          <w:b/>
        </w:rPr>
        <w:t>Håkan Carlsson</w:t>
      </w:r>
      <w:r w:rsidRPr="000F4209">
        <w:t xml:space="preserve">, 031-786 5135 </w:t>
      </w:r>
    </w:p>
    <w:p w14:paraId="58E39DDE" w14:textId="77777777" w:rsidR="00D5092F" w:rsidRPr="000F4209" w:rsidRDefault="00D5092F" w:rsidP="009A53CC">
      <w:pPr>
        <w:pStyle w:val="KITbrdtext"/>
      </w:pPr>
    </w:p>
    <w:p w14:paraId="07ABDFCC" w14:textId="41078770" w:rsidR="00D5092F" w:rsidRPr="000F4209" w:rsidRDefault="00D5092F" w:rsidP="009A53CC">
      <w:pPr>
        <w:pStyle w:val="KITbrdtext"/>
        <w:rPr>
          <w:b/>
        </w:rPr>
      </w:pPr>
      <w:r w:rsidRPr="000F4209">
        <w:rPr>
          <w:b/>
        </w:rPr>
        <w:t>Projektmedlemmar:</w:t>
      </w:r>
    </w:p>
    <w:p w14:paraId="42046FAC" w14:textId="67B5571E" w:rsidR="00841B99" w:rsidRPr="000F4209" w:rsidRDefault="00841B99" w:rsidP="009A53CC">
      <w:pPr>
        <w:pStyle w:val="KITbrdtext"/>
      </w:pPr>
      <w:r w:rsidRPr="000F4209">
        <w:rPr>
          <w:b/>
        </w:rPr>
        <w:t>Mikael Stoltz</w:t>
      </w:r>
      <w:r w:rsidRPr="000F4209">
        <w:t>, Projektledare GU, 031-786 1004, 0705-83 62 07</w:t>
      </w:r>
    </w:p>
    <w:p w14:paraId="3F3CE0F7" w14:textId="77777777" w:rsidR="00841B99" w:rsidRPr="000F4209" w:rsidRDefault="00841B99" w:rsidP="009A53CC">
      <w:pPr>
        <w:pStyle w:val="KITbrdtext"/>
      </w:pPr>
      <w:r w:rsidRPr="000F4209">
        <w:rPr>
          <w:b/>
        </w:rPr>
        <w:t>Mattias Lindgren</w:t>
      </w:r>
      <w:r w:rsidRPr="000F4209">
        <w:t>, Webbredaktör, 070-87 96 756</w:t>
      </w:r>
    </w:p>
    <w:p w14:paraId="1D8F4883" w14:textId="77777777" w:rsidR="00841B99" w:rsidRPr="000F4209" w:rsidRDefault="00841B99" w:rsidP="009A53CC">
      <w:pPr>
        <w:pStyle w:val="KITbrdtext"/>
      </w:pPr>
      <w:r w:rsidRPr="000F4209">
        <w:rPr>
          <w:b/>
        </w:rPr>
        <w:t>Johan Dahlgren</w:t>
      </w:r>
      <w:r w:rsidRPr="000F4209">
        <w:t>, Utvecklare Know it, 073-07 40 69 89</w:t>
      </w:r>
    </w:p>
    <w:p w14:paraId="1CDD88D5" w14:textId="77777777" w:rsidR="00841B99" w:rsidRPr="000F4209" w:rsidRDefault="00841B99" w:rsidP="009A53CC">
      <w:pPr>
        <w:pStyle w:val="KITbrdtext"/>
      </w:pPr>
      <w:r w:rsidRPr="000F4209">
        <w:rPr>
          <w:b/>
        </w:rPr>
        <w:t>Erik Stenbäcka</w:t>
      </w:r>
      <w:r w:rsidRPr="000F4209">
        <w:t>, Utvecklare Know it</w:t>
      </w:r>
    </w:p>
    <w:p w14:paraId="79D7128A" w14:textId="77777777" w:rsidR="00841B99" w:rsidRPr="000F4209" w:rsidRDefault="00841B99" w:rsidP="009A53CC">
      <w:pPr>
        <w:pStyle w:val="KITbrdtext"/>
      </w:pPr>
      <w:r w:rsidRPr="000F4209">
        <w:rPr>
          <w:b/>
        </w:rPr>
        <w:t>Petra Liljeblad</w:t>
      </w:r>
      <w:r w:rsidRPr="000F4209">
        <w:t>, Projektledare Know it, 0733-11 77 33</w:t>
      </w:r>
    </w:p>
    <w:p w14:paraId="4AEF3D0E" w14:textId="77777777" w:rsidR="00841B99" w:rsidRPr="000F4209" w:rsidRDefault="00841B99" w:rsidP="009A53CC">
      <w:pPr>
        <w:pStyle w:val="KITbrdtext"/>
      </w:pPr>
      <w:r w:rsidRPr="000F4209">
        <w:rPr>
          <w:b/>
        </w:rPr>
        <w:t>Mattias Bogeblad</w:t>
      </w:r>
      <w:r w:rsidRPr="000F4209">
        <w:t>, Teknisk rådgivare, Know it, 0702-80 05 05</w:t>
      </w:r>
    </w:p>
    <w:p w14:paraId="570624EA" w14:textId="77777777" w:rsidR="00841B99" w:rsidRPr="000F4209" w:rsidRDefault="00841B99" w:rsidP="009A53CC">
      <w:pPr>
        <w:pStyle w:val="Heading1"/>
      </w:pPr>
      <w:bookmarkStart w:id="3" w:name="_Toc305424076"/>
      <w:bookmarkStart w:id="4" w:name="_Toc181415373"/>
      <w:r w:rsidRPr="000F4209">
        <w:lastRenderedPageBreak/>
        <w:t>Riskfaktorer i projektet</w:t>
      </w:r>
      <w:bookmarkEnd w:id="3"/>
      <w:bookmarkEnd w:id="4"/>
    </w:p>
    <w:p w14:paraId="21C31541" w14:textId="77777777" w:rsidR="00841B99" w:rsidRPr="000F4209" w:rsidRDefault="00841B99" w:rsidP="009A53CC">
      <w:pPr>
        <w:pStyle w:val="KITbrdtext"/>
        <w:rPr>
          <w:noProof/>
        </w:rPr>
      </w:pPr>
      <w:r w:rsidRPr="000F4209">
        <w:rPr>
          <w:noProof/>
        </w:rPr>
        <w:t xml:space="preserve">Det har varit svårt för Know it att få kunskap om de GU specifika systemen som vi är beroende av för att hämta data. Den kan visa sig att vi fått missledande information och därmed missbedömt omfattningen på vårt uppdrag gällande hämtning av information. </w:t>
      </w:r>
    </w:p>
    <w:p w14:paraId="7B39878F" w14:textId="2F125A1F" w:rsidR="00841B99" w:rsidRPr="000F4209" w:rsidRDefault="00841B99" w:rsidP="009A53CC">
      <w:pPr>
        <w:pStyle w:val="KITbrdtext"/>
        <w:rPr>
          <w:noProof/>
        </w:rPr>
      </w:pPr>
      <w:r w:rsidRPr="000F4209">
        <w:rPr>
          <w:noProof/>
        </w:rPr>
        <w:t xml:space="preserve">En riskfaktor hos Know it är att det kan uppstå kapacitetsbrist om vi får en tight tidsplan när projektet startas. I dagsläget har vi två konsulter som på heltid kan ägnas sig åt detta projekt. Dessa personer ansvarar </w:t>
      </w:r>
      <w:r w:rsidR="00F95A82" w:rsidRPr="000F4209">
        <w:rPr>
          <w:noProof/>
        </w:rPr>
        <w:t xml:space="preserve">dock även för ärendehanteringen </w:t>
      </w:r>
      <w:r w:rsidRPr="000F4209">
        <w:rPr>
          <w:noProof/>
        </w:rPr>
        <w:t xml:space="preserve">och vi får därför ha en dialog om det uppstår krockar. </w:t>
      </w:r>
    </w:p>
    <w:p w14:paraId="028B3844" w14:textId="77777777" w:rsidR="00841B99" w:rsidRPr="000F4209" w:rsidRDefault="00841B99" w:rsidP="009A53CC">
      <w:pPr>
        <w:pStyle w:val="KITbrdtext"/>
        <w:rPr>
          <w:noProof/>
        </w:rPr>
      </w:pPr>
      <w:r w:rsidRPr="000F4209">
        <w:rPr>
          <w:noProof/>
        </w:rPr>
        <w:t xml:space="preserve">Projektet innebär en klart ökad belastning i antalet sökningar mot GUP. Sökmotorindexeringar och ökad exponering från GU kommer att belasta på ett helt annat sätt än tidigare. Denna fråga är lyft och ska inte innebära något problem. </w:t>
      </w:r>
    </w:p>
    <w:p w14:paraId="31FA44CC" w14:textId="77777777" w:rsidR="00841B99" w:rsidRPr="000F4209" w:rsidRDefault="00841B99" w:rsidP="007D3081">
      <w:pPr>
        <w:ind w:left="0"/>
        <w:rPr>
          <w:rFonts w:cs="Arial"/>
        </w:rPr>
      </w:pPr>
    </w:p>
    <w:p w14:paraId="692E1383" w14:textId="77777777" w:rsidR="00841B99" w:rsidRPr="000F4209" w:rsidRDefault="00841B99" w:rsidP="009A53CC">
      <w:pPr>
        <w:pStyle w:val="Heading1"/>
      </w:pPr>
      <w:bookmarkStart w:id="5" w:name="_Toc181415374"/>
      <w:r w:rsidRPr="000F4209">
        <w:lastRenderedPageBreak/>
        <w:t>Noteringar</w:t>
      </w:r>
      <w:bookmarkEnd w:id="5"/>
    </w:p>
    <w:p w14:paraId="41F23EE1" w14:textId="16664244" w:rsidR="00F22C01" w:rsidRPr="000F4209" w:rsidRDefault="00841B99" w:rsidP="009A53CC">
      <w:pPr>
        <w:pStyle w:val="KITbrdtext"/>
      </w:pPr>
      <w:r w:rsidRPr="000F4209">
        <w:t>Eftersom den nya personalkatalogen inte är på plats kan vi i detta projekt behöva bygga en del av den funktionalitet som det systemet skulle ha gett oss. Därför har vi valt att dela upp detta dokument i två delar:</w:t>
      </w:r>
    </w:p>
    <w:p w14:paraId="0FB8D81E" w14:textId="3F85E5F0" w:rsidR="00841B99" w:rsidRPr="000F4209" w:rsidRDefault="00841B99" w:rsidP="009A53CC">
      <w:pPr>
        <w:pStyle w:val="KITbrdtext"/>
      </w:pPr>
      <w:r w:rsidRPr="000F4209">
        <w:rPr>
          <w:b/>
        </w:rPr>
        <w:t>Personalkatalogkomponenter</w:t>
      </w:r>
      <w:r w:rsidRPr="000F4209">
        <w:t xml:space="preserve"> (som egentligen borde hanteras av Personalkatalog-projektet) och </w:t>
      </w:r>
      <w:r w:rsidRPr="000F4209">
        <w:rPr>
          <w:b/>
        </w:rPr>
        <w:t>Publikationskatalogkomponenter</w:t>
      </w:r>
      <w:r w:rsidRPr="000F4209">
        <w:t xml:space="preserve"> (som är detta projekts egentliga syfte). Hade personalkatalogen redan funnits på plats hade större delen av de timmar som går åt till dessa komponenter inte behövt läggas ned i detta projekt. </w:t>
      </w:r>
      <w:r w:rsidRPr="000F4209">
        <w:br w:type="page"/>
      </w:r>
    </w:p>
    <w:p w14:paraId="39DE1D10" w14:textId="77777777" w:rsidR="00841B99" w:rsidRPr="000F4209" w:rsidRDefault="00841B99" w:rsidP="009A53CC">
      <w:pPr>
        <w:pStyle w:val="Heading1"/>
      </w:pPr>
      <w:bookmarkStart w:id="6" w:name="_Toc181415375"/>
      <w:r w:rsidRPr="000F4209">
        <w:lastRenderedPageBreak/>
        <w:t>Projektupplägg</w:t>
      </w:r>
      <w:bookmarkEnd w:id="6"/>
    </w:p>
    <w:p w14:paraId="408FA393" w14:textId="77777777" w:rsidR="00841B99" w:rsidRPr="000F4209" w:rsidRDefault="00841B99" w:rsidP="00FA66B5">
      <w:pPr>
        <w:pStyle w:val="KITbrdtext"/>
      </w:pPr>
      <w:r w:rsidRPr="000F4209">
        <w:t>Vi har tänkt oss att genomföra följande aktiviteter under projektet. Notera att en del av dessa markerats som ej obligatoriska (de som är märkta med "Option"). Dessa delar kan plockas bort från projektet med varierande påverkan på resultatet.</w:t>
      </w:r>
    </w:p>
    <w:p w14:paraId="7B65C9CA" w14:textId="059FA977" w:rsidR="00841B99" w:rsidRPr="000F4209" w:rsidRDefault="00841B99" w:rsidP="00DD7149">
      <w:pPr>
        <w:pStyle w:val="Heading2"/>
        <w:numPr>
          <w:ilvl w:val="1"/>
          <w:numId w:val="5"/>
        </w:numPr>
        <w:rPr>
          <w:rFonts w:ascii="Lucida Sans" w:hAnsi="Lucida Sans"/>
        </w:rPr>
      </w:pPr>
      <w:bookmarkStart w:id="7" w:name="_Toc305424078"/>
      <w:bookmarkStart w:id="8" w:name="_Toc181415376"/>
      <w:r w:rsidRPr="000F4209">
        <w:rPr>
          <w:rFonts w:ascii="Lucida Sans" w:hAnsi="Lucida Sans"/>
        </w:rPr>
        <w:t>Användbarhetsanalys</w:t>
      </w:r>
      <w:bookmarkEnd w:id="7"/>
      <w:r w:rsidRPr="000F4209">
        <w:rPr>
          <w:rFonts w:ascii="Lucida Sans" w:hAnsi="Lucida Sans"/>
        </w:rPr>
        <w:t xml:space="preserve"> (option)</w:t>
      </w:r>
      <w:bookmarkEnd w:id="8"/>
    </w:p>
    <w:p w14:paraId="0AFB47D1" w14:textId="2B7DAE13" w:rsidR="00841B99" w:rsidRPr="000F4209" w:rsidRDefault="00841B99" w:rsidP="00FA66B5">
      <w:pPr>
        <w:pStyle w:val="KITbrdtext"/>
        <w:rPr>
          <w:i/>
        </w:rPr>
      </w:pPr>
      <w:r w:rsidRPr="000F4209">
        <w:rPr>
          <w:b/>
          <w:i/>
        </w:rPr>
        <w:t>Option</w:t>
      </w:r>
      <w:r w:rsidRPr="000F4209">
        <w:rPr>
          <w:i/>
        </w:rPr>
        <w:t xml:space="preserve">: GU kan välja att använda det förslag på design och användarflöde (se skisser och dummykomponenter) som framtagits av Know it under förstudien. </w:t>
      </w:r>
      <w:r w:rsidR="00B0159C" w:rsidRPr="000F4209">
        <w:rPr>
          <w:i/>
        </w:rPr>
        <w:t>I så fall behöver ej dessa timmar läggas ned i projektet.</w:t>
      </w:r>
    </w:p>
    <w:p w14:paraId="2B8B6F4F" w14:textId="77777777" w:rsidR="00270B03" w:rsidRPr="000F4209" w:rsidRDefault="00841B99" w:rsidP="00270B03">
      <w:pPr>
        <w:pStyle w:val="KITbrdtext"/>
      </w:pPr>
      <w:r w:rsidRPr="000F4209">
        <w:t>Genomgång av de befintliga skisserna och HTML-prototyp tillsammans med den utvalda projektgruppen som utses av GU. Eftersom GU har ett k</w:t>
      </w:r>
      <w:r w:rsidR="00F22C01" w:rsidRPr="000F4209">
        <w:t xml:space="preserve">rav på att dess sidor ska vara </w:t>
      </w:r>
      <w:r w:rsidRPr="000F4209">
        <w:t>tydliga och lättillgängliga är detta en viktig punkt. Förslag är att GU anlitar testpersoner (m</w:t>
      </w:r>
      <w:r w:rsidR="00F22C01" w:rsidRPr="000F4209">
        <w:t xml:space="preserve">ed anknytning till GU) som får </w:t>
      </w:r>
      <w:r w:rsidRPr="000F4209">
        <w:t>komm</w:t>
      </w:r>
      <w:r w:rsidR="00270B03" w:rsidRPr="000F4209">
        <w:t xml:space="preserve">a med input tidigt i processen. </w:t>
      </w:r>
    </w:p>
    <w:p w14:paraId="1FBBBAD2" w14:textId="423F56B8" w:rsidR="00422AF4" w:rsidRPr="000F4209" w:rsidRDefault="00270B03" w:rsidP="00270B03">
      <w:pPr>
        <w:pStyle w:val="KITbrdtext"/>
        <w:rPr>
          <w:i/>
        </w:rPr>
      </w:pPr>
      <w:r w:rsidRPr="000F4209">
        <w:rPr>
          <w:b/>
          <w:i/>
        </w:rPr>
        <w:t>OBS</w:t>
      </w:r>
      <w:r w:rsidR="00F03D66" w:rsidRPr="000F4209">
        <w:rPr>
          <w:b/>
          <w:i/>
        </w:rPr>
        <w:t>!</w:t>
      </w:r>
      <w:r w:rsidRPr="000F4209">
        <w:rPr>
          <w:i/>
        </w:rPr>
        <w:t xml:space="preserve"> </w:t>
      </w:r>
      <w:r w:rsidR="00F03D66" w:rsidRPr="000F4209">
        <w:rPr>
          <w:i/>
        </w:rPr>
        <w:t xml:space="preserve">Notera </w:t>
      </w:r>
      <w:r w:rsidRPr="000F4209">
        <w:rPr>
          <w:i/>
        </w:rPr>
        <w:t xml:space="preserve">att detta arbete ska </w:t>
      </w:r>
      <w:r w:rsidR="00F95A82" w:rsidRPr="000F4209">
        <w:rPr>
          <w:i/>
        </w:rPr>
        <w:t>genomföras och vara klart</w:t>
      </w:r>
      <w:r w:rsidRPr="000F4209">
        <w:rPr>
          <w:i/>
        </w:rPr>
        <w:t xml:space="preserve"> innan </w:t>
      </w:r>
      <w:proofErr w:type="spellStart"/>
      <w:r w:rsidRPr="000F4209">
        <w:rPr>
          <w:i/>
        </w:rPr>
        <w:t>kodstart</w:t>
      </w:r>
      <w:proofErr w:type="spellEnd"/>
      <w:r w:rsidRPr="000F4209">
        <w:rPr>
          <w:i/>
        </w:rPr>
        <w:t>.</w:t>
      </w:r>
    </w:p>
    <w:p w14:paraId="1EF54C70" w14:textId="57156245" w:rsidR="00841B99" w:rsidRPr="000F4209" w:rsidRDefault="00841B99" w:rsidP="00FA66B5">
      <w:pPr>
        <w:pStyle w:val="KITbrdtext"/>
      </w:pPr>
      <w:r w:rsidRPr="000F4209">
        <w:rPr>
          <w:b/>
        </w:rPr>
        <w:t>Tidsuppskattning</w:t>
      </w:r>
      <w:r w:rsidRPr="000F4209">
        <w:t xml:space="preserve">: </w:t>
      </w:r>
      <w:r w:rsidR="00870803" w:rsidRPr="000F4209">
        <w:t>20</w:t>
      </w:r>
      <w:r w:rsidRPr="000F4209">
        <w:t xml:space="preserve"> - </w:t>
      </w:r>
      <w:r w:rsidR="00870803" w:rsidRPr="000F4209">
        <w:t>4</w:t>
      </w:r>
      <w:r w:rsidRPr="000F4209">
        <w:t>0 timmar</w:t>
      </w:r>
      <w:r w:rsidR="00870803" w:rsidRPr="000F4209">
        <w:t xml:space="preserve"> (+ tid för GU internt)</w:t>
      </w:r>
    </w:p>
    <w:p w14:paraId="71980CE9" w14:textId="77777777" w:rsidR="00841B99" w:rsidRPr="000F4209" w:rsidRDefault="00841B99" w:rsidP="002B7A18">
      <w:pPr>
        <w:pStyle w:val="Heading2"/>
        <w:rPr>
          <w:rFonts w:ascii="Lucida Sans" w:hAnsi="Lucida Sans"/>
        </w:rPr>
      </w:pPr>
      <w:bookmarkStart w:id="9" w:name="_Toc305424079"/>
      <w:bookmarkStart w:id="10" w:name="_Toc181415377"/>
      <w:r w:rsidRPr="000F4209">
        <w:rPr>
          <w:rFonts w:ascii="Lucida Sans" w:hAnsi="Lucida Sans"/>
        </w:rPr>
        <w:t>GUI-design</w:t>
      </w:r>
      <w:bookmarkEnd w:id="9"/>
      <w:r w:rsidRPr="000F4209">
        <w:rPr>
          <w:rFonts w:ascii="Lucida Sans" w:hAnsi="Lucida Sans"/>
        </w:rPr>
        <w:t xml:space="preserve"> (option)</w:t>
      </w:r>
      <w:bookmarkEnd w:id="10"/>
    </w:p>
    <w:p w14:paraId="71342D12" w14:textId="0C994805" w:rsidR="00841B99" w:rsidRPr="000F4209" w:rsidRDefault="00841B99" w:rsidP="00FA66B5">
      <w:pPr>
        <w:pStyle w:val="KITbrdtext"/>
        <w:rPr>
          <w:i/>
        </w:rPr>
      </w:pPr>
      <w:r w:rsidRPr="000F4209">
        <w:rPr>
          <w:b/>
          <w:i/>
        </w:rPr>
        <w:t>Option</w:t>
      </w:r>
      <w:r w:rsidRPr="000F4209">
        <w:rPr>
          <w:i/>
        </w:rPr>
        <w:t>: GU kan välja att göra allt</w:t>
      </w:r>
      <w:r w:rsidR="00F22C01" w:rsidRPr="000F4209">
        <w:rPr>
          <w:i/>
        </w:rPr>
        <w:t xml:space="preserve"> det grafiska arbetet själva. </w:t>
      </w:r>
      <w:r w:rsidRPr="000F4209">
        <w:rPr>
          <w:i/>
        </w:rPr>
        <w:t>I så fall behöver ej dessa timmar läggas ned i projektet.</w:t>
      </w:r>
    </w:p>
    <w:p w14:paraId="5CDDA4B8" w14:textId="5A8B7CDF" w:rsidR="00184056" w:rsidRPr="000F4209" w:rsidRDefault="00841B99" w:rsidP="00F95A82">
      <w:pPr>
        <w:pStyle w:val="KITbrdtext"/>
      </w:pPr>
      <w:r w:rsidRPr="000F4209">
        <w:t>Justeringar i HTML-prototypen görs enligt det som framk</w:t>
      </w:r>
      <w:r w:rsidR="00F95A82" w:rsidRPr="000F4209">
        <w:t xml:space="preserve">om under användbarhetsanalysen. </w:t>
      </w:r>
      <w:r w:rsidRPr="000F4209">
        <w:t xml:space="preserve">Efter att användargränssnittet är beslutat görs designen av de olika </w:t>
      </w:r>
      <w:r w:rsidR="00D5092F" w:rsidRPr="000F4209">
        <w:t>komponenterna</w:t>
      </w:r>
      <w:r w:rsidRPr="000F4209">
        <w:t>. Vi har tagit höjd för att Know it gör designen i samråd m</w:t>
      </w:r>
      <w:r w:rsidR="00D5092F" w:rsidRPr="000F4209">
        <w:t>ed ansvarig person på GU Joakim</w:t>
      </w:r>
      <w:r w:rsidRPr="000F4209">
        <w:t xml:space="preserve"> Schöldberg.  Alternativt ansvarar Joakim Schöldberg för designen. </w:t>
      </w:r>
    </w:p>
    <w:p w14:paraId="3A79F7D0" w14:textId="6B86912E" w:rsidR="00841B99" w:rsidRPr="000F4209" w:rsidRDefault="00184056" w:rsidP="00FA66B5">
      <w:pPr>
        <w:pStyle w:val="KITbrdtext"/>
        <w:rPr>
          <w:i/>
        </w:rPr>
      </w:pPr>
      <w:r w:rsidRPr="000F4209">
        <w:rPr>
          <w:b/>
          <w:i/>
        </w:rPr>
        <w:t>OBS</w:t>
      </w:r>
      <w:r w:rsidR="00F03D66" w:rsidRPr="000F4209">
        <w:rPr>
          <w:b/>
          <w:i/>
        </w:rPr>
        <w:t>!</w:t>
      </w:r>
      <w:r w:rsidRPr="000F4209">
        <w:rPr>
          <w:i/>
        </w:rPr>
        <w:t xml:space="preserve"> </w:t>
      </w:r>
      <w:r w:rsidR="00F03D66" w:rsidRPr="000F4209">
        <w:rPr>
          <w:i/>
        </w:rPr>
        <w:t xml:space="preserve">Notera att </w:t>
      </w:r>
      <w:r w:rsidRPr="000F4209">
        <w:rPr>
          <w:i/>
        </w:rPr>
        <w:t xml:space="preserve">design måste vara spikad innan </w:t>
      </w:r>
      <w:proofErr w:type="spellStart"/>
      <w:r w:rsidRPr="000F4209">
        <w:rPr>
          <w:i/>
        </w:rPr>
        <w:t>kodstart</w:t>
      </w:r>
      <w:proofErr w:type="spellEnd"/>
      <w:r w:rsidRPr="000F4209">
        <w:rPr>
          <w:i/>
        </w:rPr>
        <w:t xml:space="preserve">. Annars kommer tidplan och timmar </w:t>
      </w:r>
      <w:r w:rsidR="00F95A82" w:rsidRPr="000F4209">
        <w:rPr>
          <w:i/>
        </w:rPr>
        <w:t>b</w:t>
      </w:r>
      <w:r w:rsidRPr="000F4209">
        <w:rPr>
          <w:i/>
        </w:rPr>
        <w:t xml:space="preserve">ehöva revideras. </w:t>
      </w:r>
    </w:p>
    <w:p w14:paraId="7424A9EC" w14:textId="77777777" w:rsidR="00841B99" w:rsidRPr="000F4209" w:rsidRDefault="00841B99" w:rsidP="00FA66B5">
      <w:pPr>
        <w:pStyle w:val="KITbrdtext"/>
      </w:pPr>
      <w:r w:rsidRPr="000F4209">
        <w:rPr>
          <w:b/>
        </w:rPr>
        <w:t>Tidsuppskattning</w:t>
      </w:r>
      <w:r w:rsidRPr="000F4209">
        <w:t>: 30 - 50 timmar</w:t>
      </w:r>
    </w:p>
    <w:p w14:paraId="7E1091B1" w14:textId="77777777" w:rsidR="00841B99" w:rsidRPr="000F4209" w:rsidRDefault="00841B99" w:rsidP="002B7A18">
      <w:pPr>
        <w:pStyle w:val="Heading2"/>
        <w:rPr>
          <w:rFonts w:ascii="Lucida Sans" w:hAnsi="Lucida Sans"/>
        </w:rPr>
      </w:pPr>
      <w:bookmarkStart w:id="11" w:name="_Toc305424080"/>
      <w:bookmarkStart w:id="12" w:name="_Toc181415378"/>
      <w:r w:rsidRPr="000F4209">
        <w:rPr>
          <w:rFonts w:ascii="Lucida Sans" w:hAnsi="Lucida Sans"/>
        </w:rPr>
        <w:t>Uppsättning av sidor i dev och test</w:t>
      </w:r>
      <w:bookmarkEnd w:id="11"/>
      <w:bookmarkEnd w:id="12"/>
    </w:p>
    <w:p w14:paraId="5CB23886" w14:textId="77777777" w:rsidR="00841B99" w:rsidRPr="000F4209" w:rsidRDefault="00841B99" w:rsidP="00FA66B5">
      <w:pPr>
        <w:pStyle w:val="KITbrdtext"/>
      </w:pPr>
      <w:r w:rsidRPr="000F4209">
        <w:t>Ett antal sidor och strukturer behöver sättas upp för att testa funktionaliteten under utvecklingsfasen. Eftersom det handlar om relativt avancerade kopplingar mellan olika repositoryn och liknande vill vi ta höjd för att vi kommer att behöva lägga en del timmar på detta moment.</w:t>
      </w:r>
    </w:p>
    <w:p w14:paraId="3C2F4505" w14:textId="43F0E2FA" w:rsidR="00841B99" w:rsidRPr="000F4209" w:rsidRDefault="00841B99" w:rsidP="00D5092F">
      <w:pPr>
        <w:pStyle w:val="KITbrdtext"/>
      </w:pPr>
      <w:r w:rsidRPr="000F4209">
        <w:rPr>
          <w:b/>
        </w:rPr>
        <w:t>Tidsuppskattning</w:t>
      </w:r>
      <w:r w:rsidRPr="000F4209">
        <w:t>: 10 - 20 timmar</w:t>
      </w:r>
    </w:p>
    <w:p w14:paraId="7C77B092" w14:textId="77777777" w:rsidR="00841B99" w:rsidRPr="000F4209" w:rsidRDefault="00841B99" w:rsidP="002B7A18">
      <w:pPr>
        <w:pStyle w:val="Heading2"/>
        <w:rPr>
          <w:rFonts w:ascii="Lucida Sans" w:hAnsi="Lucida Sans"/>
        </w:rPr>
      </w:pPr>
      <w:bookmarkStart w:id="13" w:name="_Toc181415379"/>
      <w:r w:rsidRPr="000F4209">
        <w:rPr>
          <w:rFonts w:ascii="Lucida Sans" w:hAnsi="Lucida Sans"/>
        </w:rPr>
        <w:lastRenderedPageBreak/>
        <w:t>Utveckling</w:t>
      </w:r>
      <w:bookmarkEnd w:id="13"/>
    </w:p>
    <w:p w14:paraId="0BDA4039" w14:textId="77777777" w:rsidR="00841B99" w:rsidRPr="000F4209" w:rsidRDefault="00841B99" w:rsidP="00FA66B5">
      <w:pPr>
        <w:pStyle w:val="KITbrdtext"/>
      </w:pPr>
      <w:r w:rsidRPr="000F4209">
        <w:t>Ett antal komponenter och sidmallar ska utvecklas. Se bilaga nedan för en detaljerad specifikation för dessa. En del av dessa komponenter är markerade som "Option" och kan därför plockas bort från projektet med varierande effekt på resultatet.</w:t>
      </w:r>
    </w:p>
    <w:p w14:paraId="4EDE70C5" w14:textId="77777777" w:rsidR="00841B99" w:rsidRPr="000F4209" w:rsidRDefault="00841B99" w:rsidP="00FA66B5">
      <w:pPr>
        <w:pStyle w:val="KITbrdtext"/>
      </w:pPr>
      <w:r w:rsidRPr="000F4209">
        <w:rPr>
          <w:b/>
        </w:rPr>
        <w:t>Tidsuppskattning:</w:t>
      </w:r>
      <w:r w:rsidRPr="000F4209">
        <w:t xml:space="preserve"> 180 - 305 timmar</w:t>
      </w:r>
    </w:p>
    <w:p w14:paraId="7A834858" w14:textId="77777777" w:rsidR="00841B99" w:rsidRPr="000F4209" w:rsidRDefault="00841B99" w:rsidP="002B7A18">
      <w:pPr>
        <w:pStyle w:val="Heading2"/>
        <w:rPr>
          <w:rFonts w:ascii="Lucida Sans" w:hAnsi="Lucida Sans"/>
        </w:rPr>
      </w:pPr>
      <w:bookmarkStart w:id="14" w:name="_Toc181415380"/>
      <w:r w:rsidRPr="000F4209">
        <w:rPr>
          <w:rFonts w:ascii="Lucida Sans" w:hAnsi="Lucida Sans"/>
        </w:rPr>
        <w:t>Sidmallar</w:t>
      </w:r>
      <w:bookmarkEnd w:id="14"/>
    </w:p>
    <w:p w14:paraId="197B563A" w14:textId="77777777" w:rsidR="00841B99" w:rsidRPr="000F4209" w:rsidRDefault="00841B99" w:rsidP="00FA66B5">
      <w:pPr>
        <w:pStyle w:val="KITbrdtext"/>
      </w:pPr>
      <w:r w:rsidRPr="000F4209">
        <w:t>Ett antal sidmallar behöver tas fram.</w:t>
      </w:r>
    </w:p>
    <w:p w14:paraId="2BA7A518" w14:textId="77777777" w:rsidR="00841B99" w:rsidRPr="000F4209" w:rsidRDefault="00841B99" w:rsidP="00FA66B5">
      <w:pPr>
        <w:pStyle w:val="KITbrdtext"/>
      </w:pPr>
      <w:r w:rsidRPr="000F4209">
        <w:rPr>
          <w:b/>
        </w:rPr>
        <w:t>Tidsuppskattning</w:t>
      </w:r>
      <w:r w:rsidRPr="000F4209">
        <w:t>: 5 - 10 timmar</w:t>
      </w:r>
    </w:p>
    <w:p w14:paraId="1F066E03" w14:textId="77777777" w:rsidR="00EC3476" w:rsidRPr="000F4209" w:rsidRDefault="00841B99" w:rsidP="002B7A18">
      <w:pPr>
        <w:pStyle w:val="Heading2"/>
        <w:rPr>
          <w:rFonts w:ascii="Lucida Sans" w:hAnsi="Lucida Sans"/>
        </w:rPr>
      </w:pPr>
      <w:bookmarkStart w:id="15" w:name="_Toc305424083"/>
      <w:bookmarkStart w:id="16" w:name="_Toc181415381"/>
      <w:r w:rsidRPr="000F4209">
        <w:rPr>
          <w:rFonts w:ascii="Lucida Sans" w:hAnsi="Lucida Sans"/>
        </w:rPr>
        <w:t>Test och dokumentation</w:t>
      </w:r>
      <w:bookmarkEnd w:id="15"/>
      <w:bookmarkEnd w:id="16"/>
      <w:r w:rsidRPr="000F4209">
        <w:rPr>
          <w:rFonts w:ascii="Lucida Sans" w:hAnsi="Lucida Sans"/>
        </w:rPr>
        <w:t xml:space="preserve"> </w:t>
      </w:r>
    </w:p>
    <w:p w14:paraId="07429915" w14:textId="25EAEC9B" w:rsidR="00841B99" w:rsidRPr="000F4209" w:rsidRDefault="00EC3476" w:rsidP="00EC3476">
      <w:pPr>
        <w:pStyle w:val="KITbrdtext"/>
        <w:rPr>
          <w:u w:val="single"/>
        </w:rPr>
      </w:pPr>
      <w:r w:rsidRPr="000F4209">
        <w:rPr>
          <w:u w:val="single"/>
        </w:rPr>
        <w:t>Basic</w:t>
      </w:r>
    </w:p>
    <w:p w14:paraId="20F76F3B" w14:textId="77FF6DE6" w:rsidR="00841B99" w:rsidRPr="000F4209" w:rsidRDefault="00FA66B5" w:rsidP="00FA66B5">
      <w:pPr>
        <w:pStyle w:val="KITbrdtext"/>
      </w:pPr>
      <w:r w:rsidRPr="000F4209">
        <w:t>Enhet</w:t>
      </w:r>
      <w:r w:rsidR="00841B99" w:rsidRPr="000F4209">
        <w:t>stester gör Know it löpande. Acceptanstester ansvarar oc</w:t>
      </w:r>
      <w:r w:rsidR="00EC3476" w:rsidRPr="000F4209">
        <w:t>h utför GU vid projektleverans. Doku</w:t>
      </w:r>
      <w:r w:rsidR="00AD12A5" w:rsidRPr="000F4209">
        <w:t xml:space="preserve">mentation som tas fram är en enklare </w:t>
      </w:r>
      <w:r w:rsidR="00EC3476" w:rsidRPr="000F4209">
        <w:t>dokumentation/lathund för uppsättning av sidor.</w:t>
      </w:r>
    </w:p>
    <w:p w14:paraId="4F72F18A" w14:textId="21276E8E" w:rsidR="00841B99" w:rsidRPr="000F4209" w:rsidRDefault="00841B99" w:rsidP="00FA66B5">
      <w:pPr>
        <w:pStyle w:val="KITbrdtext"/>
      </w:pPr>
      <w:r w:rsidRPr="000F4209">
        <w:rPr>
          <w:b/>
        </w:rPr>
        <w:t>Tidsuppskattning</w:t>
      </w:r>
      <w:r w:rsidRPr="000F4209">
        <w:t xml:space="preserve">: </w:t>
      </w:r>
      <w:r w:rsidR="00EC3476" w:rsidRPr="000F4209">
        <w:t>20</w:t>
      </w:r>
      <w:r w:rsidRPr="000F4209">
        <w:t xml:space="preserve"> - </w:t>
      </w:r>
      <w:r w:rsidR="00EC3476" w:rsidRPr="000F4209">
        <w:t>3</w:t>
      </w:r>
      <w:r w:rsidRPr="000F4209">
        <w:t>0 timmar</w:t>
      </w:r>
    </w:p>
    <w:p w14:paraId="14F2F023" w14:textId="65FB4E36" w:rsidR="00EC3476" w:rsidRPr="000F4209" w:rsidRDefault="00EC3476" w:rsidP="00EC3476">
      <w:pPr>
        <w:pStyle w:val="KITbrdtext"/>
        <w:rPr>
          <w:u w:val="single"/>
        </w:rPr>
      </w:pPr>
      <w:r w:rsidRPr="000F4209">
        <w:rPr>
          <w:u w:val="single"/>
        </w:rPr>
        <w:t>Detaljerad</w:t>
      </w:r>
      <w:r w:rsidR="000E7ED4" w:rsidRPr="000F4209">
        <w:rPr>
          <w:u w:val="single"/>
        </w:rPr>
        <w:t xml:space="preserve"> (option)</w:t>
      </w:r>
    </w:p>
    <w:p w14:paraId="243636B0" w14:textId="759161A4" w:rsidR="00EC3476" w:rsidRPr="000F4209" w:rsidRDefault="00EC3476" w:rsidP="00EC3476">
      <w:pPr>
        <w:pStyle w:val="KITbrdtext"/>
      </w:pPr>
      <w:r w:rsidRPr="000F4209">
        <w:t>Detaljerad dokumentation med testfall tas fram. Dokumentation av kod ingår</w:t>
      </w:r>
      <w:r w:rsidR="002E5E68" w:rsidRPr="000F4209">
        <w:t>.</w:t>
      </w:r>
      <w:r w:rsidRPr="000F4209">
        <w:t xml:space="preserve"> </w:t>
      </w:r>
    </w:p>
    <w:p w14:paraId="4AF14022" w14:textId="60724054" w:rsidR="00EC3476" w:rsidRPr="000F4209" w:rsidRDefault="00EC3476" w:rsidP="00EC3476">
      <w:pPr>
        <w:pStyle w:val="KITbrdtext"/>
      </w:pPr>
      <w:r w:rsidRPr="000F4209">
        <w:rPr>
          <w:b/>
        </w:rPr>
        <w:t>Tidsuppskattning</w:t>
      </w:r>
      <w:r w:rsidRPr="000F4209">
        <w:t xml:space="preserve">: </w:t>
      </w:r>
      <w:r w:rsidR="00EE3976" w:rsidRPr="000F4209">
        <w:t>2</w:t>
      </w:r>
      <w:r w:rsidRPr="000F4209">
        <w:t xml:space="preserve">0 - </w:t>
      </w:r>
      <w:r w:rsidR="00EE3976" w:rsidRPr="000F4209">
        <w:t>4</w:t>
      </w:r>
      <w:r w:rsidRPr="000F4209">
        <w:t>0 timmar</w:t>
      </w:r>
    </w:p>
    <w:p w14:paraId="7EC12D2A" w14:textId="77777777" w:rsidR="00841B99" w:rsidRPr="000F4209" w:rsidRDefault="00841B99" w:rsidP="002B7A18">
      <w:pPr>
        <w:pStyle w:val="Heading2"/>
        <w:rPr>
          <w:rFonts w:ascii="Lucida Sans" w:hAnsi="Lucida Sans"/>
        </w:rPr>
      </w:pPr>
      <w:bookmarkStart w:id="17" w:name="_Toc305424084"/>
      <w:bookmarkStart w:id="18" w:name="_Toc181415382"/>
      <w:r w:rsidRPr="000F4209">
        <w:rPr>
          <w:rFonts w:ascii="Lucida Sans" w:hAnsi="Lucida Sans"/>
        </w:rPr>
        <w:t>Möten</w:t>
      </w:r>
      <w:bookmarkEnd w:id="17"/>
      <w:bookmarkEnd w:id="18"/>
    </w:p>
    <w:p w14:paraId="53EEAE46" w14:textId="7864650C" w:rsidR="00841B99" w:rsidRPr="000F4209" w:rsidRDefault="00841B99" w:rsidP="00355B64">
      <w:pPr>
        <w:pStyle w:val="KITbrdtext"/>
      </w:pPr>
      <w:r w:rsidRPr="000F4209">
        <w:t xml:space="preserve">Ett </w:t>
      </w:r>
      <w:r w:rsidR="00404111" w:rsidRPr="000F4209">
        <w:t>flertal</w:t>
      </w:r>
      <w:r w:rsidRPr="000F4209">
        <w:t xml:space="preserve"> arbetsmöte kommer att behöva genomföras under projektet.</w:t>
      </w:r>
    </w:p>
    <w:p w14:paraId="06A0A3C0" w14:textId="2FA85460" w:rsidR="00841B99" w:rsidRPr="000F4209" w:rsidRDefault="00841B99" w:rsidP="00355B64">
      <w:pPr>
        <w:pStyle w:val="KITbrdtext"/>
      </w:pPr>
      <w:r w:rsidRPr="000F4209">
        <w:rPr>
          <w:b/>
        </w:rPr>
        <w:t>Tidsuppskattning:</w:t>
      </w:r>
      <w:r w:rsidRPr="000F4209">
        <w:t xml:space="preserve"> </w:t>
      </w:r>
      <w:r w:rsidR="0049099F" w:rsidRPr="000F4209">
        <w:t>1</w:t>
      </w:r>
      <w:r w:rsidRPr="000F4209">
        <w:t xml:space="preserve">0 - </w:t>
      </w:r>
      <w:r w:rsidR="00832B48" w:rsidRPr="000F4209">
        <w:t>30</w:t>
      </w:r>
      <w:r w:rsidR="0049099F" w:rsidRPr="000F4209">
        <w:t>?</w:t>
      </w:r>
      <w:r w:rsidRPr="000F4209">
        <w:t xml:space="preserve"> timmar</w:t>
      </w:r>
    </w:p>
    <w:p w14:paraId="0C2E8041" w14:textId="77777777" w:rsidR="00841B99" w:rsidRPr="000F4209" w:rsidRDefault="00841B99" w:rsidP="002B7A18">
      <w:pPr>
        <w:pStyle w:val="Heading2"/>
        <w:rPr>
          <w:rFonts w:ascii="Lucida Sans" w:hAnsi="Lucida Sans"/>
        </w:rPr>
      </w:pPr>
      <w:bookmarkStart w:id="19" w:name="_Toc305424085"/>
      <w:bookmarkStart w:id="20" w:name="_Toc181415383"/>
      <w:r w:rsidRPr="000F4209">
        <w:rPr>
          <w:rFonts w:ascii="Lucida Sans" w:hAnsi="Lucida Sans"/>
        </w:rPr>
        <w:t>Projektledning &amp; projektadministration</w:t>
      </w:r>
      <w:bookmarkEnd w:id="19"/>
      <w:bookmarkEnd w:id="20"/>
      <w:r w:rsidRPr="000F4209">
        <w:rPr>
          <w:rFonts w:ascii="Lucida Sans" w:hAnsi="Lucida Sans"/>
        </w:rPr>
        <w:t xml:space="preserve"> </w:t>
      </w:r>
    </w:p>
    <w:p w14:paraId="6EFAE2C6" w14:textId="45CC2FB1" w:rsidR="00841B99" w:rsidRPr="000F4209" w:rsidRDefault="00841B99" w:rsidP="00355B64">
      <w:pPr>
        <w:pStyle w:val="KITbrdtext"/>
      </w:pPr>
      <w:r w:rsidRPr="000F4209">
        <w:rPr>
          <w:b/>
        </w:rPr>
        <w:t>Tidsuppskattning</w:t>
      </w:r>
      <w:r w:rsidRPr="000F4209">
        <w:t xml:space="preserve">: </w:t>
      </w:r>
      <w:r w:rsidR="0049099F" w:rsidRPr="000F4209">
        <w:t>5</w:t>
      </w:r>
      <w:r w:rsidRPr="000F4209">
        <w:t xml:space="preserve">0 - </w:t>
      </w:r>
      <w:r w:rsidR="0049099F" w:rsidRPr="000F4209">
        <w:t>90</w:t>
      </w:r>
      <w:r w:rsidRPr="000F4209">
        <w:t xml:space="preserve"> timmar</w:t>
      </w:r>
    </w:p>
    <w:p w14:paraId="29DAC9BB" w14:textId="77777777" w:rsidR="00841B99" w:rsidRPr="000F4209" w:rsidRDefault="00841B99" w:rsidP="007D3081">
      <w:pPr>
        <w:ind w:left="0"/>
        <w:rPr>
          <w:rFonts w:eastAsiaTheme="majorEastAsia" w:cs="Arial"/>
          <w:b/>
          <w:bCs/>
          <w:noProof/>
          <w:color w:val="345A8A" w:themeColor="accent1" w:themeShade="B5"/>
          <w:sz w:val="32"/>
          <w:szCs w:val="32"/>
        </w:rPr>
      </w:pPr>
      <w:r w:rsidRPr="000F4209">
        <w:rPr>
          <w:rFonts w:cs="Arial"/>
          <w:noProof/>
        </w:rPr>
        <w:br w:type="page"/>
      </w:r>
    </w:p>
    <w:p w14:paraId="4979D1E4" w14:textId="7018F544" w:rsidR="00841B99" w:rsidRPr="000F4209" w:rsidRDefault="007D3081" w:rsidP="009A53CC">
      <w:pPr>
        <w:pStyle w:val="Heading1"/>
        <w:rPr>
          <w:noProof/>
        </w:rPr>
      </w:pPr>
      <w:bookmarkStart w:id="21" w:name="_Toc181415384"/>
      <w:r w:rsidRPr="000F4209">
        <w:rPr>
          <w:noProof/>
        </w:rPr>
        <w:lastRenderedPageBreak/>
        <w:t>K</w:t>
      </w:r>
      <w:r w:rsidR="00841B99" w:rsidRPr="000F4209">
        <w:rPr>
          <w:noProof/>
        </w:rPr>
        <w:t>ostnadsu</w:t>
      </w:r>
      <w:bookmarkStart w:id="22" w:name="_GoBack"/>
      <w:bookmarkEnd w:id="22"/>
      <w:r w:rsidR="00841B99" w:rsidRPr="000F4209">
        <w:rPr>
          <w:noProof/>
        </w:rPr>
        <w:t>ppskattning</w:t>
      </w:r>
      <w:bookmarkEnd w:id="21"/>
    </w:p>
    <w:p w14:paraId="6175F231" w14:textId="59F3D4BC" w:rsidR="00841B99" w:rsidRPr="000F4209" w:rsidRDefault="00841B99" w:rsidP="00355B64">
      <w:pPr>
        <w:pStyle w:val="KITbrdtext"/>
      </w:pPr>
      <w:r w:rsidRPr="000F4209">
        <w:t xml:space="preserve">Redan nedlagd tid i form av förstudie/teknisk specifikation och möten </w:t>
      </w:r>
      <w:r w:rsidR="00F95A82" w:rsidRPr="000F4209">
        <w:t>fakturera</w:t>
      </w:r>
      <w:r w:rsidRPr="000F4209">
        <w:t xml:space="preserve">s separat. </w:t>
      </w:r>
    </w:p>
    <w:p w14:paraId="185C705F" w14:textId="7A351645" w:rsidR="00841B99" w:rsidRPr="000F4209" w:rsidRDefault="00841B99" w:rsidP="00355B64">
      <w:pPr>
        <w:pStyle w:val="KITbrdtext"/>
      </w:pPr>
      <w:r w:rsidRPr="000F4209">
        <w:t xml:space="preserve">För att vi ska kunna följa arbetet kommer en separat lista att läggas upp i Förvaltningsportalen. I denna lista kommer Know it att lägga upp alla ingående delar i detta projekt som återfinns i detta dokument (se nedan). Då kommer arbetet att kunna följas och faktureringen baseras på </w:t>
      </w:r>
      <w:r w:rsidR="00F22C01" w:rsidRPr="000F4209">
        <w:t>nedlagd tid</w:t>
      </w:r>
      <w:r w:rsidRPr="000F4209">
        <w:t xml:space="preserve">. Nedan en sammanställning på tidsuppskattningarna. </w:t>
      </w:r>
    </w:p>
    <w:tbl>
      <w:tblPr>
        <w:tblW w:w="9020" w:type="dxa"/>
        <w:tblInd w:w="93" w:type="dxa"/>
        <w:tblLook w:val="04A0" w:firstRow="1" w:lastRow="0" w:firstColumn="1" w:lastColumn="0" w:noHBand="0" w:noVBand="1"/>
      </w:tblPr>
      <w:tblGrid>
        <w:gridCol w:w="3767"/>
        <w:gridCol w:w="1751"/>
        <w:gridCol w:w="1751"/>
        <w:gridCol w:w="1751"/>
      </w:tblGrid>
      <w:tr w:rsidR="00841B99" w:rsidRPr="000F4209" w14:paraId="041E7FE6" w14:textId="77777777" w:rsidTr="001214ED">
        <w:trPr>
          <w:trHeight w:val="330"/>
        </w:trPr>
        <w:tc>
          <w:tcPr>
            <w:tcW w:w="3767" w:type="dxa"/>
            <w:tcBorders>
              <w:top w:val="nil"/>
              <w:left w:val="nil"/>
              <w:bottom w:val="nil"/>
              <w:right w:val="nil"/>
            </w:tcBorders>
            <w:shd w:val="clear" w:color="000000" w:fill="FFFFFF"/>
            <w:vAlign w:val="center"/>
            <w:hideMark/>
          </w:tcPr>
          <w:p w14:paraId="2D4FBD5C"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c>
          <w:tcPr>
            <w:tcW w:w="1751" w:type="dxa"/>
            <w:tcBorders>
              <w:top w:val="single" w:sz="8" w:space="0" w:color="4BACC6"/>
              <w:left w:val="single" w:sz="8" w:space="0" w:color="4BACC6"/>
              <w:bottom w:val="single" w:sz="8" w:space="0" w:color="4BACC6"/>
              <w:right w:val="single" w:sz="8" w:space="0" w:color="4BACC6"/>
            </w:tcBorders>
            <w:shd w:val="clear" w:color="000000" w:fill="EDF6F9"/>
            <w:vAlign w:val="center"/>
            <w:hideMark/>
          </w:tcPr>
          <w:p w14:paraId="67204BE2"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Min</w:t>
            </w:r>
          </w:p>
        </w:tc>
        <w:tc>
          <w:tcPr>
            <w:tcW w:w="1751" w:type="dxa"/>
            <w:tcBorders>
              <w:top w:val="single" w:sz="8" w:space="0" w:color="4BACC6"/>
              <w:left w:val="nil"/>
              <w:bottom w:val="single" w:sz="8" w:space="0" w:color="4BACC6"/>
              <w:right w:val="single" w:sz="8" w:space="0" w:color="4BACC6"/>
            </w:tcBorders>
            <w:shd w:val="clear" w:color="000000" w:fill="EDF6F9"/>
            <w:vAlign w:val="center"/>
            <w:hideMark/>
          </w:tcPr>
          <w:p w14:paraId="5D0C18A8"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Max</w:t>
            </w:r>
          </w:p>
        </w:tc>
        <w:tc>
          <w:tcPr>
            <w:tcW w:w="1751" w:type="dxa"/>
            <w:tcBorders>
              <w:top w:val="single" w:sz="8" w:space="0" w:color="4BACC6"/>
              <w:left w:val="nil"/>
              <w:bottom w:val="single" w:sz="8" w:space="0" w:color="4BACC6"/>
              <w:right w:val="single" w:sz="8" w:space="0" w:color="4BACC6"/>
            </w:tcBorders>
            <w:shd w:val="clear" w:color="000000" w:fill="EDF6F9"/>
            <w:vAlign w:val="center"/>
            <w:hideMark/>
          </w:tcPr>
          <w:p w14:paraId="341AD307"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Notering</w:t>
            </w:r>
          </w:p>
        </w:tc>
      </w:tr>
      <w:tr w:rsidR="00841B99" w:rsidRPr="000F4209" w14:paraId="302DC593" w14:textId="77777777" w:rsidTr="005C0A9E">
        <w:trPr>
          <w:trHeight w:val="330"/>
        </w:trPr>
        <w:tc>
          <w:tcPr>
            <w:tcW w:w="3767" w:type="dxa"/>
            <w:tcBorders>
              <w:top w:val="single" w:sz="8" w:space="0" w:color="4BACC6"/>
              <w:left w:val="nil"/>
              <w:bottom w:val="nil"/>
              <w:right w:val="nil"/>
            </w:tcBorders>
            <w:shd w:val="clear" w:color="000000" w:fill="FFFFFF"/>
            <w:vAlign w:val="center"/>
            <w:hideMark/>
          </w:tcPr>
          <w:p w14:paraId="211D518E" w14:textId="77777777" w:rsidR="00841B99" w:rsidRPr="000F4209" w:rsidRDefault="00841B99" w:rsidP="007D3081">
            <w:pPr>
              <w:ind w:left="0"/>
              <w:rPr>
                <w:rFonts w:cs="Arial"/>
                <w:color w:val="000000"/>
                <w:sz w:val="22"/>
                <w:szCs w:val="22"/>
              </w:rPr>
            </w:pPr>
            <w:r w:rsidRPr="000F4209">
              <w:rPr>
                <w:rFonts w:cs="Arial"/>
                <w:color w:val="000000"/>
                <w:sz w:val="22"/>
                <w:szCs w:val="22"/>
              </w:rPr>
              <w:t>Användbarhetsanalys</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7CCE747F" w14:textId="2B335434" w:rsidR="00841B99" w:rsidRPr="000F4209" w:rsidRDefault="00870803" w:rsidP="007D3081">
            <w:pPr>
              <w:ind w:left="0"/>
              <w:jc w:val="right"/>
              <w:rPr>
                <w:rFonts w:cs="Arial"/>
                <w:color w:val="000000"/>
                <w:sz w:val="22"/>
                <w:szCs w:val="22"/>
              </w:rPr>
            </w:pPr>
            <w:r w:rsidRPr="000F4209">
              <w:rPr>
                <w:rFonts w:cs="Arial"/>
                <w:color w:val="000000"/>
                <w:sz w:val="22"/>
                <w:szCs w:val="22"/>
              </w:rPr>
              <w:t>2</w:t>
            </w:r>
            <w:r w:rsidR="00841B99" w:rsidRPr="000F4209">
              <w:rPr>
                <w:rFonts w:cs="Arial"/>
                <w:color w:val="000000"/>
                <w:sz w:val="22"/>
                <w:szCs w:val="22"/>
              </w:rPr>
              <w:t>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17582A05" w14:textId="7D968802" w:rsidR="00841B99" w:rsidRPr="000F4209" w:rsidRDefault="00870803" w:rsidP="007D3081">
            <w:pPr>
              <w:ind w:left="0"/>
              <w:jc w:val="right"/>
              <w:rPr>
                <w:rFonts w:cs="Arial"/>
                <w:color w:val="000000"/>
                <w:sz w:val="22"/>
                <w:szCs w:val="22"/>
              </w:rPr>
            </w:pPr>
            <w:r w:rsidRPr="000F4209">
              <w:rPr>
                <w:rFonts w:cs="Arial"/>
                <w:color w:val="000000"/>
                <w:sz w:val="22"/>
                <w:szCs w:val="22"/>
              </w:rPr>
              <w:t>4</w:t>
            </w:r>
            <w:r w:rsidR="00841B99" w:rsidRPr="000F4209">
              <w:rPr>
                <w:rFonts w:cs="Arial"/>
                <w:color w:val="000000"/>
                <w:sz w:val="22"/>
                <w:szCs w:val="22"/>
              </w:rPr>
              <w:t>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2C50BB4A" w14:textId="77777777" w:rsidR="00841B99" w:rsidRPr="000F4209" w:rsidRDefault="00841B99" w:rsidP="007D3081">
            <w:pPr>
              <w:ind w:left="0"/>
              <w:rPr>
                <w:rFonts w:cs="Arial"/>
                <w:color w:val="000000"/>
                <w:sz w:val="22"/>
                <w:szCs w:val="22"/>
              </w:rPr>
            </w:pPr>
            <w:r w:rsidRPr="000F4209">
              <w:rPr>
                <w:rFonts w:cs="Arial"/>
                <w:color w:val="000000"/>
                <w:sz w:val="22"/>
                <w:szCs w:val="22"/>
              </w:rPr>
              <w:t>Option</w:t>
            </w:r>
          </w:p>
        </w:tc>
      </w:tr>
      <w:tr w:rsidR="00841B99" w:rsidRPr="000F4209" w14:paraId="7D74B8EC" w14:textId="77777777" w:rsidTr="005C0A9E">
        <w:trPr>
          <w:trHeight w:val="330"/>
        </w:trPr>
        <w:tc>
          <w:tcPr>
            <w:tcW w:w="3767" w:type="dxa"/>
            <w:tcBorders>
              <w:top w:val="single" w:sz="8" w:space="0" w:color="4BACC6"/>
              <w:left w:val="nil"/>
              <w:bottom w:val="nil"/>
              <w:right w:val="nil"/>
            </w:tcBorders>
            <w:shd w:val="clear" w:color="000000" w:fill="FFFFFF"/>
            <w:vAlign w:val="center"/>
            <w:hideMark/>
          </w:tcPr>
          <w:p w14:paraId="67015B03" w14:textId="77777777" w:rsidR="00841B99" w:rsidRPr="000F4209" w:rsidRDefault="00841B99" w:rsidP="007D3081">
            <w:pPr>
              <w:ind w:left="0"/>
              <w:rPr>
                <w:rFonts w:cs="Arial"/>
                <w:color w:val="000000"/>
                <w:sz w:val="22"/>
                <w:szCs w:val="22"/>
              </w:rPr>
            </w:pPr>
            <w:r w:rsidRPr="000F4209">
              <w:rPr>
                <w:rFonts w:cs="Arial"/>
                <w:color w:val="000000"/>
                <w:sz w:val="22"/>
                <w:szCs w:val="22"/>
              </w:rPr>
              <w:t>GUI-design</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3A0D6E49"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30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304CCB73"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50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0D25C7F5" w14:textId="77777777" w:rsidR="00841B99" w:rsidRPr="000F4209" w:rsidRDefault="00841B99" w:rsidP="007D3081">
            <w:pPr>
              <w:ind w:left="0"/>
              <w:rPr>
                <w:rFonts w:cs="Arial"/>
                <w:color w:val="000000"/>
                <w:sz w:val="22"/>
                <w:szCs w:val="22"/>
              </w:rPr>
            </w:pPr>
            <w:r w:rsidRPr="000F4209">
              <w:rPr>
                <w:rFonts w:cs="Arial"/>
                <w:color w:val="000000"/>
                <w:sz w:val="22"/>
                <w:szCs w:val="22"/>
              </w:rPr>
              <w:t>Option</w:t>
            </w:r>
          </w:p>
        </w:tc>
      </w:tr>
      <w:tr w:rsidR="00841B99" w:rsidRPr="000F4209" w14:paraId="521AC9DE" w14:textId="77777777" w:rsidTr="005C0A9E">
        <w:trPr>
          <w:trHeight w:hRule="exact" w:val="556"/>
        </w:trPr>
        <w:tc>
          <w:tcPr>
            <w:tcW w:w="3767" w:type="dxa"/>
            <w:tcBorders>
              <w:top w:val="single" w:sz="8" w:space="0" w:color="4BACC6"/>
              <w:left w:val="nil"/>
              <w:bottom w:val="nil"/>
              <w:right w:val="nil"/>
            </w:tcBorders>
            <w:shd w:val="clear" w:color="000000" w:fill="FFFFFF"/>
            <w:vAlign w:val="center"/>
            <w:hideMark/>
          </w:tcPr>
          <w:p w14:paraId="01E73B69" w14:textId="77777777" w:rsidR="00841B99" w:rsidRPr="000F4209" w:rsidRDefault="00841B99" w:rsidP="007D3081">
            <w:pPr>
              <w:ind w:left="0"/>
              <w:rPr>
                <w:rFonts w:cs="Arial"/>
                <w:color w:val="000000"/>
                <w:sz w:val="22"/>
                <w:szCs w:val="22"/>
              </w:rPr>
            </w:pPr>
            <w:r w:rsidRPr="000F4209">
              <w:rPr>
                <w:rFonts w:cs="Arial"/>
                <w:color w:val="000000"/>
                <w:sz w:val="22"/>
                <w:szCs w:val="22"/>
              </w:rPr>
              <w:t>Uppsättning av sidor i dev och test</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1EDEE06C"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10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67544854"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20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2767BF18"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6CE9E8FC"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68BF34CB"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Utveckling</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0A594636"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 </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1DE73FC4"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 </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4B85F3E1"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 </w:t>
            </w:r>
          </w:p>
        </w:tc>
      </w:tr>
      <w:tr w:rsidR="00841B99" w:rsidRPr="000F4209" w14:paraId="2845B2CF"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649BFB1D" w14:textId="77777777" w:rsidR="00841B99" w:rsidRPr="000F4209" w:rsidRDefault="00841B99" w:rsidP="007D3081">
            <w:pPr>
              <w:ind w:left="0"/>
              <w:rPr>
                <w:rFonts w:cs="Arial"/>
                <w:color w:val="000000"/>
                <w:sz w:val="22"/>
                <w:szCs w:val="22"/>
              </w:rPr>
            </w:pPr>
            <w:r w:rsidRPr="000F4209">
              <w:rPr>
                <w:rFonts w:cs="Arial"/>
                <w:color w:val="000000"/>
                <w:sz w:val="22"/>
                <w:szCs w:val="22"/>
              </w:rPr>
              <w:t>Lista personer</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4EFD7335"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40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6C3992C4"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60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7C05339" w14:textId="77777777" w:rsidR="00841B99" w:rsidRPr="000F4209" w:rsidRDefault="00841B99" w:rsidP="007D3081">
            <w:pPr>
              <w:ind w:left="0"/>
              <w:rPr>
                <w:rFonts w:cs="Arial"/>
                <w:color w:val="000000"/>
                <w:sz w:val="22"/>
                <w:szCs w:val="22"/>
              </w:rPr>
            </w:pPr>
            <w:r w:rsidRPr="000F4209">
              <w:rPr>
                <w:rFonts w:cs="Arial"/>
                <w:color w:val="000000"/>
                <w:sz w:val="22"/>
                <w:szCs w:val="22"/>
              </w:rPr>
              <w:t>Option</w:t>
            </w:r>
          </w:p>
        </w:tc>
      </w:tr>
      <w:tr w:rsidR="00841B99" w:rsidRPr="000F4209" w14:paraId="5552BFF5"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14E987D8" w14:textId="77777777" w:rsidR="00841B99" w:rsidRPr="000F4209" w:rsidRDefault="00841B99" w:rsidP="007D3081">
            <w:pPr>
              <w:ind w:left="0"/>
              <w:rPr>
                <w:rFonts w:cs="Arial"/>
                <w:color w:val="000000"/>
                <w:sz w:val="22"/>
                <w:szCs w:val="22"/>
              </w:rPr>
            </w:pPr>
            <w:r w:rsidRPr="000F4209">
              <w:rPr>
                <w:rFonts w:cs="Arial"/>
                <w:color w:val="000000"/>
                <w:sz w:val="22"/>
                <w:szCs w:val="22"/>
              </w:rPr>
              <w:t>Detaljvy person</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5E0D185F"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30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376CE97A"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50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6845B58D" w14:textId="77777777" w:rsidR="00841B99" w:rsidRPr="000F4209" w:rsidRDefault="00841B99" w:rsidP="007D3081">
            <w:pPr>
              <w:ind w:left="0"/>
              <w:rPr>
                <w:rFonts w:cs="Arial"/>
                <w:color w:val="000000"/>
                <w:sz w:val="22"/>
                <w:szCs w:val="22"/>
              </w:rPr>
            </w:pPr>
            <w:r w:rsidRPr="000F4209">
              <w:rPr>
                <w:rFonts w:cs="Arial"/>
                <w:color w:val="000000"/>
                <w:sz w:val="22"/>
                <w:szCs w:val="22"/>
              </w:rPr>
              <w:t>Option</w:t>
            </w:r>
          </w:p>
        </w:tc>
      </w:tr>
      <w:tr w:rsidR="00841B99" w:rsidRPr="000F4209" w14:paraId="34B566F4"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629AFCC2" w14:textId="77777777" w:rsidR="00841B99" w:rsidRPr="000F4209" w:rsidRDefault="00841B99" w:rsidP="007D3081">
            <w:pPr>
              <w:ind w:left="0"/>
              <w:rPr>
                <w:rFonts w:cs="Arial"/>
                <w:color w:val="000000"/>
                <w:sz w:val="22"/>
                <w:szCs w:val="22"/>
              </w:rPr>
            </w:pPr>
            <w:r w:rsidRPr="000F4209">
              <w:rPr>
                <w:rFonts w:cs="Arial"/>
                <w:color w:val="000000"/>
                <w:sz w:val="22"/>
                <w:szCs w:val="22"/>
              </w:rPr>
              <w:t>Lista underenheter</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6EDF87C0"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10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1067B276"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20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53606F2" w14:textId="77777777" w:rsidR="00841B99" w:rsidRPr="000F4209" w:rsidRDefault="00841B99" w:rsidP="007D3081">
            <w:pPr>
              <w:ind w:left="0"/>
              <w:rPr>
                <w:rFonts w:cs="Arial"/>
                <w:color w:val="000000"/>
                <w:sz w:val="22"/>
                <w:szCs w:val="22"/>
              </w:rPr>
            </w:pPr>
            <w:r w:rsidRPr="000F4209">
              <w:rPr>
                <w:rFonts w:cs="Arial"/>
                <w:color w:val="000000"/>
                <w:sz w:val="22"/>
                <w:szCs w:val="22"/>
              </w:rPr>
              <w:t>Option</w:t>
            </w:r>
          </w:p>
        </w:tc>
      </w:tr>
      <w:tr w:rsidR="00841B99" w:rsidRPr="000F4209" w14:paraId="01456076"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2E3B6DFE" w14:textId="77777777" w:rsidR="00841B99" w:rsidRPr="000F4209" w:rsidRDefault="00841B99" w:rsidP="007D3081">
            <w:pPr>
              <w:ind w:left="0"/>
              <w:rPr>
                <w:rFonts w:cs="Arial"/>
                <w:color w:val="000000"/>
                <w:sz w:val="22"/>
                <w:szCs w:val="22"/>
              </w:rPr>
            </w:pPr>
            <w:r w:rsidRPr="000F4209">
              <w:rPr>
                <w:rFonts w:cs="Arial"/>
                <w:color w:val="000000"/>
                <w:sz w:val="22"/>
                <w:szCs w:val="22"/>
              </w:rPr>
              <w:t>Detaljvy enhet</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38F76A76"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10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06BC0BC2"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20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71BD19D" w14:textId="77777777" w:rsidR="00841B99" w:rsidRPr="000F4209" w:rsidRDefault="00841B99" w:rsidP="007D3081">
            <w:pPr>
              <w:ind w:left="0"/>
              <w:rPr>
                <w:rFonts w:cs="Arial"/>
                <w:color w:val="000000"/>
                <w:sz w:val="22"/>
                <w:szCs w:val="22"/>
              </w:rPr>
            </w:pPr>
            <w:r w:rsidRPr="000F4209">
              <w:rPr>
                <w:rFonts w:cs="Arial"/>
                <w:color w:val="000000"/>
                <w:sz w:val="22"/>
                <w:szCs w:val="22"/>
              </w:rPr>
              <w:t>Option</w:t>
            </w:r>
          </w:p>
        </w:tc>
      </w:tr>
      <w:tr w:rsidR="00841B99" w:rsidRPr="000F4209" w14:paraId="4FBC7ED1"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5D923C0C" w14:textId="77777777" w:rsidR="00841B99" w:rsidRPr="000F4209" w:rsidRDefault="00841B99" w:rsidP="007D3081">
            <w:pPr>
              <w:ind w:left="0"/>
              <w:rPr>
                <w:rFonts w:cs="Arial"/>
                <w:color w:val="000000"/>
                <w:sz w:val="22"/>
                <w:szCs w:val="22"/>
              </w:rPr>
            </w:pPr>
            <w:r w:rsidRPr="000F4209">
              <w:rPr>
                <w:rFonts w:cs="Arial"/>
                <w:color w:val="000000"/>
                <w:sz w:val="22"/>
                <w:szCs w:val="22"/>
              </w:rPr>
              <w:t>Lista publikationer</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4E168681"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40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5132E89D"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70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2912C280"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01F43AF3"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0D59FB5C" w14:textId="77777777" w:rsidR="00841B99" w:rsidRPr="000F4209" w:rsidRDefault="00841B99" w:rsidP="007D3081">
            <w:pPr>
              <w:ind w:left="0"/>
              <w:rPr>
                <w:rFonts w:cs="Arial"/>
                <w:color w:val="000000"/>
                <w:sz w:val="22"/>
                <w:szCs w:val="22"/>
              </w:rPr>
            </w:pPr>
            <w:r w:rsidRPr="000F4209">
              <w:rPr>
                <w:rFonts w:cs="Arial"/>
                <w:color w:val="000000"/>
                <w:sz w:val="22"/>
                <w:szCs w:val="22"/>
              </w:rPr>
              <w:t>Detaljvy publikation</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500CAD52"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20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116205C6"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30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8842E61"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27F9D21C"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11862B8F" w14:textId="77777777" w:rsidR="00841B99" w:rsidRPr="000F4209" w:rsidRDefault="00841B99" w:rsidP="007D3081">
            <w:pPr>
              <w:ind w:left="0"/>
              <w:rPr>
                <w:rFonts w:cs="Arial"/>
                <w:color w:val="000000"/>
                <w:sz w:val="22"/>
                <w:szCs w:val="22"/>
              </w:rPr>
            </w:pPr>
            <w:r w:rsidRPr="000F4209">
              <w:rPr>
                <w:rFonts w:cs="Arial"/>
                <w:color w:val="000000"/>
                <w:sz w:val="22"/>
                <w:szCs w:val="22"/>
              </w:rPr>
              <w:t>Lista ämnen</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6341D807"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20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0097588"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40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35EEDF50"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34272597"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35FE520A" w14:textId="77777777" w:rsidR="00841B99" w:rsidRPr="000F4209" w:rsidRDefault="00841B99" w:rsidP="007D3081">
            <w:pPr>
              <w:ind w:left="0"/>
              <w:rPr>
                <w:rFonts w:cs="Arial"/>
                <w:color w:val="000000"/>
                <w:sz w:val="22"/>
                <w:szCs w:val="22"/>
              </w:rPr>
            </w:pPr>
            <w:r w:rsidRPr="000F4209">
              <w:rPr>
                <w:rFonts w:cs="Arial"/>
                <w:color w:val="000000"/>
                <w:sz w:val="22"/>
                <w:szCs w:val="22"/>
              </w:rPr>
              <w:t>Detaljvy ämne</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789E299D"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10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66AF6006"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15</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103A6E9"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0E8175AF"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5CD9EFE4"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Sidmallar (3st)</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2FD4D618"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5</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13262F83"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10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3AF9716F"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48B2D54A" w14:textId="77777777" w:rsidTr="005C0A9E">
        <w:trPr>
          <w:trHeight w:val="330"/>
        </w:trPr>
        <w:tc>
          <w:tcPr>
            <w:tcW w:w="3767" w:type="dxa"/>
            <w:tcBorders>
              <w:top w:val="single" w:sz="8" w:space="0" w:color="4BACC6"/>
              <w:left w:val="nil"/>
              <w:bottom w:val="nil"/>
              <w:right w:val="nil"/>
            </w:tcBorders>
            <w:shd w:val="clear" w:color="000000" w:fill="FFFFFF"/>
            <w:vAlign w:val="center"/>
            <w:hideMark/>
          </w:tcPr>
          <w:p w14:paraId="178C838F" w14:textId="77777777" w:rsidR="00841B99" w:rsidRPr="000F4209" w:rsidRDefault="00841B99" w:rsidP="007D3081">
            <w:pPr>
              <w:ind w:left="0"/>
              <w:rPr>
                <w:rFonts w:cs="Arial"/>
                <w:b/>
                <w:bCs/>
                <w:color w:val="000000"/>
                <w:sz w:val="22"/>
                <w:szCs w:val="22"/>
              </w:rPr>
            </w:pPr>
            <w:r w:rsidRPr="000F4209">
              <w:rPr>
                <w:rFonts w:cs="Arial"/>
                <w:b/>
                <w:bCs/>
                <w:color w:val="000000"/>
                <w:sz w:val="22"/>
                <w:szCs w:val="22"/>
              </w:rPr>
              <w:t>Innehållstyper (1st)</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049FB548"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2</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7DFA44B3" w14:textId="77777777" w:rsidR="00841B99" w:rsidRPr="000F4209" w:rsidRDefault="00841B99" w:rsidP="007D3081">
            <w:pPr>
              <w:ind w:left="0"/>
              <w:jc w:val="right"/>
              <w:rPr>
                <w:rFonts w:cs="Arial"/>
                <w:color w:val="000000"/>
                <w:sz w:val="22"/>
                <w:szCs w:val="22"/>
              </w:rPr>
            </w:pPr>
            <w:r w:rsidRPr="000F4209">
              <w:rPr>
                <w:rFonts w:cs="Arial"/>
                <w:color w:val="000000"/>
                <w:sz w:val="22"/>
                <w:szCs w:val="22"/>
              </w:rPr>
              <w:t>5</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052A740D"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34274860"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0FAD4510" w14:textId="700092FE" w:rsidR="00841B99" w:rsidRPr="000F4209" w:rsidRDefault="00841B99" w:rsidP="007D3081">
            <w:pPr>
              <w:ind w:left="0"/>
              <w:rPr>
                <w:rFonts w:cs="Arial"/>
                <w:color w:val="000000"/>
                <w:sz w:val="22"/>
                <w:szCs w:val="22"/>
              </w:rPr>
            </w:pPr>
            <w:r w:rsidRPr="000F4209">
              <w:rPr>
                <w:rFonts w:cs="Arial"/>
                <w:color w:val="000000"/>
                <w:sz w:val="22"/>
                <w:szCs w:val="22"/>
              </w:rPr>
              <w:t>Test och dokumentation</w:t>
            </w:r>
            <w:r w:rsidR="00EE3976" w:rsidRPr="000F4209">
              <w:rPr>
                <w:rFonts w:cs="Arial"/>
                <w:color w:val="000000"/>
                <w:sz w:val="22"/>
                <w:szCs w:val="22"/>
              </w:rPr>
              <w:t xml:space="preserve">, </w:t>
            </w:r>
            <w:proofErr w:type="spellStart"/>
            <w:r w:rsidR="00EE3976" w:rsidRPr="000F4209">
              <w:rPr>
                <w:rFonts w:cs="Arial"/>
                <w:color w:val="000000"/>
                <w:sz w:val="22"/>
                <w:szCs w:val="22"/>
              </w:rPr>
              <w:t>basic</w:t>
            </w:r>
            <w:proofErr w:type="spellEnd"/>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053F2DBD" w14:textId="5BCCC61E" w:rsidR="00841B99" w:rsidRPr="000F4209" w:rsidRDefault="00EE3976" w:rsidP="007D3081">
            <w:pPr>
              <w:ind w:left="0"/>
              <w:jc w:val="right"/>
              <w:rPr>
                <w:rFonts w:cs="Arial"/>
                <w:color w:val="000000"/>
                <w:sz w:val="22"/>
                <w:szCs w:val="22"/>
              </w:rPr>
            </w:pPr>
            <w:r w:rsidRPr="000F4209">
              <w:rPr>
                <w:rFonts w:cs="Arial"/>
                <w:color w:val="000000"/>
                <w:sz w:val="22"/>
                <w:szCs w:val="22"/>
              </w:rPr>
              <w:t>2</w:t>
            </w:r>
            <w:r w:rsidR="00841B99" w:rsidRPr="000F4209">
              <w:rPr>
                <w:rFonts w:cs="Arial"/>
                <w:color w:val="000000"/>
                <w:sz w:val="22"/>
                <w:szCs w:val="22"/>
              </w:rPr>
              <w:t>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63CA649B" w14:textId="00CBE334" w:rsidR="00841B99" w:rsidRPr="000F4209" w:rsidRDefault="00EE3976" w:rsidP="007D3081">
            <w:pPr>
              <w:ind w:left="0"/>
              <w:jc w:val="right"/>
              <w:rPr>
                <w:rFonts w:cs="Arial"/>
                <w:color w:val="000000"/>
                <w:sz w:val="22"/>
                <w:szCs w:val="22"/>
              </w:rPr>
            </w:pPr>
            <w:r w:rsidRPr="000F4209">
              <w:rPr>
                <w:rFonts w:cs="Arial"/>
                <w:color w:val="000000"/>
                <w:sz w:val="22"/>
                <w:szCs w:val="22"/>
              </w:rPr>
              <w:t>3</w:t>
            </w:r>
            <w:r w:rsidR="00841B99" w:rsidRPr="000F4209">
              <w:rPr>
                <w:rFonts w:cs="Arial"/>
                <w:color w:val="000000"/>
                <w:sz w:val="22"/>
                <w:szCs w:val="22"/>
              </w:rPr>
              <w:t>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668269F2"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EE3976" w:rsidRPr="000F4209" w14:paraId="32A49BFA" w14:textId="77777777" w:rsidTr="005C0A9E">
        <w:trPr>
          <w:trHeight w:hRule="exact" w:val="330"/>
        </w:trPr>
        <w:tc>
          <w:tcPr>
            <w:tcW w:w="3767" w:type="dxa"/>
            <w:tcBorders>
              <w:top w:val="single" w:sz="8" w:space="0" w:color="4BACC6"/>
              <w:left w:val="nil"/>
              <w:bottom w:val="nil"/>
              <w:right w:val="nil"/>
            </w:tcBorders>
            <w:shd w:val="clear" w:color="000000" w:fill="FFFFFF"/>
            <w:vAlign w:val="center"/>
          </w:tcPr>
          <w:p w14:paraId="62C13B3D" w14:textId="28D8057A" w:rsidR="00EE3976" w:rsidRPr="000F4209" w:rsidRDefault="00EE3976" w:rsidP="007D3081">
            <w:pPr>
              <w:ind w:left="0"/>
              <w:rPr>
                <w:rFonts w:cs="Arial"/>
                <w:color w:val="000000"/>
                <w:sz w:val="22"/>
                <w:szCs w:val="22"/>
              </w:rPr>
            </w:pPr>
            <w:r w:rsidRPr="000F4209">
              <w:rPr>
                <w:rFonts w:cs="Arial"/>
                <w:color w:val="000000"/>
                <w:sz w:val="22"/>
                <w:szCs w:val="22"/>
              </w:rPr>
              <w:t>Test och dokumentation detaljerad</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tcPr>
          <w:p w14:paraId="2A0A9038" w14:textId="5BCF93AC" w:rsidR="00EE3976" w:rsidRPr="000F4209" w:rsidRDefault="00EE3976" w:rsidP="007D3081">
            <w:pPr>
              <w:ind w:left="0"/>
              <w:jc w:val="right"/>
              <w:rPr>
                <w:rFonts w:cs="Arial"/>
                <w:color w:val="000000"/>
                <w:sz w:val="22"/>
                <w:szCs w:val="22"/>
              </w:rPr>
            </w:pPr>
            <w:r w:rsidRPr="000F4209">
              <w:rPr>
                <w:rFonts w:cs="Arial"/>
                <w:color w:val="000000"/>
                <w:sz w:val="22"/>
                <w:szCs w:val="22"/>
              </w:rPr>
              <w:t>20</w:t>
            </w:r>
          </w:p>
        </w:tc>
        <w:tc>
          <w:tcPr>
            <w:tcW w:w="1751" w:type="dxa"/>
            <w:tcBorders>
              <w:top w:val="nil"/>
              <w:left w:val="nil"/>
              <w:bottom w:val="single" w:sz="8" w:space="0" w:color="4BACC6"/>
              <w:right w:val="single" w:sz="8" w:space="0" w:color="4BACC6"/>
            </w:tcBorders>
            <w:shd w:val="clear" w:color="auto" w:fill="C6D9F1" w:themeFill="text2" w:themeFillTint="33"/>
            <w:vAlign w:val="center"/>
          </w:tcPr>
          <w:p w14:paraId="724B6DE3" w14:textId="45610E2F" w:rsidR="00EE3976" w:rsidRPr="000F4209" w:rsidRDefault="00EE3976" w:rsidP="007D3081">
            <w:pPr>
              <w:ind w:left="0"/>
              <w:jc w:val="right"/>
              <w:rPr>
                <w:rFonts w:cs="Arial"/>
                <w:color w:val="000000"/>
                <w:sz w:val="22"/>
                <w:szCs w:val="22"/>
              </w:rPr>
            </w:pPr>
            <w:r w:rsidRPr="000F4209">
              <w:rPr>
                <w:rFonts w:cs="Arial"/>
                <w:color w:val="000000"/>
                <w:sz w:val="22"/>
                <w:szCs w:val="22"/>
              </w:rPr>
              <w:t>40</w:t>
            </w:r>
          </w:p>
        </w:tc>
        <w:tc>
          <w:tcPr>
            <w:tcW w:w="1751" w:type="dxa"/>
            <w:tcBorders>
              <w:top w:val="nil"/>
              <w:left w:val="nil"/>
              <w:bottom w:val="single" w:sz="8" w:space="0" w:color="4BACC6"/>
              <w:right w:val="single" w:sz="8" w:space="0" w:color="4BACC6"/>
            </w:tcBorders>
            <w:shd w:val="clear" w:color="auto" w:fill="C6D9F1" w:themeFill="text2" w:themeFillTint="33"/>
            <w:vAlign w:val="center"/>
          </w:tcPr>
          <w:p w14:paraId="52C38A7C" w14:textId="0256ED05" w:rsidR="00EE3976" w:rsidRPr="000F4209" w:rsidRDefault="00EE3976" w:rsidP="007D3081">
            <w:pPr>
              <w:ind w:left="0"/>
              <w:rPr>
                <w:rFonts w:cs="Arial"/>
                <w:color w:val="000000"/>
                <w:sz w:val="22"/>
                <w:szCs w:val="22"/>
              </w:rPr>
            </w:pPr>
            <w:r w:rsidRPr="000F4209">
              <w:rPr>
                <w:rFonts w:cs="Arial"/>
                <w:color w:val="000000"/>
                <w:sz w:val="22"/>
                <w:szCs w:val="22"/>
              </w:rPr>
              <w:t>Option</w:t>
            </w:r>
          </w:p>
        </w:tc>
      </w:tr>
      <w:tr w:rsidR="00841B99" w:rsidRPr="000F4209" w14:paraId="10DE17AB"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62104E15" w14:textId="77777777" w:rsidR="00841B99" w:rsidRPr="000F4209" w:rsidRDefault="00841B99" w:rsidP="007D3081">
            <w:pPr>
              <w:ind w:left="0"/>
              <w:rPr>
                <w:rFonts w:cs="Arial"/>
                <w:color w:val="000000"/>
                <w:sz w:val="22"/>
                <w:szCs w:val="22"/>
              </w:rPr>
            </w:pPr>
            <w:r w:rsidRPr="000F4209">
              <w:rPr>
                <w:rFonts w:cs="Arial"/>
                <w:color w:val="000000"/>
                <w:sz w:val="22"/>
                <w:szCs w:val="22"/>
              </w:rPr>
              <w:t>Möten</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26907936" w14:textId="2C3FAC67" w:rsidR="00841B99" w:rsidRPr="000F4209" w:rsidRDefault="0049099F" w:rsidP="007D3081">
            <w:pPr>
              <w:ind w:left="0"/>
              <w:jc w:val="right"/>
              <w:rPr>
                <w:rFonts w:cs="Arial"/>
                <w:color w:val="000000"/>
                <w:sz w:val="22"/>
                <w:szCs w:val="22"/>
              </w:rPr>
            </w:pPr>
            <w:r w:rsidRPr="000F4209">
              <w:rPr>
                <w:rFonts w:cs="Arial"/>
                <w:color w:val="000000"/>
                <w:sz w:val="22"/>
                <w:szCs w:val="22"/>
              </w:rPr>
              <w:t>10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0F86D095" w14:textId="24300658" w:rsidR="00841B99" w:rsidRPr="000F4209" w:rsidRDefault="0049099F" w:rsidP="007D3081">
            <w:pPr>
              <w:ind w:left="0"/>
              <w:jc w:val="right"/>
              <w:rPr>
                <w:rFonts w:cs="Arial"/>
                <w:color w:val="000000"/>
                <w:sz w:val="22"/>
                <w:szCs w:val="22"/>
              </w:rPr>
            </w:pPr>
            <w:r w:rsidRPr="000F4209">
              <w:rPr>
                <w:rFonts w:cs="Arial"/>
                <w:color w:val="000000"/>
                <w:sz w:val="22"/>
                <w:szCs w:val="22"/>
              </w:rPr>
              <w:t>30?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41FC8DF0"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1ABDF276"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333EA8AE" w14:textId="77777777" w:rsidR="00841B99" w:rsidRPr="000F4209" w:rsidRDefault="00841B99" w:rsidP="007D3081">
            <w:pPr>
              <w:ind w:left="0"/>
              <w:rPr>
                <w:rFonts w:cs="Arial"/>
                <w:color w:val="000000"/>
                <w:sz w:val="22"/>
                <w:szCs w:val="22"/>
              </w:rPr>
            </w:pPr>
            <w:r w:rsidRPr="000F4209">
              <w:rPr>
                <w:rFonts w:cs="Arial"/>
                <w:color w:val="000000"/>
                <w:sz w:val="22"/>
                <w:szCs w:val="22"/>
              </w:rPr>
              <w:t>Projektledning</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05D9DF79" w14:textId="6E4D961E" w:rsidR="00841B99" w:rsidRPr="000F4209" w:rsidRDefault="0049099F" w:rsidP="007D3081">
            <w:pPr>
              <w:ind w:left="0"/>
              <w:jc w:val="right"/>
              <w:rPr>
                <w:rFonts w:cs="Arial"/>
                <w:color w:val="000000"/>
                <w:sz w:val="22"/>
                <w:szCs w:val="22"/>
              </w:rPr>
            </w:pPr>
            <w:r w:rsidRPr="000F4209">
              <w:rPr>
                <w:rFonts w:cs="Arial"/>
                <w:color w:val="000000"/>
                <w:sz w:val="22"/>
                <w:szCs w:val="22"/>
              </w:rPr>
              <w:t>5</w:t>
            </w:r>
            <w:r w:rsidR="00841B99" w:rsidRPr="000F4209">
              <w:rPr>
                <w:rFonts w:cs="Arial"/>
                <w:color w:val="000000"/>
                <w:sz w:val="22"/>
                <w:szCs w:val="22"/>
              </w:rPr>
              <w:t>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125EEAA5" w14:textId="399468D0" w:rsidR="00841B99" w:rsidRPr="000F4209" w:rsidRDefault="0049099F" w:rsidP="007D3081">
            <w:pPr>
              <w:ind w:left="0"/>
              <w:jc w:val="right"/>
              <w:rPr>
                <w:rFonts w:cs="Arial"/>
                <w:color w:val="000000"/>
                <w:sz w:val="22"/>
                <w:szCs w:val="22"/>
              </w:rPr>
            </w:pPr>
            <w:r w:rsidRPr="000F4209">
              <w:rPr>
                <w:rFonts w:cs="Arial"/>
                <w:color w:val="000000"/>
                <w:sz w:val="22"/>
                <w:szCs w:val="22"/>
              </w:rPr>
              <w:t>90</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5E5C6C91"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5EE353D3" w14:textId="77777777" w:rsidTr="005C0A9E">
        <w:trPr>
          <w:trHeight w:hRule="exact" w:val="330"/>
        </w:trPr>
        <w:tc>
          <w:tcPr>
            <w:tcW w:w="3767" w:type="dxa"/>
            <w:tcBorders>
              <w:top w:val="single" w:sz="8" w:space="0" w:color="4BACC6"/>
              <w:left w:val="nil"/>
              <w:bottom w:val="nil"/>
              <w:right w:val="nil"/>
            </w:tcBorders>
            <w:shd w:val="clear" w:color="000000" w:fill="FFFFFF"/>
            <w:vAlign w:val="center"/>
            <w:hideMark/>
          </w:tcPr>
          <w:p w14:paraId="040B4F0B"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c>
          <w:tcPr>
            <w:tcW w:w="1751" w:type="dxa"/>
            <w:tcBorders>
              <w:top w:val="nil"/>
              <w:left w:val="single" w:sz="8" w:space="0" w:color="4BACC6"/>
              <w:bottom w:val="single" w:sz="8" w:space="0" w:color="4BACC6"/>
              <w:right w:val="single" w:sz="8" w:space="0" w:color="4BACC6"/>
            </w:tcBorders>
            <w:shd w:val="clear" w:color="auto" w:fill="C6D9F1" w:themeFill="text2" w:themeFillTint="33"/>
            <w:vAlign w:val="center"/>
            <w:hideMark/>
          </w:tcPr>
          <w:p w14:paraId="40E418FC"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099F5A09"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c>
          <w:tcPr>
            <w:tcW w:w="1751" w:type="dxa"/>
            <w:tcBorders>
              <w:top w:val="nil"/>
              <w:left w:val="nil"/>
              <w:bottom w:val="single" w:sz="8" w:space="0" w:color="4BACC6"/>
              <w:right w:val="single" w:sz="8" w:space="0" w:color="4BACC6"/>
            </w:tcBorders>
            <w:shd w:val="clear" w:color="auto" w:fill="C6D9F1" w:themeFill="text2" w:themeFillTint="33"/>
            <w:vAlign w:val="center"/>
            <w:hideMark/>
          </w:tcPr>
          <w:p w14:paraId="414DC09E"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r w:rsidR="00841B99" w:rsidRPr="000F4209" w14:paraId="09A79CD7" w14:textId="77777777" w:rsidTr="00BA0F26">
        <w:trPr>
          <w:trHeight w:hRule="exact" w:val="330"/>
        </w:trPr>
        <w:tc>
          <w:tcPr>
            <w:tcW w:w="3767" w:type="dxa"/>
            <w:tcBorders>
              <w:top w:val="single" w:sz="8" w:space="0" w:color="4BACC6"/>
              <w:left w:val="nil"/>
              <w:bottom w:val="nil"/>
              <w:right w:val="nil"/>
            </w:tcBorders>
            <w:shd w:val="clear" w:color="000000" w:fill="FFFFFF"/>
            <w:vAlign w:val="center"/>
            <w:hideMark/>
          </w:tcPr>
          <w:p w14:paraId="5213AB1B" w14:textId="61A45D6F" w:rsidR="00841B99" w:rsidRPr="000F4209" w:rsidRDefault="00841B99" w:rsidP="007D3081">
            <w:pPr>
              <w:ind w:left="0"/>
              <w:rPr>
                <w:rFonts w:cs="Arial"/>
                <w:b/>
                <w:bCs/>
                <w:color w:val="000000"/>
                <w:sz w:val="22"/>
                <w:szCs w:val="22"/>
              </w:rPr>
            </w:pPr>
            <w:r w:rsidRPr="000F4209">
              <w:rPr>
                <w:rFonts w:cs="Arial"/>
                <w:b/>
                <w:bCs/>
                <w:color w:val="000000"/>
                <w:sz w:val="22"/>
                <w:szCs w:val="22"/>
              </w:rPr>
              <w:t>Summa</w:t>
            </w:r>
            <w:r w:rsidR="00F95A82" w:rsidRPr="000F4209">
              <w:rPr>
                <w:rFonts w:cs="Arial"/>
                <w:b/>
                <w:bCs/>
                <w:color w:val="000000"/>
                <w:sz w:val="22"/>
                <w:szCs w:val="22"/>
              </w:rPr>
              <w:t xml:space="preserve"> timmar</w:t>
            </w:r>
            <w:r w:rsidRPr="000F4209">
              <w:rPr>
                <w:rFonts w:cs="Arial"/>
                <w:b/>
                <w:bCs/>
                <w:color w:val="000000"/>
                <w:sz w:val="22"/>
                <w:szCs w:val="22"/>
              </w:rPr>
              <w:t xml:space="preserve"> (avrundad)</w:t>
            </w:r>
          </w:p>
        </w:tc>
        <w:tc>
          <w:tcPr>
            <w:tcW w:w="1751" w:type="dxa"/>
            <w:tcBorders>
              <w:top w:val="nil"/>
              <w:left w:val="single" w:sz="8" w:space="0" w:color="4BACC6"/>
              <w:bottom w:val="single" w:sz="8" w:space="0" w:color="4BACC6"/>
              <w:right w:val="single" w:sz="8" w:space="0" w:color="4BACC6"/>
            </w:tcBorders>
            <w:shd w:val="clear" w:color="auto" w:fill="DAEEF3" w:themeFill="accent5" w:themeFillTint="33"/>
            <w:vAlign w:val="center"/>
            <w:hideMark/>
          </w:tcPr>
          <w:p w14:paraId="57980266" w14:textId="4E2AAD2A" w:rsidR="00841B99" w:rsidRPr="000F4209" w:rsidRDefault="00870803" w:rsidP="0049099F">
            <w:pPr>
              <w:ind w:left="0"/>
              <w:jc w:val="right"/>
              <w:rPr>
                <w:rFonts w:cs="Arial"/>
                <w:b/>
                <w:color w:val="000000"/>
                <w:sz w:val="22"/>
                <w:szCs w:val="22"/>
              </w:rPr>
            </w:pPr>
            <w:r w:rsidRPr="000F4209">
              <w:rPr>
                <w:rFonts w:cs="Arial"/>
                <w:b/>
                <w:color w:val="000000"/>
                <w:sz w:val="22"/>
                <w:szCs w:val="22"/>
              </w:rPr>
              <w:t>3</w:t>
            </w:r>
            <w:r w:rsidR="00812093" w:rsidRPr="000F4209">
              <w:rPr>
                <w:rFonts w:cs="Arial"/>
                <w:b/>
                <w:color w:val="000000"/>
                <w:sz w:val="22"/>
                <w:szCs w:val="22"/>
              </w:rPr>
              <w:t>50</w:t>
            </w:r>
          </w:p>
        </w:tc>
        <w:tc>
          <w:tcPr>
            <w:tcW w:w="1751" w:type="dxa"/>
            <w:tcBorders>
              <w:top w:val="nil"/>
              <w:left w:val="nil"/>
              <w:bottom w:val="single" w:sz="8" w:space="0" w:color="4BACC6"/>
              <w:right w:val="single" w:sz="8" w:space="0" w:color="4BACC6"/>
            </w:tcBorders>
            <w:shd w:val="clear" w:color="auto" w:fill="DAEEF3" w:themeFill="accent5" w:themeFillTint="33"/>
            <w:vAlign w:val="center"/>
            <w:hideMark/>
          </w:tcPr>
          <w:p w14:paraId="7DA0E9DA" w14:textId="6165AD6B" w:rsidR="00841B99" w:rsidRPr="000F4209" w:rsidRDefault="00812093" w:rsidP="0049099F">
            <w:pPr>
              <w:ind w:left="0"/>
              <w:jc w:val="right"/>
              <w:rPr>
                <w:rFonts w:cs="Arial"/>
                <w:b/>
                <w:color w:val="000000"/>
                <w:sz w:val="22"/>
                <w:szCs w:val="22"/>
              </w:rPr>
            </w:pPr>
            <w:r w:rsidRPr="000F4209">
              <w:rPr>
                <w:rFonts w:cs="Arial"/>
                <w:b/>
                <w:color w:val="000000"/>
                <w:sz w:val="22"/>
                <w:szCs w:val="22"/>
              </w:rPr>
              <w:t>59</w:t>
            </w:r>
            <w:r w:rsidR="00870803" w:rsidRPr="000F4209">
              <w:rPr>
                <w:rFonts w:cs="Arial"/>
                <w:b/>
                <w:color w:val="000000"/>
                <w:sz w:val="22"/>
                <w:szCs w:val="22"/>
              </w:rPr>
              <w:t>0</w:t>
            </w:r>
          </w:p>
        </w:tc>
        <w:tc>
          <w:tcPr>
            <w:tcW w:w="1751" w:type="dxa"/>
            <w:tcBorders>
              <w:top w:val="nil"/>
              <w:left w:val="nil"/>
              <w:bottom w:val="single" w:sz="8" w:space="0" w:color="4BACC6"/>
              <w:right w:val="single" w:sz="8" w:space="0" w:color="4BACC6"/>
            </w:tcBorders>
            <w:shd w:val="clear" w:color="auto" w:fill="DAEEF3" w:themeFill="accent5" w:themeFillTint="33"/>
            <w:vAlign w:val="center"/>
            <w:hideMark/>
          </w:tcPr>
          <w:p w14:paraId="2138587E" w14:textId="77777777" w:rsidR="00841B99" w:rsidRPr="000F4209" w:rsidRDefault="00841B99" w:rsidP="007D3081">
            <w:pPr>
              <w:ind w:left="0"/>
              <w:rPr>
                <w:rFonts w:cs="Arial"/>
                <w:color w:val="000000"/>
                <w:sz w:val="22"/>
                <w:szCs w:val="22"/>
              </w:rPr>
            </w:pPr>
            <w:r w:rsidRPr="000F4209">
              <w:rPr>
                <w:rFonts w:cs="Arial"/>
                <w:color w:val="000000"/>
                <w:sz w:val="22"/>
                <w:szCs w:val="22"/>
              </w:rPr>
              <w:t> </w:t>
            </w:r>
          </w:p>
        </w:tc>
      </w:tr>
    </w:tbl>
    <w:p w14:paraId="4EB99287" w14:textId="4DECB39E" w:rsidR="00841B99" w:rsidRPr="000F4209" w:rsidRDefault="00841B99" w:rsidP="007D3081">
      <w:pPr>
        <w:pStyle w:val="Default"/>
        <w:rPr>
          <w:rFonts w:ascii="Lucida Sans" w:hAnsi="Lucida Sans" w:cs="Arial"/>
          <w:noProof/>
          <w:sz w:val="22"/>
          <w:szCs w:val="22"/>
        </w:rPr>
      </w:pPr>
      <w:bookmarkStart w:id="23" w:name="_Toc305424087"/>
    </w:p>
    <w:p w14:paraId="40372FF7" w14:textId="2E9D1EA8" w:rsidR="00841B99" w:rsidRPr="000F4209" w:rsidRDefault="002E2CF2" w:rsidP="009A53CC">
      <w:pPr>
        <w:pStyle w:val="Heading1"/>
      </w:pPr>
      <w:bookmarkStart w:id="24" w:name="_Toc181415385"/>
      <w:bookmarkEnd w:id="23"/>
      <w:r w:rsidRPr="000F4209">
        <w:lastRenderedPageBreak/>
        <w:t>Fakturering</w:t>
      </w:r>
      <w:bookmarkEnd w:id="24"/>
    </w:p>
    <w:p w14:paraId="2037F84A" w14:textId="77777777" w:rsidR="00841B99" w:rsidRPr="000F4209" w:rsidRDefault="00841B99" w:rsidP="00355B64">
      <w:pPr>
        <w:pStyle w:val="KITbrdtext"/>
        <w:rPr>
          <w:noProof/>
        </w:rPr>
      </w:pPr>
      <w:r w:rsidRPr="000F4209">
        <w:rPr>
          <w:noProof/>
        </w:rPr>
        <w:t xml:space="preserve">Fakturering sker tills vidare via eworks. Det sker löpande en gång i månaden. Spec på nedlagd tid skickas till er och själva fakturan kommer från eworks. </w:t>
      </w:r>
    </w:p>
    <w:p w14:paraId="1E3CF565" w14:textId="77777777" w:rsidR="00841B99" w:rsidRPr="000F4209" w:rsidRDefault="00841B99" w:rsidP="002B7A18">
      <w:pPr>
        <w:pStyle w:val="Heading2"/>
        <w:rPr>
          <w:rFonts w:ascii="Lucida Sans" w:hAnsi="Lucida Sans"/>
        </w:rPr>
      </w:pPr>
      <w:bookmarkStart w:id="25" w:name="_Toc305424088"/>
      <w:bookmarkStart w:id="26" w:name="_Toc181415386"/>
      <w:r w:rsidRPr="000F4209">
        <w:rPr>
          <w:rFonts w:ascii="Lucida Sans" w:hAnsi="Lucida Sans"/>
        </w:rPr>
        <w:t>Löpande avstämningar</w:t>
      </w:r>
      <w:bookmarkEnd w:id="25"/>
      <w:bookmarkEnd w:id="26"/>
    </w:p>
    <w:p w14:paraId="239ED43F" w14:textId="614D27DC" w:rsidR="00841B99" w:rsidRPr="000F4209" w:rsidRDefault="00841B99" w:rsidP="00355B64">
      <w:pPr>
        <w:pStyle w:val="KITbrdtext"/>
        <w:rPr>
          <w:noProof/>
        </w:rPr>
      </w:pPr>
      <w:r w:rsidRPr="000F4209">
        <w:rPr>
          <w:noProof/>
        </w:rPr>
        <w:t>Under projektets gång skall projek</w:t>
      </w:r>
      <w:r w:rsidR="00353195" w:rsidRPr="000F4209">
        <w:rPr>
          <w:noProof/>
        </w:rPr>
        <w:t>tavstämning ske åtminstone var 7</w:t>
      </w:r>
      <w:r w:rsidRPr="000F4209">
        <w:rPr>
          <w:noProof/>
        </w:rPr>
        <w:t xml:space="preserve">:e dag. Ansvar för att projektavstämningar sker har projektledare hos Know it. Projektledare hos GU ska bidra till att så sker. </w:t>
      </w:r>
    </w:p>
    <w:p w14:paraId="1D280D2A" w14:textId="248DBA6F" w:rsidR="00AD12A5" w:rsidRPr="000F4209" w:rsidRDefault="00AD12A5" w:rsidP="00355B64">
      <w:pPr>
        <w:pStyle w:val="KITbrdtext"/>
        <w:rPr>
          <w:noProof/>
        </w:rPr>
      </w:pPr>
      <w:r w:rsidRPr="000F4209">
        <w:rPr>
          <w:noProof/>
        </w:rPr>
        <w:t>Vi jobbar i sprintar om förslagsvis 3 veckor. Efter varje sprint görs en demo för GU med resultatet av sprinten.</w:t>
      </w:r>
    </w:p>
    <w:p w14:paraId="1F414357" w14:textId="77777777" w:rsidR="00841B99" w:rsidRPr="000F4209" w:rsidRDefault="00841B99" w:rsidP="002B7A18">
      <w:pPr>
        <w:pStyle w:val="Heading2"/>
        <w:rPr>
          <w:rFonts w:ascii="Lucida Sans" w:hAnsi="Lucida Sans"/>
        </w:rPr>
      </w:pPr>
      <w:bookmarkStart w:id="27" w:name="_Toc305424089"/>
      <w:bookmarkStart w:id="28" w:name="_Toc181415387"/>
      <w:r w:rsidRPr="000F4209">
        <w:rPr>
          <w:rFonts w:ascii="Lucida Sans" w:hAnsi="Lucida Sans"/>
        </w:rPr>
        <w:t>Uppdragets godkännande</w:t>
      </w:r>
      <w:bookmarkEnd w:id="27"/>
      <w:bookmarkEnd w:id="28"/>
    </w:p>
    <w:p w14:paraId="7C31CF87" w14:textId="4F2685B3" w:rsidR="00841B99" w:rsidRPr="000F4209" w:rsidRDefault="00841B99" w:rsidP="00355B64">
      <w:pPr>
        <w:pStyle w:val="KITbrdtext"/>
        <w:rPr>
          <w:noProof/>
        </w:rPr>
      </w:pPr>
      <w:r w:rsidRPr="000F4209">
        <w:rPr>
          <w:noProof/>
        </w:rPr>
        <w:t>Uppdraget godkänns i separat möte ca 2-3 veckor eft</w:t>
      </w:r>
      <w:r w:rsidR="002E2CF2" w:rsidRPr="000F4209">
        <w:rPr>
          <w:noProof/>
        </w:rPr>
        <w:t xml:space="preserve">er att leverans till GU skett. </w:t>
      </w:r>
    </w:p>
    <w:p w14:paraId="1DF3766A" w14:textId="77777777" w:rsidR="00841B99" w:rsidRPr="000F4209" w:rsidRDefault="00841B99" w:rsidP="002B7A18">
      <w:pPr>
        <w:pStyle w:val="Heading2"/>
        <w:rPr>
          <w:rFonts w:ascii="Lucida Sans" w:hAnsi="Lucida Sans"/>
        </w:rPr>
      </w:pPr>
      <w:bookmarkStart w:id="29" w:name="_Toc181415388"/>
      <w:r w:rsidRPr="000F4209">
        <w:rPr>
          <w:rFonts w:ascii="Lucida Sans" w:hAnsi="Lucida Sans"/>
        </w:rPr>
        <w:t>Projektuppföljning</w:t>
      </w:r>
      <w:bookmarkEnd w:id="29"/>
    </w:p>
    <w:p w14:paraId="20128A77" w14:textId="77777777" w:rsidR="00841B99" w:rsidRPr="000F4209" w:rsidRDefault="00841B99" w:rsidP="00355B64">
      <w:pPr>
        <w:pStyle w:val="KITbrdtext"/>
        <w:rPr>
          <w:noProof/>
        </w:rPr>
      </w:pPr>
      <w:r w:rsidRPr="000F4209">
        <w:rPr>
          <w:noProof/>
        </w:rPr>
        <w:t xml:space="preserve">Projektuppföljning sker efter uppdragets godkännande i ett separat möte. </w:t>
      </w:r>
    </w:p>
    <w:p w14:paraId="29A4E0A1" w14:textId="77777777" w:rsidR="00F07A39" w:rsidRPr="000F4209" w:rsidRDefault="00F07A39" w:rsidP="00F07A39">
      <w:pPr>
        <w:pStyle w:val="Heading2"/>
        <w:rPr>
          <w:rFonts w:ascii="Lucida Sans" w:hAnsi="Lucida Sans"/>
        </w:rPr>
      </w:pPr>
      <w:bookmarkStart w:id="30" w:name="_Toc305424074"/>
      <w:bookmarkStart w:id="31" w:name="_Toc181415389"/>
      <w:r w:rsidRPr="000F4209">
        <w:rPr>
          <w:rFonts w:ascii="Lucida Sans" w:hAnsi="Lucida Sans"/>
        </w:rPr>
        <w:t>Tidplan</w:t>
      </w:r>
      <w:bookmarkEnd w:id="30"/>
      <w:bookmarkEnd w:id="31"/>
    </w:p>
    <w:p w14:paraId="354A4426" w14:textId="39877B9D" w:rsidR="00F07A39" w:rsidRPr="000F4209" w:rsidRDefault="00F07A39" w:rsidP="00404111">
      <w:pPr>
        <w:pStyle w:val="KITbrdtext"/>
      </w:pPr>
      <w:r w:rsidRPr="000F4209">
        <w:t xml:space="preserve">Projektstart snarast efter godkänd tidsuppskattning. </w:t>
      </w:r>
      <w:r w:rsidR="00CC5D79" w:rsidRPr="000F4209">
        <w:t xml:space="preserve">Tidplan uppdelad på sprinter görs. </w:t>
      </w:r>
    </w:p>
    <w:p w14:paraId="7B41E2C0" w14:textId="77777777" w:rsidR="00F07A39" w:rsidRPr="000F4209" w:rsidRDefault="00F07A39" w:rsidP="007D3081">
      <w:pPr>
        <w:ind w:left="0"/>
        <w:rPr>
          <w:rFonts w:cs="Arial"/>
          <w:noProof/>
        </w:rPr>
      </w:pPr>
    </w:p>
    <w:p w14:paraId="0256B56D" w14:textId="77777777" w:rsidR="00841B99" w:rsidRPr="000F4209" w:rsidRDefault="00841B99" w:rsidP="007D3081">
      <w:pPr>
        <w:ind w:left="0"/>
        <w:rPr>
          <w:rFonts w:eastAsiaTheme="majorEastAsia" w:cs="Arial"/>
          <w:b/>
          <w:bCs/>
          <w:color w:val="345A8A" w:themeColor="accent1" w:themeShade="B5"/>
          <w:sz w:val="32"/>
          <w:szCs w:val="32"/>
        </w:rPr>
      </w:pPr>
      <w:r w:rsidRPr="000F4209">
        <w:rPr>
          <w:rFonts w:cs="Arial"/>
        </w:rPr>
        <w:br w:type="page"/>
      </w:r>
    </w:p>
    <w:p w14:paraId="537AC0EE" w14:textId="77777777" w:rsidR="00841B99" w:rsidRPr="000F4209" w:rsidRDefault="00841B99" w:rsidP="009A53CC">
      <w:pPr>
        <w:pStyle w:val="Heading1"/>
      </w:pPr>
      <w:bookmarkStart w:id="32" w:name="_Toc181415390"/>
      <w:r w:rsidRPr="000F4209">
        <w:lastRenderedPageBreak/>
        <w:t>Övrigt</w:t>
      </w:r>
      <w:bookmarkEnd w:id="32"/>
    </w:p>
    <w:p w14:paraId="6519180C" w14:textId="77777777" w:rsidR="00D42C8D" w:rsidRPr="000F4209" w:rsidRDefault="00841B99" w:rsidP="00D42C8D">
      <w:pPr>
        <w:pStyle w:val="Heading2"/>
        <w:rPr>
          <w:rFonts w:ascii="Lucida Sans" w:hAnsi="Lucida Sans"/>
        </w:rPr>
      </w:pPr>
      <w:bookmarkStart w:id="33" w:name="_Toc181415391"/>
      <w:r w:rsidRPr="000F4209">
        <w:rPr>
          <w:rFonts w:ascii="Lucida Sans" w:hAnsi="Lucida Sans"/>
        </w:rPr>
        <w:t>Frågor för GU</w:t>
      </w:r>
      <w:bookmarkEnd w:id="33"/>
    </w:p>
    <w:p w14:paraId="1E0BDD23" w14:textId="0EBC743B" w:rsidR="00841B99" w:rsidRPr="000F4209" w:rsidRDefault="00841B99" w:rsidP="00D42C8D">
      <w:pPr>
        <w:rPr>
          <w:sz w:val="20"/>
          <w:szCs w:val="20"/>
        </w:rPr>
      </w:pPr>
      <w:r w:rsidRPr="000F4209">
        <w:rPr>
          <w:sz w:val="20"/>
          <w:szCs w:val="20"/>
        </w:rPr>
        <w:t>Var ska informationen presenteras i sitestrukturen? Detta är en fråga som GU måste utreda. Det påverkar inte utvecklingen av komponenter, men det måste vara löst tills vi ska gå till test.</w:t>
      </w:r>
    </w:p>
    <w:p w14:paraId="01DDE78B" w14:textId="77777777" w:rsidR="00841B99" w:rsidRPr="000F4209" w:rsidRDefault="00841B99" w:rsidP="002B7A18">
      <w:pPr>
        <w:pStyle w:val="Heading2"/>
        <w:rPr>
          <w:rFonts w:ascii="Lucida Sans" w:hAnsi="Lucida Sans"/>
        </w:rPr>
      </w:pPr>
      <w:bookmarkStart w:id="34" w:name="_Toc181415392"/>
      <w:r w:rsidRPr="000F4209">
        <w:rPr>
          <w:rFonts w:ascii="Lucida Sans" w:hAnsi="Lucida Sans"/>
        </w:rPr>
        <w:t>Cachning</w:t>
      </w:r>
      <w:bookmarkEnd w:id="34"/>
    </w:p>
    <w:p w14:paraId="390871C6" w14:textId="6CEA7F8B" w:rsidR="00841B99" w:rsidRPr="000F4209" w:rsidRDefault="00841B99" w:rsidP="00355B64">
      <w:pPr>
        <w:pStyle w:val="KITbrdtext"/>
      </w:pPr>
      <w:r w:rsidRPr="000F4209">
        <w:t xml:space="preserve">Initialt kör vi applikationen utan cachning. Om vi märker att prestandan mot GUP blir för dålig slår vi på cachning </w:t>
      </w:r>
      <w:r w:rsidR="00AD12A5" w:rsidRPr="000F4209">
        <w:t>med 12</w:t>
      </w:r>
      <w:r w:rsidRPr="000F4209">
        <w:t>h timeout.</w:t>
      </w:r>
    </w:p>
    <w:p w14:paraId="1AB92022" w14:textId="77777777" w:rsidR="00841B99" w:rsidRPr="000F4209" w:rsidRDefault="00841B99" w:rsidP="002B7A18">
      <w:pPr>
        <w:pStyle w:val="Heading2"/>
        <w:rPr>
          <w:rFonts w:ascii="Lucida Sans" w:hAnsi="Lucida Sans"/>
        </w:rPr>
      </w:pPr>
      <w:bookmarkStart w:id="35" w:name="_Toc181415393"/>
      <w:r w:rsidRPr="000F4209">
        <w:rPr>
          <w:rFonts w:ascii="Lucida Sans" w:hAnsi="Lucida Sans"/>
        </w:rPr>
        <w:t>Browserkrav</w:t>
      </w:r>
      <w:bookmarkEnd w:id="35"/>
    </w:p>
    <w:p w14:paraId="4B127784" w14:textId="77777777" w:rsidR="00841B99" w:rsidRPr="000F4209" w:rsidRDefault="00841B99" w:rsidP="00355B64">
      <w:pPr>
        <w:pStyle w:val="KITbrdtext"/>
      </w:pPr>
      <w:r w:rsidRPr="000F4209">
        <w:t>GU:s vanliga browserkrav gäller.</w:t>
      </w:r>
    </w:p>
    <w:p w14:paraId="2AFB4146" w14:textId="77777777" w:rsidR="00841B99" w:rsidRPr="000F4209" w:rsidRDefault="00841B99" w:rsidP="002B7A18">
      <w:pPr>
        <w:pStyle w:val="Heading2"/>
        <w:rPr>
          <w:rFonts w:ascii="Lucida Sans" w:hAnsi="Lucida Sans"/>
        </w:rPr>
      </w:pPr>
      <w:bookmarkStart w:id="36" w:name="_Toc181415394"/>
      <w:r w:rsidRPr="000F4209">
        <w:rPr>
          <w:rFonts w:ascii="Lucida Sans" w:hAnsi="Lucida Sans"/>
        </w:rPr>
        <w:t>Icke funktionella krav</w:t>
      </w:r>
      <w:bookmarkEnd w:id="36"/>
    </w:p>
    <w:p w14:paraId="0403D660" w14:textId="77777777" w:rsidR="00841B99" w:rsidRPr="000F4209" w:rsidRDefault="00841B99" w:rsidP="00355B64">
      <w:pPr>
        <w:pStyle w:val="KITbrdtext"/>
      </w:pPr>
      <w:r w:rsidRPr="000F4209">
        <w:t>GU:s vanliga krav gäller.</w:t>
      </w:r>
    </w:p>
    <w:p w14:paraId="2243E057" w14:textId="77777777" w:rsidR="00841B99" w:rsidRPr="000F4209" w:rsidRDefault="00841B99" w:rsidP="007D3081">
      <w:pPr>
        <w:ind w:left="0"/>
        <w:rPr>
          <w:rFonts w:cs="Arial"/>
        </w:rPr>
      </w:pPr>
    </w:p>
    <w:p w14:paraId="21023DAD" w14:textId="77777777" w:rsidR="00841B99" w:rsidRPr="000F4209" w:rsidRDefault="00841B99" w:rsidP="007D3081">
      <w:pPr>
        <w:ind w:left="0"/>
        <w:rPr>
          <w:rFonts w:cs="Arial"/>
        </w:rPr>
      </w:pPr>
    </w:p>
    <w:p w14:paraId="6E04E80B" w14:textId="77777777" w:rsidR="00841B99" w:rsidRPr="000F4209" w:rsidRDefault="00841B99" w:rsidP="007D3081">
      <w:pPr>
        <w:ind w:left="0"/>
        <w:rPr>
          <w:rFonts w:eastAsiaTheme="majorEastAsia" w:cs="Arial"/>
          <w:b/>
          <w:bCs/>
          <w:color w:val="345A8A" w:themeColor="accent1" w:themeShade="B5"/>
          <w:sz w:val="32"/>
          <w:szCs w:val="32"/>
        </w:rPr>
      </w:pPr>
      <w:r w:rsidRPr="000F4209">
        <w:rPr>
          <w:rFonts w:cs="Arial"/>
        </w:rPr>
        <w:br w:type="page"/>
      </w:r>
    </w:p>
    <w:p w14:paraId="30EB7D37" w14:textId="57BF603F" w:rsidR="00841B99" w:rsidRPr="000F4209" w:rsidRDefault="00E160FF" w:rsidP="00D5092F">
      <w:pPr>
        <w:pStyle w:val="Heading1"/>
      </w:pPr>
      <w:bookmarkStart w:id="37" w:name="_Toc181415395"/>
      <w:r w:rsidRPr="000F4209">
        <w:lastRenderedPageBreak/>
        <w:t xml:space="preserve">Bilaga: </w:t>
      </w:r>
      <w:r w:rsidR="00841B99" w:rsidRPr="000F4209">
        <w:t>Systemskiss</w:t>
      </w:r>
      <w:bookmarkEnd w:id="37"/>
    </w:p>
    <w:p w14:paraId="18B5FDC0" w14:textId="77777777" w:rsidR="00841B99" w:rsidRPr="000F4209" w:rsidRDefault="00841B99" w:rsidP="00355B64">
      <w:pPr>
        <w:pStyle w:val="KITbrdtext"/>
        <w:rPr>
          <w:rFonts w:cs="Arial"/>
        </w:rPr>
      </w:pPr>
      <w:r w:rsidRPr="000F4209">
        <w:rPr>
          <w:rFonts w:cs="Arial"/>
        </w:rPr>
        <w:t xml:space="preserve">Efter att ha analyserat de olika datakällor vi har att välja på har vi kunnat konstatera att det enda system som verkar innehålla all information vi behöver är </w:t>
      </w:r>
      <w:r w:rsidRPr="000F4209">
        <w:rPr>
          <w:rFonts w:cs="Arial"/>
          <w:b/>
        </w:rPr>
        <w:t>Katagu</w:t>
      </w:r>
      <w:r w:rsidRPr="000F4209">
        <w:rPr>
          <w:rFonts w:cs="Arial"/>
        </w:rPr>
        <w:t xml:space="preserve">. </w:t>
      </w:r>
    </w:p>
    <w:p w14:paraId="18D4727D" w14:textId="6C0BF8D2" w:rsidR="00841B99" w:rsidRPr="000F4209" w:rsidRDefault="00841B99" w:rsidP="00355B64">
      <w:pPr>
        <w:pStyle w:val="KITbrdtext"/>
        <w:rPr>
          <w:rFonts w:cs="Arial"/>
        </w:rPr>
      </w:pPr>
      <w:r w:rsidRPr="000F4209">
        <w:rPr>
          <w:rFonts w:cs="Arial"/>
          <w:b/>
        </w:rPr>
        <w:t>LDAP-katalogen</w:t>
      </w:r>
      <w:r w:rsidR="00404111" w:rsidRPr="000F4209">
        <w:rPr>
          <w:rFonts w:cs="Arial"/>
        </w:rPr>
        <w:t xml:space="preserve"> </w:t>
      </w:r>
      <w:r w:rsidRPr="000F4209">
        <w:rPr>
          <w:rFonts w:cs="Arial"/>
        </w:rPr>
        <w:t>verkar inte underhållas på ett tillfredsställande sätt och är enligt uppgift för långsam att använda för onlineslagningar.</w:t>
      </w:r>
    </w:p>
    <w:p w14:paraId="2938E0AE" w14:textId="379F8350" w:rsidR="00841B99" w:rsidRPr="000F4209" w:rsidRDefault="00841B99" w:rsidP="00355B64">
      <w:pPr>
        <w:pStyle w:val="KITbrdtext"/>
        <w:rPr>
          <w:rFonts w:cs="Arial"/>
        </w:rPr>
      </w:pPr>
      <w:r w:rsidRPr="000F4209">
        <w:rPr>
          <w:rFonts w:cs="Arial"/>
          <w:b/>
        </w:rPr>
        <w:t>Palasso</w:t>
      </w:r>
      <w:r w:rsidRPr="000F4209">
        <w:rPr>
          <w:rFonts w:cs="Arial"/>
        </w:rPr>
        <w:t xml:space="preserve"> saknar API för att hämta data (kommer att finnas när integrationsplattformen är på plats, men det dröjer för länge) och saknar en del information.</w:t>
      </w:r>
    </w:p>
    <w:p w14:paraId="061040B1" w14:textId="77777777" w:rsidR="00841B99" w:rsidRPr="000F4209" w:rsidRDefault="00841B99" w:rsidP="00355B64">
      <w:pPr>
        <w:pStyle w:val="KITbrdtext"/>
        <w:rPr>
          <w:rFonts w:cs="Arial"/>
        </w:rPr>
      </w:pPr>
      <w:r w:rsidRPr="000F4209">
        <w:rPr>
          <w:rFonts w:cs="Arial"/>
        </w:rPr>
        <w:t>Nackdelarna med Katagu är att även det saknar API för att hämta information och det inte är byggt för att tillhandahålla online-data.</w:t>
      </w:r>
    </w:p>
    <w:p w14:paraId="3D18A16D" w14:textId="2D678D66" w:rsidR="00841B99" w:rsidRPr="000F4209" w:rsidRDefault="00841B99" w:rsidP="00355B64">
      <w:pPr>
        <w:pStyle w:val="KITbrdtext"/>
        <w:rPr>
          <w:rFonts w:cs="Arial"/>
        </w:rPr>
      </w:pPr>
      <w:r w:rsidRPr="000F4209">
        <w:rPr>
          <w:rFonts w:cs="Arial"/>
        </w:rPr>
        <w:t>För att kunna presentera den önskade informationen på ett snabbt och säkert sätt föreslår vi därför att ett script sätts upp av GU som t.ex. varje natt tankar ut informationen från Katagu [1] till en exportfil [2] och lägger upp denna fil på Infoglue-server</w:t>
      </w:r>
      <w:r w:rsidR="002E2CF2" w:rsidRPr="000F4209">
        <w:rPr>
          <w:rFonts w:cs="Arial"/>
        </w:rPr>
        <w:t xml:space="preserve">n där vi sedan kan läsa in den. </w:t>
      </w:r>
      <w:r w:rsidRPr="000F4209">
        <w:rPr>
          <w:rFonts w:cs="Arial"/>
        </w:rPr>
        <w:t>Sedan bygger vi en enkel Lucene-parser [3] som läser in och indexerar filen i ett Lucene-index [4] och gör den tillgänglig via taglibs [5] för de infoglue-komponenter [6] som behöver informationen.</w:t>
      </w:r>
    </w:p>
    <w:p w14:paraId="74F5B679" w14:textId="65317C04" w:rsidR="00841B99" w:rsidRPr="000F4209" w:rsidRDefault="00841B99" w:rsidP="007D3081">
      <w:pPr>
        <w:ind w:left="0"/>
        <w:rPr>
          <w:rFonts w:cs="Arial"/>
        </w:rPr>
      </w:pPr>
    </w:p>
    <w:p w14:paraId="11664508" w14:textId="693F89B5" w:rsidR="00841B99" w:rsidRPr="000F4209" w:rsidRDefault="00E23B6F" w:rsidP="007D3081">
      <w:pPr>
        <w:ind w:left="0"/>
        <w:rPr>
          <w:rFonts w:cs="Arial"/>
        </w:rPr>
      </w:pPr>
      <w:r w:rsidRPr="000F4209">
        <w:rPr>
          <w:rFonts w:cs="Arial"/>
          <w:noProof/>
          <w:lang w:val="en-US" w:eastAsia="en-US"/>
        </w:rPr>
        <mc:AlternateContent>
          <mc:Choice Requires="wps">
            <w:drawing>
              <wp:anchor distT="0" distB="0" distL="114300" distR="114300" simplePos="0" relativeHeight="251671550" behindDoc="1" locked="0" layoutInCell="1" allowOverlap="1" wp14:anchorId="0EFA41A0" wp14:editId="47DEA019">
                <wp:simplePos x="0" y="0"/>
                <wp:positionH relativeFrom="column">
                  <wp:posOffset>0</wp:posOffset>
                </wp:positionH>
                <wp:positionV relativeFrom="paragraph">
                  <wp:posOffset>86995</wp:posOffset>
                </wp:positionV>
                <wp:extent cx="1828800" cy="2924810"/>
                <wp:effectExtent l="50800" t="25400" r="76200" b="97790"/>
                <wp:wrapNone/>
                <wp:docPr id="34" name="Rounded Rectangle 34"/>
                <wp:cNvGraphicFramePr/>
                <a:graphic xmlns:a="http://schemas.openxmlformats.org/drawingml/2006/main">
                  <a:graphicData uri="http://schemas.microsoft.com/office/word/2010/wordprocessingShape">
                    <wps:wsp>
                      <wps:cNvSpPr/>
                      <wps:spPr>
                        <a:xfrm>
                          <a:off x="0" y="0"/>
                          <a:ext cx="1828800" cy="2924810"/>
                        </a:xfrm>
                        <a:prstGeom prst="roundRect">
                          <a:avLst/>
                        </a:prstGeom>
                        <a:noFill/>
                        <a:ln>
                          <a:solidFill>
                            <a:schemeClr val="accent3">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EF135EA" w14:textId="24F15D31" w:rsidR="00F03D66" w:rsidRPr="000B02DF" w:rsidRDefault="00F03D66" w:rsidP="000B02DF">
                            <w:pPr>
                              <w:ind w:left="0"/>
                              <w:jc w:val="center"/>
                              <w:rPr>
                                <w:color w:val="000000" w:themeColor="text1"/>
                              </w:rPr>
                            </w:pPr>
                            <w:r w:rsidRPr="000B02DF">
                              <w:rPr>
                                <w:color w:val="000000" w:themeColor="text1"/>
                              </w:rPr>
                              <w:t>Katagu-servern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26" style="position:absolute;margin-left:0;margin-top:6.85pt;width:2in;height:230.3pt;z-index:-2516449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" filled="f" strokecolor="#76923c [2406]">
                <v:shadow on="t" opacity="22937f" mv:blur="40000f" origin=",.5" offset="0,23000emu"/>
                <v:textbox>
                  <w:txbxContent>
                    <w:p w14:paraId="3EF135EA" w14:textId="24F15D31" w:rsidR="00F03D66" w:rsidRPr="000B02DF" w:rsidRDefault="00F03D66" w:rsidP="000B02DF">
                      <w:pPr>
                        <w:ind w:left="0"/>
                        <w:jc w:val="center"/>
                        <w:rPr>
                          <w:color w:val="000000" w:themeColor="text1"/>
                        </w:rPr>
                      </w:pPr>
                      <w:r w:rsidRPr="000B02DF">
                        <w:rPr>
                          <w:color w:val="000000" w:themeColor="text1"/>
                        </w:rPr>
                        <w:t>Katagu-servern</w:t>
                      </w:r>
                    </w:p>
                  </w:txbxContent>
                </v:textbox>
              </v:roundrect>
            </w:pict>
          </mc:Fallback>
        </mc:AlternateContent>
      </w:r>
      <w:r w:rsidRPr="000F4209">
        <w:rPr>
          <w:rFonts w:cs="Arial"/>
          <w:noProof/>
          <w:lang w:val="en-US" w:eastAsia="en-US"/>
        </w:rPr>
        <mc:AlternateContent>
          <mc:Choice Requires="wps">
            <w:drawing>
              <wp:anchor distT="0" distB="0" distL="114300" distR="114300" simplePos="0" relativeHeight="251672575" behindDoc="1" locked="0" layoutInCell="1" allowOverlap="1" wp14:anchorId="6D85CEC6" wp14:editId="7A449AB0">
                <wp:simplePos x="0" y="0"/>
                <wp:positionH relativeFrom="column">
                  <wp:posOffset>2057400</wp:posOffset>
                </wp:positionH>
                <wp:positionV relativeFrom="paragraph">
                  <wp:posOffset>86995</wp:posOffset>
                </wp:positionV>
                <wp:extent cx="3771900" cy="2924810"/>
                <wp:effectExtent l="50800" t="25400" r="88900" b="97790"/>
                <wp:wrapNone/>
                <wp:docPr id="33" name="Rounded Rectangle 33"/>
                <wp:cNvGraphicFramePr/>
                <a:graphic xmlns:a="http://schemas.openxmlformats.org/drawingml/2006/main">
                  <a:graphicData uri="http://schemas.microsoft.com/office/word/2010/wordprocessingShape">
                    <wps:wsp>
                      <wps:cNvSpPr/>
                      <wps:spPr>
                        <a:xfrm>
                          <a:off x="0" y="0"/>
                          <a:ext cx="3771900" cy="2924810"/>
                        </a:xfrm>
                        <a:prstGeom prst="roundRect">
                          <a:avLst/>
                        </a:prstGeom>
                        <a:noFill/>
                        <a:ln>
                          <a:solidFill>
                            <a:schemeClr val="accent3">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A90F2B2" w14:textId="05E8933C" w:rsidR="00F03D66" w:rsidRPr="000B02DF" w:rsidRDefault="00F03D66" w:rsidP="000B02DF">
                            <w:pPr>
                              <w:ind w:left="0"/>
                              <w:jc w:val="center"/>
                              <w:rPr>
                                <w:color w:val="000000" w:themeColor="text1"/>
                              </w:rPr>
                            </w:pPr>
                            <w:r w:rsidRPr="000B02DF">
                              <w:rPr>
                                <w:color w:val="000000" w:themeColor="text1"/>
                              </w:rPr>
                              <w:t>Infoglue-servern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27" style="position:absolute;margin-left:162pt;margin-top:6.85pt;width:297pt;height:230.3pt;z-index:-251643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" filled="f" strokecolor="#76923c [2406]">
                <v:shadow on="t" opacity="22937f" mv:blur="40000f" origin=",.5" offset="0,23000emu"/>
                <v:textbox>
                  <w:txbxContent>
                    <w:p w14:paraId="5A90F2B2" w14:textId="05E8933C" w:rsidR="00F03D66" w:rsidRPr="000B02DF" w:rsidRDefault="00F03D66" w:rsidP="000B02DF">
                      <w:pPr>
                        <w:ind w:left="0"/>
                        <w:jc w:val="center"/>
                        <w:rPr>
                          <w:color w:val="000000" w:themeColor="text1"/>
                        </w:rPr>
                      </w:pPr>
                      <w:r w:rsidRPr="000B02DF">
                        <w:rPr>
                          <w:color w:val="000000" w:themeColor="text1"/>
                        </w:rPr>
                        <w:t>Infoglue-servern</w:t>
                      </w:r>
                    </w:p>
                  </w:txbxContent>
                </v:textbox>
              </v:roundrect>
            </w:pict>
          </mc:Fallback>
        </mc:AlternateContent>
      </w:r>
    </w:p>
    <w:p w14:paraId="1B730E2A" w14:textId="0A7F5A83" w:rsidR="00841B99" w:rsidRPr="000F4209" w:rsidRDefault="00E23B6F" w:rsidP="007D3081">
      <w:pPr>
        <w:ind w:left="0"/>
        <w:rPr>
          <w:rFonts w:cs="Arial"/>
        </w:rPr>
      </w:pPr>
      <w:r w:rsidRPr="000F4209">
        <w:rPr>
          <w:rFonts w:cs="Arial"/>
          <w:noProof/>
          <w:lang w:val="en-US" w:eastAsia="en-US"/>
        </w:rPr>
        <mc:AlternateContent>
          <mc:Choice Requires="wps">
            <w:drawing>
              <wp:anchor distT="0" distB="0" distL="114300" distR="114300" simplePos="0" relativeHeight="251689984" behindDoc="1" locked="0" layoutInCell="1" allowOverlap="1" wp14:anchorId="026A51F8" wp14:editId="1AA48C7C">
                <wp:simplePos x="0" y="0"/>
                <wp:positionH relativeFrom="column">
                  <wp:posOffset>3771900</wp:posOffset>
                </wp:positionH>
                <wp:positionV relativeFrom="paragraph">
                  <wp:posOffset>140335</wp:posOffset>
                </wp:positionV>
                <wp:extent cx="1600200" cy="800100"/>
                <wp:effectExtent l="50800" t="25400" r="76200" b="114300"/>
                <wp:wrapNone/>
                <wp:docPr id="15" name="Oval 15"/>
                <wp:cNvGraphicFramePr/>
                <a:graphic xmlns:a="http://schemas.openxmlformats.org/drawingml/2006/main">
                  <a:graphicData uri="http://schemas.microsoft.com/office/word/2010/wordprocessingShape">
                    <wps:wsp>
                      <wps:cNvSpPr/>
                      <wps:spPr>
                        <a:xfrm>
                          <a:off x="0" y="0"/>
                          <a:ext cx="1600200" cy="800100"/>
                        </a:xfrm>
                        <a:prstGeom prst="ellipse">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6D39858" w14:textId="6B62DE9A" w:rsidR="00F03D66" w:rsidRDefault="00F03D66" w:rsidP="0059056C">
                            <w:pPr>
                              <w:ind w:left="0"/>
                              <w:jc w:val="center"/>
                            </w:pPr>
                            <w:r>
                              <w:t>Infoglue-komponent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8" style="position:absolute;margin-left:297pt;margin-top:11.05pt;width:126pt;height:63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" fillcolor="#254163 [1636]" strokecolor="#4579b8 [3044]">
                <v:fill color2="#4477b6 [3012]" rotate="t" colors="0 #2c5d98;52429f #3c7bc7;1 #3a7ccb" type="gradient">
                  <o:fill v:ext="view" type="gradientUnscaled"/>
                </v:fill>
                <v:shadow on="t" opacity="22937f" mv:blur="40000f" origin=",.5" offset="0,23000emu"/>
                <v:textbox>
                  <w:txbxContent>
                    <w:p w14:paraId="26D39858" w14:textId="6B62DE9A" w:rsidR="00F03D66" w:rsidRDefault="00F03D66" w:rsidP="0059056C">
                      <w:pPr>
                        <w:ind w:left="0"/>
                        <w:jc w:val="center"/>
                      </w:pPr>
                      <w:r>
                        <w:t>Infoglue-komponent</w:t>
                      </w:r>
                    </w:p>
                  </w:txbxContent>
                </v:textbox>
              </v:oval>
            </w:pict>
          </mc:Fallback>
        </mc:AlternateContent>
      </w:r>
      <w:r w:rsidRPr="000F4209">
        <w:rPr>
          <w:rFonts w:cs="Arial"/>
          <w:noProof/>
          <w:lang w:val="en-US" w:eastAsia="en-US"/>
        </w:rPr>
        <mc:AlternateContent>
          <mc:Choice Requires="wps">
            <w:drawing>
              <wp:anchor distT="0" distB="0" distL="114300" distR="114300" simplePos="0" relativeHeight="251694080" behindDoc="0" locked="0" layoutInCell="1" allowOverlap="1" wp14:anchorId="22ECA237" wp14:editId="1FB1151D">
                <wp:simplePos x="0" y="0"/>
                <wp:positionH relativeFrom="column">
                  <wp:posOffset>2400300</wp:posOffset>
                </wp:positionH>
                <wp:positionV relativeFrom="paragraph">
                  <wp:posOffset>140335</wp:posOffset>
                </wp:positionV>
                <wp:extent cx="685800" cy="914400"/>
                <wp:effectExtent l="50800" t="25400" r="76200" b="101600"/>
                <wp:wrapThrough wrapText="bothSides">
                  <wp:wrapPolygon edited="0">
                    <wp:start x="-1600" y="-600"/>
                    <wp:lineTo x="-1600" y="23400"/>
                    <wp:lineTo x="20000" y="23400"/>
                    <wp:lineTo x="20800" y="22800"/>
                    <wp:lineTo x="23200" y="19200"/>
                    <wp:lineTo x="23200" y="-600"/>
                    <wp:lineTo x="-1600" y="-600"/>
                  </wp:wrapPolygon>
                </wp:wrapThrough>
                <wp:docPr id="26" name="Folded Corner 26"/>
                <wp:cNvGraphicFramePr/>
                <a:graphic xmlns:a="http://schemas.openxmlformats.org/drawingml/2006/main">
                  <a:graphicData uri="http://schemas.microsoft.com/office/word/2010/wordprocessingShape">
                    <wps:wsp>
                      <wps:cNvSpPr/>
                      <wps:spPr>
                        <a:xfrm>
                          <a:off x="0" y="0"/>
                          <a:ext cx="685800" cy="914400"/>
                        </a:xfrm>
                        <a:prstGeom prst="foldedCorner">
                          <a:avLst/>
                        </a:prstGeom>
                        <a:gradFill>
                          <a:gsLst>
                            <a:gs pos="0">
                              <a:schemeClr val="bg1">
                                <a:lumMod val="65000"/>
                              </a:schemeClr>
                            </a:gs>
                            <a:gs pos="100000">
                              <a:schemeClr val="bg1">
                                <a:lumMod val="85000"/>
                              </a:schemeClr>
                            </a:gs>
                          </a:gsLst>
                        </a:gradFill>
                        <a:ln>
                          <a:solidFill>
                            <a:schemeClr val="bg1">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32A258C" w14:textId="727F5C9B" w:rsidR="00F03D66" w:rsidRPr="0059056C" w:rsidRDefault="00F03D66" w:rsidP="0059056C">
                            <w:pPr>
                              <w:ind w:left="0"/>
                              <w:jc w:val="center"/>
                              <w:rPr>
                                <w:color w:val="000000"/>
                              </w:rPr>
                            </w:pPr>
                            <w:r w:rsidRPr="0059056C">
                              <w:rPr>
                                <w:color w:val="000000"/>
                              </w:rPr>
                              <w:t>Export-fil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6" o:spid="_x0000_s1029" type="#_x0000_t65" style="position:absolute;margin-left:189pt;margin-top:11.05pt;width:54pt;height:1in;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" adj="18000" fillcolor="#a5a5a5 [2092]" strokecolor="#7f7f7f [1612]">
                <v:fill color2="#d8d8d8 [2732]" rotate="t" type="gradient">
                  <o:fill v:ext="view" type="gradientUnscaled"/>
                </v:fill>
                <v:shadow on="t" opacity="22937f" mv:blur="40000f" origin=",.5" offset="0,23000emu"/>
                <v:textbox>
                  <w:txbxContent>
                    <w:p w14:paraId="432A258C" w14:textId="727F5C9B" w:rsidR="00F03D66" w:rsidRPr="0059056C" w:rsidRDefault="00F03D66" w:rsidP="0059056C">
                      <w:pPr>
                        <w:ind w:left="0"/>
                        <w:jc w:val="center"/>
                        <w:rPr>
                          <w:color w:val="000000"/>
                        </w:rPr>
                      </w:pPr>
                      <w:r w:rsidRPr="0059056C">
                        <w:rPr>
                          <w:color w:val="000000"/>
                        </w:rPr>
                        <w:t>Export-fil</w:t>
                      </w:r>
                    </w:p>
                  </w:txbxContent>
                </v:textbox>
                <w10:wrap type="through"/>
              </v:shape>
            </w:pict>
          </mc:Fallback>
        </mc:AlternateContent>
      </w:r>
    </w:p>
    <w:p w14:paraId="27F314F6" w14:textId="7D3FD806" w:rsidR="00841B99" w:rsidRPr="000F4209" w:rsidRDefault="00841B99" w:rsidP="007D3081">
      <w:pPr>
        <w:ind w:left="0"/>
        <w:rPr>
          <w:rFonts w:cs="Arial"/>
        </w:rPr>
      </w:pPr>
    </w:p>
    <w:p w14:paraId="3377E195" w14:textId="412D8620" w:rsidR="00841B99" w:rsidRPr="000F4209" w:rsidRDefault="00E23B6F" w:rsidP="007D3081">
      <w:pPr>
        <w:tabs>
          <w:tab w:val="left" w:pos="2304"/>
        </w:tabs>
        <w:ind w:left="0"/>
        <w:rPr>
          <w:rFonts w:cs="Arial"/>
        </w:rPr>
      </w:pPr>
      <w:r w:rsidRPr="000F4209">
        <w:rPr>
          <w:rFonts w:cs="Arial"/>
          <w:noProof/>
          <w:lang w:val="en-US" w:eastAsia="en-US"/>
        </w:rPr>
        <mc:AlternateContent>
          <mc:Choice Requires="wps">
            <w:drawing>
              <wp:anchor distT="0" distB="0" distL="114300" distR="114300" simplePos="0" relativeHeight="251688960" behindDoc="1" locked="0" layoutInCell="1" allowOverlap="1" wp14:anchorId="68919B7E" wp14:editId="52C001BF">
                <wp:simplePos x="0" y="0"/>
                <wp:positionH relativeFrom="column">
                  <wp:posOffset>228600</wp:posOffset>
                </wp:positionH>
                <mc:AlternateContent>
                  <mc:Choice Requires="wp14">
                    <wp:positionV relativeFrom="paragraph">
                      <wp14:pctPosVOffset>-1000100</wp14:pctPosVOffset>
                    </wp:positionV>
                  </mc:Choice>
                  <mc:Fallback>
                    <wp:positionV relativeFrom="page">
                      <wp:posOffset>0</wp:posOffset>
                    </wp:positionV>
                  </mc:Fallback>
                </mc:AlternateContent>
                <wp:extent cx="1371600" cy="685800"/>
                <wp:effectExtent l="50800" t="25400" r="76200" b="101600"/>
                <wp:wrapNone/>
                <wp:docPr id="14" name="Oval 14"/>
                <wp:cNvGraphicFramePr/>
                <a:graphic xmlns:a="http://schemas.openxmlformats.org/drawingml/2006/main">
                  <a:graphicData uri="http://schemas.microsoft.com/office/word/2010/wordprocessingShape">
                    <wps:wsp>
                      <wps:cNvSpPr/>
                      <wps:spPr>
                        <a:xfrm>
                          <a:off x="0" y="0"/>
                          <a:ext cx="1371600" cy="685800"/>
                        </a:xfrm>
                        <a:prstGeom prst="ellipse">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77D8550" w14:textId="2B6CB272" w:rsidR="00F03D66" w:rsidRDefault="00F03D66" w:rsidP="0059056C">
                            <w:pPr>
                              <w:ind w:left="0"/>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30" style="position:absolute;margin-left:18pt;margin-top:0;width:108pt;height:54pt;z-index:-251627520;visibility:visible;mso-wrap-style:square;mso-width-percent:0;mso-height-percent:0;mso-top-percent:-10001;mso-wrap-distance-left:9pt;mso-wrap-distance-top:0;mso-wrap-distance-right:9pt;mso-wrap-distance-bottom:0;mso-position-horizontal:absolute;mso-position-horizontal-relative:text;mso-position-vertical-relative:text;mso-width-percent:0;mso-height-percent:0;mso-top-percent:-10001;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" fillcolor="#254163 [1636]" strokecolor="#4579b8 [3044]">
                <v:fill color2="#4477b6 [3012]" rotate="t" colors="0 #2c5d98;52429f #3c7bc7;1 #3a7ccb" type="gradient">
                  <o:fill v:ext="view" type="gradientUnscaled"/>
                </v:fill>
                <v:shadow on="t" opacity="22937f" mv:blur="40000f" origin=",.5" offset="0,23000emu"/>
                <v:textbox>
                  <w:txbxContent>
                    <w:p w14:paraId="477D8550" w14:textId="2B6CB272" w:rsidR="00F03D66" w:rsidRDefault="00F03D66" w:rsidP="0059056C">
                      <w:pPr>
                        <w:ind w:left="0"/>
                        <w:jc w:val="center"/>
                      </w:pPr>
                      <w:r>
                        <w:t>Parser</w:t>
                      </w:r>
                    </w:p>
                  </w:txbxContent>
                </v:textbox>
              </v:oval>
            </w:pict>
          </mc:Fallback>
        </mc:AlternateContent>
      </w:r>
    </w:p>
    <w:p w14:paraId="1915DE28" w14:textId="61309F96" w:rsidR="00841B99" w:rsidRPr="000F4209" w:rsidRDefault="0059056C" w:rsidP="007D3081">
      <w:pPr>
        <w:ind w:left="0"/>
        <w:rPr>
          <w:rFonts w:cs="Arial"/>
        </w:rPr>
      </w:pPr>
      <w:r w:rsidRPr="000F4209">
        <w:rPr>
          <w:rFonts w:cs="Arial"/>
          <w:noProof/>
          <w:lang w:val="en-US" w:eastAsia="en-US"/>
        </w:rPr>
        <mc:AlternateContent>
          <mc:Choice Requires="wps">
            <w:drawing>
              <wp:anchor distT="0" distB="0" distL="114300" distR="114300" simplePos="0" relativeHeight="251674624" behindDoc="1" locked="0" layoutInCell="1" allowOverlap="1" wp14:anchorId="026F81A4" wp14:editId="6FFDE5B7">
                <wp:simplePos x="0" y="0"/>
                <wp:positionH relativeFrom="column">
                  <wp:posOffset>1257300</wp:posOffset>
                </wp:positionH>
                <wp:positionV relativeFrom="paragraph">
                  <wp:posOffset>127635</wp:posOffset>
                </wp:positionV>
                <wp:extent cx="1143000" cy="0"/>
                <wp:effectExtent l="0" t="101600" r="25400" b="177800"/>
                <wp:wrapNone/>
                <wp:docPr id="27" name="Straight Arrow Connector 2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7" o:spid="_x0000_s1026" type="#_x0000_t32" style="position:absolute;margin-left:99pt;margin-top:10.05pt;width:90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" strokecolor="#4f81bd [3204]" strokeweight="2pt">
                <v:stroke endarrow="open"/>
                <v:shadow on="t" opacity="24903f" mv:blur="40000f" origin=",.5" offset="0,20000emu"/>
              </v:shape>
            </w:pict>
          </mc:Fallback>
        </mc:AlternateContent>
      </w:r>
    </w:p>
    <w:p w14:paraId="76F873E1" w14:textId="1F3BDE47" w:rsidR="00841B99" w:rsidRPr="000F4209" w:rsidRDefault="00841B99" w:rsidP="007D3081">
      <w:pPr>
        <w:ind w:left="0"/>
        <w:rPr>
          <w:rFonts w:cs="Arial"/>
        </w:rPr>
      </w:pPr>
    </w:p>
    <w:p w14:paraId="3482664A" w14:textId="0B992A3A" w:rsidR="00841B99" w:rsidRPr="000F4209" w:rsidRDefault="00E23B6F" w:rsidP="007D3081">
      <w:pPr>
        <w:ind w:left="0"/>
        <w:rPr>
          <w:rFonts w:cs="Arial"/>
        </w:rPr>
      </w:pPr>
      <w:r w:rsidRPr="000F4209">
        <w:rPr>
          <w:rFonts w:cs="Arial"/>
          <w:noProof/>
          <w:lang w:val="en-US" w:eastAsia="en-US"/>
        </w:rPr>
        <mc:AlternateContent>
          <mc:Choice Requires="wps">
            <w:drawing>
              <wp:anchor distT="0" distB="0" distL="114300" distR="114300" simplePos="0" relativeHeight="251677696" behindDoc="1" locked="0" layoutInCell="1" allowOverlap="1" wp14:anchorId="71B1BF7F" wp14:editId="458A072E">
                <wp:simplePos x="0" y="0"/>
                <wp:positionH relativeFrom="column">
                  <wp:posOffset>4572000</wp:posOffset>
                </wp:positionH>
                <wp:positionV relativeFrom="paragraph">
                  <wp:posOffset>64136</wp:posOffset>
                </wp:positionV>
                <wp:extent cx="0" cy="457199"/>
                <wp:effectExtent l="127000" t="50800" r="101600" b="76835"/>
                <wp:wrapNone/>
                <wp:docPr id="30" name="Straight Arrow Connector 30"/>
                <wp:cNvGraphicFramePr/>
                <a:graphic xmlns:a="http://schemas.openxmlformats.org/drawingml/2006/main">
                  <a:graphicData uri="http://schemas.microsoft.com/office/word/2010/wordprocessingShape">
                    <wps:wsp>
                      <wps:cNvCnPr/>
                      <wps:spPr>
                        <a:xfrm flipV="1">
                          <a:off x="0" y="0"/>
                          <a:ext cx="0" cy="457199"/>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5in;margin-top:5.05pt;width:0;height:36p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" strokecolor="#4f81bd [3204]" strokeweight="2pt">
                <v:stroke endarrow="open"/>
                <v:shadow on="t" opacity="24903f" mv:blur="40000f" origin=",.5" offset="0,20000emu"/>
              </v:shape>
            </w:pict>
          </mc:Fallback>
        </mc:AlternateContent>
      </w:r>
    </w:p>
    <w:p w14:paraId="099AFFED" w14:textId="40EAD278" w:rsidR="00841B99" w:rsidRPr="000F4209" w:rsidRDefault="00E23B6F" w:rsidP="007D3081">
      <w:pPr>
        <w:ind w:left="0"/>
        <w:rPr>
          <w:rFonts w:cs="Arial"/>
        </w:rPr>
      </w:pPr>
      <w:r w:rsidRPr="000F4209">
        <w:rPr>
          <w:rFonts w:cs="Arial"/>
          <w:noProof/>
          <w:lang w:val="en-US" w:eastAsia="en-US"/>
        </w:rPr>
        <mc:AlternateContent>
          <mc:Choice Requires="wps">
            <w:drawing>
              <wp:anchor distT="0" distB="0" distL="114300" distR="114300" simplePos="0" relativeHeight="251673600" behindDoc="1" locked="0" layoutInCell="1" allowOverlap="1" wp14:anchorId="7A793849" wp14:editId="3D118CC4">
                <wp:simplePos x="0" y="0"/>
                <wp:positionH relativeFrom="column">
                  <wp:posOffset>914400</wp:posOffset>
                </wp:positionH>
                <wp:positionV relativeFrom="paragraph">
                  <wp:posOffset>3175</wp:posOffset>
                </wp:positionV>
                <wp:extent cx="0" cy="457200"/>
                <wp:effectExtent l="127000" t="50800" r="101600" b="76200"/>
                <wp:wrapNone/>
                <wp:docPr id="25" name="Straight Arrow Connector 25"/>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in;margin-top:.25pt;width:0;height:36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" strokecolor="#4f81bd [3204]" strokeweight="2pt">
                <v:stroke endarrow="open"/>
                <v:shadow on="t" opacity="24903f" mv:blur="40000f" origin=",.5" offset="0,20000emu"/>
              </v:shape>
            </w:pict>
          </mc:Fallback>
        </mc:AlternateContent>
      </w:r>
      <w:r w:rsidRPr="000F4209">
        <w:rPr>
          <w:rFonts w:cs="Arial"/>
          <w:noProof/>
          <w:lang w:val="en-US" w:eastAsia="en-US"/>
        </w:rPr>
        <mc:AlternateContent>
          <mc:Choice Requires="wps">
            <w:drawing>
              <wp:anchor distT="0" distB="0" distL="114300" distR="114300" simplePos="0" relativeHeight="251695104" behindDoc="1" locked="0" layoutInCell="1" allowOverlap="1" wp14:anchorId="7C79ACE9" wp14:editId="0DF5A460">
                <wp:simplePos x="0" y="0"/>
                <wp:positionH relativeFrom="column">
                  <wp:posOffset>2743200</wp:posOffset>
                </wp:positionH>
                <wp:positionV relativeFrom="paragraph">
                  <wp:posOffset>3175</wp:posOffset>
                </wp:positionV>
                <wp:extent cx="0" cy="342900"/>
                <wp:effectExtent l="127000" t="25400" r="76200" b="114300"/>
                <wp:wrapNone/>
                <wp:docPr id="28" name="Straight Arrow Connector 2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in;margin-top:.25pt;width:0;height:27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" strokecolor="#4f81bd [3204]" strokeweight="2pt">
                <v:stroke endarrow="open"/>
                <v:shadow on="t" opacity="24903f" mv:blur="40000f" origin=",.5" offset="0,20000emu"/>
              </v:shape>
            </w:pict>
          </mc:Fallback>
        </mc:AlternateContent>
      </w:r>
    </w:p>
    <w:p w14:paraId="1A58CED0" w14:textId="40182BE4" w:rsidR="00841B99" w:rsidRPr="000F4209" w:rsidRDefault="00E23B6F" w:rsidP="007D3081">
      <w:pPr>
        <w:tabs>
          <w:tab w:val="left" w:pos="1904"/>
        </w:tabs>
        <w:ind w:left="0"/>
        <w:rPr>
          <w:rFonts w:cs="Arial"/>
        </w:rPr>
      </w:pPr>
      <w:r w:rsidRPr="000F4209">
        <w:rPr>
          <w:rFonts w:cs="Arial"/>
          <w:noProof/>
          <w:lang w:val="en-US" w:eastAsia="en-US"/>
        </w:rPr>
        <mc:AlternateContent>
          <mc:Choice Requires="wps">
            <w:drawing>
              <wp:anchor distT="0" distB="0" distL="114300" distR="114300" simplePos="0" relativeHeight="251687936" behindDoc="1" locked="0" layoutInCell="1" allowOverlap="1" wp14:anchorId="76A89479" wp14:editId="2528DA16">
                <wp:simplePos x="0" y="0"/>
                <wp:positionH relativeFrom="column">
                  <wp:posOffset>2286000</wp:posOffset>
                </wp:positionH>
                <wp:positionV relativeFrom="paragraph">
                  <wp:posOffset>56515</wp:posOffset>
                </wp:positionV>
                <wp:extent cx="914400" cy="1076325"/>
                <wp:effectExtent l="50800" t="25400" r="76200" b="92075"/>
                <wp:wrapNone/>
                <wp:docPr id="7" name="Can 7"/>
                <wp:cNvGraphicFramePr/>
                <a:graphic xmlns:a="http://schemas.openxmlformats.org/drawingml/2006/main">
                  <a:graphicData uri="http://schemas.microsoft.com/office/word/2010/wordprocessingShape">
                    <wps:wsp>
                      <wps:cNvSpPr/>
                      <wps:spPr>
                        <a:xfrm>
                          <a:off x="0" y="0"/>
                          <a:ext cx="914400" cy="1076325"/>
                        </a:xfrm>
                        <a:prstGeom prst="can">
                          <a:avLst/>
                        </a:prstGeom>
                        <a:gradFill>
                          <a:gsLst>
                            <a:gs pos="0">
                              <a:schemeClr val="bg1">
                                <a:lumMod val="65000"/>
                              </a:schemeClr>
                            </a:gs>
                            <a:gs pos="100000">
                              <a:schemeClr val="bg1">
                                <a:lumMod val="85000"/>
                              </a:schemeClr>
                            </a:gs>
                          </a:gsLst>
                        </a:gradFill>
                        <a:ln>
                          <a:solidFill>
                            <a:schemeClr val="bg1">
                              <a:lumMod val="50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1F8AB25" w14:textId="25A2F46A" w:rsidR="00F03D66" w:rsidRPr="0059056C" w:rsidRDefault="00F03D66" w:rsidP="0059056C">
                            <w:pPr>
                              <w:ind w:left="0"/>
                              <w:jc w:val="center"/>
                              <w:rPr>
                                <w:color w:val="000000"/>
                              </w:rPr>
                            </w:pPr>
                            <w:proofErr w:type="spellStart"/>
                            <w:r w:rsidRPr="0059056C">
                              <w:rPr>
                                <w:color w:val="000000"/>
                              </w:rPr>
                              <w:t>Lucene</w:t>
                            </w:r>
                            <w:proofErr w:type="spellEnd"/>
                            <w:r w:rsidRPr="0059056C">
                              <w:rPr>
                                <w:color w:val="000000"/>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1" type="#_x0000_t22" style="position:absolute;margin-left:180pt;margin-top:4.45pt;width:1in;height:84.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" adj="4588" fillcolor="#a5a5a5 [2092]" strokecolor="#7f7f7f [1612]">
                <v:fill color2="#d8d8d8 [2732]" rotate="t" type="gradient">
                  <o:fill v:ext="view" type="gradientUnscaled"/>
                </v:fill>
                <v:shadow on="t" opacity="22937f" mv:blur="40000f" origin=",.5" offset="0,23000emu"/>
                <v:textbox>
                  <w:txbxContent>
                    <w:p w14:paraId="41F8AB25" w14:textId="25A2F46A" w:rsidR="00F03D66" w:rsidRPr="0059056C" w:rsidRDefault="00F03D66" w:rsidP="0059056C">
                      <w:pPr>
                        <w:ind w:left="0"/>
                        <w:jc w:val="center"/>
                        <w:rPr>
                          <w:color w:val="000000"/>
                        </w:rPr>
                      </w:pPr>
                      <w:proofErr w:type="spellStart"/>
                      <w:r w:rsidRPr="0059056C">
                        <w:rPr>
                          <w:color w:val="000000"/>
                        </w:rPr>
                        <w:t>Lucene</w:t>
                      </w:r>
                      <w:proofErr w:type="spellEnd"/>
                      <w:r w:rsidRPr="0059056C">
                        <w:rPr>
                          <w:color w:val="000000"/>
                        </w:rPr>
                        <w:t>-index</w:t>
                      </w:r>
                    </w:p>
                  </w:txbxContent>
                </v:textbox>
              </v:shape>
            </w:pict>
          </mc:Fallback>
        </mc:AlternateContent>
      </w:r>
    </w:p>
    <w:p w14:paraId="5C02BF61" w14:textId="38B9366E" w:rsidR="00841B99" w:rsidRPr="000F4209" w:rsidRDefault="00E23B6F" w:rsidP="007D3081">
      <w:pPr>
        <w:ind w:left="0"/>
        <w:rPr>
          <w:rFonts w:cs="Arial"/>
        </w:rPr>
      </w:pPr>
      <w:r w:rsidRPr="000F4209">
        <w:rPr>
          <w:rFonts w:cs="Arial"/>
          <w:noProof/>
          <w:lang w:val="en-US" w:eastAsia="en-US"/>
        </w:rPr>
        <mc:AlternateContent>
          <mc:Choice Requires="wps">
            <w:drawing>
              <wp:anchor distT="0" distB="0" distL="114300" distR="114300" simplePos="0" relativeHeight="251691008" behindDoc="1" locked="0" layoutInCell="1" allowOverlap="1" wp14:anchorId="2002F90C" wp14:editId="1D8D858C">
                <wp:simplePos x="0" y="0"/>
                <wp:positionH relativeFrom="column">
                  <wp:posOffset>3771900</wp:posOffset>
                </wp:positionH>
                <wp:positionV relativeFrom="paragraph">
                  <wp:posOffset>-4445</wp:posOffset>
                </wp:positionV>
                <wp:extent cx="1600200" cy="914400"/>
                <wp:effectExtent l="50800" t="25400" r="76200" b="101600"/>
                <wp:wrapNone/>
                <wp:docPr id="18" name="Oval 18"/>
                <wp:cNvGraphicFramePr/>
                <a:graphic xmlns:a="http://schemas.openxmlformats.org/drawingml/2006/main">
                  <a:graphicData uri="http://schemas.microsoft.com/office/word/2010/wordprocessingShape">
                    <wps:wsp>
                      <wps:cNvSpPr/>
                      <wps:spPr>
                        <a:xfrm>
                          <a:off x="0" y="0"/>
                          <a:ext cx="1600200" cy="914400"/>
                        </a:xfrm>
                        <a:prstGeom prst="ellipse">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55F4414" w14:textId="2EE74613" w:rsidR="00F03D66" w:rsidRDefault="00F03D66" w:rsidP="0059056C">
                            <w:pPr>
                              <w:ind w:left="0"/>
                              <w:jc w:val="center"/>
                            </w:pPr>
                            <w:r>
                              <w:t>JSP-</w:t>
                            </w:r>
                            <w:proofErr w:type="spellStart"/>
                            <w:r>
                              <w:t>taglib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2" style="position:absolute;margin-left:297pt;margin-top:-.3pt;width:126pt;height:1in;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" fillcolor="#254163 [1636]" strokecolor="#4579b8 [3044]">
                <v:fill color2="#4477b6 [3012]" rotate="t" colors="0 #2c5d98;52429f #3c7bc7;1 #3a7ccb" type="gradient">
                  <o:fill v:ext="view" type="gradientUnscaled"/>
                </v:fill>
                <v:shadow on="t" opacity="22937f" mv:blur="40000f" origin=",.5" offset="0,23000emu"/>
                <v:textbox>
                  <w:txbxContent>
                    <w:p w14:paraId="255F4414" w14:textId="2EE74613" w:rsidR="00F03D66" w:rsidRDefault="00F03D66" w:rsidP="0059056C">
                      <w:pPr>
                        <w:ind w:left="0"/>
                        <w:jc w:val="center"/>
                      </w:pPr>
                      <w:r>
                        <w:t>JSP-</w:t>
                      </w:r>
                      <w:proofErr w:type="spellStart"/>
                      <w:r>
                        <w:t>taglib</w:t>
                      </w:r>
                      <w:proofErr w:type="spellEnd"/>
                    </w:p>
                  </w:txbxContent>
                </v:textbox>
              </v:oval>
            </w:pict>
          </mc:Fallback>
        </mc:AlternateContent>
      </w:r>
      <w:r w:rsidRPr="000F4209">
        <w:rPr>
          <w:rFonts w:cs="Arial"/>
          <w:noProof/>
          <w:lang w:val="en-US" w:eastAsia="en-US"/>
        </w:rPr>
        <mc:AlternateContent>
          <mc:Choice Requires="wps">
            <w:drawing>
              <wp:anchor distT="0" distB="0" distL="114300" distR="114300" simplePos="0" relativeHeight="251693056" behindDoc="1" locked="0" layoutInCell="1" allowOverlap="1" wp14:anchorId="3E24DA28" wp14:editId="3469D95A">
                <wp:simplePos x="0" y="0"/>
                <wp:positionH relativeFrom="column">
                  <wp:posOffset>228600</wp:posOffset>
                </wp:positionH>
                <wp:positionV relativeFrom="paragraph">
                  <wp:posOffset>109855</wp:posOffset>
                </wp:positionV>
                <wp:extent cx="1371600" cy="685800"/>
                <wp:effectExtent l="50800" t="25400" r="76200" b="101600"/>
                <wp:wrapNone/>
                <wp:docPr id="19" name="Oval 19"/>
                <wp:cNvGraphicFramePr/>
                <a:graphic xmlns:a="http://schemas.openxmlformats.org/drawingml/2006/main">
                  <a:graphicData uri="http://schemas.microsoft.com/office/word/2010/wordprocessingShape">
                    <wps:wsp>
                      <wps:cNvSpPr/>
                      <wps:spPr>
                        <a:xfrm>
                          <a:off x="0" y="0"/>
                          <a:ext cx="1371600" cy="685800"/>
                        </a:xfrm>
                        <a:prstGeom prst="ellipse">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C9123B9" w14:textId="72DDB263" w:rsidR="00F03D66" w:rsidRDefault="00F03D66" w:rsidP="0059056C">
                            <w:pPr>
                              <w:ind w:left="0"/>
                              <w:jc w:val="center"/>
                            </w:pPr>
                            <w:r>
                              <w:t>Katagu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3" style="position:absolute;margin-left:18pt;margin-top:8.65pt;width:108pt;height:5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" fillcolor="#254163 [1636]" strokecolor="#4579b8 [3044]">
                <v:fill color2="#4477b6 [3012]" rotate="t" colors="0 #2c5d98;52429f #3c7bc7;1 #3a7ccb" type="gradient">
                  <o:fill v:ext="view" type="gradientUnscaled"/>
                </v:fill>
                <v:shadow on="t" opacity="22937f" mv:blur="40000f" origin=",.5" offset="0,23000emu"/>
                <v:textbox>
                  <w:txbxContent>
                    <w:p w14:paraId="2C9123B9" w14:textId="72DDB263" w:rsidR="00F03D66" w:rsidRDefault="00F03D66" w:rsidP="0059056C">
                      <w:pPr>
                        <w:ind w:left="0"/>
                        <w:jc w:val="center"/>
                      </w:pPr>
                      <w:r>
                        <w:t>Katagu</w:t>
                      </w:r>
                    </w:p>
                  </w:txbxContent>
                </v:textbox>
              </v:oval>
            </w:pict>
          </mc:Fallback>
        </mc:AlternateContent>
      </w:r>
    </w:p>
    <w:p w14:paraId="7074C074" w14:textId="6D3C4C90" w:rsidR="00841B99" w:rsidRPr="000F4209" w:rsidRDefault="00841B99" w:rsidP="007D3081">
      <w:pPr>
        <w:ind w:left="0"/>
        <w:rPr>
          <w:rFonts w:cs="Arial"/>
        </w:rPr>
      </w:pPr>
    </w:p>
    <w:p w14:paraId="4A0828A3" w14:textId="0C0D8A5E" w:rsidR="00841B99" w:rsidRPr="000F4209" w:rsidRDefault="000B02DF" w:rsidP="007D3081">
      <w:pPr>
        <w:ind w:left="0"/>
        <w:jc w:val="center"/>
        <w:rPr>
          <w:rFonts w:cs="Arial"/>
        </w:rPr>
      </w:pPr>
      <w:r w:rsidRPr="000F4209">
        <w:rPr>
          <w:rFonts w:cs="Arial"/>
          <w:noProof/>
          <w:lang w:val="en-US" w:eastAsia="en-US"/>
        </w:rPr>
        <mc:AlternateContent>
          <mc:Choice Requires="wps">
            <w:drawing>
              <wp:anchor distT="0" distB="0" distL="114300" distR="114300" simplePos="0" relativeHeight="251676672" behindDoc="1" locked="0" layoutInCell="1" allowOverlap="1" wp14:anchorId="7393063E" wp14:editId="711B4D79">
                <wp:simplePos x="0" y="0"/>
                <wp:positionH relativeFrom="column">
                  <wp:posOffset>3200400</wp:posOffset>
                </wp:positionH>
                <wp:positionV relativeFrom="paragraph">
                  <wp:posOffset>102235</wp:posOffset>
                </wp:positionV>
                <wp:extent cx="5715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52pt;margin-top:8.05pt;width:4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" strokecolor="#4f81bd [3204]" strokeweight="2pt">
                <v:stroke endarrow="open"/>
                <v:shadow on="t" opacity="24903f" mv:blur="40000f" origin=",.5" offset="0,20000emu"/>
              </v:shape>
            </w:pict>
          </mc:Fallback>
        </mc:AlternateContent>
      </w:r>
    </w:p>
    <w:p w14:paraId="360BD0DA" w14:textId="16DA2DB0" w:rsidR="00841B99" w:rsidRPr="000F4209" w:rsidRDefault="00841B99" w:rsidP="007D3081">
      <w:pPr>
        <w:ind w:left="0"/>
        <w:rPr>
          <w:rFonts w:cs="Arial"/>
        </w:rPr>
      </w:pPr>
    </w:p>
    <w:p w14:paraId="7E581AA7" w14:textId="77777777" w:rsidR="00841B99" w:rsidRPr="000F4209" w:rsidRDefault="00841B99" w:rsidP="007D3081">
      <w:pPr>
        <w:ind w:left="0"/>
        <w:rPr>
          <w:rFonts w:cs="Arial"/>
        </w:rPr>
      </w:pPr>
    </w:p>
    <w:p w14:paraId="1503623F" w14:textId="77777777" w:rsidR="00841B99" w:rsidRPr="000F4209" w:rsidRDefault="00841B99" w:rsidP="007D3081">
      <w:pPr>
        <w:ind w:left="0"/>
        <w:rPr>
          <w:rFonts w:cs="Arial"/>
        </w:rPr>
      </w:pPr>
    </w:p>
    <w:p w14:paraId="0FC0D52F" w14:textId="77777777" w:rsidR="00557233" w:rsidRPr="000F4209" w:rsidRDefault="00557233" w:rsidP="007D3081">
      <w:pPr>
        <w:ind w:left="0"/>
        <w:rPr>
          <w:rFonts w:cs="Arial"/>
        </w:rPr>
      </w:pPr>
    </w:p>
    <w:p w14:paraId="73BF1894" w14:textId="77777777" w:rsidR="00557233" w:rsidRPr="000F4209" w:rsidRDefault="00557233" w:rsidP="007D3081">
      <w:pPr>
        <w:ind w:left="0"/>
        <w:rPr>
          <w:rFonts w:cs="Arial"/>
        </w:rPr>
      </w:pPr>
    </w:p>
    <w:p w14:paraId="051EE1ED" w14:textId="67420BDB" w:rsidR="00557233" w:rsidRPr="000F4209" w:rsidRDefault="00557233" w:rsidP="007D3081">
      <w:pPr>
        <w:ind w:left="0"/>
        <w:rPr>
          <w:rFonts w:cs="Arial"/>
        </w:rPr>
      </w:pPr>
    </w:p>
    <w:p w14:paraId="3DDCBBD1" w14:textId="77777777" w:rsidR="00841B99" w:rsidRPr="000F4209" w:rsidRDefault="00841B99" w:rsidP="00355B64">
      <w:pPr>
        <w:pStyle w:val="KITbrdtext"/>
      </w:pPr>
      <w:r w:rsidRPr="000F4209">
        <w:t>Detta är en lösning liknande den som redan används av de bakomliggande system som förser GU:s mobil-app med data. Med erfarenheterna från det projektet kan vi konstatera att en Lucene-lösning är både snabb och stabil och vi slipper belasta källsystemen med hundratals frågor.</w:t>
      </w:r>
    </w:p>
    <w:p w14:paraId="581E0BDA" w14:textId="13058C93" w:rsidR="00841B99" w:rsidRPr="000F4209" w:rsidRDefault="00841B99" w:rsidP="00355B64">
      <w:pPr>
        <w:pStyle w:val="KITbrdtext"/>
      </w:pPr>
      <w:r w:rsidRPr="000F4209">
        <w:lastRenderedPageBreak/>
        <w:t>En stor fördel med denna lösning är att vi inte behöver bygga om någonting i vår ände när den nya personalkatalogen är på plats. Det enda som be</w:t>
      </w:r>
      <w:r w:rsidR="002E2CF2" w:rsidRPr="000F4209">
        <w:t>höver göras är att man från Persona</w:t>
      </w:r>
      <w:r w:rsidRPr="000F4209">
        <w:t>lkatalogen exporterar en fil på samma format som vi här får från Katagu, så läser vi in den istället.</w:t>
      </w:r>
    </w:p>
    <w:p w14:paraId="52B9F486" w14:textId="1DC224CE" w:rsidR="00841B99" w:rsidRPr="000F4209" w:rsidRDefault="00841B99" w:rsidP="00355B64">
      <w:pPr>
        <w:pStyle w:val="KITbrdtext"/>
      </w:pPr>
      <w:r w:rsidRPr="000F4209">
        <w:rPr>
          <w:b/>
        </w:rPr>
        <w:t>Läs mer om Lucene här:</w:t>
      </w:r>
      <w:r w:rsidRPr="000F4209">
        <w:t xml:space="preserve"> </w:t>
      </w:r>
      <w:hyperlink r:id="rId9" w:history="1">
        <w:r w:rsidRPr="000F4209">
          <w:rPr>
            <w:rStyle w:val="Hyperlink"/>
          </w:rPr>
          <w:t>http://lucene.apache.org/java/docs/index.html</w:t>
        </w:r>
      </w:hyperlink>
    </w:p>
    <w:p w14:paraId="42E68914" w14:textId="77777777" w:rsidR="00841B99" w:rsidRPr="000F4209" w:rsidRDefault="00841B99" w:rsidP="00355B64">
      <w:pPr>
        <w:pStyle w:val="KITbrdtext"/>
      </w:pPr>
    </w:p>
    <w:p w14:paraId="4CF40A49" w14:textId="32871244" w:rsidR="00F03D66" w:rsidRPr="000F4209" w:rsidRDefault="00F03D66" w:rsidP="00F03D66">
      <w:pPr>
        <w:pStyle w:val="Heading1"/>
      </w:pPr>
      <w:bookmarkStart w:id="38" w:name="_Toc181415396"/>
      <w:r w:rsidRPr="000F4209">
        <w:lastRenderedPageBreak/>
        <w:t>Bilaga: Sidmallar</w:t>
      </w:r>
      <w:bookmarkEnd w:id="38"/>
    </w:p>
    <w:p w14:paraId="493B65D7" w14:textId="77777777" w:rsidR="00F03D66" w:rsidRPr="000F4209" w:rsidRDefault="00F03D66" w:rsidP="00F03D66">
      <w:pPr>
        <w:pStyle w:val="KITbrdtext"/>
      </w:pPr>
      <w:r w:rsidRPr="000F4209">
        <w:tab/>
        <w:t xml:space="preserve">Följande </w:t>
      </w:r>
      <w:proofErr w:type="spellStart"/>
      <w:r w:rsidRPr="000F4209">
        <w:t>typsidor</w:t>
      </w:r>
      <w:proofErr w:type="spellEnd"/>
      <w:r w:rsidRPr="000F4209">
        <w:t xml:space="preserve"> för presentation av publikationsdata har identifierats:</w:t>
      </w:r>
    </w:p>
    <w:p w14:paraId="06BEC259" w14:textId="77777777" w:rsidR="00F03D66" w:rsidRPr="000F4209" w:rsidRDefault="00F03D66" w:rsidP="00F03D66">
      <w:pPr>
        <w:pStyle w:val="KITbrdtext"/>
        <w:numPr>
          <w:ilvl w:val="0"/>
          <w:numId w:val="4"/>
        </w:numPr>
      </w:pPr>
      <w:r w:rsidRPr="000F4209">
        <w:t>Presentera enhet</w:t>
      </w:r>
    </w:p>
    <w:p w14:paraId="5F32909E" w14:textId="77777777" w:rsidR="00F03D66" w:rsidRPr="000F4209" w:rsidRDefault="00F03D66" w:rsidP="00F03D66">
      <w:pPr>
        <w:pStyle w:val="KITbrdtext"/>
        <w:numPr>
          <w:ilvl w:val="0"/>
          <w:numId w:val="4"/>
        </w:numPr>
      </w:pPr>
      <w:r w:rsidRPr="000F4209">
        <w:t>Presentera person</w:t>
      </w:r>
    </w:p>
    <w:p w14:paraId="31E2F7C2" w14:textId="77777777" w:rsidR="00F03D66" w:rsidRPr="000F4209" w:rsidRDefault="00F03D66" w:rsidP="00F03D66">
      <w:pPr>
        <w:pStyle w:val="KITbrdtext"/>
        <w:numPr>
          <w:ilvl w:val="0"/>
          <w:numId w:val="4"/>
        </w:numPr>
      </w:pPr>
      <w:r w:rsidRPr="000F4209">
        <w:t>Presentera publikation</w:t>
      </w:r>
    </w:p>
    <w:p w14:paraId="6B4798B4" w14:textId="77777777" w:rsidR="00F03D66" w:rsidRPr="000F4209" w:rsidRDefault="00F03D66" w:rsidP="00F03D66">
      <w:pPr>
        <w:pStyle w:val="KITbrdtext"/>
        <w:numPr>
          <w:ilvl w:val="0"/>
          <w:numId w:val="4"/>
        </w:numPr>
      </w:pPr>
      <w:r w:rsidRPr="000F4209">
        <w:t>Presentera ämne (eventuellt)</w:t>
      </w:r>
    </w:p>
    <w:p w14:paraId="34BA1951" w14:textId="77777777" w:rsidR="00F03D66" w:rsidRPr="000F4209" w:rsidRDefault="00F03D66" w:rsidP="00F03D66">
      <w:pPr>
        <w:pStyle w:val="KITbrdtext"/>
      </w:pPr>
      <w:r w:rsidRPr="000F4209">
        <w:t xml:space="preserve">Vi har lagt upp dummysidor på GU:s </w:t>
      </w:r>
      <w:proofErr w:type="spellStart"/>
      <w:r w:rsidRPr="000F4209">
        <w:t>dev</w:t>
      </w:r>
      <w:proofErr w:type="spellEnd"/>
      <w:r w:rsidRPr="000F4209">
        <w:t xml:space="preserve">-server där man kan se hur sidorna kommer att kunna se ut med GU:s </w:t>
      </w:r>
      <w:proofErr w:type="spellStart"/>
      <w:proofErr w:type="gramStart"/>
      <w:r w:rsidRPr="000F4209">
        <w:t>CSS:er</w:t>
      </w:r>
      <w:proofErr w:type="spellEnd"/>
      <w:proofErr w:type="gramEnd"/>
      <w:r w:rsidRPr="000F4209">
        <w:t xml:space="preserve"> och även klicka runt för att få en känsla för flödet i systemet. </w:t>
      </w:r>
    </w:p>
    <w:p w14:paraId="626A0FDE" w14:textId="77777777" w:rsidR="00F03D66" w:rsidRPr="000F4209" w:rsidRDefault="00F03D66" w:rsidP="00F03D66">
      <w:pPr>
        <w:pStyle w:val="KITbrdtext"/>
      </w:pPr>
      <w:hyperlink r:id="rId10" w:history="1">
        <w:r w:rsidRPr="000F4209">
          <w:rPr>
            <w:rStyle w:val="Hyperlink"/>
          </w:rPr>
          <w:t>http://dev.cms.it.gu.se/infoglueDeliverWorking/ViewPage.action?siteNodeId=131778&amp;languageId=100000&amp;contentId=-1</w:t>
        </w:r>
      </w:hyperlink>
    </w:p>
    <w:p w14:paraId="19EF9084" w14:textId="77777777" w:rsidR="00F03D66" w:rsidRPr="000F4209" w:rsidRDefault="00F03D66" w:rsidP="00F03D66">
      <w:pPr>
        <w:pStyle w:val="KITbrdtext"/>
        <w:rPr>
          <w:i/>
        </w:rPr>
      </w:pPr>
      <w:r w:rsidRPr="000F4209">
        <w:rPr>
          <w:b/>
          <w:i/>
        </w:rPr>
        <w:t xml:space="preserve">OBS! </w:t>
      </w:r>
      <w:r w:rsidRPr="000F4209">
        <w:rPr>
          <w:i/>
        </w:rPr>
        <w:t>Notera att utseendet på dessa inte ännu är fastställt utan måste bestämmas av GU.</w:t>
      </w:r>
    </w:p>
    <w:p w14:paraId="1687DBC4" w14:textId="77777777" w:rsidR="00F03D66" w:rsidRPr="000F4209" w:rsidRDefault="00F03D66" w:rsidP="00F03D66">
      <w:pPr>
        <w:pStyle w:val="KITbrdtext"/>
        <w:rPr>
          <w:b/>
        </w:rPr>
      </w:pPr>
    </w:p>
    <w:p w14:paraId="7506B070" w14:textId="77777777" w:rsidR="00F03D66" w:rsidRPr="000F4209" w:rsidRDefault="00F03D66" w:rsidP="00F03D66">
      <w:pPr>
        <w:pStyle w:val="KITbrdtext"/>
      </w:pPr>
      <w:r w:rsidRPr="000F4209">
        <w:rPr>
          <w:b/>
        </w:rPr>
        <w:t>Tidsuppskattning:</w:t>
      </w:r>
      <w:r w:rsidRPr="000F4209">
        <w:t xml:space="preserve"> 5 - 10 timmar</w:t>
      </w:r>
    </w:p>
    <w:p w14:paraId="1CABA868" w14:textId="77777777" w:rsidR="00F03D66" w:rsidRPr="000F4209" w:rsidRDefault="00F03D66" w:rsidP="00F03D66">
      <w:pPr>
        <w:pStyle w:val="KITbrdtext"/>
        <w:rPr>
          <w:i/>
        </w:rPr>
      </w:pPr>
    </w:p>
    <w:p w14:paraId="00687108" w14:textId="77777777" w:rsidR="00F03D66" w:rsidRPr="000F4209" w:rsidRDefault="00F03D66" w:rsidP="00F03D66">
      <w:pPr>
        <w:pStyle w:val="KITbrdtext"/>
      </w:pPr>
    </w:p>
    <w:p w14:paraId="41C4EBD0" w14:textId="77777777" w:rsidR="00F03D66" w:rsidRPr="000F4209" w:rsidRDefault="00F03D66" w:rsidP="00F03D66">
      <w:pPr>
        <w:pStyle w:val="KITbrdtext"/>
      </w:pPr>
    </w:p>
    <w:p w14:paraId="3A977556" w14:textId="77777777" w:rsidR="00F03D66" w:rsidRPr="000F4209" w:rsidRDefault="00F03D66" w:rsidP="00F03D66">
      <w:pPr>
        <w:pStyle w:val="Heading2"/>
        <w:rPr>
          <w:rFonts w:ascii="Lucida Sans" w:hAnsi="Lucida Sans"/>
        </w:rPr>
      </w:pPr>
      <w:r w:rsidRPr="000F4209">
        <w:rPr>
          <w:rFonts w:ascii="Lucida Sans" w:hAnsi="Lucida Sans"/>
        </w:rPr>
        <w:br w:type="page"/>
      </w:r>
    </w:p>
    <w:p w14:paraId="5F7D463F" w14:textId="77777777" w:rsidR="00F03D66" w:rsidRPr="000F4209" w:rsidRDefault="00F03D66" w:rsidP="00F03D66">
      <w:pPr>
        <w:pStyle w:val="Heading2"/>
        <w:rPr>
          <w:rFonts w:ascii="Lucida Sans" w:hAnsi="Lucida Sans"/>
        </w:rPr>
      </w:pPr>
      <w:bookmarkStart w:id="39" w:name="_Toc181415397"/>
      <w:r w:rsidRPr="000F4209">
        <w:rPr>
          <w:rFonts w:ascii="Lucida Sans" w:hAnsi="Lucida Sans"/>
        </w:rPr>
        <w:lastRenderedPageBreak/>
        <w:t>Presentera enhet</w:t>
      </w:r>
      <w:bookmarkEnd w:id="39"/>
    </w:p>
    <w:p w14:paraId="63FCCF34" w14:textId="77777777" w:rsidR="00F03D66" w:rsidRPr="000F4209" w:rsidRDefault="00F03D66" w:rsidP="00F03D66">
      <w:pPr>
        <w:pStyle w:val="KITbrdtext"/>
      </w:pPr>
      <w:r w:rsidRPr="000F4209">
        <w:t>Används för att presentera information om en organisatorisk enhet och dess publikationer.</w:t>
      </w:r>
    </w:p>
    <w:p w14:paraId="74A5E271" w14:textId="77777777" w:rsidR="00F03D66" w:rsidRPr="000F4209" w:rsidRDefault="00F03D66" w:rsidP="00F03D66">
      <w:pPr>
        <w:ind w:left="0"/>
        <w:rPr>
          <w:rFonts w:cs="Arial"/>
        </w:rPr>
      </w:pPr>
      <w:r w:rsidRPr="000F4209">
        <w:rPr>
          <w:rFonts w:cs="Arial"/>
          <w:noProof/>
          <w:lang w:val="en-US" w:eastAsia="en-US"/>
        </w:rPr>
        <w:drawing>
          <wp:inline distT="0" distB="0" distL="0" distR="0" wp14:anchorId="52DF6154" wp14:editId="5EA5C362">
            <wp:extent cx="4989501" cy="5338445"/>
            <wp:effectExtent l="228600" t="228600" r="217805" b="22415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9763" cy="5338725"/>
                    </a:xfrm>
                    <a:prstGeom prst="rect">
                      <a:avLst/>
                    </a:prstGeom>
                    <a:noFill/>
                    <a:ln>
                      <a:noFill/>
                    </a:ln>
                    <a:effectLst>
                      <a:outerShdw blurRad="254000" dir="2700000" algn="tl" rotWithShape="0">
                        <a:srgbClr val="000000">
                          <a:alpha val="43000"/>
                        </a:srgbClr>
                      </a:outerShdw>
                    </a:effectLst>
                  </pic:spPr>
                </pic:pic>
              </a:graphicData>
            </a:graphic>
          </wp:inline>
        </w:drawing>
      </w:r>
    </w:p>
    <w:p w14:paraId="1AED001D" w14:textId="77777777" w:rsidR="00F03D66" w:rsidRPr="000F4209" w:rsidRDefault="00F03D66" w:rsidP="00F03D66">
      <w:pPr>
        <w:spacing w:after="200" w:line="276" w:lineRule="auto"/>
        <w:ind w:left="0"/>
        <w:rPr>
          <w:rFonts w:cs="Arial"/>
          <w:b/>
          <w:bCs/>
          <w:iCs/>
          <w:noProof/>
          <w:sz w:val="22"/>
          <w:szCs w:val="22"/>
        </w:rPr>
      </w:pPr>
      <w:r w:rsidRPr="000F4209">
        <w:br w:type="page"/>
      </w:r>
    </w:p>
    <w:p w14:paraId="112A2424" w14:textId="77777777" w:rsidR="00F03D66" w:rsidRPr="000F4209" w:rsidRDefault="00F03D66" w:rsidP="00F03D66">
      <w:pPr>
        <w:pStyle w:val="Heading2"/>
        <w:rPr>
          <w:rFonts w:ascii="Lucida Sans" w:hAnsi="Lucida Sans"/>
        </w:rPr>
      </w:pPr>
      <w:bookmarkStart w:id="40" w:name="_Toc181415398"/>
      <w:r w:rsidRPr="000F4209">
        <w:rPr>
          <w:rFonts w:ascii="Lucida Sans" w:hAnsi="Lucida Sans"/>
        </w:rPr>
        <w:lastRenderedPageBreak/>
        <w:t>Presentera person</w:t>
      </w:r>
      <w:bookmarkEnd w:id="40"/>
    </w:p>
    <w:p w14:paraId="18B9371F" w14:textId="4B0247A0" w:rsidR="00F03D66" w:rsidRPr="000F4209" w:rsidRDefault="00F03D66" w:rsidP="00F03D66">
      <w:pPr>
        <w:pStyle w:val="KITbrdtext"/>
      </w:pPr>
      <w:r w:rsidRPr="000F4209">
        <w:t>Denna sida används för presentation av en perso</w:t>
      </w:r>
      <w:r w:rsidR="00E23B6F" w:rsidRPr="000F4209">
        <w:t>n och hans eller hennes publika</w:t>
      </w:r>
      <w:r w:rsidRPr="000F4209">
        <w:t>t</w:t>
      </w:r>
      <w:r w:rsidR="00E23B6F" w:rsidRPr="000F4209">
        <w:t>i</w:t>
      </w:r>
      <w:r w:rsidRPr="000F4209">
        <w:t>oner.</w:t>
      </w:r>
    </w:p>
    <w:p w14:paraId="14846307" w14:textId="77777777" w:rsidR="00F03D66" w:rsidRPr="000F4209" w:rsidRDefault="00F03D66" w:rsidP="00F03D66">
      <w:pPr>
        <w:ind w:left="0"/>
        <w:rPr>
          <w:rFonts w:cs="Arial"/>
        </w:rPr>
      </w:pPr>
    </w:p>
    <w:p w14:paraId="35D7B0F3" w14:textId="77777777" w:rsidR="00F03D66" w:rsidRPr="000F4209" w:rsidRDefault="00F03D66" w:rsidP="00F03D66">
      <w:pPr>
        <w:ind w:left="0"/>
        <w:rPr>
          <w:rFonts w:cs="Arial"/>
        </w:rPr>
      </w:pPr>
      <w:r w:rsidRPr="000F4209">
        <w:rPr>
          <w:rFonts w:cs="Arial"/>
          <w:noProof/>
          <w:lang w:val="en-US" w:eastAsia="en-US"/>
        </w:rPr>
        <w:drawing>
          <wp:inline distT="0" distB="0" distL="0" distR="0" wp14:anchorId="184567B6" wp14:editId="39A8742E">
            <wp:extent cx="5270500" cy="4544267"/>
            <wp:effectExtent l="228600" t="228600" r="215900" b="2311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544267"/>
                    </a:xfrm>
                    <a:prstGeom prst="rect">
                      <a:avLst/>
                    </a:prstGeom>
                    <a:noFill/>
                    <a:ln>
                      <a:noFill/>
                    </a:ln>
                    <a:effectLst>
                      <a:outerShdw blurRad="254000" dir="2700000" algn="tl" rotWithShape="0">
                        <a:srgbClr val="000000">
                          <a:alpha val="43000"/>
                        </a:srgbClr>
                      </a:outerShdw>
                    </a:effectLst>
                  </pic:spPr>
                </pic:pic>
              </a:graphicData>
            </a:graphic>
          </wp:inline>
        </w:drawing>
      </w:r>
    </w:p>
    <w:p w14:paraId="2EAC36F7" w14:textId="77777777" w:rsidR="00F03D66" w:rsidRPr="000F4209" w:rsidRDefault="00F03D66" w:rsidP="00F03D66">
      <w:pPr>
        <w:ind w:left="0"/>
        <w:rPr>
          <w:rFonts w:cs="Arial"/>
        </w:rPr>
      </w:pPr>
    </w:p>
    <w:p w14:paraId="1FC56FA8" w14:textId="77777777" w:rsidR="00F03D66" w:rsidRPr="000F4209" w:rsidRDefault="00F03D66" w:rsidP="00F03D66">
      <w:pPr>
        <w:ind w:left="0"/>
        <w:rPr>
          <w:rFonts w:cs="Arial"/>
        </w:rPr>
      </w:pPr>
      <w:r w:rsidRPr="000F4209">
        <w:rPr>
          <w:rFonts w:cs="Arial"/>
        </w:rPr>
        <w:br w:type="page"/>
      </w:r>
    </w:p>
    <w:p w14:paraId="74595645" w14:textId="77777777" w:rsidR="00F03D66" w:rsidRPr="000F4209" w:rsidRDefault="00F03D66" w:rsidP="00F03D66">
      <w:pPr>
        <w:pStyle w:val="Heading2"/>
        <w:rPr>
          <w:rFonts w:ascii="Lucida Sans" w:hAnsi="Lucida Sans"/>
        </w:rPr>
      </w:pPr>
      <w:bookmarkStart w:id="41" w:name="_Toc181415399"/>
      <w:r w:rsidRPr="000F4209">
        <w:rPr>
          <w:rFonts w:ascii="Lucida Sans" w:hAnsi="Lucida Sans"/>
        </w:rPr>
        <w:lastRenderedPageBreak/>
        <w:t>Presentera publikation</w:t>
      </w:r>
      <w:bookmarkEnd w:id="41"/>
    </w:p>
    <w:p w14:paraId="224F97E5" w14:textId="77777777" w:rsidR="00F03D66" w:rsidRPr="000F4209" w:rsidRDefault="00F03D66" w:rsidP="00F03D66">
      <w:pPr>
        <w:pStyle w:val="KITbrdtext"/>
      </w:pPr>
      <w:r w:rsidRPr="000F4209">
        <w:t xml:space="preserve">Presenterar </w:t>
      </w:r>
      <w:r w:rsidRPr="000F4209">
        <w:rPr>
          <w:b/>
        </w:rPr>
        <w:t>information om en enskild publikation</w:t>
      </w:r>
      <w:r w:rsidRPr="000F4209">
        <w:t>. En artikel där man kan skriva en text om publikationen samt en lista på ämnen publikationen berör.</w:t>
      </w:r>
    </w:p>
    <w:p w14:paraId="52A5EAF7" w14:textId="77777777" w:rsidR="00F03D66" w:rsidRPr="000F4209" w:rsidRDefault="00F03D66" w:rsidP="00F03D66">
      <w:pPr>
        <w:ind w:left="0"/>
        <w:rPr>
          <w:rFonts w:cs="Arial"/>
        </w:rPr>
      </w:pPr>
      <w:r w:rsidRPr="000F4209">
        <w:rPr>
          <w:rFonts w:cs="Arial"/>
          <w:noProof/>
          <w:lang w:val="en-US" w:eastAsia="en-US"/>
        </w:rPr>
        <w:drawing>
          <wp:inline distT="0" distB="0" distL="0" distR="0" wp14:anchorId="0E7DD1FF" wp14:editId="0BEDC97B">
            <wp:extent cx="5270500" cy="4541781"/>
            <wp:effectExtent l="228600" t="228600" r="215900" b="2336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541781"/>
                    </a:xfrm>
                    <a:prstGeom prst="rect">
                      <a:avLst/>
                    </a:prstGeom>
                    <a:noFill/>
                    <a:ln>
                      <a:noFill/>
                    </a:ln>
                    <a:effectLst>
                      <a:outerShdw blurRad="254000" dir="2700000" algn="tl" rotWithShape="0">
                        <a:srgbClr val="000000">
                          <a:alpha val="43000"/>
                        </a:srgbClr>
                      </a:outerShdw>
                    </a:effectLst>
                  </pic:spPr>
                </pic:pic>
              </a:graphicData>
            </a:graphic>
          </wp:inline>
        </w:drawing>
      </w:r>
    </w:p>
    <w:p w14:paraId="4233D8D3" w14:textId="77777777" w:rsidR="00F03D66" w:rsidRPr="000F4209" w:rsidRDefault="00F03D66" w:rsidP="00F03D66">
      <w:pPr>
        <w:spacing w:after="200" w:line="276" w:lineRule="auto"/>
        <w:ind w:left="0"/>
        <w:rPr>
          <w:rFonts w:cs="Arial"/>
        </w:rPr>
      </w:pPr>
      <w:r w:rsidRPr="000F4209">
        <w:rPr>
          <w:rFonts w:cs="Arial"/>
        </w:rPr>
        <w:br w:type="page"/>
      </w:r>
    </w:p>
    <w:p w14:paraId="5A120159" w14:textId="77777777" w:rsidR="00F03D66" w:rsidRPr="000F4209" w:rsidRDefault="00F03D66" w:rsidP="00F03D66">
      <w:pPr>
        <w:pStyle w:val="Heading2"/>
        <w:numPr>
          <w:ilvl w:val="1"/>
          <w:numId w:val="16"/>
        </w:numPr>
        <w:rPr>
          <w:rFonts w:ascii="Lucida Sans" w:hAnsi="Lucida Sans"/>
        </w:rPr>
      </w:pPr>
      <w:bookmarkStart w:id="42" w:name="_Toc181415400"/>
      <w:r w:rsidRPr="000F4209">
        <w:rPr>
          <w:rFonts w:ascii="Lucida Sans" w:hAnsi="Lucida Sans"/>
        </w:rPr>
        <w:lastRenderedPageBreak/>
        <w:t>Presentera ämne</w:t>
      </w:r>
      <w:bookmarkEnd w:id="42"/>
    </w:p>
    <w:p w14:paraId="7FCAA658" w14:textId="77777777" w:rsidR="00F03D66" w:rsidRPr="000F4209" w:rsidRDefault="00F03D66" w:rsidP="00F03D66">
      <w:pPr>
        <w:pStyle w:val="KITbrdtext"/>
      </w:pPr>
      <w:r w:rsidRPr="000F4209">
        <w:t>Presenterar information om ett ämne. Denna sida är gemensam för samtliga ämnespresentationer. Det skapas alltså inga fasta sidor för ämnespresentation. Detta eftersom det finns ca 600 ämnen.</w:t>
      </w:r>
    </w:p>
    <w:p w14:paraId="1C5C7735" w14:textId="77777777" w:rsidR="00F03D66" w:rsidRPr="000F4209" w:rsidRDefault="00F03D66" w:rsidP="00F03D66">
      <w:pPr>
        <w:ind w:left="0"/>
        <w:rPr>
          <w:rFonts w:cs="Arial"/>
          <w:color w:val="FF0000"/>
        </w:rPr>
      </w:pPr>
      <w:r w:rsidRPr="000F4209">
        <w:rPr>
          <w:rFonts w:cs="Arial"/>
          <w:noProof/>
          <w:color w:val="FF0000"/>
          <w:lang w:val="en-US" w:eastAsia="en-US"/>
        </w:rPr>
        <w:drawing>
          <wp:inline distT="0" distB="0" distL="0" distR="0" wp14:anchorId="3C571CBF" wp14:editId="74F6938A">
            <wp:extent cx="5270500" cy="5041900"/>
            <wp:effectExtent l="228600" t="228600" r="241300" b="24130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5041900"/>
                    </a:xfrm>
                    <a:prstGeom prst="rect">
                      <a:avLst/>
                    </a:prstGeom>
                    <a:noFill/>
                    <a:ln>
                      <a:noFill/>
                    </a:ln>
                    <a:effectLst>
                      <a:outerShdw blurRad="254000" dir="2700000" algn="tl" rotWithShape="0">
                        <a:srgbClr val="000000">
                          <a:alpha val="43000"/>
                        </a:srgbClr>
                      </a:outerShdw>
                    </a:effectLst>
                  </pic:spPr>
                </pic:pic>
              </a:graphicData>
            </a:graphic>
          </wp:inline>
        </w:drawing>
      </w:r>
    </w:p>
    <w:p w14:paraId="2255DBD6" w14:textId="77777777" w:rsidR="00F03D66" w:rsidRPr="000F4209" w:rsidRDefault="00F03D66" w:rsidP="00F03D66">
      <w:pPr>
        <w:ind w:left="0"/>
        <w:rPr>
          <w:rFonts w:cs="Arial"/>
          <w:color w:val="FF0000"/>
        </w:rPr>
      </w:pPr>
      <w:r w:rsidRPr="000F4209">
        <w:rPr>
          <w:rFonts w:cs="Arial"/>
          <w:color w:val="FF0000"/>
        </w:rPr>
        <w:br w:type="page"/>
      </w:r>
    </w:p>
    <w:p w14:paraId="21259A49" w14:textId="79480FB5" w:rsidR="00841B99" w:rsidRPr="000F4209" w:rsidRDefault="00E160FF" w:rsidP="009A53CC">
      <w:pPr>
        <w:pStyle w:val="Heading1"/>
      </w:pPr>
      <w:bookmarkStart w:id="43" w:name="_Toc181415401"/>
      <w:r w:rsidRPr="000F4209">
        <w:lastRenderedPageBreak/>
        <w:t xml:space="preserve">Bilaga: </w:t>
      </w:r>
      <w:r w:rsidR="00120350" w:rsidRPr="000F4209">
        <w:t>Personalkatalogkomponenter (Option)</w:t>
      </w:r>
      <w:bookmarkEnd w:id="43"/>
    </w:p>
    <w:p w14:paraId="7D539A30" w14:textId="77777777" w:rsidR="002E2CF2" w:rsidRPr="000F4209" w:rsidRDefault="00841B99" w:rsidP="00355B64">
      <w:pPr>
        <w:pStyle w:val="KITbrdtext"/>
        <w:rPr>
          <w:i/>
        </w:rPr>
      </w:pPr>
      <w:r w:rsidRPr="000F4209">
        <w:rPr>
          <w:b/>
          <w:i/>
        </w:rPr>
        <w:t>Option</w:t>
      </w:r>
      <w:r w:rsidRPr="000F4209">
        <w:rPr>
          <w:i/>
        </w:rPr>
        <w:t>: Eftersom huvudsyftet med detta projekt är att tillgängliggöra publikationer från GU skulle man kunna tänka sig en enklare lösning där de Personalkatalog-relaterade delarna löses manuellt via statiska sidor istället för at</w:t>
      </w:r>
      <w:r w:rsidR="002E2CF2" w:rsidRPr="000F4209">
        <w:rPr>
          <w:i/>
        </w:rPr>
        <w:t xml:space="preserve">t hämta dem från något system. </w:t>
      </w:r>
      <w:r w:rsidRPr="000F4209">
        <w:rPr>
          <w:i/>
        </w:rPr>
        <w:t>Samtliga av Personalkatalogkomponenterna kan nämligen med en hel del manuellt arbete från redaktörerna lösas genom att man lägger upp statiska sidor för varje enhet och person där man beskriver enheten eller personen i en artikel i vilken man manuellt länkar till de andra entiteterna. Denna artikel kompletterar med en publikationslista där man anger enhetens eller personens ID så Infoglu</w:t>
      </w:r>
      <w:r w:rsidR="002E2CF2" w:rsidRPr="000F4209">
        <w:rPr>
          <w:i/>
        </w:rPr>
        <w:t>e kan hämta rätt publikationer.</w:t>
      </w:r>
    </w:p>
    <w:p w14:paraId="1245D3C6" w14:textId="0B4F3075" w:rsidR="00841B99" w:rsidRPr="000F4209" w:rsidRDefault="00841B99" w:rsidP="00355B64">
      <w:pPr>
        <w:pStyle w:val="KITbrdtext"/>
      </w:pPr>
      <w:r w:rsidRPr="000F4209">
        <w:t>Eftersom detta är en temporär lösning i väntan på att den nya Personalkatalogen blir klar kanske det kan vara en väg att gå. Kostnaden för projektet blir avsevärt mindre, men det manuella arbetet för redaktörerna blir desto större.</w:t>
      </w:r>
    </w:p>
    <w:p w14:paraId="1A31078C" w14:textId="77777777" w:rsidR="00841B99" w:rsidRPr="000F4209" w:rsidRDefault="00841B99" w:rsidP="00355B64">
      <w:pPr>
        <w:pStyle w:val="KITbrdtext"/>
      </w:pPr>
      <w:r w:rsidRPr="000F4209">
        <w:t>Nedan följer de komponenter som presenterar information om personer och enheter vid GU. Dessa komponenter har egentligen ingenting med presentationen av publikationer att göra, men behövs för att det ska gå att navigera till enskilda enheter och personer för att se deras publikationer. När den nya Personalkatalogen är på plats behöver dessa komponenter skrivas om för att slå mot den istället för den temporära Lucene-lösning vi bygger här.</w:t>
      </w:r>
    </w:p>
    <w:p w14:paraId="6D7D9222" w14:textId="77777777" w:rsidR="00120350" w:rsidRPr="000F4209" w:rsidRDefault="00120350">
      <w:pPr>
        <w:spacing w:after="200" w:line="276" w:lineRule="auto"/>
        <w:ind w:left="0"/>
        <w:rPr>
          <w:rFonts w:cs="Arial"/>
          <w:b/>
          <w:bCs/>
          <w:iCs/>
          <w:noProof/>
          <w:sz w:val="22"/>
          <w:szCs w:val="22"/>
        </w:rPr>
      </w:pPr>
      <w:r w:rsidRPr="000F4209">
        <w:br w:type="page"/>
      </w:r>
    </w:p>
    <w:p w14:paraId="70FBD39C" w14:textId="1A19DE9B" w:rsidR="00841B99" w:rsidRPr="000F4209" w:rsidRDefault="00841B99" w:rsidP="002B7A18">
      <w:pPr>
        <w:pStyle w:val="Heading2"/>
        <w:rPr>
          <w:rFonts w:ascii="Lucida Sans" w:hAnsi="Lucida Sans"/>
        </w:rPr>
      </w:pPr>
      <w:bookmarkStart w:id="44" w:name="_Toc181415402"/>
      <w:r w:rsidRPr="000F4209">
        <w:rPr>
          <w:rFonts w:ascii="Lucida Sans" w:hAnsi="Lucida Sans"/>
        </w:rPr>
        <w:lastRenderedPageBreak/>
        <w:t>Lista personer (Option)</w:t>
      </w:r>
      <w:bookmarkEnd w:id="44"/>
    </w:p>
    <w:p w14:paraId="6B670B38" w14:textId="77777777" w:rsidR="00841B99" w:rsidRPr="000F4209" w:rsidRDefault="00841B99" w:rsidP="00355B64">
      <w:pPr>
        <w:pStyle w:val="KITbrdtext"/>
        <w:rPr>
          <w:i/>
        </w:rPr>
      </w:pPr>
      <w:r w:rsidRPr="000F4209">
        <w:rPr>
          <w:b/>
          <w:i/>
        </w:rPr>
        <w:t>Option</w:t>
      </w:r>
      <w:r w:rsidRPr="000F4209">
        <w:rPr>
          <w:i/>
        </w:rPr>
        <w:t>: Det går att uppnå denna funktionalitet genom att manuellt lägga upp listor med personer i t.ex. Infoglue-artiklar där man manuellt länkar till personernas statiska detaljsidor. Detta ger ett ganska stort manuellt jobb för redaktörerna, men vi kan skära ner utvecklingstiden med dessa timmar.</w:t>
      </w:r>
    </w:p>
    <w:p w14:paraId="3A166B92" w14:textId="77777777" w:rsidR="00841B99" w:rsidRPr="000F4209" w:rsidRDefault="00841B99" w:rsidP="00355B64">
      <w:pPr>
        <w:pStyle w:val="KITbrdtext"/>
      </w:pPr>
      <w:r w:rsidRPr="000F4209">
        <w:t>Presenterar en lista av personer, antingen personer som jobbar på en viss enhet eller personer som publicerat inom ett visst ämne. Komponenten behöver klara av både att manuellt konfigureras för att visa en lista för ett specifikt Organisations-ID/Ämneskod (att användas när komponenten manuellt läggs in på en institutions/fakultets sida i Infoglue) och att ta emot ett Organisations-ID/Ämneskod via requestparameter (för att kunna hantera dynamiska listningar).</w:t>
      </w:r>
    </w:p>
    <w:p w14:paraId="1B77249F" w14:textId="77777777" w:rsidR="00841B99" w:rsidRPr="000F4209" w:rsidRDefault="00841B99" w:rsidP="00355B64">
      <w:pPr>
        <w:pStyle w:val="KITbrdtext"/>
      </w:pPr>
      <w:r w:rsidRPr="000F4209">
        <w:t>När man klickar på en person i listan händer en av två saker:</w:t>
      </w:r>
    </w:p>
    <w:p w14:paraId="44C4A0C8" w14:textId="77777777" w:rsidR="00841B99" w:rsidRPr="000F4209" w:rsidRDefault="00841B99" w:rsidP="00355B64">
      <w:pPr>
        <w:pStyle w:val="KITbrdtext"/>
      </w:pPr>
      <w:r w:rsidRPr="000F4209">
        <w:rPr>
          <w:b/>
        </w:rPr>
        <w:t>Alt. 1:</w:t>
      </w:r>
      <w:r w:rsidRPr="000F4209">
        <w:t xml:space="preserve"> Om personen har en URL till en personlig hemsida inlagd i katalogen visas den sidan.</w:t>
      </w:r>
    </w:p>
    <w:p w14:paraId="5EAC14AD" w14:textId="2A45F3FC" w:rsidR="00841B99" w:rsidRPr="000F4209" w:rsidRDefault="00841B99" w:rsidP="00355B64">
      <w:pPr>
        <w:pStyle w:val="KITbrdtext"/>
      </w:pPr>
      <w:r w:rsidRPr="000F4209">
        <w:rPr>
          <w:b/>
        </w:rPr>
        <w:t>Alt 2:</w:t>
      </w:r>
      <w:r w:rsidRPr="000F4209">
        <w:t xml:space="preserve"> Om personen saknar länk till en personlig hemsida visas istället institutionens/fakultetens standardsida för presentation av person (pekas ut via egenskapen DetailPage på listkomponenten).</w:t>
      </w:r>
    </w:p>
    <w:p w14:paraId="6ADA4847" w14:textId="3EB11380" w:rsidR="00355B64" w:rsidRPr="000F4209" w:rsidRDefault="00841B99" w:rsidP="00355B64">
      <w:pPr>
        <w:pStyle w:val="KITbrdtext"/>
      </w:pPr>
      <w:r w:rsidRPr="000F4209">
        <w:t>Personerna visas i bokstavsordning p</w:t>
      </w:r>
      <w:r w:rsidR="00355B64" w:rsidRPr="000F4209">
        <w:t xml:space="preserve">å efternamn. </w:t>
      </w:r>
      <w:r w:rsidRPr="000F4209">
        <w:t>När man klickar på en person tas man till hans eller hennes personliga sida om sådan finns inlagd i Katagu. Annars visas personen på enhete</w:t>
      </w:r>
      <w:r w:rsidR="00355B64" w:rsidRPr="000F4209">
        <w:t>ns gemensamma persondetaljsida.</w:t>
      </w:r>
    </w:p>
    <w:p w14:paraId="4000B8B8" w14:textId="5313B9C9" w:rsidR="00841B99" w:rsidRPr="000F4209" w:rsidRDefault="00841B99" w:rsidP="00355B64">
      <w:pPr>
        <w:pStyle w:val="KITbrdtext"/>
      </w:pPr>
      <w:r w:rsidRPr="000F4209">
        <w:t>De uppgifter som visas om personen i listan är:</w:t>
      </w:r>
    </w:p>
    <w:p w14:paraId="76BB4AF9" w14:textId="77777777" w:rsidR="00841B99" w:rsidRPr="000F4209" w:rsidRDefault="00841B99" w:rsidP="00DD7149">
      <w:pPr>
        <w:pStyle w:val="KITbrdtext"/>
        <w:numPr>
          <w:ilvl w:val="0"/>
          <w:numId w:val="7"/>
        </w:numPr>
      </w:pPr>
      <w:r w:rsidRPr="000F4209">
        <w:t>Förnamn</w:t>
      </w:r>
    </w:p>
    <w:p w14:paraId="0A383463" w14:textId="77777777" w:rsidR="00841B99" w:rsidRPr="000F4209" w:rsidRDefault="00841B99" w:rsidP="00DD7149">
      <w:pPr>
        <w:pStyle w:val="KITbrdtext"/>
        <w:numPr>
          <w:ilvl w:val="0"/>
          <w:numId w:val="7"/>
        </w:numPr>
      </w:pPr>
      <w:r w:rsidRPr="000F4209">
        <w:t>Efternamn</w:t>
      </w:r>
    </w:p>
    <w:p w14:paraId="293E6C3E" w14:textId="77777777" w:rsidR="00841B99" w:rsidRPr="000F4209" w:rsidRDefault="00841B99" w:rsidP="00DD7149">
      <w:pPr>
        <w:pStyle w:val="KITbrdtext"/>
        <w:numPr>
          <w:ilvl w:val="0"/>
          <w:numId w:val="7"/>
        </w:numPr>
      </w:pPr>
      <w:r w:rsidRPr="000F4209">
        <w:t>Befattning</w:t>
      </w:r>
    </w:p>
    <w:p w14:paraId="5ACB5BCA" w14:textId="77777777" w:rsidR="00841B99" w:rsidRPr="000F4209" w:rsidRDefault="00841B99" w:rsidP="00DD7149">
      <w:pPr>
        <w:pStyle w:val="KITbrdtext"/>
        <w:numPr>
          <w:ilvl w:val="0"/>
          <w:numId w:val="7"/>
        </w:numPr>
      </w:pPr>
      <w:r w:rsidRPr="000F4209">
        <w:t>Telefonnummer</w:t>
      </w:r>
    </w:p>
    <w:p w14:paraId="468D4959" w14:textId="77777777" w:rsidR="00841B99" w:rsidRPr="000F4209" w:rsidRDefault="00841B99" w:rsidP="00DD7149">
      <w:pPr>
        <w:pStyle w:val="KITbrdtext"/>
        <w:numPr>
          <w:ilvl w:val="0"/>
          <w:numId w:val="7"/>
        </w:numPr>
      </w:pPr>
      <w:r w:rsidRPr="000F4209">
        <w:t>Epost</w:t>
      </w:r>
    </w:p>
    <w:p w14:paraId="71B74CDE" w14:textId="77777777" w:rsidR="00355B64" w:rsidRPr="000F4209" w:rsidRDefault="00841B99" w:rsidP="00355B64">
      <w:pPr>
        <w:pStyle w:val="KITbrdtext"/>
      </w:pPr>
      <w:r w:rsidRPr="000F4209">
        <w:t xml:space="preserve">Om antalet personer överstiger ett förutbestämt värde (konfigurerbart i egenskapen PersonsPerPage) bryts dessa upp i sidor där man hoppar en sida framåt eller bakåt, samt hoppar till första/sista sidan via länkar som presenteras </w:t>
      </w:r>
      <w:r w:rsidR="00355B64" w:rsidRPr="000F4209">
        <w:t>både över och under listan.</w:t>
      </w:r>
    </w:p>
    <w:p w14:paraId="224085F6" w14:textId="200CDE9B" w:rsidR="00841B99" w:rsidRPr="000F4209" w:rsidRDefault="00841B99" w:rsidP="00355B64">
      <w:pPr>
        <w:pStyle w:val="KITbrdtext"/>
      </w:pPr>
      <w:r w:rsidRPr="000F4209">
        <w:t>Samtliga ledtexter ska finnas på både svenska och engelska.</w:t>
      </w:r>
    </w:p>
    <w:p w14:paraId="205FF7B9" w14:textId="77777777" w:rsidR="00841B99" w:rsidRPr="000F4209" w:rsidRDefault="00841B99" w:rsidP="00355B64">
      <w:pPr>
        <w:pStyle w:val="KITbrdtext"/>
      </w:pPr>
      <w:r w:rsidRPr="000F4209">
        <w:rPr>
          <w:b/>
        </w:rPr>
        <w:t>Tidsuppskattning</w:t>
      </w:r>
      <w:r w:rsidRPr="000F4209">
        <w:t>: 40 - 60 timmar</w:t>
      </w:r>
    </w:p>
    <w:p w14:paraId="6890E006" w14:textId="77777777" w:rsidR="00841B99" w:rsidRPr="000F4209" w:rsidRDefault="00841B99" w:rsidP="00355B64">
      <w:pPr>
        <w:pStyle w:val="KITbrdtext"/>
        <w:rPr>
          <w:b/>
        </w:rPr>
      </w:pPr>
      <w:r w:rsidRPr="000F4209">
        <w:rPr>
          <w:b/>
        </w:rPr>
        <w:t>Funktionalitet som sparas till version 2:</w:t>
      </w:r>
    </w:p>
    <w:p w14:paraId="18EF3FCA" w14:textId="77777777" w:rsidR="00841B99" w:rsidRPr="000F4209" w:rsidRDefault="00841B99" w:rsidP="00DD7149">
      <w:pPr>
        <w:pStyle w:val="KITbrdtext"/>
        <w:numPr>
          <w:ilvl w:val="0"/>
          <w:numId w:val="13"/>
        </w:numPr>
      </w:pPr>
      <w:r w:rsidRPr="000F4209">
        <w:t>Möjlighet att sortera listan genom att klicka på kolumnrubrikerna.</w:t>
      </w:r>
    </w:p>
    <w:p w14:paraId="2D6EFAA8" w14:textId="77777777" w:rsidR="00841B99" w:rsidRPr="000F4209" w:rsidRDefault="00841B99" w:rsidP="00355B64">
      <w:pPr>
        <w:pStyle w:val="KITbrdtext"/>
      </w:pPr>
    </w:p>
    <w:p w14:paraId="0A979CC7" w14:textId="77777777" w:rsidR="00404111" w:rsidRPr="000F4209" w:rsidRDefault="00404111" w:rsidP="00355B64">
      <w:pPr>
        <w:pStyle w:val="KITbrdtext"/>
      </w:pPr>
    </w:p>
    <w:p w14:paraId="1592C372" w14:textId="77777777" w:rsidR="00841B99" w:rsidRPr="000F4209" w:rsidRDefault="00841B99" w:rsidP="00355B64">
      <w:pPr>
        <w:pStyle w:val="KITbrdtext"/>
        <w:rPr>
          <w:b/>
        </w:rPr>
      </w:pPr>
      <w:r w:rsidRPr="000F4209">
        <w:rPr>
          <w:b/>
        </w:rPr>
        <w:lastRenderedPageBreak/>
        <w:t>Källsystem</w:t>
      </w:r>
    </w:p>
    <w:p w14:paraId="3A6099AC" w14:textId="77777777" w:rsidR="00841B99" w:rsidRPr="000F4209" w:rsidRDefault="00841B99" w:rsidP="00355B64">
      <w:pPr>
        <w:pStyle w:val="KITbrdtext"/>
      </w:pPr>
      <w:r w:rsidRPr="000F4209">
        <w:t>Katagu (personer per enhet)</w:t>
      </w:r>
    </w:p>
    <w:p w14:paraId="26F42A3C" w14:textId="77777777" w:rsidR="00841B99" w:rsidRPr="000F4209" w:rsidRDefault="00841B99" w:rsidP="00355B64">
      <w:pPr>
        <w:pStyle w:val="KITbrdtext"/>
      </w:pPr>
      <w:r w:rsidRPr="000F4209">
        <w:t>GUP (personer per ämne)</w:t>
      </w:r>
    </w:p>
    <w:p w14:paraId="59634B47" w14:textId="77777777" w:rsidR="00824BD1" w:rsidRPr="000F4209" w:rsidRDefault="00824BD1" w:rsidP="00355B64">
      <w:pPr>
        <w:pStyle w:val="KITbrdtext"/>
        <w:rPr>
          <w:b/>
        </w:rPr>
      </w:pPr>
    </w:p>
    <w:p w14:paraId="5E287A39" w14:textId="77777777" w:rsidR="00841B99" w:rsidRPr="000F4209" w:rsidRDefault="00841B99" w:rsidP="00355B64">
      <w:pPr>
        <w:pStyle w:val="KITbrdtext"/>
        <w:rPr>
          <w:b/>
        </w:rPr>
      </w:pPr>
      <w:r w:rsidRPr="000F4209">
        <w:rPr>
          <w:b/>
        </w:rPr>
        <w:t>Komponentegenskaper</w:t>
      </w:r>
    </w:p>
    <w:tbl>
      <w:tblPr>
        <w:tblStyle w:val="LightShading-Accent3"/>
        <w:tblW w:w="0" w:type="auto"/>
        <w:tblLook w:val="04A0" w:firstRow="1" w:lastRow="0" w:firstColumn="1" w:lastColumn="0" w:noHBand="0" w:noVBand="1"/>
      </w:tblPr>
      <w:tblGrid>
        <w:gridCol w:w="2838"/>
        <w:gridCol w:w="2839"/>
        <w:gridCol w:w="2839"/>
      </w:tblGrid>
      <w:tr w:rsidR="00841B99" w:rsidRPr="000F4209" w14:paraId="5A0606FA"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60BC7B5" w14:textId="77777777" w:rsidR="00841B99" w:rsidRPr="000F4209" w:rsidRDefault="00841B99" w:rsidP="007D3081">
            <w:pPr>
              <w:ind w:left="0"/>
              <w:rPr>
                <w:rFonts w:cs="Arial"/>
              </w:rPr>
            </w:pPr>
            <w:r w:rsidRPr="000F4209">
              <w:rPr>
                <w:rFonts w:cs="Arial"/>
              </w:rPr>
              <w:t>Egenskap</w:t>
            </w:r>
          </w:p>
        </w:tc>
        <w:tc>
          <w:tcPr>
            <w:tcW w:w="2839" w:type="dxa"/>
          </w:tcPr>
          <w:p w14:paraId="3CF960C4"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46021C57"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79BEB812"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44688B3" w14:textId="77777777" w:rsidR="00841B99" w:rsidRPr="000F4209" w:rsidRDefault="00841B99" w:rsidP="007D3081">
            <w:pPr>
              <w:ind w:left="0"/>
              <w:rPr>
                <w:rFonts w:cs="Arial"/>
              </w:rPr>
            </w:pPr>
            <w:r w:rsidRPr="000F4209">
              <w:rPr>
                <w:rFonts w:cs="Arial"/>
              </w:rPr>
              <w:t>OrganisationId</w:t>
            </w:r>
          </w:p>
        </w:tc>
        <w:tc>
          <w:tcPr>
            <w:tcW w:w="2839" w:type="dxa"/>
          </w:tcPr>
          <w:p w14:paraId="10F719BD"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72A331E9"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0962466A"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24A87145" w14:textId="77777777" w:rsidR="00841B99" w:rsidRPr="000F4209" w:rsidRDefault="00841B99" w:rsidP="007D3081">
            <w:pPr>
              <w:ind w:left="0"/>
              <w:rPr>
                <w:rFonts w:cs="Arial"/>
              </w:rPr>
            </w:pPr>
            <w:r w:rsidRPr="000F4209">
              <w:rPr>
                <w:rFonts w:cs="Arial"/>
              </w:rPr>
              <w:t>SubjectId</w:t>
            </w:r>
          </w:p>
        </w:tc>
        <w:tc>
          <w:tcPr>
            <w:tcW w:w="2839" w:type="dxa"/>
          </w:tcPr>
          <w:p w14:paraId="6D0E18BD"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w:t>
            </w:r>
          </w:p>
        </w:tc>
        <w:tc>
          <w:tcPr>
            <w:tcW w:w="2839" w:type="dxa"/>
          </w:tcPr>
          <w:p w14:paraId="50D7FF19"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841B99" w:rsidRPr="000F4209" w14:paraId="0318F608"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A340C4E" w14:textId="77777777" w:rsidR="00841B99" w:rsidRPr="000F4209" w:rsidRDefault="00841B99" w:rsidP="007D3081">
            <w:pPr>
              <w:ind w:left="0"/>
              <w:rPr>
                <w:rFonts w:cs="Arial"/>
              </w:rPr>
            </w:pPr>
            <w:r w:rsidRPr="000F4209">
              <w:rPr>
                <w:rFonts w:cs="Arial"/>
              </w:rPr>
              <w:t>PersonsPerPage</w:t>
            </w:r>
          </w:p>
        </w:tc>
        <w:tc>
          <w:tcPr>
            <w:tcW w:w="2839" w:type="dxa"/>
          </w:tcPr>
          <w:p w14:paraId="59C8BDDD"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0528A39A"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10</w:t>
            </w:r>
          </w:p>
        </w:tc>
      </w:tr>
      <w:tr w:rsidR="00841B99" w:rsidRPr="000F4209" w14:paraId="76ADB7D6"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6FA35563" w14:textId="77777777" w:rsidR="00841B99" w:rsidRPr="000F4209" w:rsidRDefault="00841B99" w:rsidP="007D3081">
            <w:pPr>
              <w:ind w:left="0"/>
              <w:rPr>
                <w:rFonts w:cs="Arial"/>
              </w:rPr>
            </w:pPr>
            <w:r w:rsidRPr="000F4209">
              <w:rPr>
                <w:rFonts w:cs="Arial"/>
              </w:rPr>
              <w:t>DetailPage</w:t>
            </w:r>
          </w:p>
        </w:tc>
        <w:tc>
          <w:tcPr>
            <w:tcW w:w="2839" w:type="dxa"/>
          </w:tcPr>
          <w:p w14:paraId="680FB7EB"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Sidreferens</w:t>
            </w:r>
          </w:p>
        </w:tc>
        <w:tc>
          <w:tcPr>
            <w:tcW w:w="2839" w:type="dxa"/>
          </w:tcPr>
          <w:p w14:paraId="3E0F9401"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bl>
    <w:p w14:paraId="2E1D52AE" w14:textId="77777777" w:rsidR="00120350" w:rsidRPr="000F4209" w:rsidRDefault="00120350">
      <w:pPr>
        <w:spacing w:after="200" w:line="276" w:lineRule="auto"/>
        <w:ind w:left="0"/>
        <w:rPr>
          <w:rFonts w:cs="Arial"/>
          <w:b/>
          <w:bCs/>
          <w:iCs/>
          <w:noProof/>
          <w:sz w:val="22"/>
          <w:szCs w:val="22"/>
        </w:rPr>
      </w:pPr>
      <w:r w:rsidRPr="000F4209">
        <w:br w:type="page"/>
      </w:r>
    </w:p>
    <w:p w14:paraId="6F89DF07" w14:textId="07324212" w:rsidR="00841B99" w:rsidRPr="000F4209" w:rsidRDefault="00841B99" w:rsidP="002B7A18">
      <w:pPr>
        <w:pStyle w:val="Heading2"/>
        <w:rPr>
          <w:rFonts w:ascii="Lucida Sans" w:hAnsi="Lucida Sans"/>
        </w:rPr>
      </w:pPr>
      <w:bookmarkStart w:id="45" w:name="_Toc181415403"/>
      <w:r w:rsidRPr="000F4209">
        <w:rPr>
          <w:rFonts w:ascii="Lucida Sans" w:hAnsi="Lucida Sans"/>
        </w:rPr>
        <w:lastRenderedPageBreak/>
        <w:t>Detaljvy person (Option)</w:t>
      </w:r>
      <w:bookmarkEnd w:id="45"/>
    </w:p>
    <w:p w14:paraId="42C5360C" w14:textId="77777777" w:rsidR="00841B99" w:rsidRPr="000F4209" w:rsidRDefault="00841B99" w:rsidP="00355B64">
      <w:pPr>
        <w:pStyle w:val="KITbrdtext"/>
        <w:rPr>
          <w:i/>
        </w:rPr>
      </w:pPr>
      <w:r w:rsidRPr="000F4209">
        <w:rPr>
          <w:b/>
          <w:i/>
        </w:rPr>
        <w:t>Option</w:t>
      </w:r>
      <w:r w:rsidRPr="000F4209">
        <w:rPr>
          <w:i/>
        </w:rPr>
        <w:t>: Det går att uppnå denna funktionalitet genom att manuellt lägga upp en sida med personinformation i t.ex. en Infoglue-artikel och komplettera den med en publikationslista på samma sida där man manuellt anger personens ID så Infoglue kan hämta publikationerna från GUP. Detta ger ett ganska stort manuellt jobb för redaktörerna, men vi kan skära ner utvecklingstiden med dessa timmar.</w:t>
      </w:r>
    </w:p>
    <w:p w14:paraId="40D2B0BE" w14:textId="65A507A2" w:rsidR="00841B99" w:rsidRPr="000F4209" w:rsidRDefault="00841B99" w:rsidP="00355B64">
      <w:pPr>
        <w:pStyle w:val="KITbrdtext"/>
      </w:pPr>
      <w:r w:rsidRPr="000F4209">
        <w:t>Visar information om en enskild person. Presenterar den information som finns i katalogen om personen, personens organisatoriska tillhörighet som en klickbar länk som leder till enhetens detalj</w:t>
      </w:r>
      <w:r w:rsidR="002B7A18" w:rsidRPr="000F4209">
        <w:t xml:space="preserve">sida, samt en bild på personen. </w:t>
      </w:r>
      <w:r w:rsidRPr="000F4209">
        <w:t>Komponenten behöver klara av både att manuellt konfigureras för att visa en utpekad person (att användas när komponenten läggs in på en personlig hemsida) och att ta emot ett användar-ID som requestparameter (för att kunna hantera dynamisk presentation)</w:t>
      </w:r>
      <w:r w:rsidR="00355B64" w:rsidRPr="000F4209">
        <w:t>.</w:t>
      </w:r>
      <w:r w:rsidR="00F03D66" w:rsidRPr="000F4209">
        <w:t xml:space="preserve"> </w:t>
      </w:r>
      <w:r w:rsidRPr="000F4209">
        <w:t xml:space="preserve">Om personen tillhör flera enheter visas de lite olika beroende på hur man har ställt in </w:t>
      </w:r>
      <w:r w:rsidR="002E2CF2" w:rsidRPr="000F4209">
        <w:t xml:space="preserve">egenskapen "displayAllEmploys". </w:t>
      </w:r>
      <w:r w:rsidRPr="000F4209">
        <w:t>Om den är satt till "yes" visas samtliga. Annars visas enbart personens huvudsakliga tillhörighet.</w:t>
      </w:r>
    </w:p>
    <w:p w14:paraId="5AB0A15D" w14:textId="11911A50" w:rsidR="00841B99" w:rsidRPr="000F4209" w:rsidRDefault="00841B99" w:rsidP="00355B64">
      <w:pPr>
        <w:pStyle w:val="KITbrdtext"/>
      </w:pPr>
      <w:r w:rsidRPr="000F4209">
        <w:t>Bilden på personen laddas upp i Infoglue av en admin</w:t>
      </w:r>
      <w:r w:rsidR="002E2CF2" w:rsidRPr="000F4209">
        <w:t>i</w:t>
      </w:r>
      <w:r w:rsidRPr="000F4209">
        <w:t>stratör. Bilderna läggs i en mapp under fakulteten/institutionen och ges samma namn som personens användar-ID. Hämtas via en matchingContents.</w:t>
      </w:r>
    </w:p>
    <w:p w14:paraId="64EF6272" w14:textId="77777777" w:rsidR="00870803" w:rsidRPr="000F4209" w:rsidRDefault="00870803" w:rsidP="00355B64">
      <w:pPr>
        <w:pStyle w:val="KITbrdtext"/>
      </w:pPr>
      <w:r w:rsidRPr="000F4209">
        <w:t xml:space="preserve">Personens namn visas i sidans titel och i brödsmulenavigering. </w:t>
      </w:r>
    </w:p>
    <w:p w14:paraId="2ABF5D17" w14:textId="789F6BA2" w:rsidR="00841B99" w:rsidRPr="000F4209" w:rsidRDefault="00841B99" w:rsidP="00355B64">
      <w:pPr>
        <w:pStyle w:val="KITbrdtext"/>
      </w:pPr>
      <w:r w:rsidRPr="000F4209">
        <w:t>De fält som hämtas från Katagu och visas för personen är:</w:t>
      </w:r>
    </w:p>
    <w:p w14:paraId="0A62F43B" w14:textId="77777777" w:rsidR="00841B99" w:rsidRPr="000F4209" w:rsidRDefault="00841B99" w:rsidP="00DD7149">
      <w:pPr>
        <w:pStyle w:val="KITbrdtext"/>
        <w:numPr>
          <w:ilvl w:val="0"/>
          <w:numId w:val="8"/>
        </w:numPr>
      </w:pPr>
      <w:r w:rsidRPr="000F4209">
        <w:t>Namn</w:t>
      </w:r>
    </w:p>
    <w:p w14:paraId="114029BE" w14:textId="77777777" w:rsidR="00841B99" w:rsidRPr="000F4209" w:rsidRDefault="00841B99" w:rsidP="00DD7149">
      <w:pPr>
        <w:pStyle w:val="KITbrdtext"/>
        <w:numPr>
          <w:ilvl w:val="0"/>
          <w:numId w:val="8"/>
        </w:numPr>
      </w:pPr>
      <w:r w:rsidRPr="000F4209">
        <w:t>Position</w:t>
      </w:r>
    </w:p>
    <w:p w14:paraId="038D902A" w14:textId="77777777" w:rsidR="00841B99" w:rsidRPr="000F4209" w:rsidRDefault="00841B99" w:rsidP="00DD7149">
      <w:pPr>
        <w:pStyle w:val="KITbrdtext"/>
        <w:numPr>
          <w:ilvl w:val="0"/>
          <w:numId w:val="8"/>
        </w:numPr>
      </w:pPr>
      <w:r w:rsidRPr="000F4209">
        <w:t>Telefonnummer</w:t>
      </w:r>
    </w:p>
    <w:p w14:paraId="68E04D75" w14:textId="77777777" w:rsidR="00841B99" w:rsidRPr="000F4209" w:rsidRDefault="00841B99" w:rsidP="00DD7149">
      <w:pPr>
        <w:pStyle w:val="KITbrdtext"/>
        <w:numPr>
          <w:ilvl w:val="0"/>
          <w:numId w:val="8"/>
        </w:numPr>
      </w:pPr>
      <w:r w:rsidRPr="000F4209">
        <w:t>Mobiltelefon</w:t>
      </w:r>
    </w:p>
    <w:p w14:paraId="5FAA2257" w14:textId="77777777" w:rsidR="00841B99" w:rsidRPr="000F4209" w:rsidRDefault="00841B99" w:rsidP="00DD7149">
      <w:pPr>
        <w:pStyle w:val="KITbrdtext"/>
        <w:numPr>
          <w:ilvl w:val="0"/>
          <w:numId w:val="8"/>
        </w:numPr>
      </w:pPr>
      <w:r w:rsidRPr="000F4209">
        <w:t>Epost</w:t>
      </w:r>
    </w:p>
    <w:p w14:paraId="63F3FA8B" w14:textId="77777777" w:rsidR="00841B99" w:rsidRPr="000F4209" w:rsidRDefault="00841B99" w:rsidP="00DD7149">
      <w:pPr>
        <w:pStyle w:val="KITbrdtext"/>
        <w:numPr>
          <w:ilvl w:val="0"/>
          <w:numId w:val="8"/>
        </w:numPr>
      </w:pPr>
      <w:r w:rsidRPr="000F4209">
        <w:t>Jobbar vid (klickbar länk till enhetens sida)</w:t>
      </w:r>
    </w:p>
    <w:p w14:paraId="1B0DFE15" w14:textId="77777777" w:rsidR="00841B99" w:rsidRPr="000F4209" w:rsidRDefault="00841B99" w:rsidP="00E80BA9">
      <w:pPr>
        <w:pStyle w:val="KITbrdtext"/>
      </w:pPr>
      <w:r w:rsidRPr="000F4209">
        <w:t>Samtliga ledtexter ska finnas på både svenska och engelska.</w:t>
      </w:r>
    </w:p>
    <w:p w14:paraId="6114C340" w14:textId="77777777" w:rsidR="00841B99" w:rsidRPr="000F4209" w:rsidRDefault="00841B99" w:rsidP="00355B64">
      <w:pPr>
        <w:pStyle w:val="KITbrdtext"/>
        <w:rPr>
          <w:b/>
        </w:rPr>
      </w:pPr>
      <w:proofErr w:type="spellStart"/>
      <w:r w:rsidRPr="000F4209">
        <w:rPr>
          <w:b/>
        </w:rPr>
        <w:t>Källsystem</w:t>
      </w:r>
      <w:proofErr w:type="spellEnd"/>
    </w:p>
    <w:p w14:paraId="7493635D" w14:textId="77777777" w:rsidR="00841B99" w:rsidRPr="000F4209" w:rsidRDefault="00841B99" w:rsidP="00355B64">
      <w:pPr>
        <w:pStyle w:val="KITbrdtext"/>
      </w:pPr>
      <w:r w:rsidRPr="000F4209">
        <w:t>Katagu</w:t>
      </w:r>
    </w:p>
    <w:p w14:paraId="256B2A82" w14:textId="77777777" w:rsidR="00841B99" w:rsidRPr="000F4209" w:rsidRDefault="00841B99" w:rsidP="00355B64">
      <w:pPr>
        <w:pStyle w:val="KITbrdtext"/>
        <w:rPr>
          <w:b/>
        </w:rPr>
      </w:pPr>
      <w:r w:rsidRPr="000F4209">
        <w:rPr>
          <w:b/>
        </w:rPr>
        <w:t>Komponentegenskaper</w:t>
      </w:r>
    </w:p>
    <w:p w14:paraId="1B4A822A" w14:textId="77777777" w:rsidR="00841B99" w:rsidRPr="000F4209" w:rsidRDefault="00841B99" w:rsidP="007D3081">
      <w:pPr>
        <w:ind w:left="0"/>
        <w:rPr>
          <w:rFonts w:cs="Arial"/>
        </w:rPr>
      </w:pPr>
    </w:p>
    <w:tbl>
      <w:tblPr>
        <w:tblStyle w:val="LightShading-Accent3"/>
        <w:tblW w:w="0" w:type="auto"/>
        <w:tblLook w:val="04A0" w:firstRow="1" w:lastRow="0" w:firstColumn="1" w:lastColumn="0" w:noHBand="0" w:noVBand="1"/>
      </w:tblPr>
      <w:tblGrid>
        <w:gridCol w:w="2838"/>
        <w:gridCol w:w="2839"/>
        <w:gridCol w:w="2839"/>
      </w:tblGrid>
      <w:tr w:rsidR="00841B99" w:rsidRPr="000F4209" w14:paraId="3456C2A1"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4703CEF" w14:textId="77777777" w:rsidR="00841B99" w:rsidRPr="000F4209" w:rsidRDefault="00841B99" w:rsidP="007D3081">
            <w:pPr>
              <w:ind w:left="0"/>
              <w:rPr>
                <w:rFonts w:cs="Arial"/>
              </w:rPr>
            </w:pPr>
            <w:r w:rsidRPr="000F4209">
              <w:rPr>
                <w:rFonts w:cs="Arial"/>
              </w:rPr>
              <w:t>Egenskap</w:t>
            </w:r>
          </w:p>
        </w:tc>
        <w:tc>
          <w:tcPr>
            <w:tcW w:w="2839" w:type="dxa"/>
          </w:tcPr>
          <w:p w14:paraId="30DE4EBA"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5B7F0E5C"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0E1A6C44"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F7560D8" w14:textId="77777777" w:rsidR="00841B99" w:rsidRPr="000F4209" w:rsidRDefault="00841B99" w:rsidP="007D3081">
            <w:pPr>
              <w:ind w:left="0"/>
              <w:rPr>
                <w:rFonts w:cs="Arial"/>
              </w:rPr>
            </w:pPr>
            <w:r w:rsidRPr="000F4209">
              <w:rPr>
                <w:rFonts w:cs="Arial"/>
              </w:rPr>
              <w:t>PersonId</w:t>
            </w:r>
          </w:p>
        </w:tc>
        <w:tc>
          <w:tcPr>
            <w:tcW w:w="2839" w:type="dxa"/>
          </w:tcPr>
          <w:p w14:paraId="55112DD0"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0F175B68"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00598A1C"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26B82B1F" w14:textId="77777777" w:rsidR="00841B99" w:rsidRPr="000F4209" w:rsidRDefault="00841B99" w:rsidP="007D3081">
            <w:pPr>
              <w:ind w:left="0"/>
              <w:rPr>
                <w:rFonts w:cs="Arial"/>
              </w:rPr>
            </w:pPr>
            <w:r w:rsidRPr="000F4209">
              <w:rPr>
                <w:rFonts w:cs="Arial"/>
              </w:rPr>
              <w:t>DisplayAllEmploys</w:t>
            </w:r>
          </w:p>
        </w:tc>
        <w:tc>
          <w:tcPr>
            <w:tcW w:w="2839" w:type="dxa"/>
          </w:tcPr>
          <w:p w14:paraId="025B0381"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Select</w:t>
            </w:r>
          </w:p>
        </w:tc>
        <w:tc>
          <w:tcPr>
            <w:tcW w:w="2839" w:type="dxa"/>
          </w:tcPr>
          <w:p w14:paraId="78A22B06"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Yes</w:t>
            </w:r>
          </w:p>
        </w:tc>
      </w:tr>
    </w:tbl>
    <w:p w14:paraId="06140135" w14:textId="77777777" w:rsidR="00841B99" w:rsidRPr="000F4209" w:rsidRDefault="00841B99" w:rsidP="007D3081">
      <w:pPr>
        <w:ind w:left="0"/>
        <w:rPr>
          <w:rFonts w:cs="Arial"/>
        </w:rPr>
      </w:pPr>
    </w:p>
    <w:p w14:paraId="44CE437A" w14:textId="6F4272BF" w:rsidR="00120350" w:rsidRPr="000F4209" w:rsidRDefault="00841B99" w:rsidP="00355B64">
      <w:pPr>
        <w:pStyle w:val="KITbrdtext"/>
      </w:pPr>
      <w:r w:rsidRPr="000F4209">
        <w:rPr>
          <w:b/>
        </w:rPr>
        <w:t>Tidsuppskattning</w:t>
      </w:r>
      <w:r w:rsidRPr="000F4209">
        <w:t>: 30 - 50 timmar</w:t>
      </w:r>
      <w:r w:rsidR="00120350" w:rsidRPr="000F4209">
        <w:br w:type="page"/>
      </w:r>
    </w:p>
    <w:p w14:paraId="16E17DA2" w14:textId="35F9A225" w:rsidR="00841B99" w:rsidRPr="000F4209" w:rsidRDefault="00841B99" w:rsidP="002B7A18">
      <w:pPr>
        <w:pStyle w:val="Heading2"/>
        <w:rPr>
          <w:rFonts w:ascii="Lucida Sans" w:hAnsi="Lucida Sans"/>
        </w:rPr>
      </w:pPr>
      <w:bookmarkStart w:id="46" w:name="_Toc181415404"/>
      <w:r w:rsidRPr="000F4209">
        <w:rPr>
          <w:rFonts w:ascii="Lucida Sans" w:hAnsi="Lucida Sans"/>
        </w:rPr>
        <w:lastRenderedPageBreak/>
        <w:t>Lista underenheter (Option)</w:t>
      </w:r>
      <w:bookmarkEnd w:id="46"/>
    </w:p>
    <w:p w14:paraId="2ADB1DF4" w14:textId="77777777" w:rsidR="00841B99" w:rsidRPr="000F4209" w:rsidRDefault="00841B99" w:rsidP="00355B64">
      <w:pPr>
        <w:pStyle w:val="KITbrdtext"/>
        <w:rPr>
          <w:i/>
        </w:rPr>
      </w:pPr>
      <w:r w:rsidRPr="000F4209">
        <w:rPr>
          <w:b/>
          <w:i/>
        </w:rPr>
        <w:t>Option</w:t>
      </w:r>
      <w:r w:rsidRPr="000F4209">
        <w:rPr>
          <w:i/>
        </w:rPr>
        <w:t>: Det går att uppnå denna funktionalitet genom att manuellt lägga upp listor med enheter i t.ex. Infoglue-artiklar där man manuellt länkar till enheternas statiska detaljsidor. Detta ger ett ganska stort manuellt jobb för redaktörerna, men vi kan skära ner utvecklingstiden med dessa timmar.</w:t>
      </w:r>
    </w:p>
    <w:p w14:paraId="5BB2505A" w14:textId="77777777" w:rsidR="00841B99" w:rsidRPr="000F4209" w:rsidRDefault="00841B99" w:rsidP="00355B64">
      <w:pPr>
        <w:pStyle w:val="KITbrdtext"/>
      </w:pPr>
      <w:r w:rsidRPr="000F4209">
        <w:t xml:space="preserve">Listar de enheter som ligger under en annan enhet (eller rotnoden i organisationsträdet). </w:t>
      </w:r>
    </w:p>
    <w:p w14:paraId="62C1681B" w14:textId="77777777" w:rsidR="00841B99" w:rsidRPr="000F4209" w:rsidRDefault="00841B99" w:rsidP="00355B64">
      <w:pPr>
        <w:pStyle w:val="KITbrdtext"/>
      </w:pPr>
      <w:r w:rsidRPr="000F4209">
        <w:t>Komponenten behöver klara av att både konfigureras manuellt genom att man anger ett organisations-ID (för statiska sidor) och att ta emot enhets-ID som requestparameter (för dynamiska sidor).</w:t>
      </w:r>
    </w:p>
    <w:p w14:paraId="615EE324" w14:textId="77777777" w:rsidR="00841B99" w:rsidRPr="000F4209" w:rsidRDefault="00841B99" w:rsidP="00355B64">
      <w:pPr>
        <w:pStyle w:val="KITbrdtext"/>
      </w:pPr>
      <w:r w:rsidRPr="000F4209">
        <w:t>När man klickar på en enhet i listan händer en av två saker:</w:t>
      </w:r>
    </w:p>
    <w:p w14:paraId="103CD88A" w14:textId="77777777" w:rsidR="00841B99" w:rsidRPr="000F4209" w:rsidRDefault="00841B99" w:rsidP="00355B64">
      <w:pPr>
        <w:pStyle w:val="KITbrdtext"/>
      </w:pPr>
      <w:r w:rsidRPr="000F4209">
        <w:rPr>
          <w:b/>
        </w:rPr>
        <w:t>Alt 1:</w:t>
      </w:r>
      <w:r w:rsidRPr="000F4209">
        <w:t xml:space="preserve"> Om enheten har en URL till sin hemsida in lagd i katalogen visas den sidan.</w:t>
      </w:r>
    </w:p>
    <w:p w14:paraId="094BCE4C" w14:textId="77777777" w:rsidR="00841B99" w:rsidRPr="000F4209" w:rsidRDefault="00841B99" w:rsidP="00355B64">
      <w:pPr>
        <w:pStyle w:val="KITbrdtext"/>
      </w:pPr>
      <w:r w:rsidRPr="000F4209">
        <w:rPr>
          <w:b/>
        </w:rPr>
        <w:t>Alt 2:</w:t>
      </w:r>
      <w:r w:rsidRPr="000F4209">
        <w:t xml:space="preserve"> Om enheten saknar URL till hemsida i Katagu visas enhetens uppgifter på den sida som pekats ut av egenskapen detailPage.</w:t>
      </w:r>
    </w:p>
    <w:p w14:paraId="7DE61EDD" w14:textId="77777777" w:rsidR="00841B99" w:rsidRPr="000F4209" w:rsidRDefault="00841B99" w:rsidP="00355B64">
      <w:pPr>
        <w:pStyle w:val="KITbrdtext"/>
      </w:pPr>
      <w:r w:rsidRPr="000F4209">
        <w:t>Listan av underavdelningar visas i bokstavsordning.</w:t>
      </w:r>
    </w:p>
    <w:p w14:paraId="746FB269" w14:textId="77777777" w:rsidR="00841B99" w:rsidRPr="000F4209" w:rsidRDefault="00841B99" w:rsidP="00355B64">
      <w:pPr>
        <w:pStyle w:val="KITbrdtext"/>
      </w:pPr>
      <w:r w:rsidRPr="000F4209">
        <w:t>De uppgifter som visas i listan är:</w:t>
      </w:r>
    </w:p>
    <w:p w14:paraId="7C1C636C" w14:textId="77777777" w:rsidR="00841B99" w:rsidRPr="000F4209" w:rsidRDefault="00841B99" w:rsidP="00DD7149">
      <w:pPr>
        <w:pStyle w:val="KITbrdtext"/>
        <w:numPr>
          <w:ilvl w:val="0"/>
          <w:numId w:val="9"/>
        </w:numPr>
      </w:pPr>
      <w:r w:rsidRPr="000F4209">
        <w:t>Enhetens namn</w:t>
      </w:r>
    </w:p>
    <w:p w14:paraId="0E856344" w14:textId="77777777" w:rsidR="00841B99" w:rsidRPr="000F4209" w:rsidRDefault="00841B99" w:rsidP="00355B64">
      <w:pPr>
        <w:pStyle w:val="KITbrdtext"/>
      </w:pPr>
      <w:r w:rsidRPr="000F4209">
        <w:t>Samtliga ledtexter ska finnas på både svenska och engelska.</w:t>
      </w:r>
    </w:p>
    <w:p w14:paraId="15536DCB" w14:textId="77777777" w:rsidR="00841B99" w:rsidRPr="000F4209" w:rsidRDefault="00841B99" w:rsidP="00355B64">
      <w:pPr>
        <w:pStyle w:val="KITbrdtext"/>
        <w:rPr>
          <w:b/>
        </w:rPr>
      </w:pPr>
      <w:proofErr w:type="spellStart"/>
      <w:r w:rsidRPr="000F4209">
        <w:rPr>
          <w:b/>
        </w:rPr>
        <w:t>Källsystem</w:t>
      </w:r>
      <w:proofErr w:type="spellEnd"/>
    </w:p>
    <w:p w14:paraId="09281653" w14:textId="0C5DF434" w:rsidR="00841B99" w:rsidRPr="000F4209" w:rsidRDefault="00A03E45" w:rsidP="00A03E45">
      <w:pPr>
        <w:pStyle w:val="KITbrdtext"/>
      </w:pPr>
      <w:r w:rsidRPr="000F4209">
        <w:t>Katagu</w:t>
      </w:r>
    </w:p>
    <w:p w14:paraId="00C2E517" w14:textId="77777777" w:rsidR="002B7A18" w:rsidRPr="000F4209" w:rsidRDefault="00841B99" w:rsidP="00355B64">
      <w:pPr>
        <w:pStyle w:val="KITbrdtext"/>
        <w:rPr>
          <w:b/>
        </w:rPr>
      </w:pPr>
      <w:r w:rsidRPr="000F4209">
        <w:rPr>
          <w:b/>
        </w:rPr>
        <w:t>Funktional</w:t>
      </w:r>
      <w:r w:rsidR="002B7A18" w:rsidRPr="000F4209">
        <w:rPr>
          <w:b/>
        </w:rPr>
        <w:t>itet som sparas till version 2:</w:t>
      </w:r>
    </w:p>
    <w:p w14:paraId="5EE2A9AC" w14:textId="4FDB6046" w:rsidR="00841B99" w:rsidRPr="000F4209" w:rsidRDefault="00841B99" w:rsidP="00355B64">
      <w:pPr>
        <w:pStyle w:val="KITbrdtext"/>
        <w:rPr>
          <w:b/>
        </w:rPr>
      </w:pPr>
      <w:r w:rsidRPr="000F4209">
        <w:t>Möjlighet att lista enheter som publicerat inom ett visst ämne.</w:t>
      </w:r>
    </w:p>
    <w:p w14:paraId="389405B3" w14:textId="77777777" w:rsidR="00841B99" w:rsidRPr="000F4209" w:rsidRDefault="00841B99" w:rsidP="00355B64">
      <w:pPr>
        <w:pStyle w:val="KITbrdtext"/>
      </w:pPr>
    </w:p>
    <w:p w14:paraId="21AB722E" w14:textId="77777777" w:rsidR="00841B99" w:rsidRPr="000F4209" w:rsidRDefault="00841B99" w:rsidP="00355B64">
      <w:pPr>
        <w:pStyle w:val="KITbrdtext"/>
        <w:rPr>
          <w:b/>
        </w:rPr>
      </w:pPr>
      <w:r w:rsidRPr="000F4209">
        <w:rPr>
          <w:b/>
        </w:rPr>
        <w:t>Komponentegenskaper</w:t>
      </w:r>
    </w:p>
    <w:p w14:paraId="4948137F" w14:textId="77777777" w:rsidR="00841B99" w:rsidRPr="000F4209" w:rsidRDefault="00841B99" w:rsidP="007D3081">
      <w:pPr>
        <w:ind w:left="0"/>
        <w:rPr>
          <w:rFonts w:cs="Arial"/>
        </w:rPr>
      </w:pPr>
    </w:p>
    <w:tbl>
      <w:tblPr>
        <w:tblStyle w:val="LightShading-Accent3"/>
        <w:tblW w:w="0" w:type="auto"/>
        <w:tblLook w:val="04A0" w:firstRow="1" w:lastRow="0" w:firstColumn="1" w:lastColumn="0" w:noHBand="0" w:noVBand="1"/>
      </w:tblPr>
      <w:tblGrid>
        <w:gridCol w:w="2838"/>
        <w:gridCol w:w="2839"/>
        <w:gridCol w:w="2839"/>
      </w:tblGrid>
      <w:tr w:rsidR="00841B99" w:rsidRPr="000F4209" w14:paraId="4621BE20"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D20BF3C" w14:textId="77777777" w:rsidR="00841B99" w:rsidRPr="000F4209" w:rsidRDefault="00841B99" w:rsidP="007D3081">
            <w:pPr>
              <w:ind w:left="0"/>
              <w:rPr>
                <w:rFonts w:cs="Arial"/>
              </w:rPr>
            </w:pPr>
            <w:r w:rsidRPr="000F4209">
              <w:rPr>
                <w:rFonts w:cs="Arial"/>
              </w:rPr>
              <w:t>Egenskap</w:t>
            </w:r>
          </w:p>
        </w:tc>
        <w:tc>
          <w:tcPr>
            <w:tcW w:w="2839" w:type="dxa"/>
          </w:tcPr>
          <w:p w14:paraId="1C55414F"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0DB72561"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54AFFFE9"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7879AD5" w14:textId="77777777" w:rsidR="00841B99" w:rsidRPr="000F4209" w:rsidRDefault="00841B99" w:rsidP="007D3081">
            <w:pPr>
              <w:ind w:left="0"/>
              <w:rPr>
                <w:rFonts w:cs="Arial"/>
              </w:rPr>
            </w:pPr>
            <w:r w:rsidRPr="000F4209">
              <w:rPr>
                <w:rFonts w:cs="Arial"/>
              </w:rPr>
              <w:t>OrganisationId</w:t>
            </w:r>
          </w:p>
        </w:tc>
        <w:tc>
          <w:tcPr>
            <w:tcW w:w="2839" w:type="dxa"/>
          </w:tcPr>
          <w:p w14:paraId="484BA29D"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18AA3495"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58E3023D"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7EF967EE" w14:textId="77777777" w:rsidR="00841B99" w:rsidRPr="000F4209" w:rsidRDefault="00841B99" w:rsidP="007D3081">
            <w:pPr>
              <w:ind w:left="0"/>
              <w:rPr>
                <w:rFonts w:cs="Arial"/>
              </w:rPr>
            </w:pPr>
            <w:r w:rsidRPr="000F4209">
              <w:rPr>
                <w:rFonts w:cs="Arial"/>
              </w:rPr>
              <w:t>detailPage</w:t>
            </w:r>
          </w:p>
        </w:tc>
        <w:tc>
          <w:tcPr>
            <w:tcW w:w="2839" w:type="dxa"/>
          </w:tcPr>
          <w:p w14:paraId="411510F1"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Sidreferens</w:t>
            </w:r>
          </w:p>
        </w:tc>
        <w:tc>
          <w:tcPr>
            <w:tcW w:w="2839" w:type="dxa"/>
          </w:tcPr>
          <w:p w14:paraId="6037D493"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bl>
    <w:p w14:paraId="17D9BB26" w14:textId="77777777" w:rsidR="00841B99" w:rsidRPr="000F4209" w:rsidRDefault="00841B99" w:rsidP="007D3081">
      <w:pPr>
        <w:ind w:left="0"/>
        <w:rPr>
          <w:rFonts w:cs="Arial"/>
        </w:rPr>
      </w:pPr>
    </w:p>
    <w:p w14:paraId="16ED643E" w14:textId="77777777" w:rsidR="00841B99" w:rsidRPr="000F4209" w:rsidRDefault="00841B99" w:rsidP="00355B64">
      <w:pPr>
        <w:pStyle w:val="KITbrdtext"/>
      </w:pPr>
      <w:r w:rsidRPr="000F4209">
        <w:rPr>
          <w:b/>
        </w:rPr>
        <w:t>Tidsuppskattning</w:t>
      </w:r>
      <w:r w:rsidRPr="000F4209">
        <w:t>: 10 - 20 timmar</w:t>
      </w:r>
    </w:p>
    <w:p w14:paraId="17B2FC1E" w14:textId="37FF7796" w:rsidR="00841B99" w:rsidRPr="000F4209" w:rsidRDefault="00841B99" w:rsidP="002B7A18">
      <w:pPr>
        <w:pStyle w:val="Heading2"/>
        <w:rPr>
          <w:rFonts w:ascii="Lucida Sans" w:hAnsi="Lucida Sans"/>
        </w:rPr>
      </w:pPr>
      <w:bookmarkStart w:id="47" w:name="_Toc181415405"/>
      <w:r w:rsidRPr="000F4209">
        <w:rPr>
          <w:rFonts w:ascii="Lucida Sans" w:hAnsi="Lucida Sans"/>
        </w:rPr>
        <w:lastRenderedPageBreak/>
        <w:t>Detaljvy enhet (Option)</w:t>
      </w:r>
      <w:bookmarkEnd w:id="47"/>
    </w:p>
    <w:p w14:paraId="45D24713" w14:textId="77777777" w:rsidR="00841B99" w:rsidRPr="000F4209" w:rsidRDefault="00841B99" w:rsidP="00355B64">
      <w:pPr>
        <w:pStyle w:val="KITbrdtext"/>
      </w:pPr>
      <w:r w:rsidRPr="000F4209">
        <w:rPr>
          <w:b/>
          <w:i/>
        </w:rPr>
        <w:t>Option</w:t>
      </w:r>
      <w:r w:rsidRPr="000F4209">
        <w:rPr>
          <w:i/>
        </w:rPr>
        <w:t>: Det går att uppnå denna funktionalitet genom att manuellt lägga upp en sida med enhetsinformation i t.ex. en Infoglue-artikel och komplettera den med en publikationslista på samma sida där man manuellt anger enhetens ID så Infoglue kan hämta publikationerna från GUP. Detta ger ett ganska stort manuellt jobb för redaktörerna, men vi kan skära ner utvecklingstiden med</w:t>
      </w:r>
      <w:r w:rsidRPr="000F4209">
        <w:t xml:space="preserve"> dessa timmar.</w:t>
      </w:r>
    </w:p>
    <w:p w14:paraId="4F26A42D" w14:textId="77777777" w:rsidR="00841B99" w:rsidRPr="000F4209" w:rsidRDefault="00841B99" w:rsidP="00355B64">
      <w:pPr>
        <w:pStyle w:val="KITbrdtext"/>
      </w:pPr>
      <w:r w:rsidRPr="000F4209">
        <w:t>Visar detaljer om en enskild enhet. Komponenten behöver klara av att både konfigureras manuellt genom att man anger ett organisations-ID (att användas när komponenten läggs in på en enhets sida) och att ta emot enhets-ID som request-parameter (för att kunna hantera dynamisk presentation).</w:t>
      </w:r>
    </w:p>
    <w:p w14:paraId="7DFA2AE4" w14:textId="6B674494" w:rsidR="00870803" w:rsidRPr="000F4209" w:rsidRDefault="00870803" w:rsidP="00870803">
      <w:pPr>
        <w:pStyle w:val="KITbrdtext"/>
      </w:pPr>
      <w:r w:rsidRPr="000F4209">
        <w:t xml:space="preserve">Enhetens namn visas i sidans titel och i brödsmulenavigering. </w:t>
      </w:r>
    </w:p>
    <w:p w14:paraId="62BCB8A4" w14:textId="77777777" w:rsidR="00841B99" w:rsidRPr="000F4209" w:rsidRDefault="00841B99" w:rsidP="00355B64">
      <w:pPr>
        <w:pStyle w:val="KITbrdtext"/>
      </w:pPr>
      <w:r w:rsidRPr="000F4209">
        <w:t>De fält som visas är:</w:t>
      </w:r>
    </w:p>
    <w:p w14:paraId="7D045D17" w14:textId="77777777" w:rsidR="00841B99" w:rsidRPr="000F4209" w:rsidRDefault="00841B99" w:rsidP="00DD7149">
      <w:pPr>
        <w:pStyle w:val="KITbrdtext"/>
        <w:numPr>
          <w:ilvl w:val="0"/>
          <w:numId w:val="10"/>
        </w:numPr>
      </w:pPr>
      <w:r w:rsidRPr="000F4209">
        <w:t>Namn</w:t>
      </w:r>
    </w:p>
    <w:p w14:paraId="2B7442AD" w14:textId="77777777" w:rsidR="00841B99" w:rsidRPr="000F4209" w:rsidRDefault="00841B99" w:rsidP="00DD7149">
      <w:pPr>
        <w:pStyle w:val="KITbrdtext"/>
        <w:numPr>
          <w:ilvl w:val="0"/>
          <w:numId w:val="10"/>
        </w:numPr>
      </w:pPr>
      <w:r w:rsidRPr="000F4209">
        <w:t>Besöksadress</w:t>
      </w:r>
    </w:p>
    <w:p w14:paraId="262EC27D" w14:textId="77777777" w:rsidR="00841B99" w:rsidRPr="000F4209" w:rsidRDefault="00841B99" w:rsidP="00DD7149">
      <w:pPr>
        <w:pStyle w:val="KITbrdtext"/>
        <w:numPr>
          <w:ilvl w:val="0"/>
          <w:numId w:val="10"/>
        </w:numPr>
      </w:pPr>
      <w:r w:rsidRPr="000F4209">
        <w:t>Postadress</w:t>
      </w:r>
    </w:p>
    <w:p w14:paraId="6AE7EE81" w14:textId="77777777" w:rsidR="00841B99" w:rsidRPr="000F4209" w:rsidRDefault="00841B99" w:rsidP="00DD7149">
      <w:pPr>
        <w:pStyle w:val="KITbrdtext"/>
        <w:numPr>
          <w:ilvl w:val="0"/>
          <w:numId w:val="10"/>
        </w:numPr>
      </w:pPr>
      <w:r w:rsidRPr="000F4209">
        <w:t>Telefonnummer</w:t>
      </w:r>
    </w:p>
    <w:p w14:paraId="5EB5B470" w14:textId="77777777" w:rsidR="00841B99" w:rsidRPr="000F4209" w:rsidRDefault="00841B99" w:rsidP="00DD7149">
      <w:pPr>
        <w:pStyle w:val="KITbrdtext"/>
        <w:numPr>
          <w:ilvl w:val="0"/>
          <w:numId w:val="10"/>
        </w:numPr>
      </w:pPr>
      <w:r w:rsidRPr="000F4209">
        <w:t>Fax</w:t>
      </w:r>
    </w:p>
    <w:p w14:paraId="7BD803FA" w14:textId="77777777" w:rsidR="00841B99" w:rsidRPr="000F4209" w:rsidRDefault="00841B99" w:rsidP="00DD7149">
      <w:pPr>
        <w:pStyle w:val="KITbrdtext"/>
        <w:numPr>
          <w:ilvl w:val="0"/>
          <w:numId w:val="10"/>
        </w:numPr>
      </w:pPr>
      <w:r w:rsidRPr="000F4209">
        <w:t>Epost</w:t>
      </w:r>
    </w:p>
    <w:p w14:paraId="291D7F1D" w14:textId="77777777" w:rsidR="00841B99" w:rsidRPr="000F4209" w:rsidRDefault="00841B99" w:rsidP="00DD7149">
      <w:pPr>
        <w:pStyle w:val="KITbrdtext"/>
        <w:numPr>
          <w:ilvl w:val="0"/>
          <w:numId w:val="10"/>
        </w:numPr>
      </w:pPr>
      <w:r w:rsidRPr="000F4209">
        <w:t>Webbsida (visas bara när man är på en automatgenererad sida, d.v.s. när egenskapen OrganisationId INTE är satt)</w:t>
      </w:r>
    </w:p>
    <w:p w14:paraId="6BA24796" w14:textId="77777777" w:rsidR="00841B99" w:rsidRPr="000F4209" w:rsidRDefault="00841B99" w:rsidP="00355B64">
      <w:pPr>
        <w:pStyle w:val="KITbrdtext"/>
      </w:pPr>
    </w:p>
    <w:p w14:paraId="4BA12D58" w14:textId="77777777" w:rsidR="00841B99" w:rsidRPr="000F4209" w:rsidRDefault="00841B99" w:rsidP="00355B64">
      <w:pPr>
        <w:pStyle w:val="KITbrdtext"/>
      </w:pPr>
      <w:r w:rsidRPr="000F4209">
        <w:t>Samtliga ledtexter ska finnas på både svenska och engelska.</w:t>
      </w:r>
    </w:p>
    <w:p w14:paraId="425800E8" w14:textId="77777777" w:rsidR="00841B99" w:rsidRPr="000F4209" w:rsidRDefault="00841B99" w:rsidP="00355B64">
      <w:pPr>
        <w:pStyle w:val="KITbrdtext"/>
        <w:rPr>
          <w:b/>
        </w:rPr>
      </w:pPr>
      <w:r w:rsidRPr="000F4209">
        <w:rPr>
          <w:b/>
        </w:rPr>
        <w:t>Källsystem</w:t>
      </w:r>
    </w:p>
    <w:p w14:paraId="4527A9F6" w14:textId="77777777" w:rsidR="00841B99" w:rsidRPr="000F4209" w:rsidRDefault="00841B99" w:rsidP="00355B64">
      <w:pPr>
        <w:pStyle w:val="KITbrdtext"/>
      </w:pPr>
      <w:r w:rsidRPr="000F4209">
        <w:t>Katagu</w:t>
      </w:r>
    </w:p>
    <w:p w14:paraId="06FABD28" w14:textId="77777777" w:rsidR="00841B99" w:rsidRPr="000F4209" w:rsidRDefault="00841B99" w:rsidP="00355B64">
      <w:pPr>
        <w:pStyle w:val="KITbrdtext"/>
        <w:rPr>
          <w:b/>
        </w:rPr>
      </w:pPr>
      <w:r w:rsidRPr="000F4209">
        <w:rPr>
          <w:b/>
        </w:rPr>
        <w:t>Komponentegenskaper</w:t>
      </w:r>
    </w:p>
    <w:p w14:paraId="5C375383" w14:textId="77777777" w:rsidR="00841B99" w:rsidRPr="000F4209" w:rsidRDefault="00841B99" w:rsidP="007D3081">
      <w:pPr>
        <w:ind w:left="0"/>
        <w:rPr>
          <w:rFonts w:cs="Arial"/>
        </w:rPr>
      </w:pPr>
    </w:p>
    <w:tbl>
      <w:tblPr>
        <w:tblStyle w:val="LightShading-Accent3"/>
        <w:tblW w:w="0" w:type="auto"/>
        <w:tblLook w:val="04A0" w:firstRow="1" w:lastRow="0" w:firstColumn="1" w:lastColumn="0" w:noHBand="0" w:noVBand="1"/>
      </w:tblPr>
      <w:tblGrid>
        <w:gridCol w:w="2838"/>
        <w:gridCol w:w="2839"/>
        <w:gridCol w:w="2839"/>
      </w:tblGrid>
      <w:tr w:rsidR="00841B99" w:rsidRPr="000F4209" w14:paraId="298F486F"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18BBA55" w14:textId="77777777" w:rsidR="00841B99" w:rsidRPr="000F4209" w:rsidRDefault="00841B99" w:rsidP="007D3081">
            <w:pPr>
              <w:ind w:left="0"/>
              <w:rPr>
                <w:rFonts w:cs="Arial"/>
              </w:rPr>
            </w:pPr>
            <w:r w:rsidRPr="000F4209">
              <w:rPr>
                <w:rFonts w:cs="Arial"/>
              </w:rPr>
              <w:t>Egenskap</w:t>
            </w:r>
          </w:p>
        </w:tc>
        <w:tc>
          <w:tcPr>
            <w:tcW w:w="2839" w:type="dxa"/>
          </w:tcPr>
          <w:p w14:paraId="78781E60"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33323E5D"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7F0FCCD7"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8DA8B35" w14:textId="77777777" w:rsidR="00841B99" w:rsidRPr="000F4209" w:rsidRDefault="00841B99" w:rsidP="007D3081">
            <w:pPr>
              <w:ind w:left="0"/>
              <w:rPr>
                <w:rFonts w:cs="Arial"/>
              </w:rPr>
            </w:pPr>
            <w:r w:rsidRPr="000F4209">
              <w:rPr>
                <w:rFonts w:cs="Arial"/>
              </w:rPr>
              <w:t>OrganisationId</w:t>
            </w:r>
          </w:p>
        </w:tc>
        <w:tc>
          <w:tcPr>
            <w:tcW w:w="2839" w:type="dxa"/>
          </w:tcPr>
          <w:p w14:paraId="731B7BFE"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0070B657"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1C325EE0" w14:textId="77777777" w:rsidR="00841B99" w:rsidRPr="000F4209" w:rsidRDefault="00841B99" w:rsidP="007D3081">
      <w:pPr>
        <w:ind w:left="0"/>
        <w:rPr>
          <w:rFonts w:cs="Arial"/>
        </w:rPr>
      </w:pPr>
    </w:p>
    <w:p w14:paraId="536E85AD" w14:textId="77777777" w:rsidR="00841B99" w:rsidRPr="000F4209" w:rsidRDefault="00841B99" w:rsidP="00355B64">
      <w:pPr>
        <w:pStyle w:val="KITbrdtext"/>
      </w:pPr>
      <w:r w:rsidRPr="000F4209">
        <w:rPr>
          <w:b/>
        </w:rPr>
        <w:t>Tidsuppskattning:</w:t>
      </w:r>
      <w:r w:rsidRPr="000F4209">
        <w:t xml:space="preserve"> 10 - 20 timmar</w:t>
      </w:r>
    </w:p>
    <w:p w14:paraId="085B0D26" w14:textId="77777777" w:rsidR="00120350" w:rsidRPr="000F4209" w:rsidRDefault="00120350">
      <w:pPr>
        <w:spacing w:after="200" w:line="276" w:lineRule="auto"/>
        <w:ind w:left="0"/>
        <w:rPr>
          <w:rFonts w:cs="Arial"/>
          <w:b/>
          <w:bCs/>
          <w:iCs/>
          <w:noProof/>
          <w:sz w:val="22"/>
          <w:szCs w:val="22"/>
        </w:rPr>
      </w:pPr>
      <w:r w:rsidRPr="000F4209">
        <w:br w:type="page"/>
      </w:r>
    </w:p>
    <w:p w14:paraId="0D8778E6" w14:textId="1FAC1B97" w:rsidR="00841B99" w:rsidRPr="000F4209" w:rsidRDefault="002B7A18" w:rsidP="009A53CC">
      <w:pPr>
        <w:pStyle w:val="Heading1"/>
      </w:pPr>
      <w:bookmarkStart w:id="48" w:name="_Toc181415406"/>
      <w:r w:rsidRPr="000F4209">
        <w:lastRenderedPageBreak/>
        <w:t>Bi</w:t>
      </w:r>
      <w:r w:rsidR="00120350" w:rsidRPr="000F4209">
        <w:t xml:space="preserve">laga: </w:t>
      </w:r>
      <w:r w:rsidR="00841B99" w:rsidRPr="000F4209">
        <w:t>Publikationskatalogkomponenter</w:t>
      </w:r>
      <w:bookmarkEnd w:id="48"/>
    </w:p>
    <w:p w14:paraId="2135CA73" w14:textId="77777777" w:rsidR="00841B99" w:rsidRPr="000F4209" w:rsidRDefault="00841B99" w:rsidP="00A20F9A">
      <w:pPr>
        <w:pStyle w:val="KITbrdtext"/>
      </w:pPr>
      <w:r w:rsidRPr="000F4209">
        <w:t>Nedan följer de komponenter som presenterar publikationer från GUP.</w:t>
      </w:r>
    </w:p>
    <w:p w14:paraId="6A3A8954" w14:textId="77777777" w:rsidR="00841B99" w:rsidRPr="000F4209" w:rsidRDefault="00841B99" w:rsidP="002B7A18">
      <w:pPr>
        <w:pStyle w:val="Heading2"/>
        <w:rPr>
          <w:rFonts w:ascii="Lucida Sans" w:hAnsi="Lucida Sans"/>
        </w:rPr>
      </w:pPr>
      <w:bookmarkStart w:id="49" w:name="_Toc181415407"/>
      <w:r w:rsidRPr="000F4209">
        <w:rPr>
          <w:rFonts w:ascii="Lucida Sans" w:hAnsi="Lucida Sans"/>
        </w:rPr>
        <w:t>Lista publikationer</w:t>
      </w:r>
      <w:bookmarkEnd w:id="49"/>
    </w:p>
    <w:p w14:paraId="13E409C3" w14:textId="77777777" w:rsidR="00841B99" w:rsidRPr="000F4209" w:rsidRDefault="00841B99" w:rsidP="00355B64">
      <w:pPr>
        <w:pStyle w:val="KITbrdtext"/>
      </w:pPr>
      <w:r w:rsidRPr="000F4209">
        <w:t>Listar de publikationer som gjorts antingen på en viss organisatorisk enhet, av en viss person eller inom ett visst ämne. Komponenten behöver klara av att både konfigureras manuellt genom att man anger ett organisations-ID, ett person-ID eller ett ämnes-ID (att användas när komponenten läggs in på en institutions sida, på en persons personliga hemsida eller på en ämnessida) och att ta emot dessa id:n som request-parametrar (för att kunna hantera dynamiska listningar).</w:t>
      </w:r>
    </w:p>
    <w:p w14:paraId="2E574326" w14:textId="77777777" w:rsidR="00841B99" w:rsidRPr="000F4209" w:rsidRDefault="00841B99" w:rsidP="00355B64">
      <w:pPr>
        <w:pStyle w:val="KITbrdtext"/>
      </w:pPr>
      <w:r w:rsidRPr="000F4209">
        <w:t>För varje publikation visas (om det finns) en direktlänk för att öppna den elektroniska versionen av dokumentet.</w:t>
      </w:r>
    </w:p>
    <w:p w14:paraId="7D988472" w14:textId="77777777" w:rsidR="00841B99" w:rsidRPr="000F4209" w:rsidRDefault="00841B99" w:rsidP="00355B64">
      <w:pPr>
        <w:pStyle w:val="KITbrdtext"/>
      </w:pPr>
      <w:r w:rsidRPr="000F4209">
        <w:t>Organisations-ID:t som används är Katagu-ID:t för enheten.</w:t>
      </w:r>
    </w:p>
    <w:p w14:paraId="1E8362CD" w14:textId="77777777" w:rsidR="00841B99" w:rsidRPr="000F4209" w:rsidRDefault="00841B99" w:rsidP="00355B64">
      <w:pPr>
        <w:pStyle w:val="KITbrdtext"/>
      </w:pPr>
      <w:r w:rsidRPr="000F4209">
        <w:t>Vilken typ av publikationer som ska presenteras avgörs av egenskapen PublicationTypeToShow. Den har alternativen Alla och Endast refereegranskade.</w:t>
      </w:r>
    </w:p>
    <w:p w14:paraId="7F5521B2" w14:textId="77777777" w:rsidR="00841B99" w:rsidRPr="000F4209" w:rsidRDefault="00841B99" w:rsidP="00355B64">
      <w:pPr>
        <w:pStyle w:val="KITbrdtext"/>
      </w:pPr>
      <w:r w:rsidRPr="000F4209">
        <w:t>Listan av publikationer ska default sorteras kronologiskt. Besökaren ska även kunna välja att ändra sorteringsordning till publikationstyp.</w:t>
      </w:r>
    </w:p>
    <w:p w14:paraId="4C4572FD" w14:textId="77777777" w:rsidR="00841B99" w:rsidRPr="000F4209" w:rsidRDefault="00841B99" w:rsidP="00355B64">
      <w:pPr>
        <w:pStyle w:val="KITbrdtext"/>
      </w:pPr>
      <w:r w:rsidRPr="000F4209">
        <w:t>Ska hantera olika språk. Detta görs genom att hämta fält med olika prefix från XML:en, t.ex. en_title/sv_title.</w:t>
      </w:r>
    </w:p>
    <w:p w14:paraId="393787B4" w14:textId="77777777" w:rsidR="00841B99" w:rsidRPr="000F4209" w:rsidRDefault="00841B99" w:rsidP="00355B64">
      <w:pPr>
        <w:pStyle w:val="KITbrdtext"/>
      </w:pPr>
      <w:r w:rsidRPr="000F4209">
        <w:t>Om antalet publikationer överstiger ett förutbestämt antal (konfigurerbart via egenskapen PublicationsPerPage) delas informationen upp i sidor för att ge bättre prestanda. Varje gång man klickar på en sida görs en ny slagning och ett antal nya publikationer hämtas.</w:t>
      </w:r>
    </w:p>
    <w:p w14:paraId="0240BBDB" w14:textId="77777777" w:rsidR="00841B99" w:rsidRPr="000F4209" w:rsidRDefault="00841B99" w:rsidP="00355B64">
      <w:pPr>
        <w:pStyle w:val="KITbrdtext"/>
      </w:pPr>
      <w:r w:rsidRPr="000F4209">
        <w:t>Författare ska vara klickbara och leda till personens sida. Om det finns fler än tre författare visar vi endast de första tre med en klickbar länk "et al." som expanderar raden så samtliga författare visas.</w:t>
      </w:r>
    </w:p>
    <w:p w14:paraId="511D4499" w14:textId="77777777" w:rsidR="00841B99" w:rsidRPr="000F4209" w:rsidRDefault="00841B99" w:rsidP="00355B64">
      <w:pPr>
        <w:pStyle w:val="KITbrdtext"/>
      </w:pPr>
      <w:r w:rsidRPr="000F4209">
        <w:t>Nyckeln som används för att hämta publikationer för en person är x-konto.</w:t>
      </w:r>
    </w:p>
    <w:p w14:paraId="6ADD7B2F" w14:textId="77777777" w:rsidR="00841B99" w:rsidRPr="000F4209" w:rsidRDefault="00841B99" w:rsidP="00355B64">
      <w:pPr>
        <w:pStyle w:val="KITbrdtext"/>
      </w:pPr>
      <w:r w:rsidRPr="000F4209">
        <w:t>Nyckel för enheter är ID:t från Katagu.</w:t>
      </w:r>
    </w:p>
    <w:p w14:paraId="1AD011E3" w14:textId="77777777" w:rsidR="00841B99" w:rsidRPr="000F4209" w:rsidRDefault="00841B99" w:rsidP="00355B64">
      <w:pPr>
        <w:pStyle w:val="KITbrdtext"/>
      </w:pPr>
      <w:r w:rsidRPr="000F4209">
        <w:t>Den information som visas är:</w:t>
      </w:r>
    </w:p>
    <w:p w14:paraId="3B4B023D" w14:textId="77777777" w:rsidR="00841B99" w:rsidRPr="000F4209" w:rsidRDefault="00841B99" w:rsidP="00DD7149">
      <w:pPr>
        <w:pStyle w:val="KITbrdtext"/>
        <w:numPr>
          <w:ilvl w:val="0"/>
          <w:numId w:val="11"/>
        </w:numPr>
      </w:pPr>
      <w:r w:rsidRPr="000F4209">
        <w:t>Titel</w:t>
      </w:r>
    </w:p>
    <w:p w14:paraId="47A1B0A8" w14:textId="77777777" w:rsidR="00841B99" w:rsidRPr="000F4209" w:rsidRDefault="00841B99" w:rsidP="00DD7149">
      <w:pPr>
        <w:pStyle w:val="KITbrdtext"/>
        <w:numPr>
          <w:ilvl w:val="0"/>
          <w:numId w:val="11"/>
        </w:numPr>
      </w:pPr>
      <w:r w:rsidRPr="000F4209">
        <w:t>Författare</w:t>
      </w:r>
    </w:p>
    <w:p w14:paraId="2102F659" w14:textId="77777777" w:rsidR="00841B99" w:rsidRPr="000F4209" w:rsidRDefault="00841B99" w:rsidP="00DD7149">
      <w:pPr>
        <w:pStyle w:val="KITbrdtext"/>
        <w:numPr>
          <w:ilvl w:val="0"/>
          <w:numId w:val="11"/>
        </w:numPr>
      </w:pPr>
      <w:r w:rsidRPr="000F4209">
        <w:t>Publiceringsdatum</w:t>
      </w:r>
    </w:p>
    <w:p w14:paraId="09B17B98" w14:textId="77777777" w:rsidR="00841B99" w:rsidRPr="000F4209" w:rsidRDefault="00841B99" w:rsidP="00DD7149">
      <w:pPr>
        <w:pStyle w:val="KITbrdtext"/>
        <w:numPr>
          <w:ilvl w:val="0"/>
          <w:numId w:val="11"/>
        </w:numPr>
      </w:pPr>
      <w:r w:rsidRPr="000F4209">
        <w:t>Länk till eventuell elektronisk version av dokumentet</w:t>
      </w:r>
    </w:p>
    <w:p w14:paraId="78DF1FBA" w14:textId="77777777" w:rsidR="00841B99" w:rsidRPr="000F4209" w:rsidRDefault="00841B99" w:rsidP="00355B64">
      <w:pPr>
        <w:pStyle w:val="KITbrdtext"/>
        <w:rPr>
          <w:b/>
        </w:rPr>
      </w:pPr>
    </w:p>
    <w:p w14:paraId="22D1148A" w14:textId="77777777" w:rsidR="00841B99" w:rsidRPr="000F4209" w:rsidRDefault="00841B99" w:rsidP="00355B64">
      <w:pPr>
        <w:pStyle w:val="KITbrdtext"/>
      </w:pPr>
      <w:r w:rsidRPr="000F4209">
        <w:t>Författare visas i den ordning vi får tillbaka dem från GUP.</w:t>
      </w:r>
    </w:p>
    <w:p w14:paraId="0A2F50FC" w14:textId="77777777" w:rsidR="00841B99" w:rsidRPr="000F4209" w:rsidRDefault="00841B99" w:rsidP="00355B64">
      <w:pPr>
        <w:pStyle w:val="KITbrdtext"/>
      </w:pPr>
      <w:r w:rsidRPr="000F4209">
        <w:lastRenderedPageBreak/>
        <w:t>Publikationerna visas i datumordning, nyast först.</w:t>
      </w:r>
    </w:p>
    <w:p w14:paraId="15BBD471" w14:textId="77777777" w:rsidR="00841B99" w:rsidRPr="000F4209" w:rsidRDefault="00841B99" w:rsidP="00355B64">
      <w:pPr>
        <w:pStyle w:val="KITbrdtext"/>
      </w:pPr>
      <w:r w:rsidRPr="000F4209">
        <w:t>Samtliga ledtexter ska finnas på både svenska och engelska.</w:t>
      </w:r>
    </w:p>
    <w:p w14:paraId="61151C69" w14:textId="61F1C3DC" w:rsidR="00AD12A5" w:rsidRPr="000F4209" w:rsidRDefault="00AD12A5" w:rsidP="00355B64">
      <w:pPr>
        <w:pStyle w:val="KITbrdtext"/>
      </w:pPr>
      <w:r w:rsidRPr="000F4209">
        <w:t xml:space="preserve">Vi använder oss av </w:t>
      </w:r>
      <w:proofErr w:type="spellStart"/>
      <w:proofErr w:type="gramStart"/>
      <w:r w:rsidRPr="000F4209">
        <w:t>common:import-taggen</w:t>
      </w:r>
      <w:proofErr w:type="spellEnd"/>
      <w:proofErr w:type="gramEnd"/>
      <w:r w:rsidRPr="000F4209">
        <w:t xml:space="preserve">. Anropen ska </w:t>
      </w:r>
      <w:proofErr w:type="spellStart"/>
      <w:r w:rsidRPr="000F4209">
        <w:t>cacheas</w:t>
      </w:r>
      <w:proofErr w:type="spellEnd"/>
      <w:r w:rsidRPr="000F4209">
        <w:t xml:space="preserve"> av import-taggens egen cache.</w:t>
      </w:r>
    </w:p>
    <w:p w14:paraId="465DF324" w14:textId="77777777" w:rsidR="00841B99" w:rsidRPr="000F4209" w:rsidRDefault="00841B99" w:rsidP="00355B64">
      <w:pPr>
        <w:pStyle w:val="KITbrdtext"/>
        <w:rPr>
          <w:i/>
        </w:rPr>
      </w:pPr>
      <w:r w:rsidRPr="000F4209">
        <w:rPr>
          <w:b/>
          <w:i/>
        </w:rPr>
        <w:t>OBS:</w:t>
      </w:r>
      <w:r w:rsidRPr="000F4209">
        <w:rPr>
          <w:i/>
        </w:rPr>
        <w:t xml:space="preserve"> Vi visar endast de publikationer som finns i GUP. Publikationer från andra källor kommer ej att synas om inte författaren även lägger in dem i GUP.</w:t>
      </w:r>
    </w:p>
    <w:p w14:paraId="0FDBD249" w14:textId="77777777" w:rsidR="00841B99" w:rsidRPr="000F4209" w:rsidRDefault="00841B99" w:rsidP="00355B64">
      <w:pPr>
        <w:pStyle w:val="KITbrdtext"/>
        <w:rPr>
          <w:b/>
        </w:rPr>
      </w:pPr>
      <w:r w:rsidRPr="000F4209">
        <w:rPr>
          <w:b/>
        </w:rPr>
        <w:t>Funktionalitet som sparas till version 2:</w:t>
      </w:r>
    </w:p>
    <w:p w14:paraId="7F1F02D2" w14:textId="77777777" w:rsidR="00841B99" w:rsidRPr="000F4209" w:rsidRDefault="00841B99" w:rsidP="00355B64">
      <w:pPr>
        <w:pStyle w:val="KITbrdtext"/>
      </w:pPr>
      <w:r w:rsidRPr="000F4209">
        <w:t>Möjlighet för personen att dölja enskilda publikationer i listan</w:t>
      </w:r>
    </w:p>
    <w:p w14:paraId="478AAAB1" w14:textId="77777777" w:rsidR="00841B99" w:rsidRPr="000F4209" w:rsidRDefault="00841B99" w:rsidP="00355B64">
      <w:pPr>
        <w:pStyle w:val="KITbrdtext"/>
        <w:rPr>
          <w:b/>
        </w:rPr>
      </w:pPr>
      <w:r w:rsidRPr="000F4209">
        <w:rPr>
          <w:b/>
        </w:rPr>
        <w:t>Källsystem</w:t>
      </w:r>
    </w:p>
    <w:p w14:paraId="2DC331F3" w14:textId="77777777" w:rsidR="00841B99" w:rsidRPr="000F4209" w:rsidRDefault="00841B99" w:rsidP="00355B64">
      <w:pPr>
        <w:pStyle w:val="KITbrdtext"/>
      </w:pPr>
      <w:r w:rsidRPr="000F4209">
        <w:t>GUP</w:t>
      </w:r>
    </w:p>
    <w:p w14:paraId="65243611" w14:textId="77777777" w:rsidR="00841B99" w:rsidRPr="000F4209" w:rsidRDefault="00841B99" w:rsidP="00355B64">
      <w:pPr>
        <w:pStyle w:val="KITbrdtext"/>
        <w:rPr>
          <w:b/>
        </w:rPr>
      </w:pPr>
      <w:r w:rsidRPr="000F4209">
        <w:rPr>
          <w:b/>
        </w:rPr>
        <w:t>Komponentegenskaper</w:t>
      </w:r>
    </w:p>
    <w:p w14:paraId="393B2116" w14:textId="77777777" w:rsidR="00841B99" w:rsidRPr="000F4209" w:rsidRDefault="00841B99" w:rsidP="007D3081">
      <w:pPr>
        <w:ind w:left="0"/>
        <w:rPr>
          <w:rFonts w:cs="Arial"/>
        </w:rPr>
      </w:pPr>
    </w:p>
    <w:tbl>
      <w:tblPr>
        <w:tblStyle w:val="LightShading-Accent3"/>
        <w:tblW w:w="0" w:type="auto"/>
        <w:tblLook w:val="04A0" w:firstRow="1" w:lastRow="0" w:firstColumn="1" w:lastColumn="0" w:noHBand="0" w:noVBand="1"/>
      </w:tblPr>
      <w:tblGrid>
        <w:gridCol w:w="3166"/>
        <w:gridCol w:w="2839"/>
        <w:gridCol w:w="2839"/>
      </w:tblGrid>
      <w:tr w:rsidR="00841B99" w:rsidRPr="000F4209" w14:paraId="06669D23" w14:textId="77777777" w:rsidTr="00AD1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C712CF3" w14:textId="77777777" w:rsidR="00841B99" w:rsidRPr="000F4209" w:rsidRDefault="00841B99" w:rsidP="007D3081">
            <w:pPr>
              <w:ind w:left="0"/>
              <w:rPr>
                <w:rFonts w:cs="Arial"/>
              </w:rPr>
            </w:pPr>
            <w:r w:rsidRPr="000F4209">
              <w:rPr>
                <w:rFonts w:cs="Arial"/>
              </w:rPr>
              <w:t>Egenskap</w:t>
            </w:r>
          </w:p>
        </w:tc>
        <w:tc>
          <w:tcPr>
            <w:tcW w:w="2839" w:type="dxa"/>
          </w:tcPr>
          <w:p w14:paraId="0CD62598"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0E6CFE5B"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05BBF480" w14:textId="77777777" w:rsidTr="00AD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9A70469" w14:textId="77777777" w:rsidR="00841B99" w:rsidRPr="000F4209" w:rsidRDefault="00841B99" w:rsidP="007D3081">
            <w:pPr>
              <w:ind w:left="0"/>
              <w:rPr>
                <w:rFonts w:cs="Arial"/>
              </w:rPr>
            </w:pPr>
            <w:r w:rsidRPr="000F4209">
              <w:rPr>
                <w:rFonts w:cs="Arial"/>
              </w:rPr>
              <w:t>OrganisationId</w:t>
            </w:r>
          </w:p>
        </w:tc>
        <w:tc>
          <w:tcPr>
            <w:tcW w:w="2839" w:type="dxa"/>
          </w:tcPr>
          <w:p w14:paraId="0760E892"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2BC6D3E6"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4E2EFCF8" w14:textId="77777777" w:rsidTr="00AD12A5">
        <w:tc>
          <w:tcPr>
            <w:cnfStyle w:val="001000000000" w:firstRow="0" w:lastRow="0" w:firstColumn="1" w:lastColumn="0" w:oddVBand="0" w:evenVBand="0" w:oddHBand="0" w:evenHBand="0" w:firstRowFirstColumn="0" w:firstRowLastColumn="0" w:lastRowFirstColumn="0" w:lastRowLastColumn="0"/>
            <w:tcW w:w="3004" w:type="dxa"/>
          </w:tcPr>
          <w:p w14:paraId="169F9317" w14:textId="77777777" w:rsidR="00841B99" w:rsidRPr="000F4209" w:rsidRDefault="00841B99" w:rsidP="007D3081">
            <w:pPr>
              <w:ind w:left="0"/>
              <w:rPr>
                <w:rFonts w:cs="Arial"/>
              </w:rPr>
            </w:pPr>
            <w:r w:rsidRPr="000F4209">
              <w:rPr>
                <w:rFonts w:cs="Arial"/>
              </w:rPr>
              <w:t>PersonId</w:t>
            </w:r>
          </w:p>
        </w:tc>
        <w:tc>
          <w:tcPr>
            <w:tcW w:w="2839" w:type="dxa"/>
          </w:tcPr>
          <w:p w14:paraId="02DAA2DD"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w:t>
            </w:r>
          </w:p>
        </w:tc>
        <w:tc>
          <w:tcPr>
            <w:tcW w:w="2839" w:type="dxa"/>
          </w:tcPr>
          <w:p w14:paraId="18A6B308"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841B99" w:rsidRPr="000F4209" w14:paraId="3A99B4B5" w14:textId="77777777" w:rsidTr="00AD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7BAB9660" w14:textId="77777777" w:rsidR="00841B99" w:rsidRPr="000F4209" w:rsidRDefault="00841B99" w:rsidP="007D3081">
            <w:pPr>
              <w:ind w:left="0"/>
              <w:rPr>
                <w:rFonts w:cs="Arial"/>
              </w:rPr>
            </w:pPr>
            <w:r w:rsidRPr="000F4209">
              <w:rPr>
                <w:rFonts w:cs="Arial"/>
              </w:rPr>
              <w:t>SubjectId</w:t>
            </w:r>
          </w:p>
        </w:tc>
        <w:tc>
          <w:tcPr>
            <w:tcW w:w="2839" w:type="dxa"/>
          </w:tcPr>
          <w:p w14:paraId="00B4CA61"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32C49520"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57972078" w14:textId="77777777" w:rsidTr="00AD12A5">
        <w:tc>
          <w:tcPr>
            <w:cnfStyle w:val="001000000000" w:firstRow="0" w:lastRow="0" w:firstColumn="1" w:lastColumn="0" w:oddVBand="0" w:evenVBand="0" w:oddHBand="0" w:evenHBand="0" w:firstRowFirstColumn="0" w:firstRowLastColumn="0" w:lastRowFirstColumn="0" w:lastRowLastColumn="0"/>
            <w:tcW w:w="3004" w:type="dxa"/>
          </w:tcPr>
          <w:p w14:paraId="35B65F0E" w14:textId="77777777" w:rsidR="00841B99" w:rsidRPr="000F4209" w:rsidRDefault="00841B99" w:rsidP="007D3081">
            <w:pPr>
              <w:ind w:left="0"/>
              <w:rPr>
                <w:rFonts w:cs="Arial"/>
              </w:rPr>
            </w:pPr>
            <w:r w:rsidRPr="000F4209">
              <w:rPr>
                <w:rFonts w:cs="Arial"/>
              </w:rPr>
              <w:t>PublicationsPerPage</w:t>
            </w:r>
          </w:p>
        </w:tc>
        <w:tc>
          <w:tcPr>
            <w:tcW w:w="2839" w:type="dxa"/>
          </w:tcPr>
          <w:p w14:paraId="30696F68"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w:t>
            </w:r>
          </w:p>
        </w:tc>
        <w:tc>
          <w:tcPr>
            <w:tcW w:w="2839" w:type="dxa"/>
          </w:tcPr>
          <w:p w14:paraId="57E3C205"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10</w:t>
            </w:r>
          </w:p>
        </w:tc>
      </w:tr>
      <w:tr w:rsidR="00841B99" w:rsidRPr="000F4209" w14:paraId="6203CEF3" w14:textId="77777777" w:rsidTr="00AD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5BC56F96" w14:textId="77777777" w:rsidR="00841B99" w:rsidRPr="000F4209" w:rsidRDefault="00841B99" w:rsidP="007D3081">
            <w:pPr>
              <w:ind w:left="0"/>
              <w:rPr>
                <w:rFonts w:cs="Arial"/>
              </w:rPr>
            </w:pPr>
            <w:r w:rsidRPr="000F4209">
              <w:rPr>
                <w:rFonts w:cs="Arial"/>
              </w:rPr>
              <w:t>PublicationTypeToShow</w:t>
            </w:r>
          </w:p>
        </w:tc>
        <w:tc>
          <w:tcPr>
            <w:tcW w:w="2839" w:type="dxa"/>
          </w:tcPr>
          <w:p w14:paraId="4056BF15"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Select</w:t>
            </w:r>
          </w:p>
        </w:tc>
        <w:tc>
          <w:tcPr>
            <w:tcW w:w="2839" w:type="dxa"/>
          </w:tcPr>
          <w:p w14:paraId="5AED708E"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All</w:t>
            </w:r>
          </w:p>
        </w:tc>
      </w:tr>
      <w:tr w:rsidR="00AD12A5" w:rsidRPr="000F4209" w14:paraId="13C96D46" w14:textId="77777777" w:rsidTr="00AD12A5">
        <w:tc>
          <w:tcPr>
            <w:cnfStyle w:val="001000000000" w:firstRow="0" w:lastRow="0" w:firstColumn="1" w:lastColumn="0" w:oddVBand="0" w:evenVBand="0" w:oddHBand="0" w:evenHBand="0" w:firstRowFirstColumn="0" w:firstRowLastColumn="0" w:lastRowFirstColumn="0" w:lastRowLastColumn="0"/>
            <w:tcW w:w="3004" w:type="dxa"/>
          </w:tcPr>
          <w:p w14:paraId="0B1C73D9" w14:textId="41D290E5" w:rsidR="00AD12A5" w:rsidRPr="000F4209" w:rsidRDefault="00AD12A5" w:rsidP="007D3081">
            <w:pPr>
              <w:ind w:left="0"/>
              <w:rPr>
                <w:rFonts w:cs="Arial"/>
              </w:rPr>
            </w:pPr>
            <w:proofErr w:type="spellStart"/>
            <w:r w:rsidRPr="000F4209">
              <w:rPr>
                <w:rFonts w:cs="Arial"/>
              </w:rPr>
              <w:t>DetailPage</w:t>
            </w:r>
            <w:proofErr w:type="spellEnd"/>
          </w:p>
        </w:tc>
        <w:tc>
          <w:tcPr>
            <w:tcW w:w="2839" w:type="dxa"/>
          </w:tcPr>
          <w:p w14:paraId="5D95139D" w14:textId="460D6DEB" w:rsidR="00AD12A5" w:rsidRPr="000F4209" w:rsidRDefault="00AD12A5"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Sidreferens</w:t>
            </w:r>
          </w:p>
        </w:tc>
        <w:tc>
          <w:tcPr>
            <w:tcW w:w="2839" w:type="dxa"/>
          </w:tcPr>
          <w:p w14:paraId="3B1E4853" w14:textId="0C3EAA37" w:rsidR="00AD12A5" w:rsidRPr="000F4209" w:rsidRDefault="00AD12A5"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AD12A5" w:rsidRPr="000F4209" w14:paraId="7A3BD475" w14:textId="77777777" w:rsidTr="00AD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F24C50A" w14:textId="3171D718" w:rsidR="00AD12A5" w:rsidRPr="000F4209" w:rsidRDefault="00AD12A5" w:rsidP="007D3081">
            <w:pPr>
              <w:ind w:left="0"/>
              <w:rPr>
                <w:rFonts w:cs="Arial"/>
              </w:rPr>
            </w:pPr>
            <w:proofErr w:type="spellStart"/>
            <w:r w:rsidRPr="000F4209">
              <w:rPr>
                <w:rFonts w:cs="Arial"/>
              </w:rPr>
              <w:t>CacheTimeout</w:t>
            </w:r>
            <w:proofErr w:type="spellEnd"/>
          </w:p>
        </w:tc>
        <w:tc>
          <w:tcPr>
            <w:tcW w:w="2839" w:type="dxa"/>
          </w:tcPr>
          <w:p w14:paraId="30A7F03E" w14:textId="77558430" w:rsidR="00AD12A5" w:rsidRPr="000F4209" w:rsidRDefault="00AD12A5"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35B84BAC" w14:textId="26BD28CA" w:rsidR="00AD12A5" w:rsidRPr="000F4209" w:rsidRDefault="00AD12A5"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12h</w:t>
            </w:r>
          </w:p>
        </w:tc>
      </w:tr>
    </w:tbl>
    <w:p w14:paraId="18984301" w14:textId="77777777" w:rsidR="00841B99" w:rsidRPr="000F4209" w:rsidRDefault="00841B99" w:rsidP="007D3081">
      <w:pPr>
        <w:ind w:left="0"/>
        <w:rPr>
          <w:rFonts w:cs="Arial"/>
        </w:rPr>
      </w:pPr>
    </w:p>
    <w:p w14:paraId="244F46DF" w14:textId="6EB04115" w:rsidR="00841B99" w:rsidRPr="000F4209" w:rsidRDefault="00841B99" w:rsidP="00355B64">
      <w:pPr>
        <w:pStyle w:val="KITbrdtext"/>
      </w:pPr>
      <w:r w:rsidRPr="000F4209">
        <w:rPr>
          <w:b/>
        </w:rPr>
        <w:t>Tidsu</w:t>
      </w:r>
      <w:r w:rsidR="002F26F9" w:rsidRPr="000F4209">
        <w:rPr>
          <w:b/>
        </w:rPr>
        <w:t>p</w:t>
      </w:r>
      <w:r w:rsidRPr="000F4209">
        <w:rPr>
          <w:b/>
        </w:rPr>
        <w:t>pskattning:</w:t>
      </w:r>
      <w:r w:rsidRPr="000F4209">
        <w:t xml:space="preserve"> 40 - 70 timmar </w:t>
      </w:r>
    </w:p>
    <w:p w14:paraId="0C27E59E" w14:textId="77777777" w:rsidR="00120350" w:rsidRPr="000F4209" w:rsidRDefault="00120350">
      <w:pPr>
        <w:spacing w:after="200" w:line="276" w:lineRule="auto"/>
        <w:ind w:left="0"/>
        <w:rPr>
          <w:rFonts w:cs="Arial"/>
          <w:b/>
          <w:bCs/>
          <w:iCs/>
          <w:noProof/>
          <w:sz w:val="22"/>
          <w:szCs w:val="22"/>
        </w:rPr>
      </w:pPr>
      <w:r w:rsidRPr="000F4209">
        <w:br w:type="page"/>
      </w:r>
    </w:p>
    <w:p w14:paraId="17573C8A" w14:textId="5C8F9A86" w:rsidR="00841B99" w:rsidRPr="000F4209" w:rsidRDefault="00841B99" w:rsidP="002B7A18">
      <w:pPr>
        <w:pStyle w:val="Heading2"/>
        <w:rPr>
          <w:rFonts w:ascii="Lucida Sans" w:hAnsi="Lucida Sans"/>
        </w:rPr>
      </w:pPr>
      <w:bookmarkStart w:id="50" w:name="_Toc181415408"/>
      <w:r w:rsidRPr="000F4209">
        <w:rPr>
          <w:rFonts w:ascii="Lucida Sans" w:hAnsi="Lucida Sans"/>
        </w:rPr>
        <w:lastRenderedPageBreak/>
        <w:t>Detaljvy publikation</w:t>
      </w:r>
      <w:bookmarkEnd w:id="50"/>
    </w:p>
    <w:p w14:paraId="6CB905B5" w14:textId="77777777" w:rsidR="00841B99" w:rsidRPr="000F4209" w:rsidRDefault="00841B99" w:rsidP="00355B64">
      <w:pPr>
        <w:pStyle w:val="KITbrdtext"/>
      </w:pPr>
      <w:r w:rsidRPr="000F4209">
        <w:t>Visar detaljinformation om en enskild publikation. Komponenten behöver kunna ta emot ett dokument-ID som request-parameter</w:t>
      </w:r>
    </w:p>
    <w:p w14:paraId="111CE68B" w14:textId="77777777" w:rsidR="00841B99" w:rsidRPr="000F4209" w:rsidRDefault="00841B99" w:rsidP="00355B64">
      <w:pPr>
        <w:pStyle w:val="KITbrdtext"/>
      </w:pPr>
      <w:r w:rsidRPr="000F4209">
        <w:t>Om publikationen finns i elektronisk form visas en ikon man kan klicka på för att läsa publikationen i sin helhet.</w:t>
      </w:r>
    </w:p>
    <w:p w14:paraId="73BEE3B1" w14:textId="7D9E403C" w:rsidR="00870803" w:rsidRPr="000F4209" w:rsidRDefault="00870803" w:rsidP="00870803">
      <w:pPr>
        <w:pStyle w:val="KITbrdtext"/>
      </w:pPr>
      <w:r w:rsidRPr="000F4209">
        <w:t xml:space="preserve">Publikationens namn visas i sidans titel och i brödsmulenavigering. </w:t>
      </w:r>
    </w:p>
    <w:p w14:paraId="53021F6F" w14:textId="77777777" w:rsidR="00841B99" w:rsidRPr="000F4209" w:rsidRDefault="00841B99" w:rsidP="00355B64">
      <w:pPr>
        <w:pStyle w:val="KITbrdtext"/>
      </w:pPr>
      <w:r w:rsidRPr="000F4209">
        <w:t>Den information som visas är:</w:t>
      </w:r>
    </w:p>
    <w:p w14:paraId="137CCC34" w14:textId="77777777" w:rsidR="00841B99" w:rsidRPr="000F4209" w:rsidRDefault="00841B99" w:rsidP="00DD7149">
      <w:pPr>
        <w:pStyle w:val="KITbrdtext"/>
        <w:numPr>
          <w:ilvl w:val="0"/>
          <w:numId w:val="12"/>
        </w:numPr>
      </w:pPr>
      <w:r w:rsidRPr="000F4209">
        <w:t>Titel</w:t>
      </w:r>
    </w:p>
    <w:p w14:paraId="35B2A96E" w14:textId="77777777" w:rsidR="00841B99" w:rsidRPr="000F4209" w:rsidRDefault="00841B99" w:rsidP="00DD7149">
      <w:pPr>
        <w:pStyle w:val="KITbrdtext"/>
        <w:numPr>
          <w:ilvl w:val="0"/>
          <w:numId w:val="12"/>
        </w:numPr>
      </w:pPr>
      <w:r w:rsidRPr="000F4209">
        <w:t>Författare (kan vara flera, klickbara och leder till personens sida)</w:t>
      </w:r>
    </w:p>
    <w:p w14:paraId="221A9FD4" w14:textId="77777777" w:rsidR="00841B99" w:rsidRPr="000F4209" w:rsidRDefault="00841B99" w:rsidP="00DD7149">
      <w:pPr>
        <w:pStyle w:val="KITbrdtext"/>
        <w:numPr>
          <w:ilvl w:val="0"/>
          <w:numId w:val="12"/>
        </w:numPr>
      </w:pPr>
      <w:r w:rsidRPr="000F4209">
        <w:t>ISBN</w:t>
      </w:r>
    </w:p>
    <w:p w14:paraId="72724AB3" w14:textId="77777777" w:rsidR="00841B99" w:rsidRPr="000F4209" w:rsidRDefault="00841B99" w:rsidP="00DD7149">
      <w:pPr>
        <w:pStyle w:val="KITbrdtext"/>
        <w:numPr>
          <w:ilvl w:val="0"/>
          <w:numId w:val="12"/>
        </w:numPr>
      </w:pPr>
      <w:r w:rsidRPr="000F4209">
        <w:t>Publikationstyp</w:t>
      </w:r>
    </w:p>
    <w:p w14:paraId="25A8A832" w14:textId="77777777" w:rsidR="00841B99" w:rsidRPr="000F4209" w:rsidRDefault="00841B99" w:rsidP="00DD7149">
      <w:pPr>
        <w:pStyle w:val="KITbrdtext"/>
        <w:numPr>
          <w:ilvl w:val="0"/>
          <w:numId w:val="12"/>
        </w:numPr>
      </w:pPr>
      <w:r w:rsidRPr="000F4209">
        <w:t>Publiceringsår</w:t>
      </w:r>
    </w:p>
    <w:p w14:paraId="524940AF" w14:textId="77777777" w:rsidR="00841B99" w:rsidRPr="000F4209" w:rsidRDefault="00841B99" w:rsidP="00DD7149">
      <w:pPr>
        <w:pStyle w:val="KITbrdtext"/>
        <w:numPr>
          <w:ilvl w:val="0"/>
          <w:numId w:val="12"/>
        </w:numPr>
      </w:pPr>
      <w:r w:rsidRPr="000F4209">
        <w:t>Sammanfattning</w:t>
      </w:r>
    </w:p>
    <w:p w14:paraId="5F434E17" w14:textId="77777777" w:rsidR="00841B99" w:rsidRPr="000F4209" w:rsidRDefault="00841B99" w:rsidP="00DD7149">
      <w:pPr>
        <w:pStyle w:val="KITbrdtext"/>
        <w:numPr>
          <w:ilvl w:val="0"/>
          <w:numId w:val="12"/>
        </w:numPr>
      </w:pPr>
      <w:r w:rsidRPr="000F4209">
        <w:t>Ämneskategorier</w:t>
      </w:r>
    </w:p>
    <w:p w14:paraId="3417C45D" w14:textId="77777777" w:rsidR="00841B99" w:rsidRPr="000F4209" w:rsidRDefault="00841B99" w:rsidP="00DD7149">
      <w:pPr>
        <w:pStyle w:val="KITbrdtext"/>
        <w:numPr>
          <w:ilvl w:val="0"/>
          <w:numId w:val="12"/>
        </w:numPr>
      </w:pPr>
      <w:r w:rsidRPr="000F4209">
        <w:t>Nyckelord</w:t>
      </w:r>
    </w:p>
    <w:p w14:paraId="19DC6E47" w14:textId="77777777" w:rsidR="00841B99" w:rsidRPr="000F4209" w:rsidRDefault="00841B99" w:rsidP="00355B64">
      <w:pPr>
        <w:pStyle w:val="KITbrdtext"/>
      </w:pPr>
      <w:r w:rsidRPr="000F4209">
        <w:t>Samtliga ledtexter ska finnas på både svenska och engelska.</w:t>
      </w:r>
    </w:p>
    <w:p w14:paraId="5B14AB4A" w14:textId="77777777" w:rsidR="00AD12A5" w:rsidRPr="000F4209" w:rsidRDefault="00AD12A5" w:rsidP="00AD12A5">
      <w:pPr>
        <w:pStyle w:val="KITbrdtext"/>
      </w:pPr>
      <w:r w:rsidRPr="000F4209">
        <w:t xml:space="preserve">Vi använder oss av </w:t>
      </w:r>
      <w:proofErr w:type="spellStart"/>
      <w:proofErr w:type="gramStart"/>
      <w:r w:rsidRPr="000F4209">
        <w:t>common:import-taggen</w:t>
      </w:r>
      <w:proofErr w:type="spellEnd"/>
      <w:proofErr w:type="gramEnd"/>
      <w:r w:rsidRPr="000F4209">
        <w:t xml:space="preserve">. Anropen ska </w:t>
      </w:r>
      <w:proofErr w:type="spellStart"/>
      <w:r w:rsidRPr="000F4209">
        <w:t>cacheas</w:t>
      </w:r>
      <w:proofErr w:type="spellEnd"/>
      <w:r w:rsidRPr="000F4209">
        <w:t xml:space="preserve"> av import-taggens egen cache.</w:t>
      </w:r>
    </w:p>
    <w:p w14:paraId="42FC0F46" w14:textId="77777777" w:rsidR="00AD12A5" w:rsidRPr="000F4209" w:rsidRDefault="00AD12A5" w:rsidP="00355B64">
      <w:pPr>
        <w:pStyle w:val="KITbrdtext"/>
        <w:rPr>
          <w:b/>
        </w:rPr>
      </w:pPr>
    </w:p>
    <w:p w14:paraId="07A177C9" w14:textId="77777777" w:rsidR="00841B99" w:rsidRPr="000F4209" w:rsidRDefault="00841B99" w:rsidP="00355B64">
      <w:pPr>
        <w:pStyle w:val="KITbrdtext"/>
        <w:rPr>
          <w:b/>
        </w:rPr>
      </w:pPr>
      <w:proofErr w:type="spellStart"/>
      <w:r w:rsidRPr="000F4209">
        <w:rPr>
          <w:b/>
        </w:rPr>
        <w:t>Källsystem</w:t>
      </w:r>
      <w:proofErr w:type="spellEnd"/>
    </w:p>
    <w:p w14:paraId="587D02A1" w14:textId="77777777" w:rsidR="00841B99" w:rsidRPr="000F4209" w:rsidRDefault="00841B99" w:rsidP="00355B64">
      <w:pPr>
        <w:pStyle w:val="KITbrdtext"/>
      </w:pPr>
      <w:r w:rsidRPr="000F4209">
        <w:t>GUP</w:t>
      </w:r>
    </w:p>
    <w:p w14:paraId="4EDAC58F" w14:textId="77777777" w:rsidR="00841B99" w:rsidRPr="000F4209" w:rsidRDefault="00841B99" w:rsidP="00355B64">
      <w:pPr>
        <w:pStyle w:val="KITbrdtext"/>
      </w:pPr>
    </w:p>
    <w:p w14:paraId="39D9EE71" w14:textId="77777777" w:rsidR="00841B99" w:rsidRPr="000F4209" w:rsidRDefault="00841B99" w:rsidP="00355B64">
      <w:pPr>
        <w:pStyle w:val="KITbrdtext"/>
        <w:rPr>
          <w:b/>
        </w:rPr>
      </w:pPr>
      <w:r w:rsidRPr="000F4209">
        <w:rPr>
          <w:b/>
        </w:rPr>
        <w:t>Komponentegenskaper</w:t>
      </w:r>
    </w:p>
    <w:tbl>
      <w:tblPr>
        <w:tblStyle w:val="LightShading-Accent3"/>
        <w:tblW w:w="0" w:type="auto"/>
        <w:tblLook w:val="04A0" w:firstRow="1" w:lastRow="0" w:firstColumn="1" w:lastColumn="0" w:noHBand="0" w:noVBand="1"/>
      </w:tblPr>
      <w:tblGrid>
        <w:gridCol w:w="3004"/>
        <w:gridCol w:w="2839"/>
        <w:gridCol w:w="2839"/>
      </w:tblGrid>
      <w:tr w:rsidR="00AD12A5" w:rsidRPr="000F4209" w14:paraId="5B83A55E" w14:textId="77777777" w:rsidTr="00824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77188BFA" w14:textId="77777777" w:rsidR="00AD12A5" w:rsidRPr="000F4209" w:rsidRDefault="00AD12A5" w:rsidP="00824BD1">
            <w:pPr>
              <w:ind w:left="0"/>
              <w:rPr>
                <w:rFonts w:cs="Arial"/>
              </w:rPr>
            </w:pPr>
            <w:r w:rsidRPr="000F4209">
              <w:rPr>
                <w:rFonts w:cs="Arial"/>
              </w:rPr>
              <w:t>Egenskap</w:t>
            </w:r>
          </w:p>
        </w:tc>
        <w:tc>
          <w:tcPr>
            <w:tcW w:w="2839" w:type="dxa"/>
          </w:tcPr>
          <w:p w14:paraId="03BEE9AA" w14:textId="77777777" w:rsidR="00AD12A5" w:rsidRPr="000F4209" w:rsidRDefault="00AD12A5" w:rsidP="00824BD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4E16CB57" w14:textId="77777777" w:rsidR="00AD12A5" w:rsidRPr="000F4209" w:rsidRDefault="00AD12A5" w:rsidP="00824BD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AD12A5" w:rsidRPr="000F4209" w14:paraId="215F0907" w14:textId="77777777" w:rsidTr="00824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6A056F0" w14:textId="77777777" w:rsidR="00AD12A5" w:rsidRPr="000F4209" w:rsidRDefault="00AD12A5" w:rsidP="00824BD1">
            <w:pPr>
              <w:ind w:left="0"/>
              <w:rPr>
                <w:rFonts w:cs="Arial"/>
              </w:rPr>
            </w:pPr>
            <w:proofErr w:type="spellStart"/>
            <w:r w:rsidRPr="000F4209">
              <w:rPr>
                <w:rFonts w:cs="Arial"/>
              </w:rPr>
              <w:t>CacheTimeout</w:t>
            </w:r>
            <w:proofErr w:type="spellEnd"/>
          </w:p>
        </w:tc>
        <w:tc>
          <w:tcPr>
            <w:tcW w:w="2839" w:type="dxa"/>
          </w:tcPr>
          <w:p w14:paraId="70340E93" w14:textId="77777777" w:rsidR="00AD12A5" w:rsidRPr="000F4209" w:rsidRDefault="00AD12A5" w:rsidP="00824BD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182011FE" w14:textId="77777777" w:rsidR="00AD12A5" w:rsidRPr="000F4209" w:rsidRDefault="00AD12A5" w:rsidP="00824BD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12h</w:t>
            </w:r>
          </w:p>
        </w:tc>
      </w:tr>
    </w:tbl>
    <w:p w14:paraId="789D49AD" w14:textId="3C71DC2D" w:rsidR="00841B99" w:rsidRPr="000F4209" w:rsidRDefault="00841B99" w:rsidP="00355B64">
      <w:pPr>
        <w:pStyle w:val="KITbrdtext"/>
      </w:pPr>
    </w:p>
    <w:p w14:paraId="45206FE1" w14:textId="77777777" w:rsidR="00841B99" w:rsidRPr="000F4209" w:rsidRDefault="00841B99" w:rsidP="00355B64">
      <w:pPr>
        <w:pStyle w:val="KITbrdtext"/>
      </w:pPr>
      <w:r w:rsidRPr="000F4209">
        <w:rPr>
          <w:b/>
        </w:rPr>
        <w:t>Tidsuppskattning</w:t>
      </w:r>
      <w:r w:rsidRPr="000F4209">
        <w:t>: 20 - 30 timmar</w:t>
      </w:r>
    </w:p>
    <w:p w14:paraId="38D526DE" w14:textId="77777777" w:rsidR="00120350" w:rsidRPr="000F4209" w:rsidRDefault="00120350" w:rsidP="00355B64">
      <w:pPr>
        <w:pStyle w:val="KITbrdtext"/>
        <w:rPr>
          <w:b/>
          <w:bCs/>
          <w:iCs/>
          <w:noProof/>
          <w:sz w:val="22"/>
          <w:szCs w:val="22"/>
        </w:rPr>
      </w:pPr>
      <w:r w:rsidRPr="000F4209">
        <w:br w:type="page"/>
      </w:r>
    </w:p>
    <w:p w14:paraId="22885BC2" w14:textId="71A09731" w:rsidR="00841B99" w:rsidRPr="000F4209" w:rsidRDefault="00841B99" w:rsidP="002B7A18">
      <w:pPr>
        <w:pStyle w:val="Heading2"/>
        <w:rPr>
          <w:rFonts w:ascii="Lucida Sans" w:hAnsi="Lucida Sans"/>
        </w:rPr>
      </w:pPr>
      <w:bookmarkStart w:id="51" w:name="_Toc181415409"/>
      <w:r w:rsidRPr="000F4209">
        <w:rPr>
          <w:rFonts w:ascii="Lucida Sans" w:hAnsi="Lucida Sans"/>
        </w:rPr>
        <w:lastRenderedPageBreak/>
        <w:t>Lista ämnen</w:t>
      </w:r>
      <w:bookmarkEnd w:id="51"/>
    </w:p>
    <w:p w14:paraId="5BAC115C" w14:textId="77777777" w:rsidR="00841B99" w:rsidRPr="000F4209" w:rsidRDefault="00841B99" w:rsidP="00355B64">
      <w:pPr>
        <w:pStyle w:val="KITbrdtext"/>
      </w:pPr>
      <w:r w:rsidRPr="000F4209">
        <w:t>Listar ämnen inom vilka en enhet eller person har publicerat eller vilka ämnen en viss publikation berör. Komponenten behöver klara av att både konfigureras manuellt genom att man anger ett organisations-, person- eller ett publikations-ID (att användas när komponenten läggs in på en enhets sida eller en personlig hemsida eller visas för en specifik publikation) och att ta emot organisations-ID eller person-ID som request-parameter (för att kunna hantera dynamisk presentation).</w:t>
      </w:r>
    </w:p>
    <w:p w14:paraId="7322E6BD" w14:textId="77777777" w:rsidR="00841B99" w:rsidRPr="000F4209" w:rsidRDefault="00841B99" w:rsidP="00355B64">
      <w:pPr>
        <w:pStyle w:val="KITbrdtext"/>
      </w:pPr>
      <w:r w:rsidRPr="000F4209">
        <w:t>Om inget ID angivits via egenskap eller request-parameter listar komponenten samtliga ämnen.</w:t>
      </w:r>
    </w:p>
    <w:p w14:paraId="1CFAC537" w14:textId="77777777" w:rsidR="00841B99" w:rsidRPr="000F4209" w:rsidRDefault="00841B99" w:rsidP="00355B64">
      <w:pPr>
        <w:pStyle w:val="KITbrdtext"/>
      </w:pPr>
      <w:r w:rsidRPr="000F4209">
        <w:t>När man klickar på ett ämne i listan visas ämnets detaljsida på den sida som pekats ut i egenskapen detaljsida på komponenten.</w:t>
      </w:r>
    </w:p>
    <w:p w14:paraId="713C617A" w14:textId="77777777" w:rsidR="00841B99" w:rsidRPr="000F4209" w:rsidRDefault="00841B99" w:rsidP="00355B64">
      <w:pPr>
        <w:pStyle w:val="KITbrdtext"/>
      </w:pPr>
      <w:r w:rsidRPr="000F4209">
        <w:t>Samtliga ledtexter ska finnas på både svenska och engelska.</w:t>
      </w:r>
    </w:p>
    <w:p w14:paraId="2F500D64" w14:textId="77777777" w:rsidR="001A4991" w:rsidRPr="000F4209" w:rsidRDefault="001A4991" w:rsidP="001A4991">
      <w:pPr>
        <w:pStyle w:val="KITbrdtext"/>
      </w:pPr>
      <w:r w:rsidRPr="000F4209">
        <w:t xml:space="preserve">Vi använder oss av </w:t>
      </w:r>
      <w:proofErr w:type="spellStart"/>
      <w:proofErr w:type="gramStart"/>
      <w:r w:rsidRPr="000F4209">
        <w:t>common:import-taggen</w:t>
      </w:r>
      <w:proofErr w:type="spellEnd"/>
      <w:proofErr w:type="gramEnd"/>
      <w:r w:rsidRPr="000F4209">
        <w:t xml:space="preserve">. Anropen ska </w:t>
      </w:r>
      <w:proofErr w:type="spellStart"/>
      <w:r w:rsidRPr="000F4209">
        <w:t>cacheas</w:t>
      </w:r>
      <w:proofErr w:type="spellEnd"/>
      <w:r w:rsidRPr="000F4209">
        <w:t xml:space="preserve"> av import-taggens egen cache.</w:t>
      </w:r>
    </w:p>
    <w:p w14:paraId="6D8F58D6" w14:textId="77777777" w:rsidR="001A4991" w:rsidRPr="000F4209" w:rsidRDefault="001A4991" w:rsidP="00355B64">
      <w:pPr>
        <w:pStyle w:val="KITbrdtext"/>
      </w:pPr>
    </w:p>
    <w:p w14:paraId="7480FF71" w14:textId="77777777" w:rsidR="00841B99" w:rsidRPr="000F4209" w:rsidRDefault="00841B99" w:rsidP="00355B64">
      <w:pPr>
        <w:pStyle w:val="KITbrdtext"/>
        <w:rPr>
          <w:b/>
        </w:rPr>
      </w:pPr>
      <w:r w:rsidRPr="000F4209">
        <w:rPr>
          <w:b/>
        </w:rPr>
        <w:t>Källsystem</w:t>
      </w:r>
    </w:p>
    <w:p w14:paraId="13D48BBD" w14:textId="77777777" w:rsidR="00841B99" w:rsidRPr="000F4209" w:rsidRDefault="00841B99" w:rsidP="00355B64">
      <w:pPr>
        <w:pStyle w:val="KITbrdtext"/>
      </w:pPr>
      <w:r w:rsidRPr="000F4209">
        <w:t>GUP</w:t>
      </w:r>
    </w:p>
    <w:p w14:paraId="443A9D3B" w14:textId="0B7F451A" w:rsidR="00841B99" w:rsidRPr="000F4209" w:rsidRDefault="00841B99" w:rsidP="00355B64">
      <w:pPr>
        <w:pStyle w:val="KITbrdtext"/>
        <w:rPr>
          <w:rFonts w:cs="Arial"/>
        </w:rPr>
      </w:pPr>
      <w:r w:rsidRPr="000F4209">
        <w:rPr>
          <w:b/>
        </w:rPr>
        <w:t>Komponentegenskaper</w:t>
      </w:r>
    </w:p>
    <w:tbl>
      <w:tblPr>
        <w:tblStyle w:val="LightShading-Accent3"/>
        <w:tblW w:w="0" w:type="auto"/>
        <w:tblLook w:val="04A0" w:firstRow="1" w:lastRow="0" w:firstColumn="1" w:lastColumn="0" w:noHBand="0" w:noVBand="1"/>
      </w:tblPr>
      <w:tblGrid>
        <w:gridCol w:w="2838"/>
        <w:gridCol w:w="2839"/>
        <w:gridCol w:w="2839"/>
      </w:tblGrid>
      <w:tr w:rsidR="00841B99" w:rsidRPr="000F4209" w14:paraId="1AAE776E"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7AEABAA" w14:textId="77777777" w:rsidR="00841B99" w:rsidRPr="000F4209" w:rsidRDefault="00841B99" w:rsidP="007D3081">
            <w:pPr>
              <w:ind w:left="0"/>
              <w:rPr>
                <w:rFonts w:cs="Arial"/>
              </w:rPr>
            </w:pPr>
            <w:r w:rsidRPr="000F4209">
              <w:rPr>
                <w:rFonts w:cs="Arial"/>
              </w:rPr>
              <w:t>Egenskap</w:t>
            </w:r>
          </w:p>
        </w:tc>
        <w:tc>
          <w:tcPr>
            <w:tcW w:w="2839" w:type="dxa"/>
          </w:tcPr>
          <w:p w14:paraId="22FC5A52"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4621D328"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62D05724"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2287EE5" w14:textId="77777777" w:rsidR="00841B99" w:rsidRPr="000F4209" w:rsidRDefault="00841B99" w:rsidP="007D3081">
            <w:pPr>
              <w:ind w:left="0"/>
              <w:rPr>
                <w:rFonts w:cs="Arial"/>
              </w:rPr>
            </w:pPr>
            <w:r w:rsidRPr="000F4209">
              <w:rPr>
                <w:rFonts w:cs="Arial"/>
              </w:rPr>
              <w:t>OrganisationId</w:t>
            </w:r>
          </w:p>
        </w:tc>
        <w:tc>
          <w:tcPr>
            <w:tcW w:w="2839" w:type="dxa"/>
          </w:tcPr>
          <w:p w14:paraId="5698D90D"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40CBBAF6"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23D3C08C"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6DABEFDE" w14:textId="77777777" w:rsidR="00841B99" w:rsidRPr="000F4209" w:rsidRDefault="00841B99" w:rsidP="007D3081">
            <w:pPr>
              <w:ind w:left="0"/>
              <w:rPr>
                <w:rFonts w:cs="Arial"/>
              </w:rPr>
            </w:pPr>
            <w:r w:rsidRPr="000F4209">
              <w:rPr>
                <w:rFonts w:cs="Arial"/>
              </w:rPr>
              <w:t>PersonId</w:t>
            </w:r>
          </w:p>
        </w:tc>
        <w:tc>
          <w:tcPr>
            <w:tcW w:w="2839" w:type="dxa"/>
          </w:tcPr>
          <w:p w14:paraId="781E1826"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w:t>
            </w:r>
          </w:p>
        </w:tc>
        <w:tc>
          <w:tcPr>
            <w:tcW w:w="2839" w:type="dxa"/>
          </w:tcPr>
          <w:p w14:paraId="3591576D"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841B99" w:rsidRPr="000F4209" w14:paraId="31C0976E"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D8E8D6F" w14:textId="77777777" w:rsidR="00841B99" w:rsidRPr="000F4209" w:rsidRDefault="00841B99" w:rsidP="007D3081">
            <w:pPr>
              <w:ind w:left="0"/>
              <w:rPr>
                <w:rFonts w:cs="Arial"/>
              </w:rPr>
            </w:pPr>
            <w:r w:rsidRPr="000F4209">
              <w:rPr>
                <w:rFonts w:cs="Arial"/>
              </w:rPr>
              <w:t>PublicationId</w:t>
            </w:r>
          </w:p>
        </w:tc>
        <w:tc>
          <w:tcPr>
            <w:tcW w:w="2839" w:type="dxa"/>
          </w:tcPr>
          <w:p w14:paraId="30D4953F"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666E5505"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1A4991" w:rsidRPr="000F4209" w14:paraId="21787EE0"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101FCE73" w14:textId="26A82D3F" w:rsidR="001A4991" w:rsidRPr="000F4209" w:rsidRDefault="001A4991" w:rsidP="007D3081">
            <w:pPr>
              <w:ind w:left="0"/>
              <w:rPr>
                <w:rFonts w:cs="Arial"/>
              </w:rPr>
            </w:pPr>
            <w:proofErr w:type="spellStart"/>
            <w:r w:rsidRPr="000F4209">
              <w:rPr>
                <w:rFonts w:cs="Arial"/>
              </w:rPr>
              <w:t>DetailPage</w:t>
            </w:r>
            <w:proofErr w:type="spellEnd"/>
          </w:p>
        </w:tc>
        <w:tc>
          <w:tcPr>
            <w:tcW w:w="2839" w:type="dxa"/>
          </w:tcPr>
          <w:p w14:paraId="2F3FBF1C" w14:textId="1CDC8382" w:rsidR="001A4991" w:rsidRPr="000F4209" w:rsidRDefault="001A4991"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Sidreferens</w:t>
            </w:r>
          </w:p>
        </w:tc>
        <w:tc>
          <w:tcPr>
            <w:tcW w:w="2839" w:type="dxa"/>
          </w:tcPr>
          <w:p w14:paraId="3B936AE4" w14:textId="52ADDFDA" w:rsidR="001A4991" w:rsidRPr="000F4209" w:rsidRDefault="001A4991"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r w:rsidR="00841B99" w:rsidRPr="000F4209" w14:paraId="0A15178D"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47E1F0B" w14:textId="6685070B" w:rsidR="00841B99" w:rsidRPr="000F4209" w:rsidRDefault="001A4991" w:rsidP="007D3081">
            <w:pPr>
              <w:ind w:left="0"/>
              <w:rPr>
                <w:rFonts w:cs="Arial"/>
              </w:rPr>
            </w:pPr>
            <w:proofErr w:type="spellStart"/>
            <w:r w:rsidRPr="000F4209">
              <w:rPr>
                <w:rFonts w:cs="Arial"/>
              </w:rPr>
              <w:t>CacheTimeout</w:t>
            </w:r>
            <w:proofErr w:type="spellEnd"/>
          </w:p>
        </w:tc>
        <w:tc>
          <w:tcPr>
            <w:tcW w:w="2839" w:type="dxa"/>
          </w:tcPr>
          <w:p w14:paraId="3579B8CC" w14:textId="04897E2D" w:rsidR="00841B99" w:rsidRPr="000F4209" w:rsidRDefault="001A4991"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19B32EBF" w14:textId="67D42D22" w:rsidR="00841B99" w:rsidRPr="000F4209" w:rsidRDefault="001A4991"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12h</w:t>
            </w:r>
          </w:p>
        </w:tc>
      </w:tr>
    </w:tbl>
    <w:p w14:paraId="66353E9B" w14:textId="77777777" w:rsidR="00841B99" w:rsidRPr="000F4209" w:rsidRDefault="00841B99" w:rsidP="007D3081">
      <w:pPr>
        <w:ind w:left="0"/>
        <w:rPr>
          <w:rFonts w:cs="Arial"/>
        </w:rPr>
      </w:pPr>
    </w:p>
    <w:p w14:paraId="23AFBDF7" w14:textId="77777777" w:rsidR="00841B99" w:rsidRPr="000F4209" w:rsidRDefault="00841B99" w:rsidP="00355B64">
      <w:pPr>
        <w:pStyle w:val="KITbrdtext"/>
      </w:pPr>
      <w:r w:rsidRPr="000F4209">
        <w:rPr>
          <w:b/>
        </w:rPr>
        <w:t>Tidsuppskattning</w:t>
      </w:r>
      <w:r w:rsidRPr="000F4209">
        <w:t>: 20 - 40 timmar</w:t>
      </w:r>
    </w:p>
    <w:p w14:paraId="2614333E" w14:textId="77777777" w:rsidR="00120350" w:rsidRPr="000F4209" w:rsidRDefault="00120350">
      <w:pPr>
        <w:spacing w:after="200" w:line="276" w:lineRule="auto"/>
        <w:ind w:left="0"/>
        <w:rPr>
          <w:rFonts w:cs="Arial"/>
          <w:b/>
          <w:bCs/>
          <w:iCs/>
          <w:noProof/>
          <w:sz w:val="22"/>
          <w:szCs w:val="22"/>
        </w:rPr>
      </w:pPr>
      <w:r w:rsidRPr="000F4209">
        <w:br w:type="page"/>
      </w:r>
    </w:p>
    <w:p w14:paraId="27565A73" w14:textId="6440D40F" w:rsidR="00841B99" w:rsidRPr="000F4209" w:rsidRDefault="00841B99" w:rsidP="002B7A18">
      <w:pPr>
        <w:pStyle w:val="Heading2"/>
        <w:rPr>
          <w:rFonts w:ascii="Lucida Sans" w:hAnsi="Lucida Sans"/>
        </w:rPr>
      </w:pPr>
      <w:bookmarkStart w:id="52" w:name="_Toc181415410"/>
      <w:r w:rsidRPr="000F4209">
        <w:rPr>
          <w:rFonts w:ascii="Lucida Sans" w:hAnsi="Lucida Sans"/>
        </w:rPr>
        <w:lastRenderedPageBreak/>
        <w:t>Detaljvy ämne</w:t>
      </w:r>
      <w:bookmarkEnd w:id="52"/>
    </w:p>
    <w:p w14:paraId="31C8941A" w14:textId="77777777" w:rsidR="00841B99" w:rsidRPr="000F4209" w:rsidRDefault="00841B99" w:rsidP="00355B64">
      <w:pPr>
        <w:pStyle w:val="KITbrdtext"/>
      </w:pPr>
      <w:r w:rsidRPr="000F4209">
        <w:t>Visar en beskrivning av ett enskilt ämne. Finns endast som dynamisk presentation, d.v.s. komponenten behöver klara av att ta emot ämnes-ID som request-parameter (för att kunna hantera dynamisk presentation).</w:t>
      </w:r>
    </w:p>
    <w:p w14:paraId="76E67F76" w14:textId="77777777" w:rsidR="00841B99" w:rsidRPr="000F4209" w:rsidRDefault="00841B99" w:rsidP="00355B64">
      <w:pPr>
        <w:pStyle w:val="KITbrdtext"/>
      </w:pPr>
      <w:r w:rsidRPr="000F4209">
        <w:t xml:space="preserve">I version 1.0 visar vi ett manuellt inlagt innehåll av typen </w:t>
      </w:r>
      <w:r w:rsidRPr="000F4209">
        <w:rPr>
          <w:b/>
        </w:rPr>
        <w:t>GU subjectDescription</w:t>
      </w:r>
      <w:r w:rsidRPr="000F4209">
        <w:t>. Om inget sådant innehåll finns inlagt visas ej heller komponenten.</w:t>
      </w:r>
    </w:p>
    <w:p w14:paraId="03B4BFCA" w14:textId="7F3DE549" w:rsidR="00841B99" w:rsidRPr="000F4209" w:rsidRDefault="00355B64" w:rsidP="00355B64">
      <w:pPr>
        <w:pStyle w:val="KITbrdtext"/>
      </w:pPr>
      <w:r w:rsidRPr="000F4209">
        <w:t>Bes</w:t>
      </w:r>
      <w:r w:rsidR="00841B99" w:rsidRPr="000F4209">
        <w:t>krivningsinnehållet döps till samma sak som ämnets namn, och på så sätt kan vi plocka ut det via en matchingContents.</w:t>
      </w:r>
    </w:p>
    <w:p w14:paraId="3838B98E" w14:textId="77777777" w:rsidR="00841B99" w:rsidRPr="000F4209" w:rsidRDefault="00841B99" w:rsidP="00355B64">
      <w:pPr>
        <w:pStyle w:val="KITbrdtext"/>
      </w:pPr>
      <w:r w:rsidRPr="000F4209">
        <w:t>Samtliga ledtexter ska finnas på både svenska och engelska.</w:t>
      </w:r>
    </w:p>
    <w:p w14:paraId="3B132D37" w14:textId="311C733D" w:rsidR="00870803" w:rsidRPr="000F4209" w:rsidRDefault="00870803" w:rsidP="00870803">
      <w:pPr>
        <w:pStyle w:val="KITbrdtext"/>
      </w:pPr>
      <w:r w:rsidRPr="000F4209">
        <w:t xml:space="preserve">Ämnets namn visas i sidans titel och i brödsmulenavigering. </w:t>
      </w:r>
    </w:p>
    <w:p w14:paraId="14B81790" w14:textId="77777777" w:rsidR="00841B99" w:rsidRPr="000F4209" w:rsidRDefault="00841B99" w:rsidP="00355B64">
      <w:pPr>
        <w:pStyle w:val="KITbrdtext"/>
        <w:rPr>
          <w:b/>
        </w:rPr>
      </w:pPr>
      <w:proofErr w:type="spellStart"/>
      <w:r w:rsidRPr="000F4209">
        <w:rPr>
          <w:b/>
        </w:rPr>
        <w:t>Källsystem</w:t>
      </w:r>
      <w:proofErr w:type="spellEnd"/>
    </w:p>
    <w:p w14:paraId="756CB9DD" w14:textId="77777777" w:rsidR="00841B99" w:rsidRPr="000F4209" w:rsidRDefault="00841B99" w:rsidP="00355B64">
      <w:pPr>
        <w:pStyle w:val="KITbrdtext"/>
      </w:pPr>
      <w:r w:rsidRPr="000F4209">
        <w:t>Infoglue</w:t>
      </w:r>
    </w:p>
    <w:p w14:paraId="7BEFFB4A" w14:textId="77777777" w:rsidR="00355B64" w:rsidRPr="000F4209" w:rsidRDefault="00841B99" w:rsidP="00355B64">
      <w:pPr>
        <w:pStyle w:val="KITbrdtext"/>
        <w:rPr>
          <w:b/>
        </w:rPr>
      </w:pPr>
      <w:r w:rsidRPr="000F4209">
        <w:rPr>
          <w:b/>
        </w:rPr>
        <w:t>Funktional</w:t>
      </w:r>
      <w:r w:rsidR="00355B64" w:rsidRPr="000F4209">
        <w:rPr>
          <w:b/>
        </w:rPr>
        <w:t>itet som sparas till version 2:</w:t>
      </w:r>
    </w:p>
    <w:p w14:paraId="14DDEC49" w14:textId="4C587578" w:rsidR="00841B99" w:rsidRPr="000F4209" w:rsidRDefault="00841B99" w:rsidP="00355B64">
      <w:pPr>
        <w:pStyle w:val="KITbrdtext"/>
      </w:pPr>
      <w:r w:rsidRPr="000F4209">
        <w:t>Möjlighet</w:t>
      </w:r>
      <w:r w:rsidR="00824BD1" w:rsidRPr="000F4209">
        <w:t>en</w:t>
      </w:r>
      <w:r w:rsidRPr="000F4209">
        <w:t xml:space="preserve"> att länka in texter från </w:t>
      </w:r>
      <w:proofErr w:type="spellStart"/>
      <w:r w:rsidRPr="000F4209">
        <w:t>Wikipedia</w:t>
      </w:r>
      <w:proofErr w:type="spellEnd"/>
      <w:r w:rsidRPr="000F4209">
        <w:t>/</w:t>
      </w:r>
      <w:proofErr w:type="spellStart"/>
      <w:r w:rsidRPr="000F4209">
        <w:t>Nationalencykopedin</w:t>
      </w:r>
      <w:proofErr w:type="gramStart"/>
      <w:r w:rsidRPr="000F4209">
        <w:t>.Vi</w:t>
      </w:r>
      <w:proofErr w:type="spellEnd"/>
      <w:proofErr w:type="gramEnd"/>
      <w:r w:rsidRPr="000F4209">
        <w:t xml:space="preserve"> har diskuterat två olika lösningar på att hämta information om ämnet:</w:t>
      </w:r>
    </w:p>
    <w:p w14:paraId="20BE702F" w14:textId="77777777" w:rsidR="00841B99" w:rsidRPr="000F4209" w:rsidRDefault="00841B99" w:rsidP="00355B64">
      <w:pPr>
        <w:pStyle w:val="KITbrdtext"/>
      </w:pPr>
      <w:r w:rsidRPr="000F4209">
        <w:t>1. Hämta texter från Wikipedia om man inte skrivit en egen presentation.</w:t>
      </w:r>
    </w:p>
    <w:p w14:paraId="44E26F60" w14:textId="77777777" w:rsidR="00841B99" w:rsidRPr="000F4209" w:rsidRDefault="00841B99" w:rsidP="00355B64">
      <w:pPr>
        <w:pStyle w:val="KITbrdtext"/>
      </w:pPr>
      <w:r w:rsidRPr="000F4209">
        <w:t>2. Hämta texter från Nationalencyklopedin om man inte skrivit en egen presentation.</w:t>
      </w:r>
    </w:p>
    <w:p w14:paraId="1074FF62" w14:textId="77777777" w:rsidR="00841B99" w:rsidRPr="000F4209" w:rsidRDefault="00841B99" w:rsidP="00355B64">
      <w:pPr>
        <w:pStyle w:val="KITbrdtext"/>
      </w:pPr>
      <w:r w:rsidRPr="000F4209">
        <w:t>För dessa lösningar gäller följande:</w:t>
      </w:r>
    </w:p>
    <w:p w14:paraId="7375FE95" w14:textId="77777777" w:rsidR="00841B99" w:rsidRPr="000F4209" w:rsidRDefault="00841B99" w:rsidP="00355B64">
      <w:pPr>
        <w:pStyle w:val="KITbrdtext"/>
      </w:pPr>
      <w:r w:rsidRPr="000F4209">
        <w:t xml:space="preserve">Om det finns ett innehåll av typen </w:t>
      </w:r>
      <w:r w:rsidRPr="000F4209">
        <w:rPr>
          <w:b/>
        </w:rPr>
        <w:t>GU subjectDescription</w:t>
      </w:r>
      <w:r w:rsidRPr="000F4209">
        <w:t xml:space="preserve"> med samma namn som ämnes-ID så visas den. Annars görs en sökning mot Wikipedia/NE med ämnes-namnet. Texten från Wikipedia/NE tvättas från eventuella länkar och liknande, och klipps efter 500 tecken med en hänvisning till Wikipedia/NE om man vill läsa mer.</w:t>
      </w:r>
    </w:p>
    <w:p w14:paraId="10B48BE0" w14:textId="77777777" w:rsidR="00841B99" w:rsidRPr="000F4209" w:rsidRDefault="00841B99" w:rsidP="00355B64">
      <w:pPr>
        <w:pStyle w:val="KITbrdtext"/>
      </w:pPr>
      <w:r w:rsidRPr="000F4209">
        <w:t>De kommer att visa den text som hittas i Wikipedia/NE utan hänsyn till om det är en korrekt text eller inte.</w:t>
      </w:r>
    </w:p>
    <w:p w14:paraId="7966B9A8" w14:textId="77777777" w:rsidR="00841B99" w:rsidRPr="000F4209" w:rsidRDefault="00841B99" w:rsidP="00355B64">
      <w:pPr>
        <w:pStyle w:val="KITbrdtext"/>
      </w:pPr>
      <w:r w:rsidRPr="000F4209">
        <w:t>Den svenska och den engelska texten kommer ej att överensstämma eftersom de underhålls av olika människor.</w:t>
      </w:r>
    </w:p>
    <w:p w14:paraId="525A040F" w14:textId="20891824" w:rsidR="00841B99" w:rsidRPr="000F4209" w:rsidRDefault="00841B99" w:rsidP="00355B64">
      <w:pPr>
        <w:pStyle w:val="KITbrdtext"/>
        <w:rPr>
          <w:i/>
        </w:rPr>
      </w:pPr>
      <w:r w:rsidRPr="000F4209">
        <w:rPr>
          <w:b/>
          <w:i/>
        </w:rPr>
        <w:t>OBS:</w:t>
      </w:r>
      <w:r w:rsidRPr="000F4209">
        <w:rPr>
          <w:i/>
        </w:rPr>
        <w:t xml:space="preserve"> Det verkar inte som att det finns något API mot Nationalencyklopedin, så det är nog inte </w:t>
      </w:r>
      <w:r w:rsidR="00824BD1" w:rsidRPr="000F4209">
        <w:rPr>
          <w:i/>
        </w:rPr>
        <w:t>möjligt</w:t>
      </w:r>
      <w:r w:rsidRPr="000F4209">
        <w:rPr>
          <w:i/>
        </w:rPr>
        <w:t xml:space="preserve"> att hämta data därifrån. Möjligtvis får man access till så</w:t>
      </w:r>
      <w:r w:rsidR="00355B64" w:rsidRPr="000F4209">
        <w:rPr>
          <w:i/>
        </w:rPr>
        <w:t>dant</w:t>
      </w:r>
      <w:r w:rsidRPr="000F4209">
        <w:rPr>
          <w:i/>
        </w:rPr>
        <w:t xml:space="preserve"> när man har en universitetsprenumeration</w:t>
      </w:r>
      <w:r w:rsidR="00824BD1" w:rsidRPr="000F4209">
        <w:rPr>
          <w:i/>
        </w:rPr>
        <w:t xml:space="preserve"> på tjänsten</w:t>
      </w:r>
      <w:r w:rsidRPr="000F4209">
        <w:rPr>
          <w:i/>
        </w:rPr>
        <w:t>.</w:t>
      </w:r>
    </w:p>
    <w:p w14:paraId="45643325" w14:textId="77777777" w:rsidR="00841B99" w:rsidRPr="000F4209" w:rsidRDefault="00841B99" w:rsidP="00355B64">
      <w:pPr>
        <w:pStyle w:val="KITbrdtext"/>
        <w:rPr>
          <w:b/>
        </w:rPr>
      </w:pPr>
      <w:r w:rsidRPr="000F4209">
        <w:rPr>
          <w:b/>
        </w:rPr>
        <w:t>Komponentegenskaper</w:t>
      </w:r>
    </w:p>
    <w:p w14:paraId="300ADCD9" w14:textId="77777777" w:rsidR="00841B99" w:rsidRPr="000F4209" w:rsidRDefault="00841B99" w:rsidP="00355B64">
      <w:pPr>
        <w:pStyle w:val="KITbrdtext"/>
      </w:pPr>
      <w:r w:rsidRPr="000F4209">
        <w:t>-</w:t>
      </w:r>
    </w:p>
    <w:p w14:paraId="180C5FF1" w14:textId="1039716B" w:rsidR="00120350" w:rsidRPr="000F4209" w:rsidRDefault="00841B99" w:rsidP="00355B64">
      <w:pPr>
        <w:pStyle w:val="KITbrdtext"/>
      </w:pPr>
      <w:r w:rsidRPr="000F4209">
        <w:rPr>
          <w:b/>
        </w:rPr>
        <w:t>Tidsuppskattning</w:t>
      </w:r>
      <w:r w:rsidRPr="000F4209">
        <w:t>: 10 - 15 timmar</w:t>
      </w:r>
      <w:r w:rsidR="00120350" w:rsidRPr="000F4209">
        <w:br w:type="page"/>
      </w:r>
    </w:p>
    <w:p w14:paraId="46EB8F3D" w14:textId="1144C965" w:rsidR="00841B99" w:rsidRPr="000F4209" w:rsidRDefault="00120350" w:rsidP="009A53CC">
      <w:pPr>
        <w:pStyle w:val="Heading1"/>
      </w:pPr>
      <w:bookmarkStart w:id="53" w:name="_Toc181415411"/>
      <w:r w:rsidRPr="000F4209">
        <w:lastRenderedPageBreak/>
        <w:t xml:space="preserve">Bilaga: </w:t>
      </w:r>
      <w:r w:rsidR="00841B99" w:rsidRPr="000F4209">
        <w:t>Funktionalitet som sparas till version 2.0</w:t>
      </w:r>
      <w:bookmarkEnd w:id="53"/>
    </w:p>
    <w:p w14:paraId="7BA3BCEE" w14:textId="77777777" w:rsidR="00841B99" w:rsidRPr="000F4209" w:rsidRDefault="00841B99" w:rsidP="00355B64">
      <w:pPr>
        <w:pStyle w:val="KITbrdtext"/>
      </w:pPr>
      <w:r w:rsidRPr="000F4209">
        <w:t>Följande funktionalitet sparas till en framtida version 2.0 av systemet.</w:t>
      </w:r>
    </w:p>
    <w:p w14:paraId="6F22A13A" w14:textId="77777777" w:rsidR="00841B99" w:rsidRPr="000F4209" w:rsidRDefault="00841B99" w:rsidP="002B7A18">
      <w:pPr>
        <w:pStyle w:val="Heading2"/>
        <w:rPr>
          <w:rFonts w:ascii="Lucida Sans" w:hAnsi="Lucida Sans"/>
        </w:rPr>
      </w:pPr>
      <w:bookmarkStart w:id="54" w:name="_Toc181415412"/>
      <w:r w:rsidRPr="000F4209">
        <w:rPr>
          <w:rFonts w:ascii="Lucida Sans" w:hAnsi="Lucida Sans"/>
        </w:rPr>
        <w:t>Enkel sökfunktion för publikationer (Sparas till version 2.0)</w:t>
      </w:r>
      <w:bookmarkEnd w:id="54"/>
    </w:p>
    <w:p w14:paraId="183E53F1" w14:textId="6EEC0570" w:rsidR="00841B99" w:rsidRPr="000F4209" w:rsidRDefault="00841B99" w:rsidP="00355B64">
      <w:pPr>
        <w:pStyle w:val="KITbrdtext"/>
      </w:pPr>
      <w:r w:rsidRPr="000F4209">
        <w:t>En enkel sökfun</w:t>
      </w:r>
      <w:r w:rsidR="002B7A18" w:rsidRPr="000F4209">
        <w:t>k</w:t>
      </w:r>
      <w:r w:rsidRPr="000F4209">
        <w:t>tion där man kan välja att söka publikationer via ett fritextfält.</w:t>
      </w:r>
    </w:p>
    <w:p w14:paraId="2A26FD0C" w14:textId="6A5235EF" w:rsidR="00841B99" w:rsidRPr="000F4209" w:rsidRDefault="00841B99" w:rsidP="00355B64">
      <w:pPr>
        <w:pStyle w:val="KITbrdtext"/>
      </w:pPr>
      <w:r w:rsidRPr="000F4209">
        <w:t>Komponenten består av ett sökfält, en sök-knapp och en iFrame där vi presenterar sökresultatet från GUP utan anpassningar av</w:t>
      </w:r>
      <w:r w:rsidR="002B7A18" w:rsidRPr="000F4209">
        <w:t xml:space="preserve"> vare sig utseende eller format</w:t>
      </w:r>
      <w:r w:rsidRPr="000F4209">
        <w:t xml:space="preserve">ering. </w:t>
      </w:r>
    </w:p>
    <w:p w14:paraId="40312C0B" w14:textId="77777777" w:rsidR="00841B99" w:rsidRPr="000F4209" w:rsidRDefault="00841B99" w:rsidP="00355B64">
      <w:pPr>
        <w:pStyle w:val="KITbrdtext"/>
      </w:pPr>
      <w:r w:rsidRPr="000F4209">
        <w:t>Samtliga ledtexter för sökfältet ska finnas på både svenska och engelska.</w:t>
      </w:r>
    </w:p>
    <w:p w14:paraId="2067FB23" w14:textId="77777777" w:rsidR="00841B99" w:rsidRPr="000F4209" w:rsidRDefault="00841B99" w:rsidP="00355B64">
      <w:pPr>
        <w:pStyle w:val="KITbrdtext"/>
        <w:rPr>
          <w:b/>
        </w:rPr>
      </w:pPr>
      <w:r w:rsidRPr="000F4209">
        <w:rPr>
          <w:b/>
        </w:rPr>
        <w:t>Källsystem</w:t>
      </w:r>
    </w:p>
    <w:p w14:paraId="501A3A37" w14:textId="77777777" w:rsidR="00841B99" w:rsidRPr="000F4209" w:rsidRDefault="00841B99" w:rsidP="00355B64">
      <w:pPr>
        <w:pStyle w:val="KITbrdtext"/>
      </w:pPr>
      <w:r w:rsidRPr="000F4209">
        <w:t>GUP</w:t>
      </w:r>
    </w:p>
    <w:p w14:paraId="1D46F0D5" w14:textId="77777777" w:rsidR="00841B99" w:rsidRPr="000F4209" w:rsidRDefault="00841B99" w:rsidP="00355B64">
      <w:pPr>
        <w:pStyle w:val="KITbrdtext"/>
        <w:rPr>
          <w:b/>
        </w:rPr>
      </w:pPr>
      <w:r w:rsidRPr="000F4209">
        <w:rPr>
          <w:b/>
        </w:rPr>
        <w:t>Komponentegenskaper</w:t>
      </w:r>
    </w:p>
    <w:p w14:paraId="4591CD48" w14:textId="77777777" w:rsidR="00841B99" w:rsidRPr="000F4209" w:rsidRDefault="00841B99" w:rsidP="007D3081">
      <w:pPr>
        <w:ind w:left="0"/>
        <w:rPr>
          <w:rFonts w:cs="Arial"/>
        </w:rPr>
      </w:pPr>
    </w:p>
    <w:tbl>
      <w:tblPr>
        <w:tblStyle w:val="LightShading-Accent3"/>
        <w:tblW w:w="0" w:type="auto"/>
        <w:tblLook w:val="04A0" w:firstRow="1" w:lastRow="0" w:firstColumn="1" w:lastColumn="0" w:noHBand="0" w:noVBand="1"/>
      </w:tblPr>
      <w:tblGrid>
        <w:gridCol w:w="2838"/>
        <w:gridCol w:w="2839"/>
        <w:gridCol w:w="2839"/>
      </w:tblGrid>
      <w:tr w:rsidR="00841B99" w:rsidRPr="000F4209" w14:paraId="5C46A1BE"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57D1BF3" w14:textId="77777777" w:rsidR="00841B99" w:rsidRPr="000F4209" w:rsidRDefault="00841B99" w:rsidP="007D3081">
            <w:pPr>
              <w:ind w:left="0"/>
              <w:rPr>
                <w:rFonts w:cs="Arial"/>
              </w:rPr>
            </w:pPr>
            <w:r w:rsidRPr="000F4209">
              <w:rPr>
                <w:rFonts w:cs="Arial"/>
              </w:rPr>
              <w:t>Egenskap</w:t>
            </w:r>
          </w:p>
        </w:tc>
        <w:tc>
          <w:tcPr>
            <w:tcW w:w="2839" w:type="dxa"/>
          </w:tcPr>
          <w:p w14:paraId="2BA5F61F"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18DFC99F"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24CACA67"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CB7CCB8" w14:textId="77777777" w:rsidR="00841B99" w:rsidRPr="000F4209" w:rsidRDefault="00841B99" w:rsidP="007D3081">
            <w:pPr>
              <w:ind w:left="0"/>
              <w:rPr>
                <w:rFonts w:cs="Arial"/>
                <w:b w:val="0"/>
              </w:rPr>
            </w:pPr>
            <w:r w:rsidRPr="000F4209">
              <w:rPr>
                <w:rFonts w:cs="Arial"/>
                <w:b w:val="0"/>
              </w:rPr>
              <w:t>GupUrl</w:t>
            </w:r>
          </w:p>
        </w:tc>
        <w:tc>
          <w:tcPr>
            <w:tcW w:w="2839" w:type="dxa"/>
          </w:tcPr>
          <w:p w14:paraId="52356863"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2839" w:type="dxa"/>
          </w:tcPr>
          <w:p w14:paraId="65F28AFC"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URL:en till GUP</w:t>
            </w:r>
          </w:p>
        </w:tc>
      </w:tr>
    </w:tbl>
    <w:p w14:paraId="12C397A1" w14:textId="77777777" w:rsidR="00841B99" w:rsidRPr="000F4209" w:rsidRDefault="00841B99" w:rsidP="007D3081">
      <w:pPr>
        <w:ind w:left="0"/>
        <w:rPr>
          <w:rFonts w:cs="Arial"/>
        </w:rPr>
      </w:pPr>
    </w:p>
    <w:p w14:paraId="3B135E57" w14:textId="77777777" w:rsidR="00841B99" w:rsidRPr="000F4209" w:rsidRDefault="00841B99" w:rsidP="002B7A18">
      <w:pPr>
        <w:pStyle w:val="Heading2"/>
        <w:rPr>
          <w:rFonts w:ascii="Lucida Sans" w:hAnsi="Lucida Sans"/>
          <w:lang w:val="en-US"/>
        </w:rPr>
      </w:pPr>
      <w:bookmarkStart w:id="55" w:name="_Toc181415413"/>
      <w:r w:rsidRPr="000F4209">
        <w:rPr>
          <w:rFonts w:ascii="Lucida Sans" w:hAnsi="Lucida Sans"/>
          <w:lang w:val="en-US"/>
        </w:rPr>
        <w:t>GU Siteseeker category result component (Sparas till v.2.0)</w:t>
      </w:r>
      <w:bookmarkEnd w:id="55"/>
    </w:p>
    <w:p w14:paraId="1CA122C7" w14:textId="77777777" w:rsidR="00841B99" w:rsidRPr="000F4209" w:rsidRDefault="00841B99" w:rsidP="00355B64">
      <w:pPr>
        <w:pStyle w:val="KITbrdtext"/>
      </w:pPr>
      <w:r w:rsidRPr="000F4209">
        <w:t>Den kod som presenterar sökresultat för personer behöver uppdateras så den även visar en länk till personens hemsida (om sådan finnes) eller till en generell detaljsida där personens uppgifter presenteras i sin helhet.</w:t>
      </w:r>
    </w:p>
    <w:p w14:paraId="1973C92C" w14:textId="77777777" w:rsidR="00841B99" w:rsidRPr="000F4209" w:rsidRDefault="00841B99" w:rsidP="00355B64">
      <w:pPr>
        <w:pStyle w:val="KITbrdtext"/>
        <w:rPr>
          <w:b/>
        </w:rPr>
      </w:pPr>
      <w:r w:rsidRPr="000F4209">
        <w:rPr>
          <w:b/>
        </w:rPr>
        <w:t>Källsystem</w:t>
      </w:r>
    </w:p>
    <w:p w14:paraId="09F94945" w14:textId="77777777" w:rsidR="00841B99" w:rsidRPr="000F4209" w:rsidRDefault="00841B99" w:rsidP="00355B64">
      <w:pPr>
        <w:pStyle w:val="KITbrdtext"/>
      </w:pPr>
      <w:r w:rsidRPr="000F4209">
        <w:t>Katalogen</w:t>
      </w:r>
    </w:p>
    <w:p w14:paraId="369E2205" w14:textId="77777777" w:rsidR="00841B99" w:rsidRPr="000F4209" w:rsidRDefault="00841B99" w:rsidP="00355B64">
      <w:pPr>
        <w:pStyle w:val="KITbrdtext"/>
        <w:rPr>
          <w:b/>
        </w:rPr>
      </w:pPr>
      <w:r w:rsidRPr="000F4209">
        <w:rPr>
          <w:b/>
        </w:rPr>
        <w:t>Komponentegenskaper</w:t>
      </w:r>
    </w:p>
    <w:tbl>
      <w:tblPr>
        <w:tblStyle w:val="LightShading-Accent3"/>
        <w:tblW w:w="0" w:type="auto"/>
        <w:tblLook w:val="04A0" w:firstRow="1" w:lastRow="0" w:firstColumn="1" w:lastColumn="0" w:noHBand="0" w:noVBand="1"/>
      </w:tblPr>
      <w:tblGrid>
        <w:gridCol w:w="2838"/>
        <w:gridCol w:w="2839"/>
        <w:gridCol w:w="2839"/>
      </w:tblGrid>
      <w:tr w:rsidR="00841B99" w:rsidRPr="000F4209" w14:paraId="04A0A23C"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1ADB59C" w14:textId="77777777" w:rsidR="00841B99" w:rsidRPr="000F4209" w:rsidRDefault="00841B99" w:rsidP="007D3081">
            <w:pPr>
              <w:ind w:left="0"/>
              <w:rPr>
                <w:rFonts w:cs="Arial"/>
              </w:rPr>
            </w:pPr>
            <w:r w:rsidRPr="000F4209">
              <w:rPr>
                <w:rFonts w:cs="Arial"/>
              </w:rPr>
              <w:t>Egenskap</w:t>
            </w:r>
          </w:p>
        </w:tc>
        <w:tc>
          <w:tcPr>
            <w:tcW w:w="2839" w:type="dxa"/>
          </w:tcPr>
          <w:p w14:paraId="301D034E"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641494E3"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42E55B02"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17C7C24" w14:textId="77777777" w:rsidR="00841B99" w:rsidRPr="000F4209" w:rsidRDefault="00841B99" w:rsidP="007D3081">
            <w:pPr>
              <w:ind w:left="0"/>
              <w:rPr>
                <w:rFonts w:cs="Arial"/>
              </w:rPr>
            </w:pPr>
            <w:r w:rsidRPr="000F4209">
              <w:rPr>
                <w:rFonts w:cs="Arial"/>
              </w:rPr>
              <w:t>-</w:t>
            </w:r>
          </w:p>
        </w:tc>
        <w:tc>
          <w:tcPr>
            <w:tcW w:w="2839" w:type="dxa"/>
          </w:tcPr>
          <w:p w14:paraId="3FB3283A"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c>
          <w:tcPr>
            <w:tcW w:w="2839" w:type="dxa"/>
          </w:tcPr>
          <w:p w14:paraId="571B06EB"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2723E2E2" w14:textId="4DF602C5" w:rsidR="00841B99" w:rsidRPr="000F4209" w:rsidRDefault="00E23B6F" w:rsidP="002B7A18">
      <w:pPr>
        <w:pStyle w:val="Heading2"/>
        <w:rPr>
          <w:rFonts w:ascii="Lucida Sans" w:hAnsi="Lucida Sans"/>
        </w:rPr>
      </w:pPr>
      <w:bookmarkStart w:id="56" w:name="_Toc181415414"/>
      <w:r w:rsidRPr="000F4209">
        <w:rPr>
          <w:rFonts w:ascii="Lucida Sans" w:hAnsi="Lucida Sans"/>
        </w:rPr>
        <w:t>Komponent</w:t>
      </w:r>
      <w:r w:rsidR="00841B99" w:rsidRPr="000F4209">
        <w:rPr>
          <w:rFonts w:ascii="Lucida Sans" w:hAnsi="Lucida Sans"/>
        </w:rPr>
        <w:t xml:space="preserve"> för att visa kurser per ämne (Sparas till v.2.0)</w:t>
      </w:r>
      <w:bookmarkEnd w:id="56"/>
    </w:p>
    <w:p w14:paraId="3EEA1849" w14:textId="6A335231" w:rsidR="00841B99" w:rsidRPr="000F4209" w:rsidRDefault="00841B99" w:rsidP="00D5092F">
      <w:pPr>
        <w:pStyle w:val="KITbrdtext"/>
      </w:pPr>
      <w:r w:rsidRPr="000F4209">
        <w:t>Gubaskomponenten som visar utbildningar för ett ämne skulle kunna gå att bygga ut så den även kan hantera ämn</w:t>
      </w:r>
      <w:r w:rsidR="00D5092F" w:rsidRPr="000F4209">
        <w:t>es-ID:n från GUP. För att kunna</w:t>
      </w:r>
      <w:r w:rsidRPr="000F4209">
        <w:t xml:space="preserve"> göra det behöver vi i så fall bygga en översättningstabell mellan GUP-ämnen och GUBAS-ämnen.</w:t>
      </w:r>
    </w:p>
    <w:p w14:paraId="1DF7A14F" w14:textId="77777777" w:rsidR="00841B99" w:rsidRPr="000F4209" w:rsidRDefault="00841B99" w:rsidP="00D5092F">
      <w:pPr>
        <w:pStyle w:val="KITbrdtext"/>
        <w:rPr>
          <w:b/>
        </w:rPr>
      </w:pPr>
      <w:r w:rsidRPr="000F4209">
        <w:rPr>
          <w:b/>
        </w:rPr>
        <w:t>Källsystem</w:t>
      </w:r>
    </w:p>
    <w:p w14:paraId="3FF41C61" w14:textId="77777777" w:rsidR="00841B99" w:rsidRPr="000F4209" w:rsidRDefault="00841B99" w:rsidP="00D5092F">
      <w:pPr>
        <w:pStyle w:val="KITbrdtext"/>
      </w:pPr>
      <w:r w:rsidRPr="000F4209">
        <w:lastRenderedPageBreak/>
        <w:t>GUBAS</w:t>
      </w:r>
    </w:p>
    <w:p w14:paraId="59247743" w14:textId="77777777" w:rsidR="00841B99" w:rsidRPr="000F4209" w:rsidRDefault="00841B99" w:rsidP="00D5092F">
      <w:pPr>
        <w:pStyle w:val="KITbrdtext"/>
        <w:rPr>
          <w:b/>
        </w:rPr>
      </w:pPr>
      <w:r w:rsidRPr="000F4209">
        <w:rPr>
          <w:b/>
        </w:rPr>
        <w:t>Komponentegenskaper</w:t>
      </w:r>
    </w:p>
    <w:p w14:paraId="670030DC" w14:textId="77777777" w:rsidR="00841B99" w:rsidRPr="000F4209" w:rsidRDefault="00841B99" w:rsidP="007D3081">
      <w:pPr>
        <w:ind w:left="0"/>
        <w:rPr>
          <w:rFonts w:cs="Arial"/>
        </w:rPr>
      </w:pPr>
    </w:p>
    <w:tbl>
      <w:tblPr>
        <w:tblStyle w:val="LightShading-Accent3"/>
        <w:tblW w:w="0" w:type="auto"/>
        <w:tblLook w:val="04A0" w:firstRow="1" w:lastRow="0" w:firstColumn="1" w:lastColumn="0" w:noHBand="0" w:noVBand="1"/>
      </w:tblPr>
      <w:tblGrid>
        <w:gridCol w:w="2838"/>
        <w:gridCol w:w="2839"/>
        <w:gridCol w:w="2839"/>
      </w:tblGrid>
      <w:tr w:rsidR="00841B99" w:rsidRPr="000F4209" w14:paraId="2CFFD056"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D5F5ADE" w14:textId="77777777" w:rsidR="00841B99" w:rsidRPr="000F4209" w:rsidRDefault="00841B99" w:rsidP="007D3081">
            <w:pPr>
              <w:ind w:left="0"/>
              <w:rPr>
                <w:rFonts w:cs="Arial"/>
              </w:rPr>
            </w:pPr>
            <w:r w:rsidRPr="000F4209">
              <w:rPr>
                <w:rFonts w:cs="Arial"/>
              </w:rPr>
              <w:t>Egenskap</w:t>
            </w:r>
          </w:p>
        </w:tc>
        <w:tc>
          <w:tcPr>
            <w:tcW w:w="2839" w:type="dxa"/>
          </w:tcPr>
          <w:p w14:paraId="1E2D9C31"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39" w:type="dxa"/>
          </w:tcPr>
          <w:p w14:paraId="56CDB75A"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2E11E883"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CE84882" w14:textId="77777777" w:rsidR="00841B99" w:rsidRPr="000F4209" w:rsidRDefault="00841B99" w:rsidP="007D3081">
            <w:pPr>
              <w:ind w:left="0"/>
              <w:rPr>
                <w:rFonts w:cs="Arial"/>
              </w:rPr>
            </w:pPr>
            <w:r w:rsidRPr="000F4209">
              <w:rPr>
                <w:rFonts w:cs="Arial"/>
              </w:rPr>
              <w:t>-</w:t>
            </w:r>
          </w:p>
        </w:tc>
        <w:tc>
          <w:tcPr>
            <w:tcW w:w="2839" w:type="dxa"/>
          </w:tcPr>
          <w:p w14:paraId="26329831"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c>
          <w:tcPr>
            <w:tcW w:w="2839" w:type="dxa"/>
          </w:tcPr>
          <w:p w14:paraId="7E05581A"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0011C83A" w14:textId="77777777" w:rsidR="00841B99" w:rsidRPr="000F4209" w:rsidRDefault="00841B99" w:rsidP="007D3081">
      <w:pPr>
        <w:ind w:left="0"/>
        <w:rPr>
          <w:rFonts w:cs="Arial"/>
        </w:rPr>
      </w:pPr>
    </w:p>
    <w:p w14:paraId="453B1C5B" w14:textId="77777777" w:rsidR="00841B99" w:rsidRPr="000F4209" w:rsidRDefault="00841B99" w:rsidP="007D3081">
      <w:pPr>
        <w:ind w:left="0"/>
        <w:rPr>
          <w:rFonts w:eastAsiaTheme="majorEastAsia" w:cs="Arial"/>
          <w:b/>
          <w:bCs/>
          <w:color w:val="4F81BD" w:themeColor="accent1"/>
          <w:sz w:val="26"/>
          <w:szCs w:val="26"/>
        </w:rPr>
      </w:pPr>
      <w:r w:rsidRPr="000F4209">
        <w:rPr>
          <w:rFonts w:cs="Arial"/>
        </w:rPr>
        <w:br w:type="page"/>
      </w:r>
    </w:p>
    <w:p w14:paraId="07BBAD40" w14:textId="45C085E5" w:rsidR="00841B99" w:rsidRPr="000F4209" w:rsidRDefault="00B309F1" w:rsidP="009A53CC">
      <w:pPr>
        <w:pStyle w:val="Heading1"/>
      </w:pPr>
      <w:bookmarkStart w:id="57" w:name="_Toc181415415"/>
      <w:r w:rsidRPr="000F4209">
        <w:lastRenderedPageBreak/>
        <w:t xml:space="preserve">Bilaga: </w:t>
      </w:r>
      <w:r w:rsidR="00841B99" w:rsidRPr="000F4209">
        <w:t>Nya innehållstyper</w:t>
      </w:r>
      <w:bookmarkEnd w:id="57"/>
    </w:p>
    <w:p w14:paraId="73771D94" w14:textId="77777777" w:rsidR="00841B99" w:rsidRPr="000F4209" w:rsidRDefault="00841B99" w:rsidP="002B7A18">
      <w:pPr>
        <w:pStyle w:val="Heading2"/>
        <w:rPr>
          <w:rFonts w:ascii="Lucida Sans" w:hAnsi="Lucida Sans"/>
        </w:rPr>
      </w:pPr>
      <w:bookmarkStart w:id="58" w:name="_Toc181415416"/>
      <w:r w:rsidRPr="000F4209">
        <w:rPr>
          <w:rFonts w:ascii="Lucida Sans" w:hAnsi="Lucida Sans"/>
        </w:rPr>
        <w:t>GU subjectDescription</w:t>
      </w:r>
      <w:bookmarkEnd w:id="58"/>
    </w:p>
    <w:p w14:paraId="3BB6ABF4" w14:textId="77777777" w:rsidR="00841B99" w:rsidRPr="000F4209" w:rsidRDefault="00841B99" w:rsidP="00D5092F">
      <w:pPr>
        <w:pStyle w:val="KITbrdtext"/>
      </w:pPr>
      <w:r w:rsidRPr="000F4209">
        <w:t xml:space="preserve">Lagrar information om ett ämne. </w:t>
      </w:r>
    </w:p>
    <w:p w14:paraId="3F9AF84E" w14:textId="77777777" w:rsidR="00A20F9A" w:rsidRPr="000F4209" w:rsidRDefault="00A20F9A" w:rsidP="00D5092F">
      <w:pPr>
        <w:pStyle w:val="KITbrdtext"/>
        <w:rPr>
          <w:b/>
        </w:rPr>
      </w:pPr>
    </w:p>
    <w:p w14:paraId="25F87FAB" w14:textId="77777777" w:rsidR="00841B99" w:rsidRPr="000F4209" w:rsidRDefault="00841B99" w:rsidP="00D5092F">
      <w:pPr>
        <w:pStyle w:val="KITbrdtext"/>
        <w:rPr>
          <w:b/>
        </w:rPr>
      </w:pPr>
      <w:r w:rsidRPr="000F4209">
        <w:rPr>
          <w:b/>
        </w:rPr>
        <w:t>Placering i innehållsträdet:</w:t>
      </w:r>
    </w:p>
    <w:p w14:paraId="494680A3" w14:textId="77777777" w:rsidR="00841B99" w:rsidRPr="000F4209" w:rsidRDefault="00841B99" w:rsidP="00D5092F">
      <w:pPr>
        <w:pStyle w:val="KITbrdtext"/>
      </w:pPr>
      <w:r w:rsidRPr="000F4209">
        <w:t>Läggs i en mapp under www.gu.se.</w:t>
      </w:r>
    </w:p>
    <w:p w14:paraId="30C1CBED" w14:textId="77777777" w:rsidR="00841B99" w:rsidRPr="000F4209" w:rsidRDefault="00841B99" w:rsidP="007D3081">
      <w:pPr>
        <w:ind w:left="0"/>
        <w:rPr>
          <w:rFonts w:cs="Arial"/>
        </w:rPr>
      </w:pPr>
    </w:p>
    <w:tbl>
      <w:tblPr>
        <w:tblStyle w:val="LightShading-Accent3"/>
        <w:tblW w:w="0" w:type="auto"/>
        <w:tblInd w:w="108" w:type="dxa"/>
        <w:tblLook w:val="04A0" w:firstRow="1" w:lastRow="0" w:firstColumn="1" w:lastColumn="0" w:noHBand="0" w:noVBand="1"/>
      </w:tblPr>
      <w:tblGrid>
        <w:gridCol w:w="2346"/>
        <w:gridCol w:w="2160"/>
        <w:gridCol w:w="2007"/>
      </w:tblGrid>
      <w:tr w:rsidR="00841B99" w:rsidRPr="000F4209" w14:paraId="4D352230"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15B90D5B" w14:textId="77777777" w:rsidR="00841B99" w:rsidRPr="000F4209" w:rsidRDefault="00841B99" w:rsidP="007D3081">
            <w:pPr>
              <w:ind w:left="0"/>
              <w:rPr>
                <w:rFonts w:cs="Arial"/>
              </w:rPr>
            </w:pPr>
            <w:r w:rsidRPr="000F4209">
              <w:rPr>
                <w:rFonts w:cs="Arial"/>
              </w:rPr>
              <w:t>Egenskap</w:t>
            </w:r>
          </w:p>
        </w:tc>
        <w:tc>
          <w:tcPr>
            <w:tcW w:w="2160" w:type="dxa"/>
          </w:tcPr>
          <w:p w14:paraId="77420FC2"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1897" w:type="dxa"/>
          </w:tcPr>
          <w:p w14:paraId="3C636C0E" w14:textId="77777777" w:rsidR="00841B99" w:rsidRPr="000F4209" w:rsidRDefault="00841B99" w:rsidP="007D3081">
            <w:pPr>
              <w:ind w:left="0"/>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841B99" w:rsidRPr="000F4209" w14:paraId="33F1F475"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0A6D61C2" w14:textId="77777777" w:rsidR="00841B99" w:rsidRPr="000F4209" w:rsidRDefault="00841B99" w:rsidP="007D3081">
            <w:pPr>
              <w:ind w:left="0"/>
              <w:rPr>
                <w:rFonts w:cs="Arial"/>
                <w:b w:val="0"/>
              </w:rPr>
            </w:pPr>
            <w:r w:rsidRPr="000F4209">
              <w:rPr>
                <w:rFonts w:cs="Arial"/>
                <w:b w:val="0"/>
              </w:rPr>
              <w:t>Title</w:t>
            </w:r>
          </w:p>
        </w:tc>
        <w:tc>
          <w:tcPr>
            <w:tcW w:w="2160" w:type="dxa"/>
          </w:tcPr>
          <w:p w14:paraId="214C0C8C"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1897" w:type="dxa"/>
          </w:tcPr>
          <w:p w14:paraId="7D8A0BC1" w14:textId="77777777" w:rsidR="00841B99" w:rsidRPr="000F4209" w:rsidRDefault="00841B99" w:rsidP="007D3081">
            <w:pPr>
              <w:ind w:left="0"/>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841B99" w:rsidRPr="000F4209" w14:paraId="3515F61F" w14:textId="77777777" w:rsidTr="00B94FDD">
        <w:tc>
          <w:tcPr>
            <w:cnfStyle w:val="001000000000" w:firstRow="0" w:lastRow="0" w:firstColumn="1" w:lastColumn="0" w:oddVBand="0" w:evenVBand="0" w:oddHBand="0" w:evenHBand="0" w:firstRowFirstColumn="0" w:firstRowLastColumn="0" w:lastRowFirstColumn="0" w:lastRowLastColumn="0"/>
            <w:tcW w:w="2346" w:type="dxa"/>
          </w:tcPr>
          <w:p w14:paraId="643C0465" w14:textId="77777777" w:rsidR="00841B99" w:rsidRPr="000F4209" w:rsidRDefault="00841B99" w:rsidP="007D3081">
            <w:pPr>
              <w:ind w:left="0"/>
              <w:rPr>
                <w:rFonts w:cs="Arial"/>
                <w:b w:val="0"/>
              </w:rPr>
            </w:pPr>
            <w:r w:rsidRPr="000F4209">
              <w:rPr>
                <w:rFonts w:cs="Arial"/>
                <w:b w:val="0"/>
              </w:rPr>
              <w:t>Description</w:t>
            </w:r>
          </w:p>
        </w:tc>
        <w:tc>
          <w:tcPr>
            <w:tcW w:w="2160" w:type="dxa"/>
          </w:tcPr>
          <w:p w14:paraId="6D817300"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Textarea</w:t>
            </w:r>
          </w:p>
        </w:tc>
        <w:tc>
          <w:tcPr>
            <w:tcW w:w="1897" w:type="dxa"/>
          </w:tcPr>
          <w:p w14:paraId="1A25BED0" w14:textId="77777777" w:rsidR="00841B99" w:rsidRPr="000F4209" w:rsidRDefault="00841B99" w:rsidP="007D3081">
            <w:pPr>
              <w:ind w:left="0"/>
              <w:cnfStyle w:val="000000000000" w:firstRow="0" w:lastRow="0" w:firstColumn="0" w:lastColumn="0" w:oddVBand="0" w:evenVBand="0" w:oddHBand="0" w:evenHBand="0" w:firstRowFirstColumn="0" w:firstRowLastColumn="0" w:lastRowFirstColumn="0" w:lastRowLastColumn="0"/>
              <w:rPr>
                <w:rFonts w:cs="Arial"/>
              </w:rPr>
            </w:pPr>
            <w:r w:rsidRPr="000F4209">
              <w:rPr>
                <w:rFonts w:cs="Arial"/>
              </w:rPr>
              <w:t>-</w:t>
            </w:r>
          </w:p>
        </w:tc>
      </w:tr>
    </w:tbl>
    <w:p w14:paraId="268FE4D2" w14:textId="77777777" w:rsidR="00841B99" w:rsidRPr="000F4209" w:rsidRDefault="00841B99" w:rsidP="007D3081">
      <w:pPr>
        <w:ind w:left="0"/>
        <w:rPr>
          <w:rFonts w:cs="Arial"/>
          <w:color w:val="FF0000"/>
        </w:rPr>
      </w:pPr>
    </w:p>
    <w:p w14:paraId="794A12CB" w14:textId="77777777" w:rsidR="00841B99" w:rsidRPr="000F4209" w:rsidRDefault="00841B99" w:rsidP="00D5092F">
      <w:pPr>
        <w:pStyle w:val="KITbrdtext"/>
      </w:pPr>
      <w:r w:rsidRPr="000F4209">
        <w:rPr>
          <w:b/>
        </w:rPr>
        <w:t>Tidsuppskattning</w:t>
      </w:r>
      <w:r w:rsidRPr="000F4209">
        <w:t>: 2 - 5 timmar</w:t>
      </w:r>
    </w:p>
    <w:p w14:paraId="29BFF307" w14:textId="77777777" w:rsidR="00841B99" w:rsidRPr="000F4209" w:rsidRDefault="00841B99" w:rsidP="00D5092F">
      <w:pPr>
        <w:pStyle w:val="KITbrdtext"/>
        <w:rPr>
          <w:rFonts w:cs="Arial"/>
        </w:rPr>
      </w:pPr>
    </w:p>
    <w:p w14:paraId="43DB21FE" w14:textId="0E2F4C39" w:rsidR="00841B99" w:rsidRPr="000F4209" w:rsidRDefault="00841B99" w:rsidP="007D3081">
      <w:pPr>
        <w:ind w:left="0"/>
        <w:rPr>
          <w:rFonts w:eastAsiaTheme="majorEastAsia" w:cs="Arial"/>
          <w:b/>
          <w:bCs/>
          <w:color w:val="345A8A" w:themeColor="accent1" w:themeShade="B5"/>
          <w:sz w:val="32"/>
          <w:szCs w:val="32"/>
        </w:rPr>
      </w:pPr>
    </w:p>
    <w:sectPr w:rsidR="00841B99" w:rsidRPr="000F4209" w:rsidSect="009A53CC">
      <w:headerReference w:type="default" r:id="rId15"/>
      <w:headerReference w:type="first" r:id="rId16"/>
      <w:footerReference w:type="first" r:id="rId17"/>
      <w:pgSz w:w="11900" w:h="16840"/>
      <w:pgMar w:top="1417" w:right="1417" w:bottom="1417" w:left="1417" w:header="1247"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5DB53" w14:textId="77777777" w:rsidR="00F03D66" w:rsidRDefault="00F03D66">
      <w:r>
        <w:separator/>
      </w:r>
    </w:p>
  </w:endnote>
  <w:endnote w:type="continuationSeparator" w:id="0">
    <w:p w14:paraId="4A2577F3" w14:textId="77777777" w:rsidR="00F03D66" w:rsidRDefault="00F03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D9A3E" w14:textId="77777777" w:rsidR="00F03D66" w:rsidRPr="00EB3EAF" w:rsidRDefault="00F03D66" w:rsidP="00F321D4">
    <w:pPr>
      <w:pStyle w:val="Footer"/>
      <w:ind w:left="0"/>
      <w:jc w:val="left"/>
      <w:rPr>
        <w:lang w:val="en-GB"/>
      </w:rPr>
    </w:pPr>
  </w:p>
  <w:p w14:paraId="44D3061A" w14:textId="77777777" w:rsidR="00F03D66" w:rsidRPr="00EB3EAF" w:rsidRDefault="00F03D66" w:rsidP="00F321D4">
    <w:pPr>
      <w:pStyle w:val="Footer"/>
      <w:rPr>
        <w:lang w:val="en-GB"/>
      </w:rPr>
    </w:pPr>
  </w:p>
  <w:p w14:paraId="6E9DFB85" w14:textId="77777777" w:rsidR="00F03D66" w:rsidRPr="00EB3EAF" w:rsidRDefault="00F03D66" w:rsidP="00F321D4">
    <w:pPr>
      <w:pStyle w:val="Footer"/>
      <w:rPr>
        <w:lang w:val="en-GB"/>
      </w:rPr>
    </w:pPr>
  </w:p>
  <w:p w14:paraId="3DC7029F" w14:textId="77777777" w:rsidR="00F03D66" w:rsidRPr="006A0534" w:rsidRDefault="00F03D66" w:rsidP="00F321D4">
    <w:pPr>
      <w:pStyle w:val="Footer"/>
      <w:rPr>
        <w:lang w:val="en-US"/>
      </w:rPr>
    </w:pPr>
    <w:r>
      <w:rPr>
        <w:lang w:val="en-US"/>
      </w:rPr>
      <w:t>Know it</w:t>
    </w:r>
    <w:r w:rsidRPr="006A0534">
      <w:rPr>
        <w:lang w:val="en-US"/>
      </w:rPr>
      <w:t xml:space="preserve"> </w:t>
    </w:r>
    <w:r>
      <w:rPr>
        <w:lang w:val="en-US"/>
      </w:rPr>
      <w:t xml:space="preserve">Göteborg </w:t>
    </w:r>
    <w:r w:rsidRPr="006A0534">
      <w:rPr>
        <w:lang w:val="en-US"/>
      </w:rPr>
      <w:t xml:space="preserve">AB </w:t>
    </w:r>
    <w:r w:rsidRPr="006A0534">
      <w:rPr>
        <w:color w:val="FFFFFF"/>
        <w:lang w:val="en-US"/>
      </w:rPr>
      <w:t>|</w:t>
    </w:r>
    <w:r w:rsidRPr="006A0534">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6A0534">
      <w:rPr>
        <w:color w:val="FFFFFF"/>
        <w:lang w:val="en-US"/>
      </w:rPr>
      <w:t>|</w:t>
    </w:r>
    <w:r w:rsidRPr="006A0534">
      <w:rPr>
        <w:lang w:val="en-US"/>
      </w:rPr>
      <w:t xml:space="preserve"> www.knowit.se</w:t>
    </w:r>
    <w:r>
      <w:rPr>
        <w:lang w:val="en-US" w:eastAsia="en-US"/>
      </w:rPr>
      <w:drawing>
        <wp:anchor distT="0" distB="0" distL="114300" distR="114300" simplePos="0" relativeHeight="251662336" behindDoc="1" locked="0" layoutInCell="1" allowOverlap="1" wp14:anchorId="4E19F7F2" wp14:editId="5549D442">
          <wp:simplePos x="0" y="0"/>
          <wp:positionH relativeFrom="page">
            <wp:align>center</wp:align>
          </wp:positionH>
          <wp:positionV relativeFrom="page">
            <wp:align>bottom</wp:align>
          </wp:positionV>
          <wp:extent cx="7560310" cy="539750"/>
          <wp:effectExtent l="25400" t="0" r="8890" b="0"/>
          <wp:wrapNone/>
          <wp:docPr id="2" name="Bild 22" descr="grön_bård_KIT_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grön_bård_KIT_brev"/>
                  <pic:cNvPicPr>
                    <a:picLocks noChangeAspect="1" noChangeArrowheads="1"/>
                  </pic:cNvPicPr>
                </pic:nvPicPr>
                <pic:blipFill>
                  <a:blip r:embed="rId1"/>
                  <a:srcRect/>
                  <a:stretch>
                    <a:fillRect/>
                  </a:stretch>
                </pic:blipFill>
                <pic:spPr bwMode="auto">
                  <a:xfrm>
                    <a:off x="0" y="0"/>
                    <a:ext cx="7560310" cy="539750"/>
                  </a:xfrm>
                  <a:prstGeom prst="rect">
                    <a:avLst/>
                  </a:prstGeom>
                  <a:noFill/>
                  <a:ln w="9525">
                    <a:noFill/>
                    <a:miter lim="800000"/>
                    <a:headEnd/>
                    <a:tailEnd/>
                  </a:ln>
                </pic:spPr>
              </pic:pic>
            </a:graphicData>
          </a:graphic>
        </wp:anchor>
      </w:drawing>
    </w:r>
    <w:r>
      <w:rPr>
        <w:lang w:val="en-US" w:eastAsia="en-US"/>
      </w:rPr>
      <w:drawing>
        <wp:anchor distT="0" distB="0" distL="114300" distR="114300" simplePos="0" relativeHeight="251661312" behindDoc="1" locked="0" layoutInCell="1" allowOverlap="1" wp14:anchorId="0C60BD8C" wp14:editId="765467F7">
          <wp:simplePos x="0" y="0"/>
          <wp:positionH relativeFrom="page">
            <wp:align>center</wp:align>
          </wp:positionH>
          <wp:positionV relativeFrom="page">
            <wp:align>bottom</wp:align>
          </wp:positionV>
          <wp:extent cx="7560310" cy="539750"/>
          <wp:effectExtent l="25400" t="0" r="8890" b="0"/>
          <wp:wrapNone/>
          <wp:docPr id="1" name="Bild 26" descr="grön_bård_KIT_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grön_bård_KIT_brev"/>
                  <pic:cNvPicPr>
                    <a:picLocks noChangeAspect="1" noChangeArrowheads="1"/>
                  </pic:cNvPicPr>
                </pic:nvPicPr>
                <pic:blipFill>
                  <a:blip r:embed="rId1"/>
                  <a:srcRect/>
                  <a:stretch>
                    <a:fillRect/>
                  </a:stretch>
                </pic:blipFill>
                <pic:spPr bwMode="auto">
                  <a:xfrm>
                    <a:off x="0" y="0"/>
                    <a:ext cx="7560310" cy="539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2BCAC" w14:textId="77777777" w:rsidR="00F03D66" w:rsidRDefault="00F03D66">
      <w:r>
        <w:separator/>
      </w:r>
    </w:p>
  </w:footnote>
  <w:footnote w:type="continuationSeparator" w:id="0">
    <w:p w14:paraId="549C8BCA" w14:textId="77777777" w:rsidR="00F03D66" w:rsidRDefault="00F03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00201" w14:textId="6C7F0FA7" w:rsidR="00F03D66" w:rsidRDefault="00F03D66" w:rsidP="00F321D4">
    <w:pPr>
      <w:pStyle w:val="Header"/>
    </w:pPr>
    <w:r>
      <w:t xml:space="preserve">Uppdragsbeskrivning </w:t>
    </w:r>
    <w:r>
      <w:fldChar w:fldCharType="begin"/>
    </w:r>
    <w:r>
      <w:instrText xml:space="preserve"> PAGE </w:instrText>
    </w:r>
    <w:r>
      <w:fldChar w:fldCharType="separate"/>
    </w:r>
    <w:r w:rsidR="00B27F12">
      <w:rPr>
        <w:noProof/>
      </w:rPr>
      <w:t>12</w:t>
    </w:r>
    <w:r>
      <w:fldChar w:fldCharType="end"/>
    </w:r>
    <w:r>
      <w:t xml:space="preserve"> </w:t>
    </w:r>
    <w:r w:rsidRPr="00716E18">
      <w:t>(</w:t>
    </w:r>
    <w:r>
      <w:fldChar w:fldCharType="begin"/>
    </w:r>
    <w:r>
      <w:instrText xml:space="preserve"> NUMPAGES </w:instrText>
    </w:r>
    <w:r>
      <w:fldChar w:fldCharType="separate"/>
    </w:r>
    <w:r w:rsidR="00B27F12">
      <w:rPr>
        <w:noProof/>
      </w:rPr>
      <w:t>34</w:t>
    </w:r>
    <w:r>
      <w:rPr>
        <w:noProof/>
      </w:rPr>
      <w:fldChar w:fldCharType="end"/>
    </w:r>
    <w:r w:rsidRPr="00716E18">
      <w:t>)</w:t>
    </w:r>
  </w:p>
  <w:p w14:paraId="0921B74A" w14:textId="77777777" w:rsidR="00F03D66" w:rsidRDefault="00F03D6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F3908" w14:textId="77777777" w:rsidR="00F03D66" w:rsidRPr="00E24D02" w:rsidRDefault="00F03D66" w:rsidP="00F321D4">
    <w:pPr>
      <w:pStyle w:val="Header"/>
    </w:pPr>
    <w:r>
      <w:t xml:space="preserve">Uppdragsbeskrivning </w:t>
    </w:r>
    <w:r>
      <w:fldChar w:fldCharType="begin"/>
    </w:r>
    <w:r>
      <w:instrText xml:space="preserve"> PAGE </w:instrText>
    </w:r>
    <w:r>
      <w:fldChar w:fldCharType="separate"/>
    </w:r>
    <w:r w:rsidR="00B27F12">
      <w:rPr>
        <w:noProof/>
      </w:rPr>
      <w:t>1</w:t>
    </w:r>
    <w:r>
      <w:fldChar w:fldCharType="end"/>
    </w:r>
    <w:r w:rsidRPr="00716E18">
      <w:t>(</w:t>
    </w:r>
    <w:r>
      <w:fldChar w:fldCharType="begin"/>
    </w:r>
    <w:r>
      <w:instrText xml:space="preserve"> NUMPAGES </w:instrText>
    </w:r>
    <w:r>
      <w:fldChar w:fldCharType="separate"/>
    </w:r>
    <w:r w:rsidR="00B27F12">
      <w:rPr>
        <w:noProof/>
      </w:rPr>
      <w:t>34</w:t>
    </w:r>
    <w:r>
      <w:rPr>
        <w:noProof/>
      </w:rPr>
      <w:fldChar w:fldCharType="end"/>
    </w:r>
    <w:r w:rsidRPr="00716E18">
      <w:t>)</w:t>
    </w:r>
  </w:p>
  <w:p w14:paraId="38AB9131" w14:textId="77777777" w:rsidR="00F03D66" w:rsidRDefault="00F03D66" w:rsidP="00F321D4">
    <w:pPr>
      <w:pStyle w:val="Header"/>
    </w:pPr>
  </w:p>
  <w:p w14:paraId="28EDE1DD" w14:textId="77777777" w:rsidR="00F03D66" w:rsidRDefault="00F03D66" w:rsidP="00F321D4">
    <w:pPr>
      <w:pStyle w:val="Header"/>
    </w:pPr>
  </w:p>
  <w:p w14:paraId="48FEA5B0" w14:textId="77777777" w:rsidR="00F03D66" w:rsidRDefault="00F03D66" w:rsidP="00F321D4">
    <w:pPr>
      <w:pStyle w:val="Header"/>
    </w:pPr>
  </w:p>
  <w:p w14:paraId="6C2738F0" w14:textId="77777777" w:rsidR="00F03D66" w:rsidRDefault="00F03D66" w:rsidP="00F321D4">
    <w:pPr>
      <w:pStyle w:val="Header"/>
    </w:pPr>
  </w:p>
  <w:p w14:paraId="37C02D86" w14:textId="77777777" w:rsidR="00F03D66" w:rsidRDefault="00F03D66" w:rsidP="00F321D4">
    <w:pPr>
      <w:pStyle w:val="Header"/>
    </w:pPr>
    <w:r>
      <w:rPr>
        <w:b w:val="0"/>
        <w:caps w:val="0"/>
        <w:noProof/>
        <w:lang w:val="en-US" w:eastAsia="en-US"/>
      </w:rPr>
      <w:drawing>
        <wp:anchor distT="0" distB="0" distL="114300" distR="114300" simplePos="0" relativeHeight="251663360" behindDoc="1" locked="0" layoutInCell="1" allowOverlap="1" wp14:anchorId="165E21B9" wp14:editId="344082C9">
          <wp:simplePos x="0" y="0"/>
          <wp:positionH relativeFrom="page">
            <wp:posOffset>6109335</wp:posOffset>
          </wp:positionH>
          <wp:positionV relativeFrom="page">
            <wp:posOffset>612140</wp:posOffset>
          </wp:positionV>
          <wp:extent cx="1445260" cy="419100"/>
          <wp:effectExtent l="25400" t="0" r="2540" b="0"/>
          <wp:wrapNone/>
          <wp:docPr id="4" name="Bild 11"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kit_spons_TAG"/>
                  <pic:cNvPicPr>
                    <a:picLocks noChangeAspect="1" noChangeArrowheads="1"/>
                  </pic:cNvPicPr>
                </pic:nvPicPr>
                <pic:blipFill>
                  <a:blip r:embed="rId1"/>
                  <a:srcRect b="23166"/>
                  <a:stretch>
                    <a:fillRect/>
                  </a:stretch>
                </pic:blipFill>
                <pic:spPr bwMode="auto">
                  <a:xfrm>
                    <a:off x="0" y="0"/>
                    <a:ext cx="1445260" cy="419100"/>
                  </a:xfrm>
                  <a:prstGeom prst="rect">
                    <a:avLst/>
                  </a:prstGeom>
                  <a:noFill/>
                  <a:ln w="9525">
                    <a:noFill/>
                    <a:miter lim="800000"/>
                    <a:headEnd/>
                    <a:tailEnd/>
                  </a:ln>
                </pic:spPr>
              </pic:pic>
            </a:graphicData>
          </a:graphic>
        </wp:anchor>
      </w:drawing>
    </w:r>
    <w:r>
      <w:rPr>
        <w:b w:val="0"/>
        <w:caps w:val="0"/>
        <w:noProof/>
        <w:lang w:val="en-US" w:eastAsia="en-US"/>
      </w:rPr>
      <w:drawing>
        <wp:anchor distT="0" distB="0" distL="114300" distR="114300" simplePos="0" relativeHeight="251660288" behindDoc="1" locked="0" layoutInCell="1" allowOverlap="1" wp14:anchorId="29E624EC" wp14:editId="7D234BA5">
          <wp:simplePos x="0" y="0"/>
          <wp:positionH relativeFrom="page">
            <wp:posOffset>6109970</wp:posOffset>
          </wp:positionH>
          <wp:positionV relativeFrom="page">
            <wp:posOffset>612140</wp:posOffset>
          </wp:positionV>
          <wp:extent cx="1445260" cy="419100"/>
          <wp:effectExtent l="25400" t="0" r="2540" b="0"/>
          <wp:wrapNone/>
          <wp:docPr id="3" name="Bild 7"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kit_spons_TAG"/>
                  <pic:cNvPicPr>
                    <a:picLocks noChangeAspect="1" noChangeArrowheads="1"/>
                  </pic:cNvPicPr>
                </pic:nvPicPr>
                <pic:blipFill>
                  <a:blip r:embed="rId1"/>
                  <a:srcRect b="23216"/>
                  <a:stretch>
                    <a:fillRect/>
                  </a:stretch>
                </pic:blipFill>
                <pic:spPr bwMode="auto">
                  <a:xfrm>
                    <a:off x="0" y="0"/>
                    <a:ext cx="1445260" cy="419100"/>
                  </a:xfrm>
                  <a:prstGeom prst="rect">
                    <a:avLst/>
                  </a:prstGeom>
                  <a:noFill/>
                  <a:ln w="9525">
                    <a:noFill/>
                    <a:miter lim="800000"/>
                    <a:headEnd/>
                    <a:tailEnd/>
                  </a:ln>
                </pic:spPr>
              </pic:pic>
            </a:graphicData>
          </a:graphic>
        </wp:anchor>
      </w:drawing>
    </w:r>
  </w:p>
  <w:p w14:paraId="629F3B87" w14:textId="77777777" w:rsidR="00F03D66" w:rsidRDefault="00F03D66"/>
  <w:p w14:paraId="11BB9FAF" w14:textId="77777777" w:rsidR="00F03D66" w:rsidRDefault="00F03D66"/>
  <w:p w14:paraId="65E9B6CB" w14:textId="77777777" w:rsidR="00F03D66" w:rsidRDefault="00F03D6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03E"/>
    <w:multiLevelType w:val="multilevel"/>
    <w:tmpl w:val="BA9C625A"/>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1571"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3D8335F"/>
    <w:multiLevelType w:val="hybridMultilevel"/>
    <w:tmpl w:val="017C7476"/>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
    <w:nsid w:val="225546A3"/>
    <w:multiLevelType w:val="hybridMultilevel"/>
    <w:tmpl w:val="173467A2"/>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
    <w:nsid w:val="239B1F1D"/>
    <w:multiLevelType w:val="hybridMultilevel"/>
    <w:tmpl w:val="8E2A504A"/>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4">
    <w:nsid w:val="35621EA7"/>
    <w:multiLevelType w:val="hybridMultilevel"/>
    <w:tmpl w:val="3AB239B2"/>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5">
    <w:nsid w:val="3DED00F6"/>
    <w:multiLevelType w:val="hybridMultilevel"/>
    <w:tmpl w:val="070CB2D6"/>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6">
    <w:nsid w:val="4A560651"/>
    <w:multiLevelType w:val="hybridMultilevel"/>
    <w:tmpl w:val="FDBE2D78"/>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7">
    <w:nsid w:val="4B0365A8"/>
    <w:multiLevelType w:val="hybridMultilevel"/>
    <w:tmpl w:val="727A0F26"/>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8">
    <w:nsid w:val="4DA20E33"/>
    <w:multiLevelType w:val="hybridMultilevel"/>
    <w:tmpl w:val="F83CDA76"/>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9">
    <w:nsid w:val="50DD018B"/>
    <w:multiLevelType w:val="hybridMultilevel"/>
    <w:tmpl w:val="B3EE23FA"/>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0">
    <w:nsid w:val="5D210E1B"/>
    <w:multiLevelType w:val="hybridMultilevel"/>
    <w:tmpl w:val="BA0CE74E"/>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1">
    <w:nsid w:val="64892F24"/>
    <w:multiLevelType w:val="hybridMultilevel"/>
    <w:tmpl w:val="7B6E8AFA"/>
    <w:lvl w:ilvl="0" w:tplc="D3D04AD4">
      <w:numFmt w:val="bullet"/>
      <w:lvlText w:val="-"/>
      <w:lvlJc w:val="left"/>
      <w:pPr>
        <w:ind w:left="1854" w:hanging="360"/>
      </w:pPr>
      <w:rPr>
        <w:rFonts w:ascii="Cambria" w:eastAsia="Times New Roman" w:hAnsi="Cambria" w:cstheme="majorHAnsi"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num w:numId="1">
    <w:abstractNumId w:val="0"/>
  </w:num>
  <w:num w:numId="2">
    <w:abstractNumId w:val="6"/>
  </w:num>
  <w:num w:numId="3">
    <w:abstractNumId w:val="9"/>
  </w:num>
  <w:num w:numId="4">
    <w:abstractNumId w:val="7"/>
  </w:num>
  <w:num w:numId="5">
    <w:abstractNumId w:val="0"/>
    <w:lvlOverride w:ilvl="0">
      <w:startOverride w:val="8"/>
    </w:lvlOverride>
    <w:lvlOverride w:ilvl="1">
      <w:startOverride w:val="2"/>
    </w:lvlOverride>
  </w:num>
  <w:num w:numId="6">
    <w:abstractNumId w:val="1"/>
  </w:num>
  <w:num w:numId="7">
    <w:abstractNumId w:val="10"/>
  </w:num>
  <w:num w:numId="8">
    <w:abstractNumId w:val="4"/>
  </w:num>
  <w:num w:numId="9">
    <w:abstractNumId w:val="11"/>
  </w:num>
  <w:num w:numId="10">
    <w:abstractNumId w:val="8"/>
  </w:num>
  <w:num w:numId="11">
    <w:abstractNumId w:val="5"/>
  </w:num>
  <w:num w:numId="12">
    <w:abstractNumId w:val="3"/>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E7"/>
    <w:rsid w:val="00015D7B"/>
    <w:rsid w:val="00026D4A"/>
    <w:rsid w:val="000B02DF"/>
    <w:rsid w:val="000B6C3D"/>
    <w:rsid w:val="000D10CF"/>
    <w:rsid w:val="000E7ED4"/>
    <w:rsid w:val="000F4209"/>
    <w:rsid w:val="000F76C1"/>
    <w:rsid w:val="0010060E"/>
    <w:rsid w:val="00120350"/>
    <w:rsid w:val="001214ED"/>
    <w:rsid w:val="00151B97"/>
    <w:rsid w:val="00184056"/>
    <w:rsid w:val="00196BE5"/>
    <w:rsid w:val="001A4991"/>
    <w:rsid w:val="001B7DF2"/>
    <w:rsid w:val="001C54F5"/>
    <w:rsid w:val="001F5122"/>
    <w:rsid w:val="00211BDC"/>
    <w:rsid w:val="00270B03"/>
    <w:rsid w:val="002763C3"/>
    <w:rsid w:val="002930E2"/>
    <w:rsid w:val="002B008E"/>
    <w:rsid w:val="002B7A18"/>
    <w:rsid w:val="002E2CF2"/>
    <w:rsid w:val="002E5E68"/>
    <w:rsid w:val="002F26F9"/>
    <w:rsid w:val="002F44B6"/>
    <w:rsid w:val="0034550E"/>
    <w:rsid w:val="00353195"/>
    <w:rsid w:val="00355B64"/>
    <w:rsid w:val="00376207"/>
    <w:rsid w:val="003846E6"/>
    <w:rsid w:val="003D17DA"/>
    <w:rsid w:val="003D7D9B"/>
    <w:rsid w:val="00404111"/>
    <w:rsid w:val="00422AF4"/>
    <w:rsid w:val="004635A7"/>
    <w:rsid w:val="00484BD3"/>
    <w:rsid w:val="0049099F"/>
    <w:rsid w:val="004D2E54"/>
    <w:rsid w:val="004E596F"/>
    <w:rsid w:val="005229EF"/>
    <w:rsid w:val="00557233"/>
    <w:rsid w:val="00562F35"/>
    <w:rsid w:val="00586303"/>
    <w:rsid w:val="0059056C"/>
    <w:rsid w:val="005B4659"/>
    <w:rsid w:val="005C0A9E"/>
    <w:rsid w:val="005C1842"/>
    <w:rsid w:val="005C397F"/>
    <w:rsid w:val="005D1579"/>
    <w:rsid w:val="005E44FE"/>
    <w:rsid w:val="00604C62"/>
    <w:rsid w:val="00615000"/>
    <w:rsid w:val="006B26CC"/>
    <w:rsid w:val="006D6ABE"/>
    <w:rsid w:val="006E194D"/>
    <w:rsid w:val="006F5258"/>
    <w:rsid w:val="00740FD6"/>
    <w:rsid w:val="0074765D"/>
    <w:rsid w:val="00747E5A"/>
    <w:rsid w:val="007861F1"/>
    <w:rsid w:val="007C1A60"/>
    <w:rsid w:val="007D3081"/>
    <w:rsid w:val="00812093"/>
    <w:rsid w:val="00824BD1"/>
    <w:rsid w:val="00832B48"/>
    <w:rsid w:val="008419CE"/>
    <w:rsid w:val="00841B99"/>
    <w:rsid w:val="00861E0D"/>
    <w:rsid w:val="00870803"/>
    <w:rsid w:val="008816F0"/>
    <w:rsid w:val="008D46AD"/>
    <w:rsid w:val="009031FA"/>
    <w:rsid w:val="00904D3E"/>
    <w:rsid w:val="00960AFD"/>
    <w:rsid w:val="00960CDD"/>
    <w:rsid w:val="00964E86"/>
    <w:rsid w:val="0096551B"/>
    <w:rsid w:val="00985246"/>
    <w:rsid w:val="009A53CC"/>
    <w:rsid w:val="009A5982"/>
    <w:rsid w:val="009A68C8"/>
    <w:rsid w:val="009D0A6D"/>
    <w:rsid w:val="009F4AE7"/>
    <w:rsid w:val="009F6E20"/>
    <w:rsid w:val="00A03E45"/>
    <w:rsid w:val="00A20F9A"/>
    <w:rsid w:val="00A6394C"/>
    <w:rsid w:val="00A83ED3"/>
    <w:rsid w:val="00AD12A5"/>
    <w:rsid w:val="00B0159C"/>
    <w:rsid w:val="00B27F12"/>
    <w:rsid w:val="00B309F1"/>
    <w:rsid w:val="00B40BF3"/>
    <w:rsid w:val="00B55A83"/>
    <w:rsid w:val="00B56A60"/>
    <w:rsid w:val="00B70400"/>
    <w:rsid w:val="00B81594"/>
    <w:rsid w:val="00B86C60"/>
    <w:rsid w:val="00B920EA"/>
    <w:rsid w:val="00B94FDD"/>
    <w:rsid w:val="00BA0F26"/>
    <w:rsid w:val="00BA2CE6"/>
    <w:rsid w:val="00C03A28"/>
    <w:rsid w:val="00C60246"/>
    <w:rsid w:val="00C656A8"/>
    <w:rsid w:val="00C8289B"/>
    <w:rsid w:val="00CB73B3"/>
    <w:rsid w:val="00CC5D79"/>
    <w:rsid w:val="00D32844"/>
    <w:rsid w:val="00D4212F"/>
    <w:rsid w:val="00D42C8D"/>
    <w:rsid w:val="00D4633A"/>
    <w:rsid w:val="00D5092F"/>
    <w:rsid w:val="00D62E8D"/>
    <w:rsid w:val="00D77734"/>
    <w:rsid w:val="00DD7149"/>
    <w:rsid w:val="00DE090A"/>
    <w:rsid w:val="00DF7792"/>
    <w:rsid w:val="00E075A9"/>
    <w:rsid w:val="00E137DE"/>
    <w:rsid w:val="00E160FF"/>
    <w:rsid w:val="00E23B6F"/>
    <w:rsid w:val="00E31E82"/>
    <w:rsid w:val="00E330E7"/>
    <w:rsid w:val="00E600AD"/>
    <w:rsid w:val="00E75DC2"/>
    <w:rsid w:val="00E80BA9"/>
    <w:rsid w:val="00EB7583"/>
    <w:rsid w:val="00EC3476"/>
    <w:rsid w:val="00EE3976"/>
    <w:rsid w:val="00F03D66"/>
    <w:rsid w:val="00F07A39"/>
    <w:rsid w:val="00F22C01"/>
    <w:rsid w:val="00F321D4"/>
    <w:rsid w:val="00F47D48"/>
    <w:rsid w:val="00F64CD6"/>
    <w:rsid w:val="00F733B3"/>
    <w:rsid w:val="00F9279C"/>
    <w:rsid w:val="00F95A82"/>
    <w:rsid w:val="00FA66B5"/>
    <w:rsid w:val="00FC1172"/>
    <w:rsid w:val="00FF5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6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E7"/>
    <w:pPr>
      <w:spacing w:after="0" w:line="240" w:lineRule="auto"/>
      <w:ind w:left="1134"/>
    </w:pPr>
    <w:rPr>
      <w:rFonts w:ascii="Lucida Sans" w:eastAsia="Times New Roman" w:hAnsi="Lucida Sans" w:cs="Times New Roman"/>
      <w:sz w:val="24"/>
      <w:szCs w:val="24"/>
      <w:lang w:val="sv-SE" w:eastAsia="sv-SE"/>
    </w:rPr>
  </w:style>
  <w:style w:type="paragraph" w:styleId="Heading1">
    <w:name w:val="heading 1"/>
    <w:basedOn w:val="text"/>
    <w:next w:val="text"/>
    <w:link w:val="Heading1Char"/>
    <w:uiPriority w:val="9"/>
    <w:qFormat/>
    <w:rsid w:val="009A53CC"/>
    <w:pPr>
      <w:keepNext/>
      <w:pageBreakBefore/>
      <w:numPr>
        <w:numId w:val="1"/>
      </w:numPr>
      <w:tabs>
        <w:tab w:val="num" w:pos="360"/>
        <w:tab w:val="left" w:pos="1134"/>
      </w:tabs>
      <w:spacing w:before="480" w:after="240" w:line="240" w:lineRule="auto"/>
      <w:ind w:left="1134" w:hanging="1134"/>
      <w:outlineLvl w:val="0"/>
    </w:pPr>
    <w:rPr>
      <w:b/>
      <w:smallCaps/>
      <w:spacing w:val="20"/>
      <w:kern w:val="17"/>
      <w:sz w:val="28"/>
      <w:szCs w:val="28"/>
    </w:rPr>
  </w:style>
  <w:style w:type="paragraph" w:styleId="Heading2">
    <w:name w:val="heading 2"/>
    <w:basedOn w:val="Normal"/>
    <w:next w:val="Normal"/>
    <w:link w:val="Heading2Char"/>
    <w:autoRedefine/>
    <w:uiPriority w:val="9"/>
    <w:unhideWhenUsed/>
    <w:qFormat/>
    <w:rsid w:val="00870803"/>
    <w:pPr>
      <w:keepNext/>
      <w:keepLines/>
      <w:numPr>
        <w:ilvl w:val="1"/>
        <w:numId w:val="1"/>
      </w:numPr>
      <w:tabs>
        <w:tab w:val="left" w:pos="1134"/>
      </w:tabs>
      <w:spacing w:before="600" w:after="120"/>
      <w:outlineLvl w:val="1"/>
    </w:pPr>
    <w:rPr>
      <w:rFonts w:ascii="Arial" w:hAnsi="Arial" w:cs="Arial"/>
      <w:b/>
      <w:bCs/>
      <w:iCs/>
      <w:noProof/>
      <w:sz w:val="22"/>
      <w:szCs w:val="22"/>
    </w:rPr>
  </w:style>
  <w:style w:type="paragraph" w:styleId="Heading3">
    <w:name w:val="heading 3"/>
    <w:basedOn w:val="Heading2"/>
    <w:next w:val="Normal"/>
    <w:link w:val="Heading3Char"/>
    <w:uiPriority w:val="9"/>
    <w:unhideWhenUsed/>
    <w:qFormat/>
    <w:rsid w:val="00E330E7"/>
    <w:pPr>
      <w:numPr>
        <w:ilvl w:val="2"/>
      </w:numPr>
      <w:spacing w:before="360"/>
      <w:ind w:left="1134" w:hanging="1134"/>
      <w:outlineLvl w:val="2"/>
    </w:pPr>
  </w:style>
  <w:style w:type="paragraph" w:styleId="Heading4">
    <w:name w:val="heading 4"/>
    <w:basedOn w:val="Normal"/>
    <w:next w:val="Normal"/>
    <w:link w:val="Heading4Char"/>
    <w:uiPriority w:val="9"/>
    <w:semiHidden/>
    <w:unhideWhenUsed/>
    <w:qFormat/>
    <w:rsid w:val="00E330E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BodyText"/>
    <w:link w:val="Heading5Char"/>
    <w:qFormat/>
    <w:rsid w:val="00E330E7"/>
    <w:pPr>
      <w:numPr>
        <w:ilvl w:val="4"/>
        <w:numId w:val="1"/>
      </w:numPr>
      <w:tabs>
        <w:tab w:val="left" w:pos="4253"/>
        <w:tab w:val="right" w:pos="7938"/>
      </w:tabs>
      <w:spacing w:before="360" w:after="120" w:line="240" w:lineRule="exact"/>
      <w:outlineLvl w:val="4"/>
    </w:pPr>
    <w:rPr>
      <w:rFonts w:ascii="Lucida Sans" w:eastAsia="Times New Roman" w:hAnsi="Lucida Sans" w:cs="Arial"/>
      <w:bCs w:val="0"/>
      <w:i w:val="0"/>
      <w:iCs w:val="0"/>
      <w:color w:val="auto"/>
      <w:kern w:val="32"/>
      <w:sz w:val="22"/>
      <w:szCs w:val="26"/>
    </w:rPr>
  </w:style>
  <w:style w:type="paragraph" w:styleId="Heading6">
    <w:name w:val="heading 6"/>
    <w:basedOn w:val="Normal"/>
    <w:next w:val="Normal"/>
    <w:link w:val="Heading6Char"/>
    <w:uiPriority w:val="9"/>
    <w:semiHidden/>
    <w:unhideWhenUsed/>
    <w:qFormat/>
    <w:rsid w:val="00E330E7"/>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330E7"/>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E330E7"/>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E330E7"/>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3CC"/>
    <w:rPr>
      <w:rFonts w:ascii="Lucida Sans" w:eastAsia="Times New Roman" w:hAnsi="Lucida Sans" w:cs="Times New Roman"/>
      <w:b/>
      <w:smallCaps/>
      <w:spacing w:val="20"/>
      <w:kern w:val="17"/>
      <w:sz w:val="28"/>
      <w:szCs w:val="28"/>
      <w:lang w:val="sv-SE" w:eastAsia="sv-SE"/>
    </w:rPr>
  </w:style>
  <w:style w:type="character" w:customStyle="1" w:styleId="Heading2Char">
    <w:name w:val="Heading 2 Char"/>
    <w:basedOn w:val="DefaultParagraphFont"/>
    <w:link w:val="Heading2"/>
    <w:uiPriority w:val="9"/>
    <w:rsid w:val="00870803"/>
    <w:rPr>
      <w:rFonts w:ascii="Arial" w:eastAsia="Times New Roman" w:hAnsi="Arial" w:cs="Arial"/>
      <w:b/>
      <w:bCs/>
      <w:iCs/>
      <w:noProof/>
      <w:lang w:val="sv-SE" w:eastAsia="sv-SE"/>
    </w:rPr>
  </w:style>
  <w:style w:type="character" w:customStyle="1" w:styleId="Heading3Char">
    <w:name w:val="Heading 3 Char"/>
    <w:basedOn w:val="DefaultParagraphFont"/>
    <w:link w:val="Heading3"/>
    <w:uiPriority w:val="9"/>
    <w:rsid w:val="00E330E7"/>
    <w:rPr>
      <w:rFonts w:ascii="Arial" w:eastAsia="Times New Roman" w:hAnsi="Arial" w:cs="Arial"/>
      <w:b/>
      <w:bCs/>
      <w:iCs/>
      <w:noProof/>
      <w:lang w:val="sv-SE" w:eastAsia="sv-SE"/>
    </w:rPr>
  </w:style>
  <w:style w:type="character" w:customStyle="1" w:styleId="Heading5Char">
    <w:name w:val="Heading 5 Char"/>
    <w:basedOn w:val="DefaultParagraphFont"/>
    <w:link w:val="Heading5"/>
    <w:rsid w:val="00E330E7"/>
    <w:rPr>
      <w:rFonts w:ascii="Lucida Sans" w:eastAsia="Times New Roman" w:hAnsi="Lucida Sans" w:cs="Arial"/>
      <w:b/>
      <w:kern w:val="32"/>
      <w:szCs w:val="26"/>
      <w:lang w:val="sv-SE" w:eastAsia="sv-SE"/>
    </w:rPr>
  </w:style>
  <w:style w:type="character" w:customStyle="1" w:styleId="Heading6Char">
    <w:name w:val="Heading 6 Char"/>
    <w:basedOn w:val="DefaultParagraphFont"/>
    <w:link w:val="Heading6"/>
    <w:uiPriority w:val="9"/>
    <w:semiHidden/>
    <w:rsid w:val="00E330E7"/>
    <w:rPr>
      <w:rFonts w:ascii="Calibri" w:eastAsia="Times New Roman" w:hAnsi="Calibri" w:cs="Times New Roman"/>
      <w:b/>
      <w:bCs/>
      <w:lang w:val="sv-SE" w:eastAsia="sv-SE"/>
    </w:rPr>
  </w:style>
  <w:style w:type="character" w:customStyle="1" w:styleId="Heading7Char">
    <w:name w:val="Heading 7 Char"/>
    <w:basedOn w:val="DefaultParagraphFont"/>
    <w:link w:val="Heading7"/>
    <w:uiPriority w:val="9"/>
    <w:semiHidden/>
    <w:rsid w:val="00E330E7"/>
    <w:rPr>
      <w:rFonts w:ascii="Calibri" w:eastAsia="Times New Roman" w:hAnsi="Calibri" w:cs="Times New Roman"/>
      <w:sz w:val="24"/>
      <w:szCs w:val="24"/>
      <w:lang w:val="sv-SE" w:eastAsia="sv-SE"/>
    </w:rPr>
  </w:style>
  <w:style w:type="character" w:customStyle="1" w:styleId="Heading8Char">
    <w:name w:val="Heading 8 Char"/>
    <w:basedOn w:val="DefaultParagraphFont"/>
    <w:link w:val="Heading8"/>
    <w:uiPriority w:val="9"/>
    <w:semiHidden/>
    <w:rsid w:val="00E330E7"/>
    <w:rPr>
      <w:rFonts w:ascii="Calibri" w:eastAsia="Times New Roman" w:hAnsi="Calibri" w:cs="Times New Roman"/>
      <w:i/>
      <w:iCs/>
      <w:sz w:val="24"/>
      <w:szCs w:val="24"/>
      <w:lang w:val="sv-SE" w:eastAsia="sv-SE"/>
    </w:rPr>
  </w:style>
  <w:style w:type="character" w:customStyle="1" w:styleId="Heading9Char">
    <w:name w:val="Heading 9 Char"/>
    <w:basedOn w:val="DefaultParagraphFont"/>
    <w:link w:val="Heading9"/>
    <w:uiPriority w:val="9"/>
    <w:semiHidden/>
    <w:rsid w:val="00E330E7"/>
    <w:rPr>
      <w:rFonts w:ascii="Cambria" w:eastAsia="Times New Roman" w:hAnsi="Cambria" w:cs="Times New Roman"/>
      <w:lang w:val="sv-SE" w:eastAsia="sv-SE"/>
    </w:rPr>
  </w:style>
  <w:style w:type="paragraph" w:customStyle="1" w:styleId="text">
    <w:name w:val="text"/>
    <w:basedOn w:val="Normal"/>
    <w:link w:val="textChar"/>
    <w:rsid w:val="00E330E7"/>
    <w:pPr>
      <w:spacing w:line="240" w:lineRule="exact"/>
    </w:pPr>
    <w:rPr>
      <w:kern w:val="18"/>
      <w:sz w:val="18"/>
    </w:rPr>
  </w:style>
  <w:style w:type="character" w:customStyle="1" w:styleId="textChar">
    <w:name w:val="text Char"/>
    <w:basedOn w:val="DefaultParagraphFont"/>
    <w:link w:val="text"/>
    <w:rsid w:val="00E330E7"/>
    <w:rPr>
      <w:rFonts w:ascii="Lucida Sans" w:eastAsia="Times New Roman" w:hAnsi="Lucida Sans" w:cs="Times New Roman"/>
      <w:kern w:val="18"/>
      <w:sz w:val="18"/>
      <w:szCs w:val="24"/>
      <w:lang w:val="sv-SE" w:eastAsia="sv-SE"/>
    </w:rPr>
  </w:style>
  <w:style w:type="paragraph" w:styleId="Footer">
    <w:name w:val="footer"/>
    <w:link w:val="FooterChar"/>
    <w:autoRedefine/>
    <w:rsid w:val="00E330E7"/>
    <w:pPr>
      <w:spacing w:after="0" w:line="240" w:lineRule="auto"/>
      <w:ind w:left="-1418" w:right="-2268"/>
      <w:jc w:val="center"/>
    </w:pPr>
    <w:rPr>
      <w:rFonts w:ascii="Lucida Sans" w:eastAsia="Times" w:hAnsi="Lucida Sans" w:cs="Times New Roman"/>
      <w:noProof/>
      <w:spacing w:val="2"/>
      <w:kern w:val="14"/>
      <w:sz w:val="14"/>
      <w:szCs w:val="24"/>
      <w:lang w:val="sv-SE" w:eastAsia="sv-SE"/>
    </w:rPr>
  </w:style>
  <w:style w:type="character" w:customStyle="1" w:styleId="FooterChar">
    <w:name w:val="Footer Char"/>
    <w:basedOn w:val="DefaultParagraphFont"/>
    <w:link w:val="Footer"/>
    <w:rsid w:val="00E330E7"/>
    <w:rPr>
      <w:rFonts w:ascii="Lucida Sans" w:eastAsia="Times" w:hAnsi="Lucida Sans" w:cs="Times New Roman"/>
      <w:noProof/>
      <w:spacing w:val="2"/>
      <w:kern w:val="14"/>
      <w:sz w:val="14"/>
      <w:szCs w:val="24"/>
      <w:lang w:val="sv-SE" w:eastAsia="sv-SE"/>
    </w:rPr>
  </w:style>
  <w:style w:type="paragraph" w:styleId="Header">
    <w:name w:val="header"/>
    <w:basedOn w:val="text"/>
    <w:next w:val="text"/>
    <w:link w:val="HeaderChar"/>
    <w:rsid w:val="00E330E7"/>
    <w:pPr>
      <w:tabs>
        <w:tab w:val="center" w:pos="4153"/>
        <w:tab w:val="right" w:pos="8306"/>
      </w:tabs>
    </w:pPr>
    <w:rPr>
      <w:b/>
      <w:caps/>
      <w:spacing w:val="10"/>
      <w:kern w:val="17"/>
      <w:sz w:val="17"/>
    </w:rPr>
  </w:style>
  <w:style w:type="character" w:customStyle="1" w:styleId="HeaderChar">
    <w:name w:val="Header Char"/>
    <w:basedOn w:val="DefaultParagraphFont"/>
    <w:link w:val="Header"/>
    <w:rsid w:val="00E330E7"/>
    <w:rPr>
      <w:rFonts w:ascii="Lucida Sans" w:eastAsia="Times New Roman" w:hAnsi="Lucida Sans" w:cs="Times New Roman"/>
      <w:b/>
      <w:caps/>
      <w:spacing w:val="10"/>
      <w:kern w:val="17"/>
      <w:sz w:val="17"/>
      <w:szCs w:val="24"/>
      <w:lang w:val="sv-SE" w:eastAsia="sv-SE"/>
    </w:rPr>
  </w:style>
  <w:style w:type="character" w:styleId="Hyperlink">
    <w:name w:val="Hyperlink"/>
    <w:basedOn w:val="DefaultParagraphFont"/>
    <w:uiPriority w:val="99"/>
    <w:rsid w:val="00E330E7"/>
    <w:rPr>
      <w:color w:val="0000FF"/>
      <w:u w:val="single"/>
    </w:rPr>
  </w:style>
  <w:style w:type="paragraph" w:customStyle="1" w:styleId="KITbrdtext">
    <w:name w:val="KIT brödtext"/>
    <w:basedOn w:val="BodyText"/>
    <w:link w:val="KITbrdtextChar"/>
    <w:qFormat/>
    <w:rsid w:val="009A53CC"/>
    <w:pPr>
      <w:keepLines/>
      <w:tabs>
        <w:tab w:val="left" w:pos="1134"/>
      </w:tabs>
      <w:spacing w:before="240" w:after="240" w:line="240" w:lineRule="exact"/>
    </w:pPr>
    <w:rPr>
      <w:sz w:val="20"/>
      <w:szCs w:val="20"/>
    </w:rPr>
  </w:style>
  <w:style w:type="character" w:customStyle="1" w:styleId="KITbrdtextChar">
    <w:name w:val="KIT brödtext Char"/>
    <w:basedOn w:val="BodyTextChar"/>
    <w:link w:val="KITbrdtext"/>
    <w:rsid w:val="009A53CC"/>
    <w:rPr>
      <w:rFonts w:ascii="Lucida Sans" w:eastAsia="Times New Roman" w:hAnsi="Lucida Sans" w:cs="Times New Roman"/>
      <w:sz w:val="20"/>
      <w:szCs w:val="20"/>
      <w:lang w:val="sv-SE" w:eastAsia="sv-SE"/>
    </w:rPr>
  </w:style>
  <w:style w:type="paragraph" w:customStyle="1" w:styleId="KITbrdtext2">
    <w:name w:val="KIT brödtext 2"/>
    <w:basedOn w:val="KITbrdtext"/>
    <w:link w:val="KITbrdtext2Char"/>
    <w:autoRedefine/>
    <w:qFormat/>
    <w:rsid w:val="00C60246"/>
    <w:pPr>
      <w:tabs>
        <w:tab w:val="clear" w:pos="1134"/>
      </w:tabs>
      <w:ind w:left="0"/>
    </w:pPr>
    <w:rPr>
      <w:rFonts w:cs="Arial"/>
      <w:sz w:val="22"/>
      <w:szCs w:val="22"/>
    </w:rPr>
  </w:style>
  <w:style w:type="character" w:customStyle="1" w:styleId="KITbrdtext2Char">
    <w:name w:val="KIT brödtext 2 Char"/>
    <w:basedOn w:val="DefaultParagraphFont"/>
    <w:link w:val="KITbrdtext2"/>
    <w:rsid w:val="00C60246"/>
    <w:rPr>
      <w:rFonts w:ascii="Lucida Sans" w:eastAsia="Times New Roman" w:hAnsi="Lucida Sans" w:cs="Arial"/>
      <w:lang w:val="sv-SE" w:eastAsia="sv-SE"/>
    </w:rPr>
  </w:style>
  <w:style w:type="paragraph" w:styleId="TOC1">
    <w:name w:val="toc 1"/>
    <w:basedOn w:val="Normal"/>
    <w:next w:val="Normal"/>
    <w:link w:val="TOC1Char"/>
    <w:autoRedefine/>
    <w:uiPriority w:val="39"/>
    <w:unhideWhenUsed/>
    <w:qFormat/>
    <w:rsid w:val="00E330E7"/>
    <w:pPr>
      <w:tabs>
        <w:tab w:val="left" w:pos="1701"/>
        <w:tab w:val="right" w:leader="dot" w:pos="7637"/>
      </w:tabs>
      <w:spacing w:before="100" w:beforeAutospacing="1" w:after="100" w:afterAutospacing="1"/>
    </w:pPr>
    <w:rPr>
      <w:b/>
      <w:sz w:val="18"/>
    </w:rPr>
  </w:style>
  <w:style w:type="character" w:customStyle="1" w:styleId="TOC1Char">
    <w:name w:val="TOC 1 Char"/>
    <w:basedOn w:val="DefaultParagraphFont"/>
    <w:link w:val="TOC1"/>
    <w:uiPriority w:val="39"/>
    <w:rsid w:val="00E330E7"/>
    <w:rPr>
      <w:rFonts w:ascii="Lucida Sans" w:eastAsia="Times New Roman" w:hAnsi="Lucida Sans" w:cs="Times New Roman"/>
      <w:b/>
      <w:sz w:val="18"/>
      <w:szCs w:val="24"/>
      <w:lang w:val="sv-SE" w:eastAsia="sv-SE"/>
    </w:rPr>
  </w:style>
  <w:style w:type="paragraph" w:styleId="TOC2">
    <w:name w:val="toc 2"/>
    <w:basedOn w:val="Normal"/>
    <w:next w:val="Normal"/>
    <w:autoRedefine/>
    <w:uiPriority w:val="39"/>
    <w:unhideWhenUsed/>
    <w:qFormat/>
    <w:rsid w:val="00E330E7"/>
    <w:pPr>
      <w:tabs>
        <w:tab w:val="right" w:leader="dot" w:pos="7637"/>
      </w:tabs>
      <w:spacing w:before="120" w:after="120"/>
      <w:ind w:left="1985" w:hanging="851"/>
    </w:pPr>
    <w:rPr>
      <w:sz w:val="18"/>
    </w:rPr>
  </w:style>
  <w:style w:type="table" w:styleId="TableGrid">
    <w:name w:val="Table Grid"/>
    <w:basedOn w:val="TableNormal"/>
    <w:uiPriority w:val="59"/>
    <w:rsid w:val="00E330E7"/>
    <w:pPr>
      <w:spacing w:after="0" w:line="240" w:lineRule="auto"/>
    </w:pPr>
    <w:rPr>
      <w:rFonts w:ascii="Calibri" w:eastAsia="Calibri" w:hAnsi="Calibri" w:cs="Times New Roman"/>
      <w:lang w:val="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30E7"/>
    <w:pPr>
      <w:autoSpaceDE w:val="0"/>
      <w:autoSpaceDN w:val="0"/>
      <w:adjustRightInd w:val="0"/>
      <w:spacing w:after="0" w:line="240" w:lineRule="auto"/>
    </w:pPr>
    <w:rPr>
      <w:rFonts w:ascii="Calibri" w:eastAsia="Times New Roman" w:hAnsi="Calibri" w:cs="Calibri"/>
      <w:color w:val="000000"/>
      <w:sz w:val="24"/>
      <w:szCs w:val="24"/>
      <w:lang w:val="sv-SE" w:eastAsia="sv-SE"/>
    </w:rPr>
  </w:style>
  <w:style w:type="character" w:customStyle="1" w:styleId="Heading4Char">
    <w:name w:val="Heading 4 Char"/>
    <w:basedOn w:val="DefaultParagraphFont"/>
    <w:link w:val="Heading4"/>
    <w:uiPriority w:val="9"/>
    <w:semiHidden/>
    <w:rsid w:val="00E330E7"/>
    <w:rPr>
      <w:rFonts w:asciiTheme="majorHAnsi" w:eastAsiaTheme="majorEastAsia" w:hAnsiTheme="majorHAnsi" w:cstheme="majorBidi"/>
      <w:b/>
      <w:bCs/>
      <w:i/>
      <w:iCs/>
      <w:color w:val="4F81BD" w:themeColor="accent1"/>
      <w:sz w:val="24"/>
      <w:szCs w:val="24"/>
      <w:lang w:val="sv-SE" w:eastAsia="sv-SE"/>
    </w:rPr>
  </w:style>
  <w:style w:type="paragraph" w:styleId="BodyText">
    <w:name w:val="Body Text"/>
    <w:basedOn w:val="Normal"/>
    <w:link w:val="BodyTextChar"/>
    <w:uiPriority w:val="99"/>
    <w:semiHidden/>
    <w:unhideWhenUsed/>
    <w:rsid w:val="00E330E7"/>
    <w:pPr>
      <w:spacing w:after="120"/>
    </w:pPr>
  </w:style>
  <w:style w:type="character" w:customStyle="1" w:styleId="BodyTextChar">
    <w:name w:val="Body Text Char"/>
    <w:basedOn w:val="DefaultParagraphFont"/>
    <w:link w:val="BodyText"/>
    <w:uiPriority w:val="99"/>
    <w:semiHidden/>
    <w:rsid w:val="00E330E7"/>
    <w:rPr>
      <w:rFonts w:ascii="Lucida Sans" w:eastAsia="Times New Roman" w:hAnsi="Lucida Sans" w:cs="Times New Roman"/>
      <w:sz w:val="24"/>
      <w:szCs w:val="24"/>
      <w:lang w:val="sv-SE" w:eastAsia="sv-SE"/>
    </w:rPr>
  </w:style>
  <w:style w:type="character" w:customStyle="1" w:styleId="apple-converted-space">
    <w:name w:val="apple-converted-space"/>
    <w:basedOn w:val="DefaultParagraphFont"/>
    <w:rsid w:val="003D7D9B"/>
  </w:style>
  <w:style w:type="paragraph" w:styleId="TOC3">
    <w:name w:val="toc 3"/>
    <w:basedOn w:val="Normal"/>
    <w:next w:val="Normal"/>
    <w:autoRedefine/>
    <w:uiPriority w:val="39"/>
    <w:unhideWhenUsed/>
    <w:rsid w:val="0034550E"/>
    <w:pPr>
      <w:spacing w:after="100"/>
      <w:ind w:left="480"/>
    </w:pPr>
  </w:style>
  <w:style w:type="paragraph" w:styleId="ListParagraph">
    <w:name w:val="List Paragraph"/>
    <w:basedOn w:val="Normal"/>
    <w:uiPriority w:val="34"/>
    <w:qFormat/>
    <w:rsid w:val="00F321D4"/>
    <w:pPr>
      <w:ind w:left="720"/>
      <w:contextualSpacing/>
    </w:pPr>
  </w:style>
  <w:style w:type="paragraph" w:styleId="NormalWeb">
    <w:name w:val="Normal (Web)"/>
    <w:basedOn w:val="Normal"/>
    <w:uiPriority w:val="99"/>
    <w:semiHidden/>
    <w:unhideWhenUsed/>
    <w:rsid w:val="00960CDD"/>
    <w:pPr>
      <w:spacing w:before="100" w:beforeAutospacing="1" w:after="100" w:afterAutospacing="1"/>
      <w:ind w:left="0"/>
    </w:pPr>
    <w:rPr>
      <w:rFonts w:ascii="Times New Roman" w:hAnsi="Times New Roman"/>
    </w:rPr>
  </w:style>
  <w:style w:type="character" w:customStyle="1" w:styleId="apple-style-span">
    <w:name w:val="apple-style-span"/>
    <w:basedOn w:val="DefaultParagraphFont"/>
    <w:rsid w:val="0074765D"/>
  </w:style>
  <w:style w:type="table" w:styleId="LightShading-Accent3">
    <w:name w:val="Light Shading Accent 3"/>
    <w:basedOn w:val="TableNormal"/>
    <w:uiPriority w:val="60"/>
    <w:rsid w:val="00841B99"/>
    <w:pPr>
      <w:spacing w:after="0" w:line="240" w:lineRule="auto"/>
    </w:pPr>
    <w:rPr>
      <w:rFonts w:eastAsiaTheme="minorEastAsia"/>
      <w:color w:val="76923C" w:themeColor="accent3" w:themeShade="BF"/>
      <w:sz w:val="24"/>
      <w:szCs w:val="24"/>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841B99"/>
    <w:pPr>
      <w:spacing w:after="0" w:line="240" w:lineRule="auto"/>
    </w:pPr>
    <w:rPr>
      <w:rFonts w:eastAsiaTheme="minorEastAsi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3">
    <w:name w:val="Medium Shading 2 Accent 3"/>
    <w:basedOn w:val="TableNorma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73"/>
    <w:rsid w:val="00841B99"/>
    <w:pPr>
      <w:spacing w:after="0" w:line="240" w:lineRule="auto"/>
    </w:pPr>
    <w:rPr>
      <w:rFonts w:eastAsiaTheme="minorEastAsia"/>
      <w:color w:val="000000" w:themeColor="text1"/>
      <w:sz w:val="24"/>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841B99"/>
    <w:pPr>
      <w:spacing w:after="0" w:line="240" w:lineRule="auto"/>
    </w:pPr>
    <w:rPr>
      <w:rFonts w:eastAsiaTheme="minorEastAsia"/>
      <w:color w:val="000000" w:themeColor="text1"/>
      <w:sz w:val="24"/>
      <w:szCs w:val="24"/>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2-Accent3">
    <w:name w:val="Medium Grid 2 Accent 3"/>
    <w:basedOn w:val="TableNorma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OC4">
    <w:name w:val="toc 4"/>
    <w:basedOn w:val="Normal"/>
    <w:next w:val="Normal"/>
    <w:autoRedefine/>
    <w:uiPriority w:val="39"/>
    <w:unhideWhenUsed/>
    <w:rsid w:val="00841B99"/>
    <w:pPr>
      <w:pBdr>
        <w:between w:val="double" w:sz="6" w:space="0" w:color="auto"/>
      </w:pBdr>
      <w:ind w:left="480"/>
    </w:pPr>
    <w:rPr>
      <w:rFonts w:asciiTheme="minorHAnsi" w:eastAsiaTheme="minorEastAsia" w:hAnsiTheme="minorHAnsi" w:cstheme="minorBidi"/>
      <w:sz w:val="20"/>
      <w:szCs w:val="20"/>
      <w:lang w:eastAsia="en-US"/>
    </w:rPr>
  </w:style>
  <w:style w:type="paragraph" w:styleId="TOC5">
    <w:name w:val="toc 5"/>
    <w:basedOn w:val="Normal"/>
    <w:next w:val="Normal"/>
    <w:autoRedefine/>
    <w:uiPriority w:val="39"/>
    <w:unhideWhenUsed/>
    <w:rsid w:val="00841B99"/>
    <w:pPr>
      <w:pBdr>
        <w:between w:val="double" w:sz="6" w:space="0" w:color="auto"/>
      </w:pBdr>
      <w:ind w:left="720"/>
    </w:pPr>
    <w:rPr>
      <w:rFonts w:asciiTheme="minorHAnsi" w:eastAsiaTheme="minorEastAsia" w:hAnsiTheme="minorHAnsi" w:cstheme="minorBidi"/>
      <w:sz w:val="20"/>
      <w:szCs w:val="20"/>
      <w:lang w:eastAsia="en-US"/>
    </w:rPr>
  </w:style>
  <w:style w:type="paragraph" w:styleId="TOC6">
    <w:name w:val="toc 6"/>
    <w:basedOn w:val="Normal"/>
    <w:next w:val="Normal"/>
    <w:autoRedefine/>
    <w:uiPriority w:val="39"/>
    <w:unhideWhenUsed/>
    <w:rsid w:val="00841B99"/>
    <w:pPr>
      <w:pBdr>
        <w:between w:val="double" w:sz="6" w:space="0" w:color="auto"/>
      </w:pBdr>
      <w:ind w:left="960"/>
    </w:pPr>
    <w:rPr>
      <w:rFonts w:asciiTheme="minorHAnsi" w:eastAsiaTheme="minorEastAsia" w:hAnsiTheme="minorHAnsi" w:cstheme="minorBidi"/>
      <w:sz w:val="20"/>
      <w:szCs w:val="20"/>
      <w:lang w:eastAsia="en-US"/>
    </w:rPr>
  </w:style>
  <w:style w:type="paragraph" w:styleId="TOC7">
    <w:name w:val="toc 7"/>
    <w:basedOn w:val="Normal"/>
    <w:next w:val="Normal"/>
    <w:autoRedefine/>
    <w:uiPriority w:val="39"/>
    <w:unhideWhenUsed/>
    <w:rsid w:val="00841B99"/>
    <w:pPr>
      <w:pBdr>
        <w:between w:val="double" w:sz="6" w:space="0" w:color="auto"/>
      </w:pBdr>
      <w:ind w:left="1200"/>
    </w:pPr>
    <w:rPr>
      <w:rFonts w:asciiTheme="minorHAnsi" w:eastAsiaTheme="minorEastAsia" w:hAnsiTheme="minorHAnsi" w:cstheme="minorBidi"/>
      <w:sz w:val="20"/>
      <w:szCs w:val="20"/>
      <w:lang w:eastAsia="en-US"/>
    </w:rPr>
  </w:style>
  <w:style w:type="paragraph" w:styleId="TOC8">
    <w:name w:val="toc 8"/>
    <w:basedOn w:val="Normal"/>
    <w:next w:val="Normal"/>
    <w:autoRedefine/>
    <w:uiPriority w:val="39"/>
    <w:unhideWhenUsed/>
    <w:rsid w:val="00841B99"/>
    <w:pPr>
      <w:pBdr>
        <w:between w:val="double" w:sz="6" w:space="0" w:color="auto"/>
      </w:pBdr>
      <w:ind w:left="1440"/>
    </w:pPr>
    <w:rPr>
      <w:rFonts w:asciiTheme="minorHAnsi" w:eastAsiaTheme="minorEastAsia" w:hAnsiTheme="minorHAnsi" w:cstheme="minorBidi"/>
      <w:sz w:val="20"/>
      <w:szCs w:val="20"/>
      <w:lang w:eastAsia="en-US"/>
    </w:rPr>
  </w:style>
  <w:style w:type="paragraph" w:styleId="TOC9">
    <w:name w:val="toc 9"/>
    <w:basedOn w:val="Normal"/>
    <w:next w:val="Normal"/>
    <w:autoRedefine/>
    <w:uiPriority w:val="39"/>
    <w:unhideWhenUsed/>
    <w:rsid w:val="00841B99"/>
    <w:pPr>
      <w:pBdr>
        <w:between w:val="double" w:sz="6" w:space="0" w:color="auto"/>
      </w:pBdr>
      <w:ind w:left="1680"/>
    </w:pPr>
    <w:rPr>
      <w:rFonts w:asciiTheme="minorHAnsi" w:eastAsiaTheme="minorEastAsia" w:hAnsiTheme="minorHAnsi" w:cstheme="minorBidi"/>
      <w:sz w:val="20"/>
      <w:szCs w:val="20"/>
      <w:lang w:eastAsia="en-US"/>
    </w:rPr>
  </w:style>
  <w:style w:type="paragraph" w:styleId="BalloonText">
    <w:name w:val="Balloon Text"/>
    <w:basedOn w:val="Normal"/>
    <w:link w:val="BalloonTextChar"/>
    <w:uiPriority w:val="99"/>
    <w:semiHidden/>
    <w:unhideWhenUsed/>
    <w:rsid w:val="00841B99"/>
    <w:pPr>
      <w:ind w:left="0"/>
    </w:pPr>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841B99"/>
    <w:rPr>
      <w:rFonts w:ascii="Lucida Grande" w:eastAsiaTheme="minorEastAsia" w:hAnsi="Lucida Grande" w:cs="Lucida Grande"/>
      <w:sz w:val="18"/>
      <w:szCs w:val="18"/>
      <w:lang w:val="sv-SE"/>
    </w:rPr>
  </w:style>
  <w:style w:type="paragraph" w:styleId="Title">
    <w:name w:val="Title"/>
    <w:basedOn w:val="Normal"/>
    <w:next w:val="Normal"/>
    <w:link w:val="TitleChar"/>
    <w:uiPriority w:val="10"/>
    <w:qFormat/>
    <w:rsid w:val="00841B99"/>
    <w:pPr>
      <w:pBdr>
        <w:bottom w:val="single" w:sz="8" w:space="4" w:color="4F81BD" w:themeColor="accent1"/>
      </w:pBdr>
      <w:spacing w:after="300"/>
      <w:ind w:left="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841B99"/>
    <w:rPr>
      <w:rFonts w:asciiTheme="majorHAnsi" w:eastAsiaTheme="majorEastAsia" w:hAnsiTheme="majorHAnsi" w:cstheme="majorBidi"/>
      <w:color w:val="17365D" w:themeColor="text2" w:themeShade="BF"/>
      <w:spacing w:val="5"/>
      <w:kern w:val="28"/>
      <w:sz w:val="52"/>
      <w:szCs w:val="52"/>
      <w:lang w:val="sv-SE"/>
    </w:rPr>
  </w:style>
  <w:style w:type="table" w:styleId="LightShading-Accent5">
    <w:name w:val="Light Shading Accent 5"/>
    <w:basedOn w:val="TableNormal"/>
    <w:uiPriority w:val="60"/>
    <w:rsid w:val="00841B99"/>
    <w:pPr>
      <w:spacing w:after="0" w:line="240" w:lineRule="auto"/>
    </w:pPr>
    <w:rPr>
      <w:rFonts w:eastAsiaTheme="minorEastAsia"/>
      <w:color w:val="31849B" w:themeColor="accent5" w:themeShade="BF"/>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841B99"/>
    <w:pPr>
      <w:spacing w:after="0" w:line="240" w:lineRule="auto"/>
    </w:pPr>
    <w:rPr>
      <w:rFonts w:eastAsiaTheme="minorEastAsia"/>
      <w:color w:val="000000" w:themeColor="text1"/>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E7"/>
    <w:pPr>
      <w:spacing w:after="0" w:line="240" w:lineRule="auto"/>
      <w:ind w:left="1134"/>
    </w:pPr>
    <w:rPr>
      <w:rFonts w:ascii="Lucida Sans" w:eastAsia="Times New Roman" w:hAnsi="Lucida Sans" w:cs="Times New Roman"/>
      <w:sz w:val="24"/>
      <w:szCs w:val="24"/>
      <w:lang w:val="sv-SE" w:eastAsia="sv-SE"/>
    </w:rPr>
  </w:style>
  <w:style w:type="paragraph" w:styleId="Heading1">
    <w:name w:val="heading 1"/>
    <w:basedOn w:val="text"/>
    <w:next w:val="text"/>
    <w:link w:val="Heading1Char"/>
    <w:uiPriority w:val="9"/>
    <w:qFormat/>
    <w:rsid w:val="009A53CC"/>
    <w:pPr>
      <w:keepNext/>
      <w:pageBreakBefore/>
      <w:numPr>
        <w:numId w:val="1"/>
      </w:numPr>
      <w:tabs>
        <w:tab w:val="num" w:pos="360"/>
        <w:tab w:val="left" w:pos="1134"/>
      </w:tabs>
      <w:spacing w:before="480" w:after="240" w:line="240" w:lineRule="auto"/>
      <w:ind w:left="1134" w:hanging="1134"/>
      <w:outlineLvl w:val="0"/>
    </w:pPr>
    <w:rPr>
      <w:b/>
      <w:smallCaps/>
      <w:spacing w:val="20"/>
      <w:kern w:val="17"/>
      <w:sz w:val="28"/>
      <w:szCs w:val="28"/>
    </w:rPr>
  </w:style>
  <w:style w:type="paragraph" w:styleId="Heading2">
    <w:name w:val="heading 2"/>
    <w:basedOn w:val="Normal"/>
    <w:next w:val="Normal"/>
    <w:link w:val="Heading2Char"/>
    <w:autoRedefine/>
    <w:uiPriority w:val="9"/>
    <w:unhideWhenUsed/>
    <w:qFormat/>
    <w:rsid w:val="00870803"/>
    <w:pPr>
      <w:keepNext/>
      <w:keepLines/>
      <w:numPr>
        <w:ilvl w:val="1"/>
        <w:numId w:val="1"/>
      </w:numPr>
      <w:tabs>
        <w:tab w:val="left" w:pos="1134"/>
      </w:tabs>
      <w:spacing w:before="600" w:after="120"/>
      <w:outlineLvl w:val="1"/>
    </w:pPr>
    <w:rPr>
      <w:rFonts w:ascii="Arial" w:hAnsi="Arial" w:cs="Arial"/>
      <w:b/>
      <w:bCs/>
      <w:iCs/>
      <w:noProof/>
      <w:sz w:val="22"/>
      <w:szCs w:val="22"/>
    </w:rPr>
  </w:style>
  <w:style w:type="paragraph" w:styleId="Heading3">
    <w:name w:val="heading 3"/>
    <w:basedOn w:val="Heading2"/>
    <w:next w:val="Normal"/>
    <w:link w:val="Heading3Char"/>
    <w:uiPriority w:val="9"/>
    <w:unhideWhenUsed/>
    <w:qFormat/>
    <w:rsid w:val="00E330E7"/>
    <w:pPr>
      <w:numPr>
        <w:ilvl w:val="2"/>
      </w:numPr>
      <w:spacing w:before="360"/>
      <w:ind w:left="1134" w:hanging="1134"/>
      <w:outlineLvl w:val="2"/>
    </w:pPr>
  </w:style>
  <w:style w:type="paragraph" w:styleId="Heading4">
    <w:name w:val="heading 4"/>
    <w:basedOn w:val="Normal"/>
    <w:next w:val="Normal"/>
    <w:link w:val="Heading4Char"/>
    <w:uiPriority w:val="9"/>
    <w:semiHidden/>
    <w:unhideWhenUsed/>
    <w:qFormat/>
    <w:rsid w:val="00E330E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BodyText"/>
    <w:link w:val="Heading5Char"/>
    <w:qFormat/>
    <w:rsid w:val="00E330E7"/>
    <w:pPr>
      <w:numPr>
        <w:ilvl w:val="4"/>
        <w:numId w:val="1"/>
      </w:numPr>
      <w:tabs>
        <w:tab w:val="left" w:pos="4253"/>
        <w:tab w:val="right" w:pos="7938"/>
      </w:tabs>
      <w:spacing w:before="360" w:after="120" w:line="240" w:lineRule="exact"/>
      <w:outlineLvl w:val="4"/>
    </w:pPr>
    <w:rPr>
      <w:rFonts w:ascii="Lucida Sans" w:eastAsia="Times New Roman" w:hAnsi="Lucida Sans" w:cs="Arial"/>
      <w:bCs w:val="0"/>
      <w:i w:val="0"/>
      <w:iCs w:val="0"/>
      <w:color w:val="auto"/>
      <w:kern w:val="32"/>
      <w:sz w:val="22"/>
      <w:szCs w:val="26"/>
    </w:rPr>
  </w:style>
  <w:style w:type="paragraph" w:styleId="Heading6">
    <w:name w:val="heading 6"/>
    <w:basedOn w:val="Normal"/>
    <w:next w:val="Normal"/>
    <w:link w:val="Heading6Char"/>
    <w:uiPriority w:val="9"/>
    <w:semiHidden/>
    <w:unhideWhenUsed/>
    <w:qFormat/>
    <w:rsid w:val="00E330E7"/>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330E7"/>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E330E7"/>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E330E7"/>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3CC"/>
    <w:rPr>
      <w:rFonts w:ascii="Lucida Sans" w:eastAsia="Times New Roman" w:hAnsi="Lucida Sans" w:cs="Times New Roman"/>
      <w:b/>
      <w:smallCaps/>
      <w:spacing w:val="20"/>
      <w:kern w:val="17"/>
      <w:sz w:val="28"/>
      <w:szCs w:val="28"/>
      <w:lang w:val="sv-SE" w:eastAsia="sv-SE"/>
    </w:rPr>
  </w:style>
  <w:style w:type="character" w:customStyle="1" w:styleId="Heading2Char">
    <w:name w:val="Heading 2 Char"/>
    <w:basedOn w:val="DefaultParagraphFont"/>
    <w:link w:val="Heading2"/>
    <w:uiPriority w:val="9"/>
    <w:rsid w:val="00870803"/>
    <w:rPr>
      <w:rFonts w:ascii="Arial" w:eastAsia="Times New Roman" w:hAnsi="Arial" w:cs="Arial"/>
      <w:b/>
      <w:bCs/>
      <w:iCs/>
      <w:noProof/>
      <w:lang w:val="sv-SE" w:eastAsia="sv-SE"/>
    </w:rPr>
  </w:style>
  <w:style w:type="character" w:customStyle="1" w:styleId="Heading3Char">
    <w:name w:val="Heading 3 Char"/>
    <w:basedOn w:val="DefaultParagraphFont"/>
    <w:link w:val="Heading3"/>
    <w:uiPriority w:val="9"/>
    <w:rsid w:val="00E330E7"/>
    <w:rPr>
      <w:rFonts w:ascii="Arial" w:eastAsia="Times New Roman" w:hAnsi="Arial" w:cs="Arial"/>
      <w:b/>
      <w:bCs/>
      <w:iCs/>
      <w:noProof/>
      <w:lang w:val="sv-SE" w:eastAsia="sv-SE"/>
    </w:rPr>
  </w:style>
  <w:style w:type="character" w:customStyle="1" w:styleId="Heading5Char">
    <w:name w:val="Heading 5 Char"/>
    <w:basedOn w:val="DefaultParagraphFont"/>
    <w:link w:val="Heading5"/>
    <w:rsid w:val="00E330E7"/>
    <w:rPr>
      <w:rFonts w:ascii="Lucida Sans" w:eastAsia="Times New Roman" w:hAnsi="Lucida Sans" w:cs="Arial"/>
      <w:b/>
      <w:kern w:val="32"/>
      <w:szCs w:val="26"/>
      <w:lang w:val="sv-SE" w:eastAsia="sv-SE"/>
    </w:rPr>
  </w:style>
  <w:style w:type="character" w:customStyle="1" w:styleId="Heading6Char">
    <w:name w:val="Heading 6 Char"/>
    <w:basedOn w:val="DefaultParagraphFont"/>
    <w:link w:val="Heading6"/>
    <w:uiPriority w:val="9"/>
    <w:semiHidden/>
    <w:rsid w:val="00E330E7"/>
    <w:rPr>
      <w:rFonts w:ascii="Calibri" w:eastAsia="Times New Roman" w:hAnsi="Calibri" w:cs="Times New Roman"/>
      <w:b/>
      <w:bCs/>
      <w:lang w:val="sv-SE" w:eastAsia="sv-SE"/>
    </w:rPr>
  </w:style>
  <w:style w:type="character" w:customStyle="1" w:styleId="Heading7Char">
    <w:name w:val="Heading 7 Char"/>
    <w:basedOn w:val="DefaultParagraphFont"/>
    <w:link w:val="Heading7"/>
    <w:uiPriority w:val="9"/>
    <w:semiHidden/>
    <w:rsid w:val="00E330E7"/>
    <w:rPr>
      <w:rFonts w:ascii="Calibri" w:eastAsia="Times New Roman" w:hAnsi="Calibri" w:cs="Times New Roman"/>
      <w:sz w:val="24"/>
      <w:szCs w:val="24"/>
      <w:lang w:val="sv-SE" w:eastAsia="sv-SE"/>
    </w:rPr>
  </w:style>
  <w:style w:type="character" w:customStyle="1" w:styleId="Heading8Char">
    <w:name w:val="Heading 8 Char"/>
    <w:basedOn w:val="DefaultParagraphFont"/>
    <w:link w:val="Heading8"/>
    <w:uiPriority w:val="9"/>
    <w:semiHidden/>
    <w:rsid w:val="00E330E7"/>
    <w:rPr>
      <w:rFonts w:ascii="Calibri" w:eastAsia="Times New Roman" w:hAnsi="Calibri" w:cs="Times New Roman"/>
      <w:i/>
      <w:iCs/>
      <w:sz w:val="24"/>
      <w:szCs w:val="24"/>
      <w:lang w:val="sv-SE" w:eastAsia="sv-SE"/>
    </w:rPr>
  </w:style>
  <w:style w:type="character" w:customStyle="1" w:styleId="Heading9Char">
    <w:name w:val="Heading 9 Char"/>
    <w:basedOn w:val="DefaultParagraphFont"/>
    <w:link w:val="Heading9"/>
    <w:uiPriority w:val="9"/>
    <w:semiHidden/>
    <w:rsid w:val="00E330E7"/>
    <w:rPr>
      <w:rFonts w:ascii="Cambria" w:eastAsia="Times New Roman" w:hAnsi="Cambria" w:cs="Times New Roman"/>
      <w:lang w:val="sv-SE" w:eastAsia="sv-SE"/>
    </w:rPr>
  </w:style>
  <w:style w:type="paragraph" w:customStyle="1" w:styleId="text">
    <w:name w:val="text"/>
    <w:basedOn w:val="Normal"/>
    <w:link w:val="textChar"/>
    <w:rsid w:val="00E330E7"/>
    <w:pPr>
      <w:spacing w:line="240" w:lineRule="exact"/>
    </w:pPr>
    <w:rPr>
      <w:kern w:val="18"/>
      <w:sz w:val="18"/>
    </w:rPr>
  </w:style>
  <w:style w:type="character" w:customStyle="1" w:styleId="textChar">
    <w:name w:val="text Char"/>
    <w:basedOn w:val="DefaultParagraphFont"/>
    <w:link w:val="text"/>
    <w:rsid w:val="00E330E7"/>
    <w:rPr>
      <w:rFonts w:ascii="Lucida Sans" w:eastAsia="Times New Roman" w:hAnsi="Lucida Sans" w:cs="Times New Roman"/>
      <w:kern w:val="18"/>
      <w:sz w:val="18"/>
      <w:szCs w:val="24"/>
      <w:lang w:val="sv-SE" w:eastAsia="sv-SE"/>
    </w:rPr>
  </w:style>
  <w:style w:type="paragraph" w:styleId="Footer">
    <w:name w:val="footer"/>
    <w:link w:val="FooterChar"/>
    <w:autoRedefine/>
    <w:rsid w:val="00E330E7"/>
    <w:pPr>
      <w:spacing w:after="0" w:line="240" w:lineRule="auto"/>
      <w:ind w:left="-1418" w:right="-2268"/>
      <w:jc w:val="center"/>
    </w:pPr>
    <w:rPr>
      <w:rFonts w:ascii="Lucida Sans" w:eastAsia="Times" w:hAnsi="Lucida Sans" w:cs="Times New Roman"/>
      <w:noProof/>
      <w:spacing w:val="2"/>
      <w:kern w:val="14"/>
      <w:sz w:val="14"/>
      <w:szCs w:val="24"/>
      <w:lang w:val="sv-SE" w:eastAsia="sv-SE"/>
    </w:rPr>
  </w:style>
  <w:style w:type="character" w:customStyle="1" w:styleId="FooterChar">
    <w:name w:val="Footer Char"/>
    <w:basedOn w:val="DefaultParagraphFont"/>
    <w:link w:val="Footer"/>
    <w:rsid w:val="00E330E7"/>
    <w:rPr>
      <w:rFonts w:ascii="Lucida Sans" w:eastAsia="Times" w:hAnsi="Lucida Sans" w:cs="Times New Roman"/>
      <w:noProof/>
      <w:spacing w:val="2"/>
      <w:kern w:val="14"/>
      <w:sz w:val="14"/>
      <w:szCs w:val="24"/>
      <w:lang w:val="sv-SE" w:eastAsia="sv-SE"/>
    </w:rPr>
  </w:style>
  <w:style w:type="paragraph" w:styleId="Header">
    <w:name w:val="header"/>
    <w:basedOn w:val="text"/>
    <w:next w:val="text"/>
    <w:link w:val="HeaderChar"/>
    <w:rsid w:val="00E330E7"/>
    <w:pPr>
      <w:tabs>
        <w:tab w:val="center" w:pos="4153"/>
        <w:tab w:val="right" w:pos="8306"/>
      </w:tabs>
    </w:pPr>
    <w:rPr>
      <w:b/>
      <w:caps/>
      <w:spacing w:val="10"/>
      <w:kern w:val="17"/>
      <w:sz w:val="17"/>
    </w:rPr>
  </w:style>
  <w:style w:type="character" w:customStyle="1" w:styleId="HeaderChar">
    <w:name w:val="Header Char"/>
    <w:basedOn w:val="DefaultParagraphFont"/>
    <w:link w:val="Header"/>
    <w:rsid w:val="00E330E7"/>
    <w:rPr>
      <w:rFonts w:ascii="Lucida Sans" w:eastAsia="Times New Roman" w:hAnsi="Lucida Sans" w:cs="Times New Roman"/>
      <w:b/>
      <w:caps/>
      <w:spacing w:val="10"/>
      <w:kern w:val="17"/>
      <w:sz w:val="17"/>
      <w:szCs w:val="24"/>
      <w:lang w:val="sv-SE" w:eastAsia="sv-SE"/>
    </w:rPr>
  </w:style>
  <w:style w:type="character" w:styleId="Hyperlink">
    <w:name w:val="Hyperlink"/>
    <w:basedOn w:val="DefaultParagraphFont"/>
    <w:uiPriority w:val="99"/>
    <w:rsid w:val="00E330E7"/>
    <w:rPr>
      <w:color w:val="0000FF"/>
      <w:u w:val="single"/>
    </w:rPr>
  </w:style>
  <w:style w:type="paragraph" w:customStyle="1" w:styleId="KITbrdtext">
    <w:name w:val="KIT brödtext"/>
    <w:basedOn w:val="BodyText"/>
    <w:link w:val="KITbrdtextChar"/>
    <w:qFormat/>
    <w:rsid w:val="009A53CC"/>
    <w:pPr>
      <w:keepLines/>
      <w:tabs>
        <w:tab w:val="left" w:pos="1134"/>
      </w:tabs>
      <w:spacing w:before="240" w:after="240" w:line="240" w:lineRule="exact"/>
    </w:pPr>
    <w:rPr>
      <w:sz w:val="20"/>
      <w:szCs w:val="20"/>
    </w:rPr>
  </w:style>
  <w:style w:type="character" w:customStyle="1" w:styleId="KITbrdtextChar">
    <w:name w:val="KIT brödtext Char"/>
    <w:basedOn w:val="BodyTextChar"/>
    <w:link w:val="KITbrdtext"/>
    <w:rsid w:val="009A53CC"/>
    <w:rPr>
      <w:rFonts w:ascii="Lucida Sans" w:eastAsia="Times New Roman" w:hAnsi="Lucida Sans" w:cs="Times New Roman"/>
      <w:sz w:val="20"/>
      <w:szCs w:val="20"/>
      <w:lang w:val="sv-SE" w:eastAsia="sv-SE"/>
    </w:rPr>
  </w:style>
  <w:style w:type="paragraph" w:customStyle="1" w:styleId="KITbrdtext2">
    <w:name w:val="KIT brödtext 2"/>
    <w:basedOn w:val="KITbrdtext"/>
    <w:link w:val="KITbrdtext2Char"/>
    <w:autoRedefine/>
    <w:qFormat/>
    <w:rsid w:val="00C60246"/>
    <w:pPr>
      <w:tabs>
        <w:tab w:val="clear" w:pos="1134"/>
      </w:tabs>
      <w:ind w:left="0"/>
    </w:pPr>
    <w:rPr>
      <w:rFonts w:cs="Arial"/>
      <w:sz w:val="22"/>
      <w:szCs w:val="22"/>
    </w:rPr>
  </w:style>
  <w:style w:type="character" w:customStyle="1" w:styleId="KITbrdtext2Char">
    <w:name w:val="KIT brödtext 2 Char"/>
    <w:basedOn w:val="DefaultParagraphFont"/>
    <w:link w:val="KITbrdtext2"/>
    <w:rsid w:val="00C60246"/>
    <w:rPr>
      <w:rFonts w:ascii="Lucida Sans" w:eastAsia="Times New Roman" w:hAnsi="Lucida Sans" w:cs="Arial"/>
      <w:lang w:val="sv-SE" w:eastAsia="sv-SE"/>
    </w:rPr>
  </w:style>
  <w:style w:type="paragraph" w:styleId="TOC1">
    <w:name w:val="toc 1"/>
    <w:basedOn w:val="Normal"/>
    <w:next w:val="Normal"/>
    <w:link w:val="TOC1Char"/>
    <w:autoRedefine/>
    <w:uiPriority w:val="39"/>
    <w:unhideWhenUsed/>
    <w:qFormat/>
    <w:rsid w:val="00E330E7"/>
    <w:pPr>
      <w:tabs>
        <w:tab w:val="left" w:pos="1701"/>
        <w:tab w:val="right" w:leader="dot" w:pos="7637"/>
      </w:tabs>
      <w:spacing w:before="100" w:beforeAutospacing="1" w:after="100" w:afterAutospacing="1"/>
    </w:pPr>
    <w:rPr>
      <w:b/>
      <w:sz w:val="18"/>
    </w:rPr>
  </w:style>
  <w:style w:type="character" w:customStyle="1" w:styleId="TOC1Char">
    <w:name w:val="TOC 1 Char"/>
    <w:basedOn w:val="DefaultParagraphFont"/>
    <w:link w:val="TOC1"/>
    <w:uiPriority w:val="39"/>
    <w:rsid w:val="00E330E7"/>
    <w:rPr>
      <w:rFonts w:ascii="Lucida Sans" w:eastAsia="Times New Roman" w:hAnsi="Lucida Sans" w:cs="Times New Roman"/>
      <w:b/>
      <w:sz w:val="18"/>
      <w:szCs w:val="24"/>
      <w:lang w:val="sv-SE" w:eastAsia="sv-SE"/>
    </w:rPr>
  </w:style>
  <w:style w:type="paragraph" w:styleId="TOC2">
    <w:name w:val="toc 2"/>
    <w:basedOn w:val="Normal"/>
    <w:next w:val="Normal"/>
    <w:autoRedefine/>
    <w:uiPriority w:val="39"/>
    <w:unhideWhenUsed/>
    <w:qFormat/>
    <w:rsid w:val="00E330E7"/>
    <w:pPr>
      <w:tabs>
        <w:tab w:val="right" w:leader="dot" w:pos="7637"/>
      </w:tabs>
      <w:spacing w:before="120" w:after="120"/>
      <w:ind w:left="1985" w:hanging="851"/>
    </w:pPr>
    <w:rPr>
      <w:sz w:val="18"/>
    </w:rPr>
  </w:style>
  <w:style w:type="table" w:styleId="TableGrid">
    <w:name w:val="Table Grid"/>
    <w:basedOn w:val="TableNormal"/>
    <w:uiPriority w:val="59"/>
    <w:rsid w:val="00E330E7"/>
    <w:pPr>
      <w:spacing w:after="0" w:line="240" w:lineRule="auto"/>
    </w:pPr>
    <w:rPr>
      <w:rFonts w:ascii="Calibri" w:eastAsia="Calibri" w:hAnsi="Calibri" w:cs="Times New Roman"/>
      <w:lang w:val="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30E7"/>
    <w:pPr>
      <w:autoSpaceDE w:val="0"/>
      <w:autoSpaceDN w:val="0"/>
      <w:adjustRightInd w:val="0"/>
      <w:spacing w:after="0" w:line="240" w:lineRule="auto"/>
    </w:pPr>
    <w:rPr>
      <w:rFonts w:ascii="Calibri" w:eastAsia="Times New Roman" w:hAnsi="Calibri" w:cs="Calibri"/>
      <w:color w:val="000000"/>
      <w:sz w:val="24"/>
      <w:szCs w:val="24"/>
      <w:lang w:val="sv-SE" w:eastAsia="sv-SE"/>
    </w:rPr>
  </w:style>
  <w:style w:type="character" w:customStyle="1" w:styleId="Heading4Char">
    <w:name w:val="Heading 4 Char"/>
    <w:basedOn w:val="DefaultParagraphFont"/>
    <w:link w:val="Heading4"/>
    <w:uiPriority w:val="9"/>
    <w:semiHidden/>
    <w:rsid w:val="00E330E7"/>
    <w:rPr>
      <w:rFonts w:asciiTheme="majorHAnsi" w:eastAsiaTheme="majorEastAsia" w:hAnsiTheme="majorHAnsi" w:cstheme="majorBidi"/>
      <w:b/>
      <w:bCs/>
      <w:i/>
      <w:iCs/>
      <w:color w:val="4F81BD" w:themeColor="accent1"/>
      <w:sz w:val="24"/>
      <w:szCs w:val="24"/>
      <w:lang w:val="sv-SE" w:eastAsia="sv-SE"/>
    </w:rPr>
  </w:style>
  <w:style w:type="paragraph" w:styleId="BodyText">
    <w:name w:val="Body Text"/>
    <w:basedOn w:val="Normal"/>
    <w:link w:val="BodyTextChar"/>
    <w:uiPriority w:val="99"/>
    <w:semiHidden/>
    <w:unhideWhenUsed/>
    <w:rsid w:val="00E330E7"/>
    <w:pPr>
      <w:spacing w:after="120"/>
    </w:pPr>
  </w:style>
  <w:style w:type="character" w:customStyle="1" w:styleId="BodyTextChar">
    <w:name w:val="Body Text Char"/>
    <w:basedOn w:val="DefaultParagraphFont"/>
    <w:link w:val="BodyText"/>
    <w:uiPriority w:val="99"/>
    <w:semiHidden/>
    <w:rsid w:val="00E330E7"/>
    <w:rPr>
      <w:rFonts w:ascii="Lucida Sans" w:eastAsia="Times New Roman" w:hAnsi="Lucida Sans" w:cs="Times New Roman"/>
      <w:sz w:val="24"/>
      <w:szCs w:val="24"/>
      <w:lang w:val="sv-SE" w:eastAsia="sv-SE"/>
    </w:rPr>
  </w:style>
  <w:style w:type="character" w:customStyle="1" w:styleId="apple-converted-space">
    <w:name w:val="apple-converted-space"/>
    <w:basedOn w:val="DefaultParagraphFont"/>
    <w:rsid w:val="003D7D9B"/>
  </w:style>
  <w:style w:type="paragraph" w:styleId="TOC3">
    <w:name w:val="toc 3"/>
    <w:basedOn w:val="Normal"/>
    <w:next w:val="Normal"/>
    <w:autoRedefine/>
    <w:uiPriority w:val="39"/>
    <w:unhideWhenUsed/>
    <w:rsid w:val="0034550E"/>
    <w:pPr>
      <w:spacing w:after="100"/>
      <w:ind w:left="480"/>
    </w:pPr>
  </w:style>
  <w:style w:type="paragraph" w:styleId="ListParagraph">
    <w:name w:val="List Paragraph"/>
    <w:basedOn w:val="Normal"/>
    <w:uiPriority w:val="34"/>
    <w:qFormat/>
    <w:rsid w:val="00F321D4"/>
    <w:pPr>
      <w:ind w:left="720"/>
      <w:contextualSpacing/>
    </w:pPr>
  </w:style>
  <w:style w:type="paragraph" w:styleId="NormalWeb">
    <w:name w:val="Normal (Web)"/>
    <w:basedOn w:val="Normal"/>
    <w:uiPriority w:val="99"/>
    <w:semiHidden/>
    <w:unhideWhenUsed/>
    <w:rsid w:val="00960CDD"/>
    <w:pPr>
      <w:spacing w:before="100" w:beforeAutospacing="1" w:after="100" w:afterAutospacing="1"/>
      <w:ind w:left="0"/>
    </w:pPr>
    <w:rPr>
      <w:rFonts w:ascii="Times New Roman" w:hAnsi="Times New Roman"/>
    </w:rPr>
  </w:style>
  <w:style w:type="character" w:customStyle="1" w:styleId="apple-style-span">
    <w:name w:val="apple-style-span"/>
    <w:basedOn w:val="DefaultParagraphFont"/>
    <w:rsid w:val="0074765D"/>
  </w:style>
  <w:style w:type="table" w:styleId="LightShading-Accent3">
    <w:name w:val="Light Shading Accent 3"/>
    <w:basedOn w:val="TableNormal"/>
    <w:uiPriority w:val="60"/>
    <w:rsid w:val="00841B99"/>
    <w:pPr>
      <w:spacing w:after="0" w:line="240" w:lineRule="auto"/>
    </w:pPr>
    <w:rPr>
      <w:rFonts w:eastAsiaTheme="minorEastAsia"/>
      <w:color w:val="76923C" w:themeColor="accent3" w:themeShade="BF"/>
      <w:sz w:val="24"/>
      <w:szCs w:val="24"/>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841B99"/>
    <w:pPr>
      <w:spacing w:after="0" w:line="240" w:lineRule="auto"/>
    </w:pPr>
    <w:rPr>
      <w:rFonts w:eastAsiaTheme="minorEastAsi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3">
    <w:name w:val="Medium Shading 2 Accent 3"/>
    <w:basedOn w:val="TableNorma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73"/>
    <w:rsid w:val="00841B99"/>
    <w:pPr>
      <w:spacing w:after="0" w:line="240" w:lineRule="auto"/>
    </w:pPr>
    <w:rPr>
      <w:rFonts w:eastAsiaTheme="minorEastAsia"/>
      <w:color w:val="000000" w:themeColor="text1"/>
      <w:sz w:val="24"/>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841B99"/>
    <w:pPr>
      <w:spacing w:after="0" w:line="240" w:lineRule="auto"/>
    </w:pPr>
    <w:rPr>
      <w:rFonts w:eastAsiaTheme="minorEastAsia"/>
      <w:color w:val="000000" w:themeColor="text1"/>
      <w:sz w:val="24"/>
      <w:szCs w:val="24"/>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2-Accent3">
    <w:name w:val="Medium Grid 2 Accent 3"/>
    <w:basedOn w:val="TableNorma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OC4">
    <w:name w:val="toc 4"/>
    <w:basedOn w:val="Normal"/>
    <w:next w:val="Normal"/>
    <w:autoRedefine/>
    <w:uiPriority w:val="39"/>
    <w:unhideWhenUsed/>
    <w:rsid w:val="00841B99"/>
    <w:pPr>
      <w:pBdr>
        <w:between w:val="double" w:sz="6" w:space="0" w:color="auto"/>
      </w:pBdr>
      <w:ind w:left="480"/>
    </w:pPr>
    <w:rPr>
      <w:rFonts w:asciiTheme="minorHAnsi" w:eastAsiaTheme="minorEastAsia" w:hAnsiTheme="minorHAnsi" w:cstheme="minorBidi"/>
      <w:sz w:val="20"/>
      <w:szCs w:val="20"/>
      <w:lang w:eastAsia="en-US"/>
    </w:rPr>
  </w:style>
  <w:style w:type="paragraph" w:styleId="TOC5">
    <w:name w:val="toc 5"/>
    <w:basedOn w:val="Normal"/>
    <w:next w:val="Normal"/>
    <w:autoRedefine/>
    <w:uiPriority w:val="39"/>
    <w:unhideWhenUsed/>
    <w:rsid w:val="00841B99"/>
    <w:pPr>
      <w:pBdr>
        <w:between w:val="double" w:sz="6" w:space="0" w:color="auto"/>
      </w:pBdr>
      <w:ind w:left="720"/>
    </w:pPr>
    <w:rPr>
      <w:rFonts w:asciiTheme="minorHAnsi" w:eastAsiaTheme="minorEastAsia" w:hAnsiTheme="minorHAnsi" w:cstheme="minorBidi"/>
      <w:sz w:val="20"/>
      <w:szCs w:val="20"/>
      <w:lang w:eastAsia="en-US"/>
    </w:rPr>
  </w:style>
  <w:style w:type="paragraph" w:styleId="TOC6">
    <w:name w:val="toc 6"/>
    <w:basedOn w:val="Normal"/>
    <w:next w:val="Normal"/>
    <w:autoRedefine/>
    <w:uiPriority w:val="39"/>
    <w:unhideWhenUsed/>
    <w:rsid w:val="00841B99"/>
    <w:pPr>
      <w:pBdr>
        <w:between w:val="double" w:sz="6" w:space="0" w:color="auto"/>
      </w:pBdr>
      <w:ind w:left="960"/>
    </w:pPr>
    <w:rPr>
      <w:rFonts w:asciiTheme="minorHAnsi" w:eastAsiaTheme="minorEastAsia" w:hAnsiTheme="minorHAnsi" w:cstheme="minorBidi"/>
      <w:sz w:val="20"/>
      <w:szCs w:val="20"/>
      <w:lang w:eastAsia="en-US"/>
    </w:rPr>
  </w:style>
  <w:style w:type="paragraph" w:styleId="TOC7">
    <w:name w:val="toc 7"/>
    <w:basedOn w:val="Normal"/>
    <w:next w:val="Normal"/>
    <w:autoRedefine/>
    <w:uiPriority w:val="39"/>
    <w:unhideWhenUsed/>
    <w:rsid w:val="00841B99"/>
    <w:pPr>
      <w:pBdr>
        <w:between w:val="double" w:sz="6" w:space="0" w:color="auto"/>
      </w:pBdr>
      <w:ind w:left="1200"/>
    </w:pPr>
    <w:rPr>
      <w:rFonts w:asciiTheme="minorHAnsi" w:eastAsiaTheme="minorEastAsia" w:hAnsiTheme="minorHAnsi" w:cstheme="minorBidi"/>
      <w:sz w:val="20"/>
      <w:szCs w:val="20"/>
      <w:lang w:eastAsia="en-US"/>
    </w:rPr>
  </w:style>
  <w:style w:type="paragraph" w:styleId="TOC8">
    <w:name w:val="toc 8"/>
    <w:basedOn w:val="Normal"/>
    <w:next w:val="Normal"/>
    <w:autoRedefine/>
    <w:uiPriority w:val="39"/>
    <w:unhideWhenUsed/>
    <w:rsid w:val="00841B99"/>
    <w:pPr>
      <w:pBdr>
        <w:between w:val="double" w:sz="6" w:space="0" w:color="auto"/>
      </w:pBdr>
      <w:ind w:left="1440"/>
    </w:pPr>
    <w:rPr>
      <w:rFonts w:asciiTheme="minorHAnsi" w:eastAsiaTheme="minorEastAsia" w:hAnsiTheme="minorHAnsi" w:cstheme="minorBidi"/>
      <w:sz w:val="20"/>
      <w:szCs w:val="20"/>
      <w:lang w:eastAsia="en-US"/>
    </w:rPr>
  </w:style>
  <w:style w:type="paragraph" w:styleId="TOC9">
    <w:name w:val="toc 9"/>
    <w:basedOn w:val="Normal"/>
    <w:next w:val="Normal"/>
    <w:autoRedefine/>
    <w:uiPriority w:val="39"/>
    <w:unhideWhenUsed/>
    <w:rsid w:val="00841B99"/>
    <w:pPr>
      <w:pBdr>
        <w:between w:val="double" w:sz="6" w:space="0" w:color="auto"/>
      </w:pBdr>
      <w:ind w:left="1680"/>
    </w:pPr>
    <w:rPr>
      <w:rFonts w:asciiTheme="minorHAnsi" w:eastAsiaTheme="minorEastAsia" w:hAnsiTheme="minorHAnsi" w:cstheme="minorBidi"/>
      <w:sz w:val="20"/>
      <w:szCs w:val="20"/>
      <w:lang w:eastAsia="en-US"/>
    </w:rPr>
  </w:style>
  <w:style w:type="paragraph" w:styleId="BalloonText">
    <w:name w:val="Balloon Text"/>
    <w:basedOn w:val="Normal"/>
    <w:link w:val="BalloonTextChar"/>
    <w:uiPriority w:val="99"/>
    <w:semiHidden/>
    <w:unhideWhenUsed/>
    <w:rsid w:val="00841B99"/>
    <w:pPr>
      <w:ind w:left="0"/>
    </w:pPr>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841B99"/>
    <w:rPr>
      <w:rFonts w:ascii="Lucida Grande" w:eastAsiaTheme="minorEastAsia" w:hAnsi="Lucida Grande" w:cs="Lucida Grande"/>
      <w:sz w:val="18"/>
      <w:szCs w:val="18"/>
      <w:lang w:val="sv-SE"/>
    </w:rPr>
  </w:style>
  <w:style w:type="paragraph" w:styleId="Title">
    <w:name w:val="Title"/>
    <w:basedOn w:val="Normal"/>
    <w:next w:val="Normal"/>
    <w:link w:val="TitleChar"/>
    <w:uiPriority w:val="10"/>
    <w:qFormat/>
    <w:rsid w:val="00841B99"/>
    <w:pPr>
      <w:pBdr>
        <w:bottom w:val="single" w:sz="8" w:space="4" w:color="4F81BD" w:themeColor="accent1"/>
      </w:pBdr>
      <w:spacing w:after="300"/>
      <w:ind w:left="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841B99"/>
    <w:rPr>
      <w:rFonts w:asciiTheme="majorHAnsi" w:eastAsiaTheme="majorEastAsia" w:hAnsiTheme="majorHAnsi" w:cstheme="majorBidi"/>
      <w:color w:val="17365D" w:themeColor="text2" w:themeShade="BF"/>
      <w:spacing w:val="5"/>
      <w:kern w:val="28"/>
      <w:sz w:val="52"/>
      <w:szCs w:val="52"/>
      <w:lang w:val="sv-SE"/>
    </w:rPr>
  </w:style>
  <w:style w:type="table" w:styleId="LightShading-Accent5">
    <w:name w:val="Light Shading Accent 5"/>
    <w:basedOn w:val="TableNormal"/>
    <w:uiPriority w:val="60"/>
    <w:rsid w:val="00841B99"/>
    <w:pPr>
      <w:spacing w:after="0" w:line="240" w:lineRule="auto"/>
    </w:pPr>
    <w:rPr>
      <w:rFonts w:eastAsiaTheme="minorEastAsia"/>
      <w:color w:val="31849B" w:themeColor="accent5" w:themeShade="BF"/>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841B99"/>
    <w:pPr>
      <w:spacing w:after="0" w:line="240" w:lineRule="auto"/>
    </w:pPr>
    <w:rPr>
      <w:rFonts w:eastAsiaTheme="minorEastAsia"/>
      <w:color w:val="000000" w:themeColor="text1"/>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4562">
      <w:bodyDiv w:val="1"/>
      <w:marLeft w:val="0"/>
      <w:marRight w:val="0"/>
      <w:marTop w:val="0"/>
      <w:marBottom w:val="0"/>
      <w:divBdr>
        <w:top w:val="none" w:sz="0" w:space="0" w:color="auto"/>
        <w:left w:val="none" w:sz="0" w:space="0" w:color="auto"/>
        <w:bottom w:val="none" w:sz="0" w:space="0" w:color="auto"/>
        <w:right w:val="none" w:sz="0" w:space="0" w:color="auto"/>
      </w:divBdr>
    </w:div>
    <w:div w:id="363333008">
      <w:bodyDiv w:val="1"/>
      <w:marLeft w:val="0"/>
      <w:marRight w:val="0"/>
      <w:marTop w:val="0"/>
      <w:marBottom w:val="0"/>
      <w:divBdr>
        <w:top w:val="none" w:sz="0" w:space="0" w:color="auto"/>
        <w:left w:val="none" w:sz="0" w:space="0" w:color="auto"/>
        <w:bottom w:val="none" w:sz="0" w:space="0" w:color="auto"/>
        <w:right w:val="none" w:sz="0" w:space="0" w:color="auto"/>
      </w:divBdr>
    </w:div>
    <w:div w:id="684598889">
      <w:bodyDiv w:val="1"/>
      <w:marLeft w:val="0"/>
      <w:marRight w:val="0"/>
      <w:marTop w:val="0"/>
      <w:marBottom w:val="0"/>
      <w:divBdr>
        <w:top w:val="none" w:sz="0" w:space="0" w:color="auto"/>
        <w:left w:val="none" w:sz="0" w:space="0" w:color="auto"/>
        <w:bottom w:val="none" w:sz="0" w:space="0" w:color="auto"/>
        <w:right w:val="none" w:sz="0" w:space="0" w:color="auto"/>
      </w:divBdr>
    </w:div>
    <w:div w:id="990016253">
      <w:bodyDiv w:val="1"/>
      <w:marLeft w:val="0"/>
      <w:marRight w:val="0"/>
      <w:marTop w:val="0"/>
      <w:marBottom w:val="0"/>
      <w:divBdr>
        <w:top w:val="none" w:sz="0" w:space="0" w:color="auto"/>
        <w:left w:val="none" w:sz="0" w:space="0" w:color="auto"/>
        <w:bottom w:val="none" w:sz="0" w:space="0" w:color="auto"/>
        <w:right w:val="none" w:sz="0" w:space="0" w:color="auto"/>
      </w:divBdr>
    </w:div>
    <w:div w:id="1056395138">
      <w:bodyDiv w:val="1"/>
      <w:marLeft w:val="0"/>
      <w:marRight w:val="0"/>
      <w:marTop w:val="0"/>
      <w:marBottom w:val="0"/>
      <w:divBdr>
        <w:top w:val="none" w:sz="0" w:space="0" w:color="auto"/>
        <w:left w:val="none" w:sz="0" w:space="0" w:color="auto"/>
        <w:bottom w:val="none" w:sz="0" w:space="0" w:color="auto"/>
        <w:right w:val="none" w:sz="0" w:space="0" w:color="auto"/>
      </w:divBdr>
    </w:div>
    <w:div w:id="1078557868">
      <w:bodyDiv w:val="1"/>
      <w:marLeft w:val="0"/>
      <w:marRight w:val="0"/>
      <w:marTop w:val="0"/>
      <w:marBottom w:val="0"/>
      <w:divBdr>
        <w:top w:val="none" w:sz="0" w:space="0" w:color="auto"/>
        <w:left w:val="none" w:sz="0" w:space="0" w:color="auto"/>
        <w:bottom w:val="none" w:sz="0" w:space="0" w:color="auto"/>
        <w:right w:val="none" w:sz="0" w:space="0" w:color="auto"/>
      </w:divBdr>
      <w:divsChild>
        <w:div w:id="1273126333">
          <w:marLeft w:val="0"/>
          <w:marRight w:val="0"/>
          <w:marTop w:val="0"/>
          <w:marBottom w:val="0"/>
          <w:divBdr>
            <w:top w:val="none" w:sz="0" w:space="0" w:color="auto"/>
            <w:left w:val="none" w:sz="0" w:space="0" w:color="auto"/>
            <w:bottom w:val="none" w:sz="0" w:space="0" w:color="auto"/>
            <w:right w:val="none" w:sz="0" w:space="0" w:color="auto"/>
          </w:divBdr>
          <w:divsChild>
            <w:div w:id="2135712677">
              <w:marLeft w:val="0"/>
              <w:marRight w:val="0"/>
              <w:marTop w:val="0"/>
              <w:marBottom w:val="0"/>
              <w:divBdr>
                <w:top w:val="none" w:sz="0" w:space="0" w:color="auto"/>
                <w:left w:val="none" w:sz="0" w:space="0" w:color="auto"/>
                <w:bottom w:val="none" w:sz="0" w:space="0" w:color="auto"/>
                <w:right w:val="none" w:sz="0" w:space="0" w:color="auto"/>
              </w:divBdr>
              <w:divsChild>
                <w:div w:id="1161433379">
                  <w:marLeft w:val="0"/>
                  <w:marRight w:val="0"/>
                  <w:marTop w:val="0"/>
                  <w:marBottom w:val="0"/>
                  <w:divBdr>
                    <w:top w:val="none" w:sz="0" w:space="0" w:color="auto"/>
                    <w:left w:val="none" w:sz="0" w:space="0" w:color="auto"/>
                    <w:bottom w:val="none" w:sz="0" w:space="0" w:color="auto"/>
                    <w:right w:val="none" w:sz="0" w:space="0" w:color="auto"/>
                  </w:divBdr>
                  <w:divsChild>
                    <w:div w:id="2119249581">
                      <w:marLeft w:val="2325"/>
                      <w:marRight w:val="0"/>
                      <w:marTop w:val="0"/>
                      <w:marBottom w:val="0"/>
                      <w:divBdr>
                        <w:top w:val="none" w:sz="0" w:space="0" w:color="auto"/>
                        <w:left w:val="none" w:sz="0" w:space="0" w:color="auto"/>
                        <w:bottom w:val="none" w:sz="0" w:space="0" w:color="auto"/>
                        <w:right w:val="none" w:sz="0" w:space="0" w:color="auto"/>
                      </w:divBdr>
                      <w:divsChild>
                        <w:div w:id="2050719569">
                          <w:marLeft w:val="0"/>
                          <w:marRight w:val="0"/>
                          <w:marTop w:val="0"/>
                          <w:marBottom w:val="0"/>
                          <w:divBdr>
                            <w:top w:val="none" w:sz="0" w:space="0" w:color="auto"/>
                            <w:left w:val="none" w:sz="0" w:space="0" w:color="auto"/>
                            <w:bottom w:val="none" w:sz="0" w:space="0" w:color="auto"/>
                            <w:right w:val="none" w:sz="0" w:space="0" w:color="auto"/>
                          </w:divBdr>
                          <w:divsChild>
                            <w:div w:id="639772428">
                              <w:marLeft w:val="0"/>
                              <w:marRight w:val="0"/>
                              <w:marTop w:val="0"/>
                              <w:marBottom w:val="0"/>
                              <w:divBdr>
                                <w:top w:val="none" w:sz="0" w:space="0" w:color="auto"/>
                                <w:left w:val="none" w:sz="0" w:space="0" w:color="auto"/>
                                <w:bottom w:val="none" w:sz="0" w:space="0" w:color="auto"/>
                                <w:right w:val="none" w:sz="0" w:space="0" w:color="auto"/>
                              </w:divBdr>
                              <w:divsChild>
                                <w:div w:id="533035137">
                                  <w:marLeft w:val="0"/>
                                  <w:marRight w:val="0"/>
                                  <w:marTop w:val="0"/>
                                  <w:marBottom w:val="0"/>
                                  <w:divBdr>
                                    <w:top w:val="none" w:sz="0" w:space="0" w:color="auto"/>
                                    <w:left w:val="none" w:sz="0" w:space="0" w:color="auto"/>
                                    <w:bottom w:val="none" w:sz="0" w:space="0" w:color="auto"/>
                                    <w:right w:val="none" w:sz="0" w:space="0" w:color="auto"/>
                                  </w:divBdr>
                                  <w:divsChild>
                                    <w:div w:id="2079017620">
                                      <w:marLeft w:val="0"/>
                                      <w:marRight w:val="0"/>
                                      <w:marTop w:val="0"/>
                                      <w:marBottom w:val="0"/>
                                      <w:divBdr>
                                        <w:top w:val="none" w:sz="0" w:space="0" w:color="auto"/>
                                        <w:left w:val="none" w:sz="0" w:space="0" w:color="auto"/>
                                        <w:bottom w:val="none" w:sz="0" w:space="0" w:color="auto"/>
                                        <w:right w:val="none" w:sz="0" w:space="0" w:color="auto"/>
                                      </w:divBdr>
                                      <w:divsChild>
                                        <w:div w:id="1416785995">
                                          <w:marLeft w:val="0"/>
                                          <w:marRight w:val="0"/>
                                          <w:marTop w:val="0"/>
                                          <w:marBottom w:val="0"/>
                                          <w:divBdr>
                                            <w:top w:val="none" w:sz="0" w:space="0" w:color="auto"/>
                                            <w:left w:val="none" w:sz="0" w:space="0" w:color="auto"/>
                                            <w:bottom w:val="none" w:sz="0" w:space="0" w:color="auto"/>
                                            <w:right w:val="none" w:sz="0" w:space="0" w:color="auto"/>
                                          </w:divBdr>
                                          <w:divsChild>
                                            <w:div w:id="19411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070422">
      <w:bodyDiv w:val="1"/>
      <w:marLeft w:val="0"/>
      <w:marRight w:val="0"/>
      <w:marTop w:val="0"/>
      <w:marBottom w:val="0"/>
      <w:divBdr>
        <w:top w:val="none" w:sz="0" w:space="0" w:color="auto"/>
        <w:left w:val="none" w:sz="0" w:space="0" w:color="auto"/>
        <w:bottom w:val="none" w:sz="0" w:space="0" w:color="auto"/>
        <w:right w:val="none" w:sz="0" w:space="0" w:color="auto"/>
      </w:divBdr>
    </w:div>
    <w:div w:id="1835100949">
      <w:bodyDiv w:val="1"/>
      <w:marLeft w:val="0"/>
      <w:marRight w:val="0"/>
      <w:marTop w:val="0"/>
      <w:marBottom w:val="0"/>
      <w:divBdr>
        <w:top w:val="none" w:sz="0" w:space="0" w:color="auto"/>
        <w:left w:val="none" w:sz="0" w:space="0" w:color="auto"/>
        <w:bottom w:val="none" w:sz="0" w:space="0" w:color="auto"/>
        <w:right w:val="none" w:sz="0" w:space="0" w:color="auto"/>
      </w:divBdr>
    </w:div>
    <w:div w:id="195062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ucene.apache.org/java/docs/index.html" TargetMode="External"/><Relationship Id="rId10" Type="http://schemas.openxmlformats.org/officeDocument/2006/relationships/hyperlink" Target="http://dev.cms.it.gu.se/infoglueDeliverWorking/ViewPage.action?siteNodeId=131778&amp;languageId=100000&amp;contentId=-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siskt">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5A679-44B5-574C-9D21-D1BDB585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4217</TotalTime>
  <Pages>34</Pages>
  <Words>4588</Words>
  <Characters>26155</Characters>
  <Application>Microsoft Macintosh Word</Application>
  <DocSecurity>0</DocSecurity>
  <Lines>217</Lines>
  <Paragraphs>61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Liljeblad</dc:creator>
  <cp:lastModifiedBy>Johan Dahlgren</cp:lastModifiedBy>
  <cp:revision>8</cp:revision>
  <cp:lastPrinted>2011-10-28T08:26:00Z</cp:lastPrinted>
  <dcterms:created xsi:type="dcterms:W3CDTF">2011-10-28T07:42:00Z</dcterms:created>
  <dcterms:modified xsi:type="dcterms:W3CDTF">2011-10-31T07:40:00Z</dcterms:modified>
</cp:coreProperties>
</file>