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984"/>
        <w:gridCol w:w="8055"/>
        <w:gridCol w:w="1161"/>
      </w:tblGrid>
      <w:tr w:rsidR="0001398B" w:rsidRPr="005D5D6B" w14:paraId="58EE12BC" w14:textId="77777777" w:rsidTr="0001398B">
        <w:tc>
          <w:tcPr>
            <w:tcW w:w="10200" w:type="dxa"/>
            <w:gridSpan w:val="3"/>
            <w:tcBorders>
              <w:bottom w:val="single" w:sz="8" w:space="0" w:color="auto"/>
            </w:tcBorders>
          </w:tcPr>
          <w:p w14:paraId="4CBFA2E8" w14:textId="7CE7EF41" w:rsidR="0001398B" w:rsidRPr="002F0065" w:rsidRDefault="00BD1889">
            <w:pPr>
              <w:spacing w:before="40" w:line="220" w:lineRule="auto"/>
              <w:rPr>
                <w:rFonts w:ascii="Tahoma" w:eastAsia="Tahoma" w:hAnsi="Tahoma" w:cs="Tahoma"/>
                <w:b/>
                <w:bCs/>
                <w:color w:val="000000"/>
                <w:sz w:val="16"/>
                <w:szCs w:val="16"/>
                <w:lang w:val="pt-BR"/>
              </w:rPr>
            </w:pPr>
            <w:r>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6">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2F0065">
              <w:rPr>
                <w:rFonts w:ascii="Tahoma" w:eastAsia="Tahoma" w:hAnsi="Tahoma" w:cs="Tahoma"/>
                <w:b/>
                <w:bCs/>
                <w:color w:val="000000"/>
                <w:sz w:val="16"/>
                <w:szCs w:val="16"/>
                <w:lang w:val="pt-BR"/>
              </w:rPr>
              <w:t>Johandry Amador</w:t>
            </w:r>
          </w:p>
          <w:p w14:paraId="6FB82546" w14:textId="77777777" w:rsidR="00237BA3" w:rsidRPr="002F0065" w:rsidRDefault="00237BA3">
            <w:pPr>
              <w:spacing w:before="40" w:line="220" w:lineRule="auto"/>
              <w:rPr>
                <w:lang w:val="pt-BR"/>
              </w:rPr>
            </w:pPr>
          </w:p>
          <w:p w14:paraId="6ED97F03" w14:textId="3915C461" w:rsidR="0001398B" w:rsidRPr="005D5D6B" w:rsidRDefault="00630007">
            <w:pPr>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pt-BR"/>
              </w:rPr>
              <w:t xml:space="preserve">San Diego, </w:t>
            </w:r>
            <w:r w:rsidRPr="00630007">
              <w:rPr>
                <w:rFonts w:ascii="Tahoma" w:eastAsia="Tahoma" w:hAnsi="Tahoma" w:cs="Tahoma"/>
                <w:color w:val="000000"/>
                <w:sz w:val="16"/>
                <w:szCs w:val="16"/>
                <w:lang w:val="es-ES"/>
              </w:rPr>
              <w:t>California, USA</w:t>
            </w:r>
            <w:r>
              <w:rPr>
                <w:rFonts w:ascii="Tahoma" w:eastAsia="Tahoma" w:hAnsi="Tahoma" w:cs="Tahoma"/>
                <w:color w:val="000000"/>
                <w:sz w:val="16"/>
                <w:szCs w:val="16"/>
                <w:lang w:val="pt-BR"/>
              </w:rPr>
              <w:t xml:space="preserve">. </w:t>
            </w:r>
            <w:r w:rsidR="003F7357">
              <w:rPr>
                <w:rFonts w:ascii="Tahoma" w:eastAsia="Tahoma" w:hAnsi="Tahoma" w:cs="Tahoma"/>
                <w:color w:val="000000"/>
                <w:sz w:val="16"/>
                <w:szCs w:val="16"/>
                <w:lang w:val="pt-BR"/>
              </w:rPr>
              <w:t>92129</w:t>
            </w:r>
          </w:p>
          <w:p w14:paraId="28EA830A" w14:textId="2897B546" w:rsidR="0001398B" w:rsidRPr="005D5D6B" w:rsidRDefault="00630007" w:rsidP="00630007">
            <w:pPr>
              <w:tabs>
                <w:tab w:val="left" w:pos="3984"/>
              </w:tabs>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es-MX"/>
              </w:rPr>
              <w:t>+1 (858) 999 4228</w:t>
            </w:r>
            <w:r>
              <w:rPr>
                <w:rFonts w:ascii="Tahoma" w:eastAsia="Tahoma" w:hAnsi="Tahoma" w:cs="Tahoma"/>
                <w:color w:val="000000"/>
                <w:sz w:val="16"/>
                <w:szCs w:val="16"/>
                <w:lang w:val="es-MX"/>
              </w:rPr>
              <w:tab/>
            </w:r>
          </w:p>
          <w:p w14:paraId="47B1CE4E" w14:textId="77777777" w:rsidR="0001398B" w:rsidRDefault="00846907">
            <w:pPr>
              <w:spacing w:line="276" w:lineRule="auto"/>
              <w:rPr>
                <w:rFonts w:ascii="Tahoma" w:eastAsia="Tahoma" w:hAnsi="Tahoma" w:cs="Tahoma"/>
                <w:color w:val="000000"/>
                <w:sz w:val="16"/>
                <w:szCs w:val="16"/>
                <w:lang w:val="es-MX"/>
              </w:rPr>
            </w:pPr>
            <w:hyperlink r:id="rId7" w:history="1">
              <w:r w:rsidR="0001398B" w:rsidRPr="005D5D6B">
                <w:rPr>
                  <w:rFonts w:ascii="Tahoma" w:eastAsia="Tahoma" w:hAnsi="Tahoma" w:cs="Tahoma"/>
                  <w:color w:val="0000FF"/>
                  <w:sz w:val="16"/>
                  <w:szCs w:val="16"/>
                  <w:u w:val="single"/>
                  <w:lang w:val="es-MX"/>
                </w:rPr>
                <w:t>Johandry</w:t>
              </w:r>
            </w:hyperlink>
            <w:hyperlink r:id="rId8" w:history="1">
              <w:r w:rsidR="0001398B" w:rsidRPr="005D5D6B">
                <w:rPr>
                  <w:rFonts w:ascii="Tahoma" w:eastAsia="Tahoma" w:hAnsi="Tahoma" w:cs="Tahoma"/>
                  <w:color w:val="0000FF"/>
                  <w:sz w:val="16"/>
                  <w:szCs w:val="16"/>
                  <w:u w:val="single"/>
                  <w:lang w:val="es-MX"/>
                </w:rPr>
                <w:t>@</w:t>
              </w:r>
            </w:hyperlink>
            <w:hyperlink r:id="rId9" w:history="1">
              <w:r w:rsidR="0001398B" w:rsidRPr="005D5D6B">
                <w:rPr>
                  <w:rFonts w:ascii="Tahoma" w:eastAsia="Tahoma" w:hAnsi="Tahoma" w:cs="Tahoma"/>
                  <w:color w:val="0000FF"/>
                  <w:sz w:val="16"/>
                  <w:szCs w:val="16"/>
                  <w:u w:val="single"/>
                  <w:lang w:val="es-MX"/>
                </w:rPr>
                <w:t>gmail</w:t>
              </w:r>
            </w:hyperlink>
            <w:hyperlink r:id="rId10" w:history="1">
              <w:r w:rsidR="0001398B" w:rsidRPr="005D5D6B">
                <w:rPr>
                  <w:rFonts w:ascii="Tahoma" w:eastAsia="Tahoma" w:hAnsi="Tahoma" w:cs="Tahoma"/>
                  <w:color w:val="0000FF"/>
                  <w:sz w:val="16"/>
                  <w:szCs w:val="16"/>
                  <w:u w:val="single"/>
                  <w:lang w:val="es-MX"/>
                </w:rPr>
                <w:t>.</w:t>
              </w:r>
            </w:hyperlink>
            <w:hyperlink r:id="rId11" w:history="1">
              <w:r w:rsidR="0001398B" w:rsidRPr="005D5D6B">
                <w:rPr>
                  <w:rFonts w:ascii="Tahoma" w:eastAsia="Tahoma" w:hAnsi="Tahoma" w:cs="Tahoma"/>
                  <w:color w:val="0000FF"/>
                  <w:sz w:val="16"/>
                  <w:szCs w:val="16"/>
                  <w:u w:val="single"/>
                  <w:lang w:val="es-MX"/>
                </w:rPr>
                <w:t>com</w:t>
              </w:r>
            </w:hyperlink>
            <w:r w:rsidR="0001398B" w:rsidRPr="005D5D6B">
              <w:rPr>
                <w:rFonts w:ascii="Tahoma" w:eastAsia="Tahoma" w:hAnsi="Tahoma" w:cs="Tahoma"/>
                <w:color w:val="000000"/>
                <w:sz w:val="16"/>
                <w:szCs w:val="16"/>
                <w:lang w:val="es-MX"/>
              </w:rPr>
              <w:t xml:space="preserve"> </w:t>
            </w:r>
          </w:p>
          <w:p w14:paraId="0B445E9B" w14:textId="71C3ABF9" w:rsidR="000E4BAF" w:rsidRPr="005D5D6B" w:rsidRDefault="000E4BAF">
            <w:pPr>
              <w:spacing w:line="276" w:lineRule="auto"/>
              <w:rPr>
                <w:lang w:val="es-MX"/>
              </w:rPr>
            </w:pPr>
          </w:p>
        </w:tc>
      </w:tr>
      <w:tr w:rsidR="0001398B" w14:paraId="157AB039" w14:textId="77777777" w:rsidTr="0001398B">
        <w:tc>
          <w:tcPr>
            <w:tcW w:w="10200" w:type="dxa"/>
            <w:gridSpan w:val="3"/>
            <w:tcBorders>
              <w:top w:val="single" w:sz="8" w:space="0" w:color="auto"/>
              <w:bottom w:val="single" w:sz="8" w:space="0" w:color="auto"/>
            </w:tcBorders>
          </w:tcPr>
          <w:p w14:paraId="40519981" w14:textId="77777777" w:rsidR="0001398B" w:rsidRDefault="0001398B">
            <w:pPr>
              <w:spacing w:line="276" w:lineRule="auto"/>
            </w:pPr>
            <w:r>
              <w:rPr>
                <w:rFonts w:ascii="Tahoma" w:eastAsia="Tahoma" w:hAnsi="Tahoma" w:cs="Tahoma"/>
                <w:color w:val="000000"/>
                <w:sz w:val="16"/>
                <w:szCs w:val="16"/>
              </w:rPr>
              <w:t>OBJECTIVE</w:t>
            </w:r>
          </w:p>
        </w:tc>
      </w:tr>
      <w:tr w:rsidR="00A77B3E" w14:paraId="0370C4B7" w14:textId="77777777" w:rsidTr="000E4BAF">
        <w:tc>
          <w:tcPr>
            <w:tcW w:w="984" w:type="dxa"/>
            <w:tcBorders>
              <w:top w:val="single" w:sz="8" w:space="0" w:color="auto"/>
              <w:bottom w:val="single" w:sz="8" w:space="0" w:color="auto"/>
            </w:tcBorders>
          </w:tcPr>
          <w:p w14:paraId="1EC743B1" w14:textId="77777777" w:rsidR="00A77B3E" w:rsidRDefault="00A77B3E">
            <w:pPr>
              <w:spacing w:line="220" w:lineRule="auto"/>
            </w:pPr>
          </w:p>
        </w:tc>
        <w:tc>
          <w:tcPr>
            <w:tcW w:w="8055" w:type="dxa"/>
            <w:tcBorders>
              <w:top w:val="single" w:sz="8" w:space="0" w:color="auto"/>
              <w:bottom w:val="single" w:sz="8" w:space="0" w:color="auto"/>
            </w:tcBorders>
          </w:tcPr>
          <w:p w14:paraId="5D7C8DA1" w14:textId="2CDC1BA6" w:rsidR="00A77B3E" w:rsidRDefault="00042BFB" w:rsidP="00433115">
            <w:pPr>
              <w:spacing w:before="40" w:after="240" w:line="220" w:lineRule="auto"/>
              <w:jc w:val="both"/>
            </w:pPr>
            <w:r>
              <w:rPr>
                <w:rFonts w:ascii="Tahoma" w:eastAsia="Tahoma" w:hAnsi="Tahoma" w:cs="Tahoma"/>
                <w:color w:val="000000"/>
                <w:sz w:val="16"/>
                <w:szCs w:val="16"/>
              </w:rPr>
              <w:t xml:space="preserve">System Administrator, </w:t>
            </w:r>
            <w:r w:rsidR="0096521B">
              <w:rPr>
                <w:rFonts w:ascii="Tahoma" w:eastAsia="Tahoma" w:hAnsi="Tahoma" w:cs="Tahoma"/>
                <w:color w:val="000000"/>
                <w:sz w:val="16"/>
                <w:szCs w:val="16"/>
              </w:rPr>
              <w:t>Unix/Web developer</w:t>
            </w:r>
            <w:r>
              <w:rPr>
                <w:rFonts w:ascii="Tahoma" w:eastAsia="Tahoma" w:hAnsi="Tahoma" w:cs="Tahoma"/>
                <w:color w:val="000000"/>
                <w:sz w:val="16"/>
                <w:szCs w:val="16"/>
              </w:rPr>
              <w:t xml:space="preserve"> and DevOps Engineer</w:t>
            </w:r>
            <w:r w:rsidR="00433115">
              <w:rPr>
                <w:rFonts w:ascii="Tahoma" w:eastAsia="Tahoma" w:hAnsi="Tahoma" w:cs="Tahoma"/>
                <w:color w:val="000000"/>
                <w:sz w:val="16"/>
                <w:szCs w:val="16"/>
              </w:rPr>
              <w:t>, with expertise as</w:t>
            </w:r>
            <w:r w:rsidR="009A5A9C">
              <w:rPr>
                <w:rFonts w:ascii="Tahoma" w:eastAsia="Tahoma" w:hAnsi="Tahoma" w:cs="Tahoma"/>
                <w:color w:val="000000"/>
                <w:sz w:val="16"/>
                <w:szCs w:val="16"/>
              </w:rPr>
              <w:t xml:space="preserve"> </w:t>
            </w:r>
            <w:r w:rsidR="000E4BAF">
              <w:rPr>
                <w:rFonts w:ascii="Tahoma" w:eastAsia="Tahoma" w:hAnsi="Tahoma" w:cs="Tahoma"/>
                <w:color w:val="000000"/>
                <w:sz w:val="16"/>
                <w:szCs w:val="16"/>
              </w:rPr>
              <w:t>Project</w:t>
            </w:r>
            <w:r w:rsidR="00AA354C">
              <w:rPr>
                <w:rFonts w:ascii="Tahoma" w:eastAsia="Tahoma" w:hAnsi="Tahoma" w:cs="Tahoma"/>
                <w:color w:val="000000"/>
                <w:sz w:val="16"/>
                <w:szCs w:val="16"/>
              </w:rPr>
              <w:t>/</w:t>
            </w:r>
            <w:r w:rsidR="001A19FF">
              <w:rPr>
                <w:rFonts w:ascii="Tahoma" w:eastAsia="Tahoma" w:hAnsi="Tahoma" w:cs="Tahoma"/>
                <w:color w:val="000000"/>
                <w:sz w:val="16"/>
                <w:szCs w:val="16"/>
              </w:rPr>
              <w:t>Program</w:t>
            </w:r>
            <w:r w:rsidR="000E4BAF">
              <w:rPr>
                <w:rFonts w:ascii="Tahoma" w:eastAsia="Tahoma" w:hAnsi="Tahoma" w:cs="Tahoma"/>
                <w:color w:val="000000"/>
                <w:sz w:val="16"/>
                <w:szCs w:val="16"/>
              </w:rPr>
              <w:t xml:space="preserve"> Man</w:t>
            </w:r>
            <w:r w:rsidR="009A5A9C">
              <w:rPr>
                <w:rFonts w:ascii="Tahoma" w:eastAsia="Tahoma" w:hAnsi="Tahoma" w:cs="Tahoma"/>
                <w:color w:val="000000"/>
                <w:sz w:val="16"/>
                <w:szCs w:val="16"/>
              </w:rPr>
              <w:t xml:space="preserve">ager and </w:t>
            </w:r>
            <w:r w:rsidR="007307CA">
              <w:rPr>
                <w:rFonts w:ascii="Tahoma" w:eastAsia="Tahoma" w:hAnsi="Tahoma" w:cs="Tahoma"/>
                <w:color w:val="000000"/>
                <w:sz w:val="16"/>
                <w:szCs w:val="16"/>
              </w:rPr>
              <w:t>QA</w:t>
            </w:r>
            <w:r w:rsidR="00AA354C">
              <w:rPr>
                <w:rFonts w:ascii="Tahoma" w:eastAsia="Tahoma" w:hAnsi="Tahoma" w:cs="Tahoma"/>
                <w:color w:val="000000"/>
                <w:sz w:val="16"/>
                <w:szCs w:val="16"/>
              </w:rPr>
              <w:t xml:space="preserve"> Manager</w:t>
            </w:r>
            <w:r w:rsidR="000E4BAF">
              <w:rPr>
                <w:rFonts w:ascii="Tahoma" w:eastAsia="Tahoma" w:hAnsi="Tahoma" w:cs="Tahoma"/>
                <w:color w:val="000000"/>
                <w:sz w:val="16"/>
                <w:szCs w:val="16"/>
              </w:rPr>
              <w:t>, looking for a challenging and rewarding position with a company who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Default="00A77B3E">
            <w:pPr>
              <w:spacing w:line="276" w:lineRule="auto"/>
            </w:pPr>
          </w:p>
        </w:tc>
      </w:tr>
      <w:tr w:rsidR="0001398B" w:rsidRPr="0001398B" w14:paraId="1F433CAB" w14:textId="77777777" w:rsidTr="0001398B">
        <w:tc>
          <w:tcPr>
            <w:tcW w:w="10200" w:type="dxa"/>
            <w:gridSpan w:val="3"/>
            <w:tcBorders>
              <w:top w:val="single" w:sz="8" w:space="0" w:color="auto"/>
              <w:bottom w:val="single" w:sz="8" w:space="0" w:color="auto"/>
            </w:tcBorders>
          </w:tcPr>
          <w:p w14:paraId="18375EF9" w14:textId="77777777" w:rsidR="0001398B" w:rsidRPr="0001398B" w:rsidRDefault="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SUMARY</w:t>
            </w:r>
          </w:p>
        </w:tc>
      </w:tr>
      <w:tr w:rsidR="00A77B3E" w14:paraId="427DE5F0" w14:textId="77777777" w:rsidTr="000E4BAF">
        <w:tc>
          <w:tcPr>
            <w:tcW w:w="984" w:type="dxa"/>
            <w:tcBorders>
              <w:top w:val="single" w:sz="8" w:space="0" w:color="auto"/>
              <w:bottom w:val="single" w:sz="8" w:space="0" w:color="auto"/>
            </w:tcBorders>
          </w:tcPr>
          <w:p w14:paraId="717B2729" w14:textId="77777777" w:rsidR="00A77B3E" w:rsidRDefault="00A77B3E">
            <w:pPr>
              <w:spacing w:line="220" w:lineRule="auto"/>
            </w:pPr>
          </w:p>
        </w:tc>
        <w:tc>
          <w:tcPr>
            <w:tcW w:w="8055" w:type="dxa"/>
            <w:tcBorders>
              <w:top w:val="single" w:sz="8" w:space="0" w:color="auto"/>
              <w:bottom w:val="single" w:sz="8" w:space="0" w:color="auto"/>
            </w:tcBorders>
          </w:tcPr>
          <w:p w14:paraId="1C9A5532" w14:textId="2396D66A" w:rsidR="00A77B3E" w:rsidRDefault="00433115" w:rsidP="003F7357">
            <w:pPr>
              <w:spacing w:before="40" w:after="240" w:line="220" w:lineRule="auto"/>
            </w:pPr>
            <w:r>
              <w:rPr>
                <w:rFonts w:ascii="Tahoma" w:eastAsia="Tahoma" w:hAnsi="Tahoma" w:cs="Tahoma"/>
                <w:color w:val="000000"/>
                <w:sz w:val="16"/>
                <w:szCs w:val="16"/>
              </w:rPr>
              <w:t>More than 10 years of experience in Unix like operative system administration and Unix development (Shell, Perl, Ruby and C) for several 500 Fortune companies. More than</w:t>
            </w:r>
            <w:r w:rsidR="002F0065">
              <w:rPr>
                <w:rFonts w:ascii="Tahoma" w:eastAsia="Tahoma" w:hAnsi="Tahoma" w:cs="Tahoma"/>
                <w:color w:val="000000"/>
                <w:sz w:val="16"/>
                <w:szCs w:val="16"/>
              </w:rPr>
              <w:t xml:space="preserve"> </w:t>
            </w:r>
            <w:r w:rsidR="00AA354C">
              <w:rPr>
                <w:rFonts w:ascii="Tahoma" w:eastAsia="Tahoma" w:hAnsi="Tahoma" w:cs="Tahoma"/>
                <w:color w:val="000000"/>
                <w:sz w:val="16"/>
                <w:szCs w:val="16"/>
              </w:rPr>
              <w:t>4</w:t>
            </w:r>
            <w:r w:rsidR="00AB7795">
              <w:rPr>
                <w:rFonts w:ascii="Tahoma" w:eastAsia="Tahoma" w:hAnsi="Tahoma" w:cs="Tahoma"/>
                <w:color w:val="000000"/>
                <w:sz w:val="16"/>
                <w:szCs w:val="16"/>
              </w:rPr>
              <w:t xml:space="preserve"> year</w:t>
            </w:r>
            <w:r w:rsidR="001D4ADD">
              <w:rPr>
                <w:rFonts w:ascii="Tahoma" w:eastAsia="Tahoma" w:hAnsi="Tahoma" w:cs="Tahoma"/>
                <w:color w:val="000000"/>
                <w:sz w:val="16"/>
                <w:szCs w:val="16"/>
              </w:rPr>
              <w:t>s</w:t>
            </w:r>
            <w:r w:rsidR="00AB7795">
              <w:rPr>
                <w:rFonts w:ascii="Tahoma" w:eastAsia="Tahoma" w:hAnsi="Tahoma" w:cs="Tahoma"/>
                <w:color w:val="000000"/>
                <w:sz w:val="16"/>
                <w:szCs w:val="16"/>
              </w:rPr>
              <w:t xml:space="preserve"> as </w:t>
            </w:r>
            <w:r w:rsidR="00AA354C">
              <w:rPr>
                <w:rFonts w:ascii="Tahoma" w:eastAsia="Tahoma" w:hAnsi="Tahoma" w:cs="Tahoma"/>
                <w:color w:val="000000"/>
                <w:sz w:val="16"/>
                <w:szCs w:val="16"/>
              </w:rPr>
              <w:t>Project Manager</w:t>
            </w:r>
            <w:r>
              <w:rPr>
                <w:rFonts w:ascii="Tahoma" w:eastAsia="Tahoma" w:hAnsi="Tahoma" w:cs="Tahoma"/>
                <w:color w:val="000000"/>
                <w:sz w:val="16"/>
                <w:szCs w:val="16"/>
              </w:rPr>
              <w:t xml:space="preserve">, </w:t>
            </w:r>
            <w:r w:rsidR="00AA354C">
              <w:rPr>
                <w:rFonts w:ascii="Tahoma" w:eastAsia="Tahoma" w:hAnsi="Tahoma" w:cs="Tahoma"/>
                <w:color w:val="000000"/>
                <w:sz w:val="16"/>
                <w:szCs w:val="16"/>
              </w:rPr>
              <w:t>QA</w:t>
            </w:r>
            <w:r w:rsidR="000E4BAF">
              <w:rPr>
                <w:rFonts w:ascii="Tahoma" w:eastAsia="Tahoma" w:hAnsi="Tahoma" w:cs="Tahoma"/>
                <w:color w:val="000000"/>
                <w:sz w:val="16"/>
                <w:szCs w:val="16"/>
              </w:rPr>
              <w:t xml:space="preserve"> Manager </w:t>
            </w:r>
            <w:r>
              <w:rPr>
                <w:rFonts w:ascii="Tahoma" w:eastAsia="Tahoma" w:hAnsi="Tahoma" w:cs="Tahoma"/>
                <w:color w:val="000000"/>
                <w:sz w:val="16"/>
                <w:szCs w:val="16"/>
              </w:rPr>
              <w:t xml:space="preserve">and </w:t>
            </w:r>
            <w:r w:rsidR="00AA354C">
              <w:rPr>
                <w:rFonts w:ascii="Tahoma" w:eastAsia="Tahoma" w:hAnsi="Tahoma" w:cs="Tahoma"/>
                <w:color w:val="000000"/>
                <w:sz w:val="16"/>
                <w:szCs w:val="16"/>
              </w:rPr>
              <w:t xml:space="preserve">ITIS </w:t>
            </w:r>
            <w:r w:rsidR="00DB28F7">
              <w:rPr>
                <w:rFonts w:ascii="Tahoma" w:eastAsia="Tahoma" w:hAnsi="Tahoma" w:cs="Tahoma"/>
                <w:color w:val="000000"/>
                <w:sz w:val="16"/>
                <w:szCs w:val="16"/>
              </w:rPr>
              <w:t>Technical Leader</w:t>
            </w:r>
            <w:r w:rsidR="001D4ADD">
              <w:rPr>
                <w:rFonts w:ascii="Tahoma" w:eastAsia="Tahoma" w:hAnsi="Tahoma" w:cs="Tahoma"/>
                <w:color w:val="000000"/>
                <w:sz w:val="16"/>
                <w:szCs w:val="16"/>
              </w:rPr>
              <w:t xml:space="preserve">. </w:t>
            </w:r>
            <w:r>
              <w:rPr>
                <w:rFonts w:ascii="Tahoma" w:eastAsia="Tahoma" w:hAnsi="Tahoma" w:cs="Tahoma"/>
                <w:color w:val="000000"/>
                <w:sz w:val="16"/>
                <w:szCs w:val="16"/>
              </w:rPr>
              <w:t>More than 6 years of experience in P</w:t>
            </w:r>
            <w:r w:rsidR="000E4BAF">
              <w:rPr>
                <w:rFonts w:ascii="Tahoma" w:eastAsia="Tahoma" w:hAnsi="Tahoma" w:cs="Tahoma"/>
                <w:color w:val="000000"/>
                <w:sz w:val="16"/>
                <w:szCs w:val="16"/>
              </w:rPr>
              <w:t>rogr</w:t>
            </w:r>
            <w:r w:rsidR="00665940">
              <w:rPr>
                <w:rFonts w:ascii="Tahoma" w:eastAsia="Tahoma" w:hAnsi="Tahoma" w:cs="Tahoma"/>
                <w:color w:val="000000"/>
                <w:sz w:val="16"/>
                <w:szCs w:val="16"/>
              </w:rPr>
              <w:t>amming languages</w:t>
            </w:r>
            <w:r>
              <w:rPr>
                <w:rFonts w:ascii="Tahoma" w:eastAsia="Tahoma" w:hAnsi="Tahoma" w:cs="Tahoma"/>
                <w:color w:val="000000"/>
                <w:sz w:val="16"/>
                <w:szCs w:val="16"/>
              </w:rPr>
              <w:t>, Scripting languages</w:t>
            </w:r>
            <w:r w:rsidR="00665940">
              <w:rPr>
                <w:rFonts w:ascii="Tahoma" w:eastAsia="Tahoma" w:hAnsi="Tahoma" w:cs="Tahoma"/>
                <w:color w:val="000000"/>
                <w:sz w:val="16"/>
                <w:szCs w:val="16"/>
              </w:rPr>
              <w:t xml:space="preserve"> </w:t>
            </w:r>
            <w:r w:rsidR="0096521B">
              <w:rPr>
                <w:rFonts w:ascii="Tahoma" w:eastAsia="Tahoma" w:hAnsi="Tahoma" w:cs="Tahoma"/>
                <w:color w:val="000000"/>
                <w:sz w:val="16"/>
                <w:szCs w:val="16"/>
              </w:rPr>
              <w:t>and Web Development Frameworks</w:t>
            </w:r>
            <w:r w:rsidR="00D74C5F">
              <w:rPr>
                <w:rFonts w:ascii="Tahoma" w:eastAsia="Tahoma" w:hAnsi="Tahoma" w:cs="Tahoma"/>
                <w:color w:val="000000"/>
                <w:sz w:val="16"/>
                <w:szCs w:val="16"/>
              </w:rPr>
              <w:t>.</w:t>
            </w:r>
            <w:r>
              <w:rPr>
                <w:rFonts w:ascii="Tahoma" w:eastAsia="Tahoma" w:hAnsi="Tahoma" w:cs="Tahoma"/>
                <w:color w:val="000000"/>
                <w:sz w:val="16"/>
                <w:szCs w:val="16"/>
              </w:rPr>
              <w:t xml:space="preserve"> More than 2 years of experience as DevOps Engineer.</w:t>
            </w:r>
          </w:p>
        </w:tc>
        <w:tc>
          <w:tcPr>
            <w:tcW w:w="1161" w:type="dxa"/>
            <w:tcBorders>
              <w:top w:val="single" w:sz="8" w:space="0" w:color="auto"/>
              <w:bottom w:val="single" w:sz="8" w:space="0" w:color="auto"/>
            </w:tcBorders>
          </w:tcPr>
          <w:p w14:paraId="67C31808" w14:textId="77777777" w:rsidR="00A77B3E" w:rsidRDefault="00A77B3E">
            <w:pPr>
              <w:spacing w:line="276" w:lineRule="auto"/>
            </w:pPr>
          </w:p>
        </w:tc>
      </w:tr>
      <w:tr w:rsidR="00A77B3E" w:rsidRPr="0001398B" w14:paraId="5ADF7818" w14:textId="77777777" w:rsidTr="000E4BAF">
        <w:tc>
          <w:tcPr>
            <w:tcW w:w="984" w:type="dxa"/>
            <w:tcBorders>
              <w:top w:val="single" w:sz="8" w:space="0" w:color="auto"/>
              <w:bottom w:val="single" w:sz="8" w:space="0" w:color="auto"/>
            </w:tcBorders>
          </w:tcPr>
          <w:p w14:paraId="72EB0BC4" w14:textId="77777777" w:rsidR="00A77B3E" w:rsidRPr="0001398B" w:rsidRDefault="000E4BAF" w:rsidP="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01398B"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01398B" w:rsidRDefault="00A77B3E">
            <w:pPr>
              <w:spacing w:line="276" w:lineRule="auto"/>
              <w:rPr>
                <w:rFonts w:ascii="Tahoma" w:eastAsia="Tahoma" w:hAnsi="Tahoma" w:cs="Tahoma"/>
                <w:color w:val="000000"/>
                <w:sz w:val="16"/>
                <w:szCs w:val="16"/>
              </w:rPr>
            </w:pPr>
          </w:p>
        </w:tc>
      </w:tr>
      <w:tr w:rsidR="00A77B3E" w14:paraId="7ECE3768" w14:textId="77777777" w:rsidTr="000E4BAF">
        <w:tc>
          <w:tcPr>
            <w:tcW w:w="984" w:type="dxa"/>
            <w:tcBorders>
              <w:top w:val="single" w:sz="8" w:space="0" w:color="auto"/>
            </w:tcBorders>
          </w:tcPr>
          <w:p w14:paraId="4A0F2562" w14:textId="66C70A6D" w:rsidR="00A77B3E" w:rsidRDefault="00A77B3E">
            <w:pPr>
              <w:spacing w:line="220" w:lineRule="auto"/>
            </w:pPr>
          </w:p>
        </w:tc>
        <w:tc>
          <w:tcPr>
            <w:tcW w:w="8055" w:type="dxa"/>
            <w:tcBorders>
              <w:top w:val="single" w:sz="8" w:space="0" w:color="auto"/>
            </w:tcBorders>
          </w:tcPr>
          <w:p w14:paraId="34430FA4" w14:textId="21366589" w:rsidR="00A77B3E" w:rsidRDefault="00F935CD">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 xml:space="preserve">Programming, Scripting and other </w:t>
            </w:r>
            <w:r w:rsidR="000E4BAF">
              <w:rPr>
                <w:rFonts w:ascii="Tahoma" w:eastAsia="Tahoma" w:hAnsi="Tahoma" w:cs="Tahoma"/>
                <w:i w:val="0"/>
                <w:iCs w:val="0"/>
                <w:color w:val="000000"/>
                <w:sz w:val="16"/>
                <w:szCs w:val="16"/>
              </w:rPr>
              <w:t>Languages</w:t>
            </w:r>
          </w:p>
          <w:p w14:paraId="0BBBCB4A" w14:textId="57427BE2" w:rsidR="00A77B3E" w:rsidRDefault="00060DF6">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Perl, Ruby, </w:t>
            </w:r>
            <w:r w:rsidR="00F935CD">
              <w:rPr>
                <w:rFonts w:ascii="Tahoma" w:eastAsia="Tahoma" w:hAnsi="Tahoma" w:cs="Tahoma"/>
                <w:color w:val="000000"/>
                <w:sz w:val="16"/>
                <w:szCs w:val="16"/>
              </w:rPr>
              <w:t xml:space="preserve">Shell (Bash, C &amp; Korn), Java Script, HTML5, JSON, XML, CSS, </w:t>
            </w:r>
            <w:r w:rsidR="00A81002">
              <w:rPr>
                <w:rFonts w:ascii="Tahoma" w:eastAsia="Tahoma" w:hAnsi="Tahoma" w:cs="Tahoma"/>
                <w:color w:val="000000"/>
                <w:sz w:val="16"/>
                <w:szCs w:val="16"/>
              </w:rPr>
              <w:t xml:space="preserve">C, </w:t>
            </w:r>
            <w:r w:rsidR="000E4BAF">
              <w:rPr>
                <w:rFonts w:ascii="Tahoma" w:eastAsia="Tahoma" w:hAnsi="Tahoma" w:cs="Tahoma"/>
                <w:color w:val="000000"/>
                <w:sz w:val="16"/>
                <w:szCs w:val="16"/>
              </w:rPr>
              <w:t xml:space="preserve">SQL, PHP and </w:t>
            </w:r>
            <w:r w:rsidR="00F935CD">
              <w:rPr>
                <w:rFonts w:ascii="Tahoma" w:eastAsia="Tahoma" w:hAnsi="Tahoma" w:cs="Tahoma"/>
                <w:color w:val="000000"/>
                <w:sz w:val="16"/>
                <w:szCs w:val="16"/>
              </w:rPr>
              <w:t>Python</w:t>
            </w:r>
            <w:r w:rsidR="000E4BAF">
              <w:rPr>
                <w:rFonts w:ascii="Tahoma" w:eastAsia="Tahoma" w:hAnsi="Tahoma" w:cs="Tahoma"/>
                <w:color w:val="000000"/>
                <w:sz w:val="16"/>
                <w:szCs w:val="16"/>
              </w:rPr>
              <w:t>.</w:t>
            </w:r>
          </w:p>
          <w:p w14:paraId="6AA51DCB" w14:textId="6A889D5D" w:rsidR="005F470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Frameworks</w:t>
            </w:r>
            <w:r w:rsidR="005438D3">
              <w:rPr>
                <w:rFonts w:ascii="Tahoma" w:eastAsia="Tahoma" w:hAnsi="Tahoma" w:cs="Tahoma"/>
                <w:i w:val="0"/>
                <w:iCs w:val="0"/>
                <w:color w:val="000000"/>
                <w:sz w:val="16"/>
                <w:szCs w:val="16"/>
              </w:rPr>
              <w:t>, Runtime Environments and Development Tools</w:t>
            </w:r>
          </w:p>
          <w:p w14:paraId="2DF6A859" w14:textId="1A5161F2" w:rsidR="005F470A" w:rsidRPr="005F470A" w:rsidRDefault="005F470A" w:rsidP="005F470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Dancer, Rails, JQuery, An</w:t>
            </w:r>
            <w:r w:rsidR="00CA2890">
              <w:rPr>
                <w:rFonts w:ascii="Tahoma" w:eastAsia="Tahoma" w:hAnsi="Tahoma" w:cs="Tahoma"/>
                <w:color w:val="000000"/>
                <w:sz w:val="16"/>
                <w:szCs w:val="16"/>
              </w:rPr>
              <w:t xml:space="preserve">gularJS, Backbone.js, Bootstrap, NodeJS, </w:t>
            </w:r>
            <w:r w:rsidR="005438D3">
              <w:rPr>
                <w:rFonts w:ascii="Tahoma" w:eastAsia="Tahoma" w:hAnsi="Tahoma" w:cs="Tahoma"/>
                <w:color w:val="000000"/>
                <w:sz w:val="16"/>
                <w:szCs w:val="16"/>
              </w:rPr>
              <w:t xml:space="preserve">Yeoman, Grunt, </w:t>
            </w:r>
            <w:r w:rsidR="00CA2890">
              <w:rPr>
                <w:rFonts w:ascii="Tahoma" w:eastAsia="Tahoma" w:hAnsi="Tahoma" w:cs="Tahoma"/>
                <w:color w:val="000000"/>
                <w:sz w:val="16"/>
                <w:szCs w:val="16"/>
              </w:rPr>
              <w:t>NPM, Bower</w:t>
            </w:r>
            <w:r w:rsidR="003C358D">
              <w:rPr>
                <w:rFonts w:ascii="Tahoma" w:eastAsia="Tahoma" w:hAnsi="Tahoma" w:cs="Tahoma"/>
                <w:color w:val="000000"/>
                <w:sz w:val="16"/>
                <w:szCs w:val="16"/>
              </w:rPr>
              <w:t>.</w:t>
            </w:r>
          </w:p>
          <w:p w14:paraId="56A3799C" w14:textId="57B3CDD1" w:rsidR="000C3307" w:rsidRDefault="000C3307" w:rsidP="000C3307">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Configuration Management and DevOps Tool</w:t>
            </w:r>
          </w:p>
          <w:p w14:paraId="587D3DAC" w14:textId="6C89D653" w:rsidR="000C3307" w:rsidRDefault="00E76395" w:rsidP="000C3307">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Puppet, </w:t>
            </w:r>
            <w:r w:rsidR="000C3307">
              <w:rPr>
                <w:rFonts w:ascii="Tahoma" w:eastAsia="Tahoma" w:hAnsi="Tahoma" w:cs="Tahoma"/>
                <w:color w:val="000000"/>
                <w:sz w:val="16"/>
                <w:szCs w:val="16"/>
              </w:rPr>
              <w:t xml:space="preserve">Docker, </w:t>
            </w:r>
            <w:r w:rsidR="003C358D">
              <w:rPr>
                <w:rFonts w:ascii="Tahoma" w:eastAsia="Tahoma" w:hAnsi="Tahoma" w:cs="Tahoma"/>
                <w:color w:val="000000"/>
                <w:sz w:val="16"/>
                <w:szCs w:val="16"/>
              </w:rPr>
              <w:t xml:space="preserve">Fig, </w:t>
            </w:r>
            <w:r w:rsidR="000C3307">
              <w:rPr>
                <w:rFonts w:ascii="Tahoma" w:eastAsia="Tahoma" w:hAnsi="Tahoma" w:cs="Tahoma"/>
                <w:color w:val="000000"/>
                <w:sz w:val="16"/>
                <w:szCs w:val="16"/>
              </w:rPr>
              <w:t xml:space="preserve">Vagrant, Packer, Jenkins, </w:t>
            </w:r>
            <w:r w:rsidR="00F935CD">
              <w:rPr>
                <w:rFonts w:ascii="Tahoma" w:eastAsia="Tahoma" w:hAnsi="Tahoma" w:cs="Tahoma"/>
                <w:color w:val="000000"/>
                <w:sz w:val="16"/>
                <w:szCs w:val="16"/>
              </w:rPr>
              <w:t xml:space="preserve">Nagios, Cactis, </w:t>
            </w:r>
            <w:r w:rsidR="00E82DC9">
              <w:rPr>
                <w:rFonts w:ascii="Tahoma" w:eastAsia="Tahoma" w:hAnsi="Tahoma" w:cs="Tahoma"/>
                <w:color w:val="000000"/>
                <w:sz w:val="16"/>
                <w:szCs w:val="16"/>
              </w:rPr>
              <w:t xml:space="preserve">Travis-CI, </w:t>
            </w:r>
            <w:r w:rsidR="00DD50B0">
              <w:rPr>
                <w:rFonts w:ascii="Tahoma" w:eastAsia="Tahoma" w:hAnsi="Tahoma" w:cs="Tahoma"/>
                <w:color w:val="000000"/>
                <w:sz w:val="16"/>
                <w:szCs w:val="16"/>
              </w:rPr>
              <w:t xml:space="preserve">AWS, </w:t>
            </w:r>
            <w:r w:rsidR="00E82DC9">
              <w:rPr>
                <w:rFonts w:ascii="Tahoma" w:eastAsia="Tahoma" w:hAnsi="Tahoma" w:cs="Tahoma"/>
                <w:color w:val="000000"/>
                <w:sz w:val="16"/>
                <w:szCs w:val="16"/>
              </w:rPr>
              <w:t xml:space="preserve">Boot2Docker, </w:t>
            </w:r>
            <w:r w:rsidR="00F935CD">
              <w:rPr>
                <w:rFonts w:ascii="Tahoma" w:eastAsia="Tahoma" w:hAnsi="Tahoma" w:cs="Tahoma"/>
                <w:color w:val="000000"/>
                <w:sz w:val="16"/>
                <w:szCs w:val="16"/>
              </w:rPr>
              <w:t>Git and</w:t>
            </w:r>
            <w:r w:rsidR="000C3307">
              <w:rPr>
                <w:rFonts w:ascii="Tahoma" w:eastAsia="Tahoma" w:hAnsi="Tahoma" w:cs="Tahoma"/>
                <w:color w:val="000000"/>
                <w:sz w:val="16"/>
                <w:szCs w:val="16"/>
              </w:rPr>
              <w:t xml:space="preserve"> </w:t>
            </w:r>
            <w:r w:rsidR="00F935CD">
              <w:rPr>
                <w:rFonts w:ascii="Tahoma" w:eastAsia="Tahoma" w:hAnsi="Tahoma" w:cs="Tahoma"/>
                <w:color w:val="000000"/>
                <w:sz w:val="16"/>
                <w:szCs w:val="16"/>
              </w:rPr>
              <w:t>Subversion</w:t>
            </w:r>
            <w:r w:rsidR="000C3307">
              <w:rPr>
                <w:rFonts w:ascii="Tahoma" w:eastAsia="Tahoma" w:hAnsi="Tahoma" w:cs="Tahoma"/>
                <w:color w:val="000000"/>
                <w:sz w:val="16"/>
                <w:szCs w:val="16"/>
              </w:rPr>
              <w:t>.</w:t>
            </w:r>
          </w:p>
          <w:p w14:paraId="3DD432EE" w14:textId="77777777" w:rsidR="00A77B3E" w:rsidRDefault="000E4BAF">
            <w:pPr>
              <w:spacing w:before="40" w:after="80" w:line="220" w:lineRule="auto"/>
              <w:rPr>
                <w:rFonts w:ascii="Tahoma" w:eastAsia="Tahoma" w:hAnsi="Tahoma" w:cs="Tahoma"/>
                <w:b/>
                <w:bCs/>
                <w:color w:val="000000"/>
                <w:sz w:val="16"/>
                <w:szCs w:val="16"/>
              </w:rPr>
            </w:pPr>
            <w:r>
              <w:rPr>
                <w:rFonts w:ascii="Tahoma" w:eastAsia="Tahoma" w:hAnsi="Tahoma" w:cs="Tahoma"/>
                <w:b/>
                <w:bCs/>
                <w:color w:val="000000"/>
                <w:sz w:val="16"/>
                <w:szCs w:val="16"/>
              </w:rPr>
              <w:t>Database Server</w:t>
            </w:r>
          </w:p>
          <w:p w14:paraId="10B2BBF1" w14:textId="24FA0064"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SQLite, </w:t>
            </w:r>
            <w:r w:rsidR="009C3FD5">
              <w:rPr>
                <w:rFonts w:ascii="Tahoma" w:eastAsia="Tahoma" w:hAnsi="Tahoma" w:cs="Tahoma"/>
                <w:color w:val="000000"/>
                <w:sz w:val="16"/>
                <w:szCs w:val="16"/>
              </w:rPr>
              <w:t>PostgreSQL</w:t>
            </w:r>
            <w:r w:rsidR="000E4BAF">
              <w:rPr>
                <w:rFonts w:ascii="Tahoma" w:eastAsia="Tahoma" w:hAnsi="Tahoma" w:cs="Tahoma"/>
                <w:color w:val="000000"/>
                <w:sz w:val="16"/>
                <w:szCs w:val="16"/>
              </w:rPr>
              <w:t xml:space="preserve">, MySQL, </w:t>
            </w:r>
            <w:r w:rsidR="009C3FD5">
              <w:rPr>
                <w:rFonts w:ascii="Tahoma" w:eastAsia="Tahoma" w:hAnsi="Tahoma" w:cs="Tahoma"/>
                <w:color w:val="000000"/>
                <w:sz w:val="16"/>
                <w:szCs w:val="16"/>
              </w:rPr>
              <w:t xml:space="preserve">MongoDB, </w:t>
            </w:r>
            <w:r w:rsidR="00F935CD">
              <w:rPr>
                <w:rFonts w:ascii="Tahoma" w:eastAsia="Tahoma" w:hAnsi="Tahoma" w:cs="Tahoma"/>
                <w:color w:val="000000"/>
                <w:sz w:val="16"/>
                <w:szCs w:val="16"/>
              </w:rPr>
              <w:t>SQL Server and</w:t>
            </w:r>
            <w:r w:rsidR="000E4BAF">
              <w:rPr>
                <w:rFonts w:ascii="Tahoma" w:eastAsia="Tahoma" w:hAnsi="Tahoma" w:cs="Tahoma"/>
                <w:color w:val="000000"/>
                <w:sz w:val="16"/>
                <w:szCs w:val="16"/>
              </w:rPr>
              <w:t xml:space="preserve"> Oracle.</w:t>
            </w:r>
          </w:p>
          <w:p w14:paraId="33E0BA1C" w14:textId="2AEB7E98" w:rsidR="00A77B3E" w:rsidRDefault="00F935CD">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Middleware</w:t>
            </w:r>
          </w:p>
          <w:p w14:paraId="4F50886E" w14:textId="0344414D"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Apache</w:t>
            </w:r>
            <w:r w:rsidR="00F935CD">
              <w:rPr>
                <w:rFonts w:ascii="Tahoma" w:eastAsia="Tahoma" w:hAnsi="Tahoma" w:cs="Tahoma"/>
                <w:color w:val="000000"/>
                <w:sz w:val="16"/>
                <w:szCs w:val="16"/>
              </w:rPr>
              <w:t xml:space="preserve"> Web Server</w:t>
            </w:r>
            <w:r>
              <w:rPr>
                <w:rFonts w:ascii="Tahoma" w:eastAsia="Tahoma" w:hAnsi="Tahoma" w:cs="Tahoma"/>
                <w:color w:val="000000"/>
                <w:sz w:val="16"/>
                <w:szCs w:val="16"/>
              </w:rPr>
              <w:t xml:space="preserve">, </w:t>
            </w:r>
            <w:r w:rsidR="00F935CD">
              <w:rPr>
                <w:rFonts w:ascii="Tahoma" w:eastAsia="Tahoma" w:hAnsi="Tahoma" w:cs="Tahoma"/>
                <w:color w:val="000000"/>
                <w:sz w:val="16"/>
                <w:szCs w:val="16"/>
              </w:rPr>
              <w:t>Tomcat, JBoss, WebLogic, IIS and Nginx</w:t>
            </w:r>
            <w:r>
              <w:rPr>
                <w:rFonts w:ascii="Tahoma" w:eastAsia="Tahoma" w:hAnsi="Tahoma" w:cs="Tahoma"/>
                <w:color w:val="000000"/>
                <w:sz w:val="16"/>
                <w:szCs w:val="16"/>
              </w:rPr>
              <w:t>.</w:t>
            </w:r>
          </w:p>
          <w:p w14:paraId="0AE53414" w14:textId="5E5EA694" w:rsidR="00F935CD" w:rsidRDefault="00F935CD" w:rsidP="00F935CD">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Systems</w:t>
            </w:r>
          </w:p>
          <w:p w14:paraId="70B27FFE" w14:textId="7062E139" w:rsidR="00F935CD" w:rsidRDefault="00F935CD">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Linux (RedHat, CentOS, Ubuntu), Unix (Solaris 9, HP-UX</w:t>
            </w:r>
            <w:r w:rsidR="003F7357">
              <w:rPr>
                <w:rFonts w:ascii="Tahoma" w:eastAsia="Tahoma" w:hAnsi="Tahoma" w:cs="Tahoma"/>
                <w:color w:val="000000"/>
                <w:sz w:val="16"/>
                <w:szCs w:val="16"/>
              </w:rPr>
              <w:t xml:space="preserve">, OS X) and </w:t>
            </w:r>
            <w:r>
              <w:rPr>
                <w:rFonts w:ascii="Tahoma" w:eastAsia="Tahoma" w:hAnsi="Tahoma" w:cs="Tahoma"/>
                <w:color w:val="000000"/>
                <w:sz w:val="16"/>
                <w:szCs w:val="16"/>
              </w:rPr>
              <w:t>Windows.</w:t>
            </w:r>
          </w:p>
          <w:p w14:paraId="0C560E10" w14:textId="77777777" w:rsidR="00F935CD" w:rsidRDefault="00F935CD" w:rsidP="00F935CD">
            <w:pPr>
              <w:pStyle w:val="Heading2"/>
              <w:spacing w:before="40" w:after="0" w:line="220" w:lineRule="auto"/>
            </w:pPr>
            <w:r>
              <w:rPr>
                <w:rFonts w:ascii="Tahoma" w:eastAsia="Tahoma" w:hAnsi="Tahoma" w:cs="Tahoma"/>
                <w:i w:val="0"/>
                <w:iCs w:val="0"/>
                <w:color w:val="000000"/>
                <w:sz w:val="16"/>
                <w:szCs w:val="16"/>
              </w:rPr>
              <w:t>Soft Skills</w:t>
            </w:r>
          </w:p>
          <w:p w14:paraId="4D3F3160" w14:textId="590B4637" w:rsidR="00F935CD" w:rsidRDefault="00F935CD">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Project Management including: Remotely and On-site coordination of more than 30 teams top in different countries, People Management 1:12, Metrics Reviews, Risk Management, Process Management, Change Management, Release Management, Incident and Problem Management, Planning and coordination of System Integration Tests and UATs, ITIL, Six Sigma, LEAN Sigma, Retailing processes, basic Logistics process and basic Financial and Managerial Accounting.</w:t>
            </w:r>
          </w:p>
          <w:p w14:paraId="472D86CC"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Other</w:t>
            </w:r>
          </w:p>
          <w:p w14:paraId="66683B38" w14:textId="11BC7675" w:rsidR="000E4BAF"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MS Project, </w:t>
            </w:r>
            <w:r w:rsidR="006B3939">
              <w:rPr>
                <w:rFonts w:ascii="Tahoma" w:eastAsia="Tahoma" w:hAnsi="Tahoma" w:cs="Tahoma"/>
                <w:color w:val="000000"/>
                <w:sz w:val="16"/>
                <w:szCs w:val="16"/>
              </w:rPr>
              <w:t xml:space="preserve">HP Quality Center, </w:t>
            </w:r>
            <w:r>
              <w:rPr>
                <w:rFonts w:ascii="Tahoma" w:eastAsia="Tahoma" w:hAnsi="Tahoma" w:cs="Tahoma"/>
                <w:color w:val="000000"/>
                <w:sz w:val="16"/>
                <w:szCs w:val="16"/>
              </w:rPr>
              <w:t xml:space="preserve">Six Sigma, Kintana, </w:t>
            </w:r>
            <w:r w:rsidR="00F935CD">
              <w:rPr>
                <w:rFonts w:ascii="Tahoma" w:eastAsia="Tahoma" w:hAnsi="Tahoma" w:cs="Tahoma"/>
                <w:color w:val="000000"/>
                <w:sz w:val="16"/>
                <w:szCs w:val="16"/>
              </w:rPr>
              <w:t>Jira</w:t>
            </w:r>
            <w:r w:rsidR="006B3939">
              <w:rPr>
                <w:rFonts w:ascii="Tahoma" w:eastAsia="Tahoma" w:hAnsi="Tahoma" w:cs="Tahoma"/>
                <w:color w:val="000000"/>
                <w:sz w:val="16"/>
                <w:szCs w:val="16"/>
              </w:rPr>
              <w:t xml:space="preserve">, </w:t>
            </w:r>
            <w:r w:rsidR="009E3EC8">
              <w:rPr>
                <w:rFonts w:ascii="Tahoma" w:eastAsia="Tahoma" w:hAnsi="Tahoma" w:cs="Tahoma"/>
                <w:color w:val="000000"/>
                <w:sz w:val="16"/>
                <w:szCs w:val="16"/>
              </w:rPr>
              <w:t xml:space="preserve">Single Sign On, </w:t>
            </w:r>
            <w:r w:rsidR="009A5A9C">
              <w:rPr>
                <w:rFonts w:ascii="Tahoma" w:eastAsia="Tahoma" w:hAnsi="Tahoma" w:cs="Tahoma"/>
                <w:color w:val="000000"/>
                <w:sz w:val="16"/>
                <w:szCs w:val="16"/>
              </w:rPr>
              <w:t xml:space="preserve">SUN Identity Management, LDAP, </w:t>
            </w:r>
            <w:r w:rsidR="009E3EC8">
              <w:rPr>
                <w:rFonts w:ascii="Tahoma" w:eastAsia="Tahoma" w:hAnsi="Tahoma" w:cs="Tahoma"/>
                <w:color w:val="000000"/>
                <w:sz w:val="16"/>
                <w:szCs w:val="16"/>
              </w:rPr>
              <w:t>Data Loss Prevention</w:t>
            </w:r>
            <w:r w:rsidR="009A5A9C">
              <w:rPr>
                <w:rFonts w:ascii="Tahoma" w:eastAsia="Tahoma" w:hAnsi="Tahoma" w:cs="Tahoma"/>
                <w:color w:val="000000"/>
                <w:sz w:val="16"/>
                <w:szCs w:val="16"/>
              </w:rPr>
              <w:t>, Verdasys Digital Guardian and CA Autosys</w:t>
            </w:r>
            <w:r w:rsidR="00F935CD">
              <w:rPr>
                <w:rFonts w:ascii="Tahoma" w:eastAsia="Tahoma" w:hAnsi="Tahoma" w:cs="Tahoma"/>
                <w:color w:val="000000"/>
                <w:sz w:val="16"/>
                <w:szCs w:val="16"/>
              </w:rPr>
              <w:t>.</w:t>
            </w:r>
          </w:p>
        </w:tc>
        <w:tc>
          <w:tcPr>
            <w:tcW w:w="1161" w:type="dxa"/>
            <w:tcBorders>
              <w:top w:val="single" w:sz="8" w:space="0" w:color="auto"/>
            </w:tcBorders>
          </w:tcPr>
          <w:p w14:paraId="47B4D14C" w14:textId="77777777" w:rsidR="00A77B3E" w:rsidRDefault="00A77B3E">
            <w:pPr>
              <w:spacing w:line="276" w:lineRule="auto"/>
            </w:pPr>
          </w:p>
        </w:tc>
      </w:tr>
    </w:tbl>
    <w:p w14:paraId="0B6D5754" w14:textId="4B15787F" w:rsidR="000E4BAF" w:rsidRDefault="000E4BAF"/>
    <w:tbl>
      <w:tblPr>
        <w:tblW w:w="0" w:type="auto"/>
        <w:tblLook w:val="04A0" w:firstRow="1" w:lastRow="0" w:firstColumn="1" w:lastColumn="0" w:noHBand="0" w:noVBand="1"/>
      </w:tblPr>
      <w:tblGrid>
        <w:gridCol w:w="984"/>
        <w:gridCol w:w="8055"/>
        <w:gridCol w:w="1161"/>
      </w:tblGrid>
      <w:tr w:rsidR="000E4BAF" w:rsidRPr="0001398B" w14:paraId="52913050" w14:textId="77777777" w:rsidTr="001E33B5">
        <w:tc>
          <w:tcPr>
            <w:tcW w:w="10200" w:type="dxa"/>
            <w:gridSpan w:val="3"/>
            <w:tcBorders>
              <w:top w:val="single" w:sz="8" w:space="0" w:color="auto"/>
              <w:bottom w:val="single" w:sz="4" w:space="0" w:color="auto"/>
            </w:tcBorders>
          </w:tcPr>
          <w:p w14:paraId="7CBBFACB" w14:textId="19A897AE" w:rsidR="000E4BAF" w:rsidRPr="0001398B" w:rsidRDefault="009A5A9C">
            <w:pPr>
              <w:spacing w:line="276" w:lineRule="auto"/>
              <w:rPr>
                <w:rFonts w:ascii="Tahoma" w:eastAsia="Tahoma" w:hAnsi="Tahoma" w:cs="Tahoma"/>
                <w:color w:val="000000"/>
                <w:sz w:val="16"/>
                <w:szCs w:val="16"/>
              </w:rPr>
            </w:pPr>
            <w:r>
              <w:rPr>
                <w:rFonts w:ascii="Tahoma" w:eastAsia="Tahoma" w:hAnsi="Tahoma" w:cs="Tahoma"/>
                <w:color w:val="000000"/>
                <w:sz w:val="16"/>
                <w:szCs w:val="16"/>
              </w:rPr>
              <w:t xml:space="preserve">Professional </w:t>
            </w:r>
            <w:r w:rsidR="000E4BAF">
              <w:rPr>
                <w:rFonts w:ascii="Tahoma" w:eastAsia="Tahoma" w:hAnsi="Tahoma" w:cs="Tahoma"/>
                <w:color w:val="000000"/>
                <w:sz w:val="16"/>
                <w:szCs w:val="16"/>
              </w:rPr>
              <w:t>Experience</w:t>
            </w:r>
          </w:p>
        </w:tc>
      </w:tr>
      <w:tr w:rsidR="001E33B5" w14:paraId="0AD398BC" w14:textId="77777777" w:rsidTr="001E33B5">
        <w:tc>
          <w:tcPr>
            <w:tcW w:w="984" w:type="dxa"/>
            <w:tcBorders>
              <w:top w:val="single" w:sz="4" w:space="0" w:color="auto"/>
            </w:tcBorders>
          </w:tcPr>
          <w:p w14:paraId="4987A86E" w14:textId="77777777" w:rsidR="001E33B5" w:rsidRDefault="001E33B5" w:rsidP="005620BE">
            <w:pPr>
              <w:spacing w:line="220" w:lineRule="auto"/>
              <w:rPr>
                <w:rFonts w:ascii="Tahoma" w:eastAsia="Tahoma" w:hAnsi="Tahoma" w:cs="Tahoma"/>
                <w:color w:val="000000"/>
                <w:sz w:val="16"/>
                <w:szCs w:val="16"/>
              </w:rPr>
            </w:pPr>
          </w:p>
        </w:tc>
        <w:tc>
          <w:tcPr>
            <w:tcW w:w="8055" w:type="dxa"/>
            <w:tcBorders>
              <w:top w:val="single" w:sz="4" w:space="0" w:color="auto"/>
            </w:tcBorders>
          </w:tcPr>
          <w:p w14:paraId="74555661" w14:textId="229F8ACC" w:rsidR="001E33B5" w:rsidRPr="001E33B5" w:rsidRDefault="001E33B5" w:rsidP="00135B6E">
            <w:pPr>
              <w:pStyle w:val="Heading2"/>
              <w:spacing w:before="40" w:after="0" w:line="220" w:lineRule="auto"/>
              <w:rPr>
                <w:rFonts w:ascii="Tahoma" w:eastAsia="Tahoma" w:hAnsi="Tahoma" w:cs="Tahoma"/>
                <w:b w:val="0"/>
                <w:i w:val="0"/>
                <w:iCs w:val="0"/>
                <w:color w:val="000000"/>
                <w:sz w:val="16"/>
                <w:szCs w:val="16"/>
                <w:lang w:val="es-MX"/>
              </w:rPr>
            </w:pPr>
            <w:r>
              <w:rPr>
                <w:rFonts w:ascii="Tahoma" w:eastAsia="Tahoma" w:hAnsi="Tahoma" w:cs="Tahoma"/>
                <w:i w:val="0"/>
                <w:iCs w:val="0"/>
                <w:color w:val="000000"/>
                <w:sz w:val="16"/>
                <w:szCs w:val="16"/>
                <w:lang w:val="es-MX"/>
              </w:rPr>
              <w:t>Global HITSS</w:t>
            </w:r>
            <w:r>
              <w:rPr>
                <w:rFonts w:ascii="Tahoma" w:eastAsia="Tahoma" w:hAnsi="Tahoma" w:cs="Tahoma"/>
                <w:b w:val="0"/>
                <w:i w:val="0"/>
                <w:iCs w:val="0"/>
                <w:color w:val="000000"/>
                <w:sz w:val="16"/>
                <w:szCs w:val="16"/>
                <w:lang w:val="es-MX"/>
              </w:rPr>
              <w:t xml:space="preserve">, </w:t>
            </w:r>
            <w:r w:rsidR="00135B6E">
              <w:rPr>
                <w:rFonts w:ascii="Tahoma" w:eastAsia="Tahoma" w:hAnsi="Tahoma" w:cs="Tahoma"/>
                <w:b w:val="0"/>
                <w:i w:val="0"/>
                <w:iCs w:val="0"/>
                <w:color w:val="000000"/>
                <w:sz w:val="16"/>
                <w:szCs w:val="16"/>
                <w:lang w:val="es-MX"/>
              </w:rPr>
              <w:t>San Diego, CA, USA</w:t>
            </w:r>
          </w:p>
        </w:tc>
        <w:tc>
          <w:tcPr>
            <w:tcW w:w="1161" w:type="dxa"/>
            <w:tcBorders>
              <w:top w:val="single" w:sz="4" w:space="0" w:color="auto"/>
            </w:tcBorders>
          </w:tcPr>
          <w:p w14:paraId="08DFBFF4" w14:textId="2098ECB9" w:rsidR="001E33B5" w:rsidRDefault="001E33B5"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2013-Present</w:t>
            </w:r>
          </w:p>
        </w:tc>
      </w:tr>
      <w:tr w:rsidR="001E33B5" w14:paraId="5D94E66E" w14:textId="77777777" w:rsidTr="001E33B5">
        <w:tc>
          <w:tcPr>
            <w:tcW w:w="984" w:type="dxa"/>
          </w:tcPr>
          <w:p w14:paraId="2C7DDC87" w14:textId="77777777" w:rsidR="001E33B5" w:rsidRDefault="001E33B5" w:rsidP="005620BE">
            <w:pPr>
              <w:spacing w:line="220" w:lineRule="auto"/>
              <w:rPr>
                <w:rFonts w:ascii="Tahoma" w:eastAsia="Tahoma" w:hAnsi="Tahoma" w:cs="Tahoma"/>
                <w:color w:val="000000"/>
                <w:sz w:val="16"/>
                <w:szCs w:val="16"/>
              </w:rPr>
            </w:pPr>
          </w:p>
        </w:tc>
        <w:tc>
          <w:tcPr>
            <w:tcW w:w="8055" w:type="dxa"/>
          </w:tcPr>
          <w:p w14:paraId="16A7B501" w14:textId="37299587" w:rsidR="001E33B5" w:rsidRPr="003264FF" w:rsidRDefault="001E33B5" w:rsidP="003264FF">
            <w:pPr>
              <w:pStyle w:val="Heading3"/>
              <w:spacing w:before="0" w:after="0" w:line="220" w:lineRule="auto"/>
            </w:pPr>
            <w:r>
              <w:rPr>
                <w:rFonts w:ascii="Tahoma" w:eastAsia="Tahoma" w:hAnsi="Tahoma" w:cs="Tahoma"/>
                <w:b w:val="0"/>
                <w:bCs w:val="0"/>
                <w:i/>
                <w:iCs/>
                <w:color w:val="000000"/>
                <w:sz w:val="16"/>
                <w:szCs w:val="16"/>
              </w:rPr>
              <w:t xml:space="preserve">Senior System Administrator and </w:t>
            </w:r>
            <w:r w:rsidR="002507A5">
              <w:rPr>
                <w:rFonts w:ascii="Tahoma" w:eastAsia="Tahoma" w:hAnsi="Tahoma" w:cs="Tahoma"/>
                <w:b w:val="0"/>
                <w:bCs w:val="0"/>
                <w:i/>
                <w:iCs/>
                <w:color w:val="000000"/>
                <w:sz w:val="16"/>
                <w:szCs w:val="16"/>
              </w:rPr>
              <w:t>UNIX</w:t>
            </w:r>
            <w:r>
              <w:rPr>
                <w:rFonts w:ascii="Tahoma" w:eastAsia="Tahoma" w:hAnsi="Tahoma" w:cs="Tahoma"/>
                <w:b w:val="0"/>
                <w:bCs w:val="0"/>
                <w:i/>
                <w:iCs/>
                <w:color w:val="000000"/>
                <w:sz w:val="16"/>
                <w:szCs w:val="16"/>
              </w:rPr>
              <w:t xml:space="preserve"> Developer</w:t>
            </w:r>
            <w:r w:rsidR="002507A5">
              <w:rPr>
                <w:rFonts w:ascii="Tahoma" w:eastAsia="Tahoma" w:hAnsi="Tahoma" w:cs="Tahoma"/>
                <w:b w:val="0"/>
                <w:bCs w:val="0"/>
                <w:i/>
                <w:iCs/>
                <w:color w:val="000000"/>
                <w:sz w:val="16"/>
                <w:szCs w:val="16"/>
              </w:rPr>
              <w:t xml:space="preserve"> (Perl, Bash, Ruby &amp; Web)</w:t>
            </w:r>
          </w:p>
          <w:p w14:paraId="3AD79BBD" w14:textId="515A3A2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 xml:space="preserve">Worldwide Attended Business: </w:t>
            </w:r>
            <w:r w:rsidR="003264FF" w:rsidRPr="003117D0">
              <w:rPr>
                <w:rFonts w:ascii="Tahoma" w:eastAsia="Tahoma" w:hAnsi="Tahoma" w:cs="Tahoma"/>
                <w:b/>
                <w:color w:val="000000"/>
                <w:sz w:val="16"/>
                <w:szCs w:val="16"/>
              </w:rPr>
              <w:t>Amdocs</w:t>
            </w:r>
            <w:r w:rsidR="003264FF">
              <w:rPr>
                <w:rFonts w:ascii="Tahoma" w:eastAsia="Tahoma" w:hAnsi="Tahoma" w:cs="Tahoma"/>
                <w:color w:val="000000"/>
                <w:sz w:val="16"/>
                <w:szCs w:val="16"/>
              </w:rPr>
              <w:t xml:space="preserve">, </w:t>
            </w:r>
            <w:r w:rsidRPr="003117D0">
              <w:rPr>
                <w:rFonts w:ascii="Tahoma" w:eastAsia="Tahoma" w:hAnsi="Tahoma" w:cs="Tahoma"/>
                <w:b/>
                <w:color w:val="000000"/>
                <w:sz w:val="16"/>
                <w:szCs w:val="16"/>
              </w:rPr>
              <w:t>AT&amp;T</w:t>
            </w:r>
            <w:r w:rsidR="00AE7807">
              <w:rPr>
                <w:rFonts w:ascii="Tahoma" w:eastAsia="Tahoma" w:hAnsi="Tahoma" w:cs="Tahoma"/>
                <w:color w:val="000000"/>
                <w:sz w:val="16"/>
                <w:szCs w:val="16"/>
              </w:rPr>
              <w:t xml:space="preserve"> and </w:t>
            </w:r>
            <w:r w:rsidR="00AE7807" w:rsidRPr="003117D0">
              <w:rPr>
                <w:rFonts w:ascii="Tahoma" w:eastAsia="Tahoma" w:hAnsi="Tahoma" w:cs="Tahoma"/>
                <w:b/>
                <w:color w:val="000000"/>
                <w:sz w:val="16"/>
                <w:szCs w:val="16"/>
              </w:rPr>
              <w:t>Yellow Pages</w:t>
            </w:r>
            <w:r w:rsidR="00AE7807">
              <w:rPr>
                <w:rFonts w:ascii="Tahoma" w:eastAsia="Tahoma" w:hAnsi="Tahoma" w:cs="Tahoma"/>
                <w:color w:val="000000"/>
                <w:sz w:val="16"/>
                <w:szCs w:val="16"/>
              </w:rPr>
              <w:t>.</w:t>
            </w:r>
          </w:p>
          <w:p w14:paraId="7C7E7A39" w14:textId="7777777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C89CF3F" w14:textId="77777777" w:rsidR="005438D3" w:rsidRDefault="005438D3" w:rsidP="001E33B5">
            <w:pPr>
              <w:spacing w:line="220" w:lineRule="auto"/>
              <w:rPr>
                <w:rFonts w:ascii="Tahoma" w:eastAsia="Tahoma" w:hAnsi="Tahoma" w:cs="Tahoma"/>
                <w:color w:val="000000"/>
                <w:sz w:val="16"/>
                <w:szCs w:val="16"/>
              </w:rPr>
            </w:pPr>
          </w:p>
          <w:p w14:paraId="68ACC660" w14:textId="03159168"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UNIX developer in Perl and Bash to automate UNIX Admin tasks.</w:t>
            </w:r>
          </w:p>
          <w:p w14:paraId="47433F65" w14:textId="309917D9"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Perl developer of Web and RESTful Application (backend) using Dancer2 framework with MySQL and MongoDB. All these using Packer, Vagrant and Docker.</w:t>
            </w:r>
          </w:p>
          <w:p w14:paraId="79E3DC75" w14:textId="64F12A9E"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Web developer (frontend) using AngularJS, JQuery, Bootstrap, HTML5, CSS and JS. All these using Yeoman, NPM,</w:t>
            </w:r>
            <w:r w:rsidR="00AE7807">
              <w:rPr>
                <w:rFonts w:ascii="Tahoma" w:eastAsia="Tahoma" w:hAnsi="Tahoma" w:cs="Tahoma"/>
                <w:color w:val="000000"/>
                <w:sz w:val="16"/>
                <w:szCs w:val="16"/>
              </w:rPr>
              <w:t xml:space="preserve"> Bower, Grunt and NodeJS.</w:t>
            </w:r>
          </w:p>
          <w:p w14:paraId="12FCD5AE" w14:textId="25864271" w:rsidR="00AE7807" w:rsidRDefault="0000214F"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Build and Configuration Management </w:t>
            </w:r>
            <w:r w:rsidR="00AE7807" w:rsidRPr="005438D3">
              <w:rPr>
                <w:rFonts w:ascii="Tahoma" w:eastAsia="Tahoma" w:hAnsi="Tahoma" w:cs="Tahoma"/>
                <w:color w:val="000000"/>
                <w:sz w:val="16"/>
                <w:szCs w:val="16"/>
              </w:rPr>
              <w:t xml:space="preserve">of development/testing environments with </w:t>
            </w:r>
            <w:r w:rsidR="00AE7807">
              <w:rPr>
                <w:rFonts w:ascii="Tahoma" w:eastAsia="Tahoma" w:hAnsi="Tahoma" w:cs="Tahoma"/>
                <w:color w:val="000000"/>
                <w:sz w:val="16"/>
                <w:szCs w:val="16"/>
              </w:rPr>
              <w:t>Docker,</w:t>
            </w:r>
            <w:r>
              <w:rPr>
                <w:rFonts w:ascii="Tahoma" w:eastAsia="Tahoma" w:hAnsi="Tahoma" w:cs="Tahoma"/>
                <w:color w:val="000000"/>
                <w:sz w:val="16"/>
                <w:szCs w:val="16"/>
              </w:rPr>
              <w:t xml:space="preserve"> Fig,</w:t>
            </w:r>
            <w:r w:rsidR="00AE7807">
              <w:rPr>
                <w:rFonts w:ascii="Tahoma" w:eastAsia="Tahoma" w:hAnsi="Tahoma" w:cs="Tahoma"/>
                <w:color w:val="000000"/>
                <w:sz w:val="16"/>
                <w:szCs w:val="16"/>
              </w:rPr>
              <w:t xml:space="preserve"> </w:t>
            </w:r>
            <w:r w:rsidR="00AE7807" w:rsidRPr="005438D3">
              <w:rPr>
                <w:rFonts w:ascii="Tahoma" w:eastAsia="Tahoma" w:hAnsi="Tahoma" w:cs="Tahoma"/>
                <w:color w:val="000000"/>
                <w:sz w:val="16"/>
                <w:szCs w:val="16"/>
              </w:rPr>
              <w:t>Packer, Vagrant and Puppet on Virtua</w:t>
            </w:r>
            <w:r w:rsidR="001E7D3F">
              <w:rPr>
                <w:rFonts w:ascii="Tahoma" w:eastAsia="Tahoma" w:hAnsi="Tahoma" w:cs="Tahoma"/>
                <w:color w:val="000000"/>
                <w:sz w:val="16"/>
                <w:szCs w:val="16"/>
              </w:rPr>
              <w:t>lBox running on Windows and Mac and AWS.</w:t>
            </w:r>
          </w:p>
          <w:p w14:paraId="1BDD52C0" w14:textId="3E944E99" w:rsidR="00AE7807" w:rsidRDefault="00AE7807"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Deployments to multiple servers in testing and production environments using Jenkins</w:t>
            </w:r>
            <w:r w:rsidR="001E7D3F">
              <w:rPr>
                <w:rFonts w:ascii="Tahoma" w:eastAsia="Tahoma" w:hAnsi="Tahoma" w:cs="Tahoma"/>
                <w:color w:val="000000"/>
                <w:sz w:val="16"/>
                <w:szCs w:val="16"/>
              </w:rPr>
              <w:t>, Git</w:t>
            </w:r>
            <w:r>
              <w:rPr>
                <w:rFonts w:ascii="Tahoma" w:eastAsia="Tahoma" w:hAnsi="Tahoma" w:cs="Tahoma"/>
                <w:color w:val="000000"/>
                <w:sz w:val="16"/>
                <w:szCs w:val="16"/>
              </w:rPr>
              <w:t xml:space="preserve"> and Docker.</w:t>
            </w:r>
          </w:p>
          <w:p w14:paraId="25D52D31" w14:textId="53F58723" w:rsidR="00DD50B0" w:rsidRDefault="00DD50B0"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Documentation and Configuration Management of 200+ servers with Puppet and Git.</w:t>
            </w:r>
          </w:p>
          <w:p w14:paraId="358D5B62" w14:textId="63B3F9BE"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Development and Maintenance of a Job Scheduler application, a critical enterprise application - similar to Autosys - to transfer remote files and execute remote commands. The transfers and executions are triggered by </w:t>
            </w:r>
            <w:r w:rsidR="00DD50B0" w:rsidRPr="005438D3">
              <w:rPr>
                <w:rFonts w:ascii="Tahoma" w:eastAsia="Tahoma" w:hAnsi="Tahoma" w:cs="Tahoma"/>
                <w:color w:val="000000"/>
                <w:sz w:val="16"/>
                <w:szCs w:val="16"/>
              </w:rPr>
              <w:t>a</w:t>
            </w:r>
            <w:r w:rsidRPr="005438D3">
              <w:rPr>
                <w:rFonts w:ascii="Tahoma" w:eastAsia="Tahoma" w:hAnsi="Tahoma" w:cs="Tahoma"/>
                <w:color w:val="000000"/>
                <w:sz w:val="16"/>
                <w:szCs w:val="16"/>
              </w:rPr>
              <w:t xml:space="preserve"> schedule or the existence of a file (file watcher). The application can be executed form CLI or Web. The backend was developed in Perl on Dancer with a Database in MySQL and Bash scripts. The frontend was developed using HTML5, CSS, JS, JQuery and Bootstrap.</w:t>
            </w:r>
          </w:p>
          <w:p w14:paraId="0AF78137" w14:textId="4F7EDA5B"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lastRenderedPageBreak/>
              <w:t>Development and Maintenance of Web Application to centralize UNIX Admin tools and reports. This is a CLI and Web Application to collect and present reports of System Patches, Netapp differences, Nagios monitoring dash</w:t>
            </w:r>
            <w:r w:rsidR="00387F3D">
              <w:rPr>
                <w:rFonts w:ascii="Tahoma" w:eastAsia="Tahoma" w:hAnsi="Tahoma" w:cs="Tahoma"/>
                <w:color w:val="000000"/>
                <w:sz w:val="16"/>
                <w:szCs w:val="16"/>
              </w:rPr>
              <w:t>board, Servers Inventory using F</w:t>
            </w:r>
            <w:r w:rsidRPr="005438D3">
              <w:rPr>
                <w:rFonts w:ascii="Tahoma" w:eastAsia="Tahoma" w:hAnsi="Tahoma" w:cs="Tahoma"/>
                <w:color w:val="000000"/>
                <w:sz w:val="16"/>
                <w:szCs w:val="16"/>
              </w:rPr>
              <w:t>acter and others, the application is continuously growing. The backend is a RESTful application developed with Perl, Dancer2 using Moo (Perl Object Oriented), Bash and storing data on MongoDB. Use of JSON files to transfer data to the frontend, which was developed with AngularJS, JQuery, Bootstrap, HTML5, CSS &amp; JS.</w:t>
            </w:r>
          </w:p>
          <w:p w14:paraId="6A0FAA88" w14:textId="193A654F" w:rsidR="00DD50B0" w:rsidRPr="00DD50B0" w:rsidRDefault="00DD50B0" w:rsidP="00DD50B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Migration of 100+ servers and applications to </w:t>
            </w:r>
            <w:r w:rsidR="00387F3D">
              <w:rPr>
                <w:rFonts w:ascii="Tahoma" w:eastAsia="Tahoma" w:hAnsi="Tahoma" w:cs="Tahoma"/>
                <w:color w:val="000000"/>
                <w:sz w:val="16"/>
                <w:szCs w:val="16"/>
              </w:rPr>
              <w:t>the</w:t>
            </w:r>
            <w:r>
              <w:rPr>
                <w:rFonts w:ascii="Tahoma" w:eastAsia="Tahoma" w:hAnsi="Tahoma" w:cs="Tahoma"/>
                <w:color w:val="000000"/>
                <w:sz w:val="16"/>
                <w:szCs w:val="16"/>
              </w:rPr>
              <w:t xml:space="preserve"> IBM cloud infrastructure (SoftLayer)</w:t>
            </w:r>
            <w:r w:rsidR="00342C68">
              <w:rPr>
                <w:rFonts w:ascii="Tahoma" w:eastAsia="Tahoma" w:hAnsi="Tahoma" w:cs="Tahoma"/>
                <w:color w:val="000000"/>
                <w:sz w:val="16"/>
                <w:szCs w:val="16"/>
              </w:rPr>
              <w:t xml:space="preserve"> using Puppet and Git to document and configuration management.</w:t>
            </w:r>
          </w:p>
          <w:p w14:paraId="25D1707E" w14:textId="7ABC4915"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Sys Admin activities such as Storage Management with NetApp, Server Virtualization Management with VMWare and </w:t>
            </w:r>
            <w:r w:rsidR="003264FF" w:rsidRPr="005438D3">
              <w:rPr>
                <w:rFonts w:ascii="Tahoma" w:eastAsia="Tahoma" w:hAnsi="Tahoma" w:cs="Tahoma"/>
                <w:color w:val="000000"/>
                <w:sz w:val="16"/>
                <w:szCs w:val="16"/>
              </w:rPr>
              <w:t>General</w:t>
            </w:r>
            <w:r w:rsidRPr="005438D3">
              <w:rPr>
                <w:rFonts w:ascii="Tahoma" w:eastAsia="Tahoma" w:hAnsi="Tahoma" w:cs="Tahoma"/>
                <w:color w:val="000000"/>
                <w:sz w:val="16"/>
                <w:szCs w:val="16"/>
              </w:rPr>
              <w:t xml:space="preserve"> Sys Admin tier/level 1 tasks.</w:t>
            </w:r>
          </w:p>
          <w:p w14:paraId="6ED55EF2" w14:textId="501D809C"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Systems Administrator (Windows, Redhat ES and HPUX)</w:t>
            </w:r>
          </w:p>
          <w:p w14:paraId="0DE0702B" w14:textId="08DC4AC1"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On-Call service non-business hours every 6 weeks.</w:t>
            </w:r>
          </w:p>
          <w:p w14:paraId="7381EAED" w14:textId="07B25FDA" w:rsidR="002507A5" w:rsidRPr="001E33B5" w:rsidRDefault="002507A5" w:rsidP="005438D3">
            <w:pPr>
              <w:spacing w:line="220" w:lineRule="auto"/>
              <w:ind w:left="288"/>
              <w:rPr>
                <w:rFonts w:ascii="Tahoma" w:eastAsia="Tahoma" w:hAnsi="Tahoma" w:cs="Tahoma"/>
                <w:i/>
                <w:iCs/>
                <w:color w:val="000000"/>
                <w:sz w:val="16"/>
                <w:szCs w:val="16"/>
              </w:rPr>
            </w:pPr>
          </w:p>
        </w:tc>
        <w:tc>
          <w:tcPr>
            <w:tcW w:w="1161" w:type="dxa"/>
          </w:tcPr>
          <w:p w14:paraId="5A1E75AA" w14:textId="77777777" w:rsidR="001E33B5" w:rsidRDefault="001E33B5" w:rsidP="005620BE">
            <w:pPr>
              <w:spacing w:before="40" w:line="220" w:lineRule="auto"/>
              <w:jc w:val="right"/>
              <w:rPr>
                <w:rFonts w:ascii="Tahoma" w:eastAsia="Tahoma" w:hAnsi="Tahoma" w:cs="Tahoma"/>
                <w:color w:val="000000"/>
                <w:sz w:val="16"/>
                <w:szCs w:val="16"/>
              </w:rPr>
            </w:pPr>
          </w:p>
        </w:tc>
      </w:tr>
      <w:tr w:rsidR="00013C12" w14:paraId="2BCD3A1B" w14:textId="77777777" w:rsidTr="001E33B5">
        <w:tc>
          <w:tcPr>
            <w:tcW w:w="984" w:type="dxa"/>
          </w:tcPr>
          <w:p w14:paraId="6F300A7D" w14:textId="089E255E" w:rsidR="00013C12" w:rsidRDefault="00013C12" w:rsidP="005620BE">
            <w:pPr>
              <w:spacing w:line="220" w:lineRule="auto"/>
              <w:rPr>
                <w:rFonts w:ascii="Tahoma" w:eastAsia="Tahoma" w:hAnsi="Tahoma" w:cs="Tahoma"/>
                <w:color w:val="000000"/>
                <w:sz w:val="16"/>
                <w:szCs w:val="16"/>
              </w:rPr>
            </w:pPr>
          </w:p>
        </w:tc>
        <w:tc>
          <w:tcPr>
            <w:tcW w:w="8055" w:type="dxa"/>
          </w:tcPr>
          <w:p w14:paraId="210F5812" w14:textId="06B25453" w:rsidR="00013C12" w:rsidRPr="005F470A" w:rsidRDefault="00013C12" w:rsidP="001036DC">
            <w:pPr>
              <w:pStyle w:val="Heading2"/>
              <w:spacing w:before="40" w:after="0" w:line="220" w:lineRule="auto"/>
              <w:rPr>
                <w:rFonts w:ascii="Tahoma" w:eastAsia="Tahoma" w:hAnsi="Tahoma" w:cs="Tahoma"/>
                <w:i w:val="0"/>
                <w:iCs w:val="0"/>
                <w:color w:val="000000"/>
                <w:sz w:val="16"/>
                <w:szCs w:val="16"/>
                <w:lang w:val="es-ES"/>
              </w:rPr>
            </w:pPr>
            <w:r w:rsidRPr="005F470A">
              <w:rPr>
                <w:rFonts w:ascii="Tahoma" w:eastAsia="Tahoma" w:hAnsi="Tahoma" w:cs="Tahoma"/>
                <w:i w:val="0"/>
                <w:iCs w:val="0"/>
                <w:color w:val="000000"/>
                <w:sz w:val="16"/>
                <w:szCs w:val="16"/>
                <w:lang w:val="es-ES"/>
              </w:rPr>
              <w:t>Softtek Information Services</w:t>
            </w:r>
            <w:r w:rsidRPr="005F470A">
              <w:rPr>
                <w:rFonts w:ascii="Tahoma" w:eastAsia="Tahoma" w:hAnsi="Tahoma" w:cs="Tahoma"/>
                <w:b w:val="0"/>
                <w:i w:val="0"/>
                <w:iCs w:val="0"/>
                <w:color w:val="000000"/>
                <w:sz w:val="16"/>
                <w:szCs w:val="16"/>
                <w:lang w:val="es-ES"/>
              </w:rPr>
              <w:t xml:space="preserve">, </w:t>
            </w:r>
            <w:r w:rsidRPr="005F470A">
              <w:rPr>
                <w:rFonts w:ascii="Tahoma" w:eastAsia="Tahoma" w:hAnsi="Tahoma" w:cs="Tahoma"/>
                <w:b w:val="0"/>
                <w:bCs w:val="0"/>
                <w:i w:val="0"/>
                <w:iCs w:val="0"/>
                <w:color w:val="000000"/>
                <w:sz w:val="16"/>
                <w:szCs w:val="16"/>
                <w:lang w:val="es-ES"/>
              </w:rPr>
              <w:t>Aguascalientes, Mex.</w:t>
            </w:r>
          </w:p>
        </w:tc>
        <w:tc>
          <w:tcPr>
            <w:tcW w:w="1161" w:type="dxa"/>
          </w:tcPr>
          <w:p w14:paraId="64B26B5A" w14:textId="55B91E02" w:rsidR="00013C12" w:rsidRDefault="003264FF" w:rsidP="001E33B5">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w:t>
            </w:r>
            <w:r w:rsidR="00013C12">
              <w:rPr>
                <w:rFonts w:ascii="Tahoma" w:eastAsia="Tahoma" w:hAnsi="Tahoma" w:cs="Tahoma"/>
                <w:color w:val="000000"/>
                <w:sz w:val="16"/>
                <w:szCs w:val="16"/>
              </w:rPr>
              <w:t>-</w:t>
            </w:r>
            <w:r w:rsidR="001E33B5">
              <w:rPr>
                <w:rFonts w:ascii="Tahoma" w:eastAsia="Tahoma" w:hAnsi="Tahoma" w:cs="Tahoma"/>
                <w:color w:val="000000"/>
                <w:sz w:val="16"/>
                <w:szCs w:val="16"/>
              </w:rPr>
              <w:t>2013</w:t>
            </w:r>
          </w:p>
        </w:tc>
      </w:tr>
      <w:tr w:rsidR="009A5A9C" w14:paraId="2B4A6B72" w14:textId="77777777" w:rsidTr="001E33B5">
        <w:tc>
          <w:tcPr>
            <w:tcW w:w="984" w:type="dxa"/>
          </w:tcPr>
          <w:p w14:paraId="74931B62"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44F87A9E" w14:textId="3CE3A4CF" w:rsidR="00013C12" w:rsidRDefault="003264FF" w:rsidP="00013C12">
            <w:pPr>
              <w:pStyle w:val="Heading3"/>
              <w:spacing w:before="0" w:after="0" w:line="220" w:lineRule="auto"/>
            </w:pPr>
            <w:r>
              <w:rPr>
                <w:rFonts w:ascii="Tahoma" w:eastAsia="Tahoma" w:hAnsi="Tahoma" w:cs="Tahoma"/>
                <w:b w:val="0"/>
                <w:bCs w:val="0"/>
                <w:i/>
                <w:iCs/>
                <w:color w:val="000000"/>
                <w:sz w:val="16"/>
                <w:szCs w:val="16"/>
              </w:rPr>
              <w:t xml:space="preserve">Technical Leader of Production Control Team, </w:t>
            </w:r>
            <w:r w:rsidR="00013C12">
              <w:rPr>
                <w:rFonts w:ascii="Tahoma" w:eastAsia="Tahoma" w:hAnsi="Tahoma" w:cs="Tahoma"/>
                <w:b w:val="0"/>
                <w:bCs w:val="0"/>
                <w:i/>
                <w:iCs/>
                <w:color w:val="000000"/>
                <w:sz w:val="16"/>
                <w:szCs w:val="16"/>
              </w:rPr>
              <w:t>Senior System Administrator and Middleware Administrator</w:t>
            </w:r>
          </w:p>
          <w:p w14:paraId="7FF9A893" w14:textId="6AD1FBF3"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 xml:space="preserve">Worldwide Attended Business: </w:t>
            </w:r>
            <w:r w:rsidR="003264FF" w:rsidRPr="003117D0">
              <w:rPr>
                <w:rFonts w:ascii="Tahoma" w:eastAsia="Tahoma" w:hAnsi="Tahoma" w:cs="Tahoma"/>
                <w:b/>
                <w:color w:val="000000"/>
                <w:sz w:val="16"/>
                <w:szCs w:val="16"/>
              </w:rPr>
              <w:t>Electronic Arts</w:t>
            </w:r>
            <w:r w:rsidR="003264FF">
              <w:rPr>
                <w:rFonts w:ascii="Tahoma" w:eastAsia="Tahoma" w:hAnsi="Tahoma" w:cs="Tahoma"/>
                <w:color w:val="000000"/>
                <w:sz w:val="16"/>
                <w:szCs w:val="16"/>
              </w:rPr>
              <w:t xml:space="preserve">, </w:t>
            </w:r>
            <w:r w:rsidR="003264FF" w:rsidRPr="003117D0">
              <w:rPr>
                <w:rFonts w:ascii="Tahoma" w:eastAsia="Tahoma" w:hAnsi="Tahoma" w:cs="Tahoma"/>
                <w:b/>
                <w:color w:val="000000"/>
                <w:sz w:val="16"/>
                <w:szCs w:val="16"/>
              </w:rPr>
              <w:t>Burger King</w:t>
            </w:r>
            <w:r w:rsidR="003117D0">
              <w:rPr>
                <w:rFonts w:ascii="Tahoma" w:eastAsia="Tahoma" w:hAnsi="Tahoma" w:cs="Tahoma"/>
                <w:color w:val="000000"/>
                <w:sz w:val="16"/>
                <w:szCs w:val="16"/>
              </w:rPr>
              <w:t xml:space="preserve"> and</w:t>
            </w:r>
            <w:r w:rsidR="003264FF">
              <w:rPr>
                <w:rFonts w:ascii="Tahoma" w:eastAsia="Tahoma" w:hAnsi="Tahoma" w:cs="Tahoma"/>
                <w:color w:val="000000"/>
                <w:sz w:val="16"/>
                <w:szCs w:val="16"/>
              </w:rPr>
              <w:t xml:space="preserve"> </w:t>
            </w:r>
            <w:r w:rsidRPr="003117D0">
              <w:rPr>
                <w:rFonts w:ascii="Tahoma" w:eastAsia="Tahoma" w:hAnsi="Tahoma" w:cs="Tahoma"/>
                <w:b/>
                <w:color w:val="000000"/>
                <w:sz w:val="16"/>
                <w:szCs w:val="16"/>
              </w:rPr>
              <w:t>General Electric</w:t>
            </w:r>
            <w:r>
              <w:rPr>
                <w:rFonts w:ascii="Tahoma" w:eastAsia="Tahoma" w:hAnsi="Tahoma" w:cs="Tahoma"/>
                <w:color w:val="000000"/>
                <w:sz w:val="16"/>
                <w:szCs w:val="16"/>
              </w:rPr>
              <w:t xml:space="preserve"> Infrastructure Shared/Cloud Services.</w:t>
            </w:r>
          </w:p>
          <w:p w14:paraId="27C503EB" w14:textId="77777777"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478CA537" w14:textId="131291A2" w:rsidR="009A5A9C" w:rsidRPr="003264FF"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S</w:t>
            </w:r>
            <w:r w:rsidR="003264FF">
              <w:rPr>
                <w:rFonts w:ascii="Tahoma" w:eastAsia="Tahoma" w:hAnsi="Tahoma" w:cs="Tahoma"/>
                <w:color w:val="000000"/>
                <w:sz w:val="16"/>
                <w:szCs w:val="16"/>
              </w:rPr>
              <w:t>ystems Administrator (</w:t>
            </w:r>
            <w:r>
              <w:rPr>
                <w:rFonts w:ascii="Tahoma" w:eastAsia="Tahoma" w:hAnsi="Tahoma" w:cs="Tahoma"/>
                <w:color w:val="000000"/>
                <w:sz w:val="16"/>
                <w:szCs w:val="16"/>
              </w:rPr>
              <w:t>Redhat ES</w:t>
            </w:r>
            <w:r w:rsidR="003264FF">
              <w:rPr>
                <w:rFonts w:ascii="Tahoma" w:eastAsia="Tahoma" w:hAnsi="Tahoma" w:cs="Tahoma"/>
                <w:color w:val="000000"/>
                <w:sz w:val="16"/>
                <w:szCs w:val="16"/>
              </w:rPr>
              <w:t xml:space="preserve">, </w:t>
            </w:r>
            <w:r w:rsidR="003264FF" w:rsidRPr="009A5A9C">
              <w:rPr>
                <w:rFonts w:ascii="Tahoma" w:eastAsia="Tahoma" w:hAnsi="Tahoma" w:cs="Tahoma"/>
                <w:color w:val="000000"/>
                <w:sz w:val="16"/>
                <w:szCs w:val="16"/>
              </w:rPr>
              <w:t>HP-UX, CentOS</w:t>
            </w:r>
            <w:r w:rsidR="003264FF">
              <w:rPr>
                <w:rFonts w:ascii="Tahoma" w:eastAsia="Tahoma" w:hAnsi="Tahoma" w:cs="Tahoma"/>
                <w:color w:val="000000"/>
                <w:sz w:val="16"/>
                <w:szCs w:val="16"/>
              </w:rPr>
              <w:t xml:space="preserve"> and Windows 8</w:t>
            </w:r>
            <w:r>
              <w:rPr>
                <w:rFonts w:ascii="Tahoma" w:eastAsia="Tahoma" w:hAnsi="Tahoma" w:cs="Tahoma"/>
                <w:color w:val="000000"/>
                <w:sz w:val="16"/>
                <w:szCs w:val="16"/>
              </w:rPr>
              <w:t xml:space="preserve">) </w:t>
            </w:r>
            <w:r w:rsidR="003264FF">
              <w:rPr>
                <w:rFonts w:ascii="Tahoma" w:eastAsia="Tahoma" w:hAnsi="Tahoma" w:cs="Tahoma"/>
                <w:color w:val="000000"/>
                <w:sz w:val="16"/>
                <w:szCs w:val="16"/>
              </w:rPr>
              <w:t>of +100 virtual and bare metal servers</w:t>
            </w:r>
            <w:r>
              <w:rPr>
                <w:rFonts w:ascii="Tahoma" w:eastAsia="Tahoma" w:hAnsi="Tahoma" w:cs="Tahoma"/>
                <w:color w:val="000000"/>
                <w:sz w:val="16"/>
                <w:szCs w:val="16"/>
              </w:rPr>
              <w:t>.</w:t>
            </w:r>
          </w:p>
          <w:p w14:paraId="53349881" w14:textId="0E6A91FC" w:rsidR="003264FF" w:rsidRPr="00FC3F06"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 xml:space="preserve">Active participation in a Datacenter Migration. </w:t>
            </w:r>
            <w:r w:rsidR="00FC3F06">
              <w:rPr>
                <w:rFonts w:ascii="Tahoma" w:eastAsia="Tahoma" w:hAnsi="Tahoma" w:cs="Tahoma"/>
                <w:color w:val="000000"/>
                <w:sz w:val="16"/>
                <w:szCs w:val="16"/>
              </w:rPr>
              <w:t xml:space="preserve">Accountable for Autosys servers and service. </w:t>
            </w:r>
          </w:p>
          <w:p w14:paraId="0D287D8C" w14:textId="70808B3D" w:rsidR="00FC3F06" w:rsidRPr="001E33B5" w:rsidRDefault="00FC3F06"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Project Manager in Electronic Arts of Global Data Centers Migrations of games, based on Blaze technology, to QA and Production environments.</w:t>
            </w:r>
          </w:p>
          <w:p w14:paraId="0FF58948" w14:textId="4D3BA1C9" w:rsidR="00013C12" w:rsidRPr="003264FF"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Middleware Administrator (Apache </w:t>
            </w:r>
            <w:r w:rsidR="003264FF">
              <w:rPr>
                <w:rFonts w:ascii="Tahoma" w:eastAsia="Tahoma" w:hAnsi="Tahoma" w:cs="Tahoma"/>
                <w:iCs/>
                <w:color w:val="000000"/>
                <w:sz w:val="16"/>
                <w:szCs w:val="16"/>
              </w:rPr>
              <w:t>HTTP</w:t>
            </w:r>
            <w:r w:rsidRPr="001E33B5">
              <w:rPr>
                <w:rFonts w:ascii="Tahoma" w:eastAsia="Tahoma" w:hAnsi="Tahoma" w:cs="Tahoma"/>
                <w:iCs/>
                <w:color w:val="000000"/>
                <w:sz w:val="16"/>
                <w:szCs w:val="16"/>
              </w:rPr>
              <w:t xml:space="preserve"> 2, JBoss 5 and 6)</w:t>
            </w:r>
            <w:r w:rsidR="003264FF">
              <w:rPr>
                <w:rFonts w:ascii="Tahoma" w:eastAsia="Tahoma" w:hAnsi="Tahoma" w:cs="Tahoma"/>
                <w:iCs/>
                <w:color w:val="000000"/>
                <w:sz w:val="16"/>
                <w:szCs w:val="16"/>
              </w:rPr>
              <w:t>.</w:t>
            </w:r>
          </w:p>
          <w:p w14:paraId="03BA787C" w14:textId="1BE7247A" w:rsidR="003264FF" w:rsidRPr="00FC3F06"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iCs/>
                <w:color w:val="000000"/>
                <w:sz w:val="16"/>
                <w:szCs w:val="16"/>
              </w:rPr>
              <w:t>Deployments to JBoss manually and using automated homemade tools.</w:t>
            </w:r>
          </w:p>
          <w:p w14:paraId="2AA89323" w14:textId="45F80D8E" w:rsidR="00FC3F06" w:rsidRPr="00FC3F06" w:rsidRDefault="00FC3F06" w:rsidP="00FC3F06">
            <w:pPr>
              <w:numPr>
                <w:ilvl w:val="0"/>
                <w:numId w:val="1"/>
              </w:numPr>
              <w:tabs>
                <w:tab w:val="clear" w:pos="288"/>
                <w:tab w:val="num" w:pos="6"/>
              </w:tabs>
              <w:ind w:hanging="282"/>
              <w:rPr>
                <w:rFonts w:ascii="Tahoma" w:eastAsia="Tahoma" w:hAnsi="Tahoma" w:cs="Tahoma"/>
                <w:color w:val="000000"/>
                <w:sz w:val="16"/>
                <w:szCs w:val="16"/>
              </w:rPr>
            </w:pPr>
            <w:r>
              <w:rPr>
                <w:rFonts w:ascii="Tahoma" w:eastAsia="Tahoma" w:hAnsi="Tahoma" w:cs="Tahoma"/>
                <w:color w:val="000000"/>
                <w:sz w:val="16"/>
                <w:szCs w:val="16"/>
              </w:rPr>
              <w:t>D</w:t>
            </w:r>
            <w:r w:rsidRPr="009A5A9C">
              <w:rPr>
                <w:rFonts w:ascii="Tahoma" w:eastAsia="Tahoma" w:hAnsi="Tahoma" w:cs="Tahoma"/>
                <w:color w:val="000000"/>
                <w:sz w:val="16"/>
                <w:szCs w:val="16"/>
              </w:rPr>
              <w:t xml:space="preserve">eployments of games </w:t>
            </w:r>
            <w:r>
              <w:rPr>
                <w:rFonts w:ascii="Tahoma" w:eastAsia="Tahoma" w:hAnsi="Tahoma" w:cs="Tahoma"/>
                <w:color w:val="000000"/>
                <w:sz w:val="16"/>
                <w:szCs w:val="16"/>
              </w:rPr>
              <w:t xml:space="preserve">in Electronic Arts </w:t>
            </w:r>
            <w:r w:rsidRPr="009A5A9C">
              <w:rPr>
                <w:rFonts w:ascii="Tahoma" w:eastAsia="Tahoma" w:hAnsi="Tahoma" w:cs="Tahoma"/>
                <w:color w:val="000000"/>
                <w:sz w:val="16"/>
                <w:szCs w:val="16"/>
              </w:rPr>
              <w:t>based on Blaze</w:t>
            </w:r>
            <w:r w:rsidR="0025621C">
              <w:rPr>
                <w:rFonts w:ascii="Tahoma" w:eastAsia="Tahoma" w:hAnsi="Tahoma" w:cs="Tahoma"/>
                <w:color w:val="000000"/>
                <w:sz w:val="16"/>
                <w:szCs w:val="16"/>
              </w:rPr>
              <w:t xml:space="preserve"> manually and homemade scripts.</w:t>
            </w:r>
          </w:p>
          <w:p w14:paraId="533EE9AA" w14:textId="2B07E516" w:rsidR="004F1BB8" w:rsidRPr="001E33B5" w:rsidRDefault="00FC3F06"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iCs/>
                <w:color w:val="000000"/>
                <w:sz w:val="16"/>
                <w:szCs w:val="16"/>
              </w:rPr>
              <w:t xml:space="preserve">Development of Perl, Shell (Bash) scripts, Ruby, C# and PowerShell (Windows) </w:t>
            </w:r>
            <w:r w:rsidR="004F1BB8" w:rsidRPr="001E33B5">
              <w:rPr>
                <w:rFonts w:ascii="Tahoma" w:eastAsia="Tahoma" w:hAnsi="Tahoma" w:cs="Tahoma"/>
                <w:iCs/>
                <w:color w:val="000000"/>
                <w:sz w:val="16"/>
                <w:szCs w:val="16"/>
              </w:rPr>
              <w:t>to automate SysAdmin tasks</w:t>
            </w:r>
            <w:r>
              <w:rPr>
                <w:rFonts w:ascii="Tahoma" w:eastAsia="Tahoma" w:hAnsi="Tahoma" w:cs="Tahoma"/>
                <w:iCs/>
                <w:color w:val="000000"/>
                <w:sz w:val="16"/>
                <w:szCs w:val="16"/>
              </w:rPr>
              <w:t xml:space="preserve"> and Autosys tools.</w:t>
            </w:r>
          </w:p>
          <w:p w14:paraId="0A852F1F" w14:textId="668AAA07"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2EC3842D" w14:textId="3C03175B"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SSO enable applications using CA Siteminder</w:t>
            </w:r>
            <w:r w:rsidR="004F1BB8" w:rsidRPr="001E33B5">
              <w:rPr>
                <w:rFonts w:ascii="Tahoma" w:eastAsia="Tahoma" w:hAnsi="Tahoma" w:cs="Tahoma"/>
                <w:iCs/>
                <w:color w:val="000000"/>
                <w:sz w:val="16"/>
                <w:szCs w:val="16"/>
              </w:rPr>
              <w:t>.</w:t>
            </w:r>
            <w:r w:rsidRPr="001E33B5">
              <w:rPr>
                <w:rFonts w:ascii="Tahoma" w:eastAsia="Tahoma" w:hAnsi="Tahoma" w:cs="Tahoma"/>
                <w:iCs/>
                <w:color w:val="000000"/>
                <w:sz w:val="16"/>
                <w:szCs w:val="16"/>
              </w:rPr>
              <w:t xml:space="preserve"> </w:t>
            </w:r>
          </w:p>
          <w:p w14:paraId="62A8226A" w14:textId="5440EC00" w:rsidR="00013C12" w:rsidRPr="001E33B5"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Troubleshooting</w:t>
            </w:r>
            <w:r w:rsidR="00013C12" w:rsidRPr="001E33B5">
              <w:rPr>
                <w:rFonts w:ascii="Tahoma" w:eastAsia="Tahoma" w:hAnsi="Tahoma" w:cs="Tahoma"/>
                <w:iCs/>
                <w:color w:val="000000"/>
                <w:sz w:val="16"/>
                <w:szCs w:val="16"/>
              </w:rPr>
              <w:t xml:space="preserve"> of incidents with Apache </w:t>
            </w:r>
            <w:r w:rsidR="004F1BB8" w:rsidRPr="001E33B5">
              <w:rPr>
                <w:rFonts w:ascii="Tahoma" w:eastAsia="Tahoma" w:hAnsi="Tahoma" w:cs="Tahoma"/>
                <w:iCs/>
                <w:color w:val="000000"/>
                <w:sz w:val="16"/>
                <w:szCs w:val="16"/>
              </w:rPr>
              <w:t>Web Server, Proxies, SSO Siteminder, client side (JS, cookies, etc…),</w:t>
            </w:r>
            <w:r w:rsidR="00013C12" w:rsidRPr="001E33B5">
              <w:rPr>
                <w:rFonts w:ascii="Tahoma" w:eastAsia="Tahoma" w:hAnsi="Tahoma" w:cs="Tahoma"/>
                <w:iCs/>
                <w:color w:val="000000"/>
                <w:sz w:val="16"/>
                <w:szCs w:val="16"/>
              </w:rPr>
              <w:t xml:space="preserve"> and applications running on J</w:t>
            </w:r>
            <w:r>
              <w:rPr>
                <w:rFonts w:ascii="Tahoma" w:eastAsia="Tahoma" w:hAnsi="Tahoma" w:cs="Tahoma"/>
                <w:iCs/>
                <w:color w:val="000000"/>
                <w:sz w:val="16"/>
                <w:szCs w:val="16"/>
              </w:rPr>
              <w:t>B</w:t>
            </w:r>
            <w:r w:rsidR="00013C12" w:rsidRPr="001E33B5">
              <w:rPr>
                <w:rFonts w:ascii="Tahoma" w:eastAsia="Tahoma" w:hAnsi="Tahoma" w:cs="Tahoma"/>
                <w:iCs/>
                <w:color w:val="000000"/>
                <w:sz w:val="16"/>
                <w:szCs w:val="16"/>
              </w:rPr>
              <w:t>oss</w:t>
            </w:r>
            <w:r w:rsidR="004F1BB8" w:rsidRPr="001E33B5">
              <w:rPr>
                <w:rFonts w:ascii="Tahoma" w:eastAsia="Tahoma" w:hAnsi="Tahoma" w:cs="Tahoma"/>
                <w:iCs/>
                <w:color w:val="000000"/>
                <w:sz w:val="16"/>
                <w:szCs w:val="16"/>
              </w:rPr>
              <w:t>.</w:t>
            </w:r>
          </w:p>
          <w:p w14:paraId="4C53C20B" w14:textId="0F59A3B6" w:rsidR="003264FF" w:rsidRPr="009A5A9C" w:rsidRDefault="003264FF"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CA Autosys Administrator and </w:t>
            </w:r>
            <w:r w:rsidRPr="009A5A9C">
              <w:rPr>
                <w:rFonts w:ascii="Tahoma" w:eastAsia="Tahoma" w:hAnsi="Tahoma" w:cs="Tahoma"/>
                <w:color w:val="000000"/>
                <w:sz w:val="16"/>
                <w:szCs w:val="16"/>
              </w:rPr>
              <w:t>System Administrator of 12 servers running Autosys agents.</w:t>
            </w:r>
          </w:p>
          <w:p w14:paraId="4447F0FE" w14:textId="4305DE79" w:rsidR="003264FF" w:rsidRPr="009A5A9C" w:rsidRDefault="003264FF"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Autosys Jobs scheduling and troubleshooting of jobs for Windows and UNIX scripts, SAP, Informatica and Hyperion.</w:t>
            </w:r>
          </w:p>
          <w:p w14:paraId="54F954DA" w14:textId="7FDC0909" w:rsidR="003264FF" w:rsidRPr="009A5A9C" w:rsidRDefault="00FC3F06"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Development of</w:t>
            </w:r>
            <w:r w:rsidR="003264FF" w:rsidRPr="009A5A9C">
              <w:rPr>
                <w:rFonts w:ascii="Tahoma" w:eastAsia="Tahoma" w:hAnsi="Tahoma" w:cs="Tahoma"/>
                <w:color w:val="000000"/>
                <w:sz w:val="16"/>
                <w:szCs w:val="16"/>
              </w:rPr>
              <w:t xml:space="preserve"> an Autosys CMDB, Autosys Jobs clea</w:t>
            </w:r>
            <w:r>
              <w:rPr>
                <w:rFonts w:ascii="Tahoma" w:eastAsia="Tahoma" w:hAnsi="Tahoma" w:cs="Tahoma"/>
                <w:color w:val="000000"/>
                <w:sz w:val="16"/>
                <w:szCs w:val="16"/>
              </w:rPr>
              <w:t>nup and Autosys Servers cleanup applications.</w:t>
            </w:r>
          </w:p>
          <w:p w14:paraId="6A75BBEA" w14:textId="0B4E857A" w:rsidR="003264FF" w:rsidRPr="00FC3F06" w:rsidRDefault="003264FF" w:rsidP="00132B34">
            <w:pPr>
              <w:numPr>
                <w:ilvl w:val="0"/>
                <w:numId w:val="1"/>
              </w:numPr>
              <w:tabs>
                <w:tab w:val="clear" w:pos="288"/>
                <w:tab w:val="num" w:pos="6"/>
              </w:tabs>
              <w:spacing w:line="220" w:lineRule="auto"/>
              <w:ind w:hanging="282"/>
              <w:rPr>
                <w:rFonts w:ascii="Tahoma" w:eastAsia="Tahoma" w:hAnsi="Tahoma" w:cs="Tahoma"/>
                <w:color w:val="000000"/>
                <w:sz w:val="16"/>
                <w:szCs w:val="16"/>
              </w:rPr>
            </w:pPr>
            <w:r w:rsidRPr="00FC3F06">
              <w:rPr>
                <w:rFonts w:ascii="Tahoma" w:eastAsia="Tahoma" w:hAnsi="Tahoma" w:cs="Tahoma"/>
                <w:color w:val="000000"/>
                <w:sz w:val="16"/>
                <w:szCs w:val="16"/>
              </w:rPr>
              <w:t xml:space="preserve">Setup of a Knowledge </w:t>
            </w:r>
            <w:r w:rsidR="00FC3F06" w:rsidRPr="00FC3F06">
              <w:rPr>
                <w:rFonts w:ascii="Tahoma" w:eastAsia="Tahoma" w:hAnsi="Tahoma" w:cs="Tahoma"/>
                <w:color w:val="000000"/>
                <w:sz w:val="16"/>
                <w:szCs w:val="16"/>
              </w:rPr>
              <w:t xml:space="preserve">Base using a Wiki on SharePoint to document the processed </w:t>
            </w:r>
            <w:r w:rsidRPr="00FC3F06">
              <w:rPr>
                <w:rFonts w:ascii="Tahoma" w:eastAsia="Tahoma" w:hAnsi="Tahoma" w:cs="Tahoma"/>
                <w:color w:val="000000"/>
                <w:sz w:val="16"/>
                <w:szCs w:val="16"/>
              </w:rPr>
              <w:t>and best practice.</w:t>
            </w:r>
          </w:p>
          <w:p w14:paraId="41B70109" w14:textId="086B59FC" w:rsidR="003264FF" w:rsidRPr="009A5A9C" w:rsidRDefault="00FC3F06"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Management of the c</w:t>
            </w:r>
            <w:r w:rsidR="003264FF" w:rsidRPr="009A5A9C">
              <w:rPr>
                <w:rFonts w:ascii="Tahoma" w:eastAsia="Tahoma" w:hAnsi="Tahoma" w:cs="Tahoma"/>
                <w:color w:val="000000"/>
                <w:sz w:val="16"/>
                <w:szCs w:val="16"/>
              </w:rPr>
              <w:t>ross-training of the Production Control team members.</w:t>
            </w:r>
          </w:p>
          <w:p w14:paraId="60A7CF44" w14:textId="027AF3F6" w:rsidR="00FC3F06" w:rsidRDefault="003264FF" w:rsidP="003264FF">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w:t>
            </w:r>
            <w:r w:rsidR="00FC3F06">
              <w:rPr>
                <w:rFonts w:ascii="Tahoma" w:eastAsia="Tahoma" w:hAnsi="Tahoma" w:cs="Tahoma"/>
                <w:color w:val="000000"/>
                <w:sz w:val="16"/>
                <w:szCs w:val="16"/>
              </w:rPr>
              <w:t>plugins in</w:t>
            </w:r>
            <w:r w:rsidRPr="009A5A9C">
              <w:rPr>
                <w:rFonts w:ascii="Tahoma" w:eastAsia="Tahoma" w:hAnsi="Tahoma" w:cs="Tahoma"/>
                <w:color w:val="000000"/>
                <w:sz w:val="16"/>
                <w:szCs w:val="16"/>
              </w:rPr>
              <w:t xml:space="preserve"> Perl and Python</w:t>
            </w:r>
            <w:r w:rsidR="0025621C">
              <w:rPr>
                <w:rFonts w:ascii="Tahoma" w:eastAsia="Tahoma" w:hAnsi="Tahoma" w:cs="Tahoma"/>
                <w:color w:val="000000"/>
                <w:sz w:val="16"/>
                <w:szCs w:val="16"/>
              </w:rPr>
              <w:t xml:space="preserve"> for Nagios and Cactis to monitoring the Game Servers in Electronic Arts.</w:t>
            </w:r>
          </w:p>
          <w:p w14:paraId="4A8E670E" w14:textId="1DB277BC" w:rsidR="00013C12" w:rsidRPr="003264FF" w:rsidRDefault="00013C12" w:rsidP="0025621C">
            <w:pPr>
              <w:ind w:left="6"/>
              <w:rPr>
                <w:rFonts w:ascii="Tahoma" w:eastAsia="Tahoma" w:hAnsi="Tahoma" w:cs="Tahoma"/>
                <w:color w:val="000000"/>
                <w:sz w:val="16"/>
                <w:szCs w:val="16"/>
              </w:rPr>
            </w:pPr>
          </w:p>
        </w:tc>
        <w:tc>
          <w:tcPr>
            <w:tcW w:w="1161" w:type="dxa"/>
          </w:tcPr>
          <w:p w14:paraId="54145695" w14:textId="77777777" w:rsidR="009A5A9C" w:rsidRDefault="009A5A9C" w:rsidP="005620BE">
            <w:pPr>
              <w:spacing w:before="40" w:line="220" w:lineRule="auto"/>
              <w:jc w:val="right"/>
              <w:rPr>
                <w:rFonts w:ascii="Tahoma" w:eastAsia="Tahoma" w:hAnsi="Tahoma" w:cs="Tahoma"/>
                <w:color w:val="000000"/>
                <w:sz w:val="16"/>
                <w:szCs w:val="16"/>
              </w:rPr>
            </w:pPr>
          </w:p>
        </w:tc>
      </w:tr>
      <w:tr w:rsidR="001036DC" w14:paraId="0070D049" w14:textId="77777777" w:rsidTr="00013C12">
        <w:tc>
          <w:tcPr>
            <w:tcW w:w="984" w:type="dxa"/>
          </w:tcPr>
          <w:p w14:paraId="427A94D7" w14:textId="20C73B39" w:rsidR="001036DC" w:rsidRDefault="001036DC" w:rsidP="005620BE">
            <w:pPr>
              <w:spacing w:line="220" w:lineRule="auto"/>
            </w:pPr>
            <w:r>
              <w:rPr>
                <w:rFonts w:ascii="Tahoma" w:eastAsia="Tahoma" w:hAnsi="Tahoma" w:cs="Tahoma"/>
                <w:color w:val="000000"/>
                <w:sz w:val="16"/>
                <w:szCs w:val="16"/>
              </w:rPr>
              <w:t xml:space="preserve"> </w:t>
            </w:r>
          </w:p>
        </w:tc>
        <w:tc>
          <w:tcPr>
            <w:tcW w:w="8055" w:type="dxa"/>
          </w:tcPr>
          <w:p w14:paraId="73ACD724" w14:textId="09897C0A" w:rsidR="001036DC" w:rsidRPr="0001398B" w:rsidRDefault="001036DC" w:rsidP="005620BE">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Pr>
                <w:rFonts w:ascii="Tahoma" w:eastAsia="Tahoma" w:hAnsi="Tahoma" w:cs="Tahoma"/>
                <w:i w:val="0"/>
                <w:iCs w:val="0"/>
                <w:color w:val="000000"/>
                <w:sz w:val="16"/>
                <w:szCs w:val="16"/>
                <w:lang w:val="es-MX"/>
              </w:rPr>
              <w:t xml:space="preserve">International </w:t>
            </w:r>
            <w:r w:rsidR="003117D0">
              <w:rPr>
                <w:rFonts w:ascii="Tahoma" w:eastAsia="Tahoma" w:hAnsi="Tahoma" w:cs="Tahoma"/>
                <w:i w:val="0"/>
                <w:iCs w:val="0"/>
                <w:color w:val="000000"/>
                <w:sz w:val="16"/>
                <w:szCs w:val="16"/>
                <w:lang w:val="es-MX"/>
              </w:rPr>
              <w:t>Integration</w:t>
            </w:r>
            <w:r w:rsidRPr="005620BE">
              <w:rPr>
                <w:rFonts w:ascii="Tahoma" w:eastAsia="Tahoma" w:hAnsi="Tahoma" w:cs="Tahoma"/>
                <w:i w:val="0"/>
                <w:iCs w:val="0"/>
                <w:color w:val="000000"/>
                <w:sz w:val="16"/>
                <w:szCs w:val="16"/>
                <w:lang w:val="es-MX"/>
              </w:rPr>
              <w:t xml:space="preserve"> Center</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48C67484" w14:textId="0D86189F" w:rsidR="001036DC" w:rsidRDefault="003117D0" w:rsidP="001036DC">
            <w:pPr>
              <w:spacing w:before="40" w:line="220" w:lineRule="auto"/>
              <w:jc w:val="right"/>
            </w:pPr>
            <w:r>
              <w:rPr>
                <w:rFonts w:ascii="Tahoma" w:eastAsia="Tahoma" w:hAnsi="Tahoma" w:cs="Tahoma"/>
                <w:color w:val="000000"/>
                <w:sz w:val="16"/>
                <w:szCs w:val="16"/>
              </w:rPr>
              <w:t>2008</w:t>
            </w:r>
            <w:r w:rsidR="001036DC">
              <w:rPr>
                <w:rFonts w:ascii="Tahoma" w:eastAsia="Tahoma" w:hAnsi="Tahoma" w:cs="Tahoma"/>
                <w:color w:val="000000"/>
                <w:sz w:val="16"/>
                <w:szCs w:val="16"/>
              </w:rPr>
              <w:t>-2012</w:t>
            </w:r>
          </w:p>
        </w:tc>
      </w:tr>
      <w:tr w:rsidR="001036DC" w14:paraId="2E33FEDD" w14:textId="77777777" w:rsidTr="005620BE">
        <w:tc>
          <w:tcPr>
            <w:tcW w:w="984" w:type="dxa"/>
          </w:tcPr>
          <w:p w14:paraId="02F33C51" w14:textId="77777777" w:rsidR="001036DC" w:rsidRDefault="001036DC" w:rsidP="005620BE">
            <w:pPr>
              <w:spacing w:line="220" w:lineRule="auto"/>
            </w:pPr>
          </w:p>
        </w:tc>
        <w:tc>
          <w:tcPr>
            <w:tcW w:w="8055" w:type="dxa"/>
          </w:tcPr>
          <w:p w14:paraId="485DA0F4" w14:textId="674BFD33" w:rsidR="001036DC" w:rsidRDefault="001036DC" w:rsidP="005620BE">
            <w:pPr>
              <w:pStyle w:val="Heading3"/>
              <w:spacing w:before="0" w:after="0" w:line="220" w:lineRule="auto"/>
            </w:pPr>
            <w:r>
              <w:rPr>
                <w:rFonts w:ascii="Tahoma" w:eastAsia="Tahoma" w:hAnsi="Tahoma" w:cs="Tahoma"/>
                <w:b w:val="0"/>
                <w:bCs w:val="0"/>
                <w:i/>
                <w:iCs/>
                <w:color w:val="000000"/>
                <w:sz w:val="16"/>
                <w:szCs w:val="16"/>
              </w:rPr>
              <w:t>UAT Program Manager, QA Manager, Program Manager, Project Manager and Business Analyst.</w:t>
            </w:r>
          </w:p>
          <w:p w14:paraId="24896346" w14:textId="07E5664C"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 xml:space="preserve">Worldwide Attended Business: </w:t>
            </w:r>
            <w:r w:rsidRPr="003117D0">
              <w:rPr>
                <w:rFonts w:ascii="Tahoma" w:eastAsia="Tahoma" w:hAnsi="Tahoma" w:cs="Tahoma"/>
                <w:b/>
                <w:color w:val="000000"/>
                <w:sz w:val="16"/>
                <w:szCs w:val="16"/>
              </w:rPr>
              <w:t>Wal-Mart</w:t>
            </w:r>
            <w:r>
              <w:rPr>
                <w:rFonts w:ascii="Tahoma" w:eastAsia="Tahoma" w:hAnsi="Tahoma" w:cs="Tahoma"/>
                <w:color w:val="000000"/>
                <w:sz w:val="16"/>
                <w:szCs w:val="16"/>
              </w:rPr>
              <w:t xml:space="preserve"> Information System Division (ISD).</w:t>
            </w:r>
          </w:p>
          <w:p w14:paraId="45B232B2" w14:textId="77777777"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285CC07E" w14:textId="443924F5"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Default="001036DC" w:rsidP="00CF55D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Project Manager 1:12 of a Development using an ETL. Includes the phases Analysis, Design and Construction. </w:t>
            </w:r>
          </w:p>
          <w:p w14:paraId="14BD561C" w14:textId="5E1A9C90"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The platform and technical distribution of the teams in all these projects were: 50% of the teams </w:t>
            </w:r>
            <w:r w:rsidR="00387F3D">
              <w:rPr>
                <w:rFonts w:ascii="Tahoma" w:eastAsia="Tahoma" w:hAnsi="Tahoma" w:cs="Tahoma"/>
                <w:color w:val="000000"/>
                <w:sz w:val="16"/>
                <w:szCs w:val="16"/>
              </w:rPr>
              <w:t>UNIX</w:t>
            </w:r>
            <w:r>
              <w:rPr>
                <w:rFonts w:ascii="Tahoma" w:eastAsia="Tahoma" w:hAnsi="Tahoma" w:cs="Tahoma"/>
                <w:color w:val="000000"/>
                <w:sz w:val="16"/>
                <w:szCs w:val="16"/>
              </w:rPr>
              <w:t xml:space="preserve"> based, 30% of the teams Mainframe based and 20% of the teams functional.</w:t>
            </w:r>
          </w:p>
          <w:p w14:paraId="5BC1AEB7" w14:textId="7EAE5F33"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Hands-On on many </w:t>
            </w:r>
            <w:r w:rsidR="00387F3D">
              <w:rPr>
                <w:rFonts w:ascii="Tahoma" w:eastAsia="Tahoma" w:hAnsi="Tahoma" w:cs="Tahoma"/>
                <w:color w:val="000000"/>
                <w:sz w:val="16"/>
                <w:szCs w:val="16"/>
              </w:rPr>
              <w:t>UNIX</w:t>
            </w:r>
            <w:r>
              <w:rPr>
                <w:rFonts w:ascii="Tahoma" w:eastAsia="Tahoma" w:hAnsi="Tahoma" w:cs="Tahoma"/>
                <w:color w:val="000000"/>
                <w:sz w:val="16"/>
                <w:szCs w:val="16"/>
              </w:rPr>
              <w:t xml:space="preserve"> technical issues and technical coordination on Mainframe technical issues.</w:t>
            </w:r>
          </w:p>
          <w:p w14:paraId="3813CC41" w14:textId="2F6C62E9"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to other Wal-Mart Integration programs such as Chile and Japan.</w:t>
            </w:r>
          </w:p>
          <w:p w14:paraId="37380575" w14:textId="607D34C2"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Managerial reporting to high-level management.</w:t>
            </w:r>
          </w:p>
          <w:p w14:paraId="3470E603" w14:textId="5899A12C"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Business assessment, definition and documentation to implement a new business service in Softtek.</w:t>
            </w:r>
          </w:p>
          <w:p w14:paraId="74BA545B" w14:textId="11418CFF"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Definition, installation and configuration of Knowledge Base tool.</w:t>
            </w:r>
          </w:p>
          <w:p w14:paraId="21970014" w14:textId="19751E4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Instructor in academies to new resources in subjects like Shell and Perl programming, and Wal-Mart infrastructure and retailing processes.</w:t>
            </w:r>
          </w:p>
          <w:p w14:paraId="639C8D52" w14:textId="12D04EE7" w:rsidR="001036DC" w:rsidRDefault="001036DC" w:rsidP="004D013D">
            <w:pPr>
              <w:spacing w:line="220" w:lineRule="auto"/>
              <w:ind w:left="288"/>
              <w:rPr>
                <w:rFonts w:ascii="Tahoma" w:eastAsia="Tahoma" w:hAnsi="Tahoma" w:cs="Tahoma"/>
                <w:color w:val="000000"/>
                <w:sz w:val="16"/>
                <w:szCs w:val="16"/>
              </w:rPr>
            </w:pPr>
          </w:p>
        </w:tc>
        <w:tc>
          <w:tcPr>
            <w:tcW w:w="1161" w:type="dxa"/>
          </w:tcPr>
          <w:p w14:paraId="07E66EC4" w14:textId="77777777" w:rsidR="001036DC" w:rsidRDefault="001036DC" w:rsidP="005620BE">
            <w:pPr>
              <w:spacing w:line="276" w:lineRule="auto"/>
            </w:pPr>
          </w:p>
        </w:tc>
      </w:tr>
      <w:tr w:rsidR="001036DC" w14:paraId="45A7DA34" w14:textId="77777777" w:rsidTr="005620BE">
        <w:tc>
          <w:tcPr>
            <w:tcW w:w="984" w:type="dxa"/>
          </w:tcPr>
          <w:p w14:paraId="26F73C90" w14:textId="6A8FAE34" w:rsidR="001036DC" w:rsidRDefault="001036DC">
            <w:pPr>
              <w:spacing w:line="220" w:lineRule="auto"/>
            </w:pPr>
          </w:p>
        </w:tc>
        <w:tc>
          <w:tcPr>
            <w:tcW w:w="8055" w:type="dxa"/>
          </w:tcPr>
          <w:p w14:paraId="75DB2F6F" w14:textId="77777777" w:rsidR="001036DC" w:rsidRPr="0001398B" w:rsidRDefault="001036DC">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sidRPr="0001398B">
              <w:rPr>
                <w:rFonts w:ascii="Tahoma" w:eastAsia="Tahoma" w:hAnsi="Tahoma" w:cs="Tahoma"/>
                <w:b w:val="0"/>
                <w:bCs w:val="0"/>
                <w:i w:val="0"/>
                <w:iCs w:val="0"/>
                <w:color w:val="000000"/>
                <w:sz w:val="16"/>
                <w:szCs w:val="16"/>
                <w:lang w:val="es-MX"/>
              </w:rPr>
              <w:t>Aguascalientes, Mex.</w:t>
            </w:r>
          </w:p>
        </w:tc>
        <w:tc>
          <w:tcPr>
            <w:tcW w:w="1161" w:type="dxa"/>
          </w:tcPr>
          <w:p w14:paraId="74B7AE55" w14:textId="6F368B2E" w:rsidR="001036DC" w:rsidRDefault="001036DC" w:rsidP="005620BE">
            <w:pPr>
              <w:spacing w:before="40" w:line="220" w:lineRule="auto"/>
              <w:jc w:val="right"/>
            </w:pPr>
            <w:r>
              <w:rPr>
                <w:rFonts w:ascii="Tahoma" w:eastAsia="Tahoma" w:hAnsi="Tahoma" w:cs="Tahoma"/>
                <w:color w:val="000000"/>
                <w:sz w:val="16"/>
                <w:szCs w:val="16"/>
              </w:rPr>
              <w:t>2004-2008</w:t>
            </w:r>
          </w:p>
        </w:tc>
      </w:tr>
      <w:tr w:rsidR="001036DC" w14:paraId="58857D44" w14:textId="77777777" w:rsidTr="000E4BAF">
        <w:tc>
          <w:tcPr>
            <w:tcW w:w="984" w:type="dxa"/>
          </w:tcPr>
          <w:p w14:paraId="536AE950" w14:textId="77777777" w:rsidR="001036DC" w:rsidRDefault="001036DC">
            <w:pPr>
              <w:spacing w:line="220" w:lineRule="auto"/>
            </w:pPr>
          </w:p>
        </w:tc>
        <w:tc>
          <w:tcPr>
            <w:tcW w:w="8055" w:type="dxa"/>
          </w:tcPr>
          <w:p w14:paraId="47857588" w14:textId="2057108C" w:rsidR="001036DC" w:rsidRDefault="001036DC">
            <w:pPr>
              <w:pStyle w:val="Heading3"/>
              <w:spacing w:before="0" w:after="0" w:line="220" w:lineRule="auto"/>
            </w:pPr>
            <w:r>
              <w:rPr>
                <w:rFonts w:ascii="Tahoma" w:eastAsia="Tahoma" w:hAnsi="Tahoma" w:cs="Tahoma"/>
                <w:b w:val="0"/>
                <w:bCs w:val="0"/>
                <w:i/>
                <w:iCs/>
                <w:color w:val="000000"/>
                <w:sz w:val="16"/>
                <w:szCs w:val="16"/>
              </w:rPr>
              <w:t>Quality Manager, Project Manager, Technical Manager, Infrastructure Architect, Java Programmer, UNIX developer, administrator and Service support</w:t>
            </w:r>
          </w:p>
          <w:p w14:paraId="61143789" w14:textId="4A7C5EE0"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 xml:space="preserve">Worldwide Attended Business: </w:t>
            </w:r>
            <w:r w:rsidRPr="003117D0">
              <w:rPr>
                <w:rFonts w:ascii="Tahoma" w:eastAsia="Tahoma" w:hAnsi="Tahoma" w:cs="Tahoma"/>
                <w:b/>
                <w:color w:val="000000"/>
                <w:sz w:val="16"/>
                <w:szCs w:val="16"/>
              </w:rPr>
              <w:t>G</w:t>
            </w:r>
            <w:r w:rsidR="003117D0" w:rsidRPr="003117D0">
              <w:rPr>
                <w:rFonts w:ascii="Tahoma" w:eastAsia="Tahoma" w:hAnsi="Tahoma" w:cs="Tahoma"/>
                <w:b/>
                <w:color w:val="000000"/>
                <w:sz w:val="16"/>
                <w:szCs w:val="16"/>
              </w:rPr>
              <w:t xml:space="preserve">eneral </w:t>
            </w:r>
            <w:r w:rsidRPr="003117D0">
              <w:rPr>
                <w:rFonts w:ascii="Tahoma" w:eastAsia="Tahoma" w:hAnsi="Tahoma" w:cs="Tahoma"/>
                <w:b/>
                <w:color w:val="000000"/>
                <w:sz w:val="16"/>
                <w:szCs w:val="16"/>
              </w:rPr>
              <w:t>E</w:t>
            </w:r>
            <w:r w:rsidR="003117D0" w:rsidRPr="003117D0">
              <w:rPr>
                <w:rFonts w:ascii="Tahoma" w:eastAsia="Tahoma" w:hAnsi="Tahoma" w:cs="Tahoma"/>
                <w:b/>
                <w:color w:val="000000"/>
                <w:sz w:val="16"/>
                <w:szCs w:val="16"/>
              </w:rPr>
              <w:t>lectric</w:t>
            </w:r>
            <w:r>
              <w:rPr>
                <w:rFonts w:ascii="Tahoma" w:eastAsia="Tahoma" w:hAnsi="Tahoma" w:cs="Tahoma"/>
                <w:color w:val="000000"/>
                <w:sz w:val="16"/>
                <w:szCs w:val="16"/>
              </w:rPr>
              <w:t xml:space="preserve"> Treasury, GE Commercial Finances, GE Corporate Information Services, GE Finances and GE Corporate Initiative Group.</w:t>
            </w:r>
          </w:p>
          <w:p w14:paraId="5FA37D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E20E4ED" w14:textId="3BD71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manager 1:7.</w:t>
            </w:r>
          </w:p>
          <w:p w14:paraId="6EFB16CF" w14:textId="02439F5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lastRenderedPageBreak/>
              <w:t>ITIL Process definition, documentation, implementation and management for the Release, Change, Knowledge, Configuration, Incident and Problem management processes of the project.</w:t>
            </w:r>
          </w:p>
          <w:p w14:paraId="121AA6D8" w14:textId="156D4925"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Incident and Problem manager of SUN Identity Manager Infrastructure (IdM) using tools like Bugzilla </w:t>
            </w:r>
            <w:r w:rsidRPr="00484C9C">
              <w:rPr>
                <w:rFonts w:ascii="Tahoma" w:eastAsia="Tahoma" w:hAnsi="Tahoma" w:cs="Tahoma"/>
                <w:color w:val="000000"/>
                <w:sz w:val="16"/>
                <w:szCs w:val="16"/>
              </w:rPr>
              <w:t xml:space="preserve">for tracking and </w:t>
            </w:r>
            <w:r w:rsidR="00846907" w:rsidRPr="00484C9C">
              <w:rPr>
                <w:rFonts w:ascii="Tahoma" w:eastAsia="Tahoma" w:hAnsi="Tahoma" w:cs="Tahoma"/>
                <w:color w:val="000000"/>
                <w:sz w:val="16"/>
                <w:szCs w:val="16"/>
              </w:rPr>
              <w:t>UNIX</w:t>
            </w:r>
            <w:r w:rsidRPr="00484C9C">
              <w:rPr>
                <w:rFonts w:ascii="Tahoma" w:eastAsia="Tahoma" w:hAnsi="Tahoma" w:cs="Tahoma"/>
                <w:color w:val="000000"/>
                <w:sz w:val="16"/>
                <w:szCs w:val="16"/>
              </w:rPr>
              <w:t xml:space="preserve"> tools and Splunk to incident analysis.</w:t>
            </w:r>
          </w:p>
          <w:p w14:paraId="64BB65F7"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Change and Release Manager based on ITIL, using version control tools such as CVS, Subversion, Git and scripts to automate releases.</w:t>
            </w:r>
          </w:p>
          <w:p w14:paraId="0443929F"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Knowledge Base applications.</w:t>
            </w:r>
          </w:p>
          <w:p w14:paraId="0AE99D9B"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0356C0CE" w14:textId="553D53B8" w:rsidR="001036DC" w:rsidRDefault="001036DC" w:rsidP="00F14DB0">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Architect in charge of the Design and Implementation of the entire infrastructure of SUN Identity Manager Infrastructure (IdM) and Verdasys Digital Guardian at GE Commercial Finance.</w:t>
            </w:r>
          </w:p>
          <w:p w14:paraId="74399872"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and Setup of an Enterprise Data Loss Prevention server application (Digital Guardian by Verdasys) to be used in the client company (GE). Setup of the Digital Guardian clients and definition of the policies to be used in the users computers.</w:t>
            </w:r>
          </w:p>
          <w:p w14:paraId="7B05DFD1" w14:textId="4C2ACBA9"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and configuration of SUN Identity Manager (IdM) in 4 different environments (Development, QA, Stage and Production)</w:t>
            </w:r>
          </w:p>
          <w:p w14:paraId="399A60C4"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18 UNIX servers (Web, Application, Database and Load Balancer) in 4 different environments (Development, QA, Stage and Production) used by SUN IdM</w:t>
            </w:r>
          </w:p>
          <w:p w14:paraId="0BA3E3B8" w14:textId="2907698C" w:rsidR="001036DC" w:rsidRPr="00A91ED2" w:rsidRDefault="001036DC" w:rsidP="00A91ED2">
            <w:pPr>
              <w:pStyle w:val="ListParagraph"/>
              <w:numPr>
                <w:ilvl w:val="0"/>
                <w:numId w:val="1"/>
              </w:numPr>
              <w:spacing w:line="220" w:lineRule="auto"/>
              <w:ind w:hanging="288"/>
              <w:rPr>
                <w:rFonts w:ascii="Tahoma" w:eastAsia="Tahoma" w:hAnsi="Tahoma" w:cs="Tahoma"/>
                <w:color w:val="000000"/>
                <w:sz w:val="16"/>
                <w:szCs w:val="16"/>
              </w:rPr>
            </w:pPr>
            <w:r w:rsidRPr="00A91ED2">
              <w:rPr>
                <w:rFonts w:ascii="Tahoma" w:eastAsia="Tahoma" w:hAnsi="Tahoma" w:cs="Tahoma"/>
                <w:color w:val="000000"/>
                <w:sz w:val="16"/>
                <w:szCs w:val="16"/>
              </w:rPr>
              <w:t>Install, setup, support and maintenance of monitoring applications such as Topaz, Sitescope, Big Brother, Big Sister and Nagios to monitoring of 18 UNIX servers and services to prevent in advance possible incidents.</w:t>
            </w:r>
          </w:p>
          <w:p w14:paraId="2963B887" w14:textId="0E30D4D8" w:rsidR="001036DC" w:rsidRDefault="001036DC" w:rsidP="00465078">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and Development in Perl (Web) of a monitoring application and to execute administrative tasks on the services.</w:t>
            </w:r>
          </w:p>
          <w:p w14:paraId="4683DB87"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UNIX scripting development in Bash, Perl and Ruby (Web and CLI) to automatize process for </w:t>
            </w:r>
            <w:r w:rsidRPr="00F14DB0">
              <w:rPr>
                <w:rFonts w:ascii="Tahoma" w:eastAsia="Tahoma" w:hAnsi="Tahoma" w:cs="Tahoma"/>
                <w:color w:val="000000"/>
                <w:sz w:val="16"/>
                <w:szCs w:val="16"/>
              </w:rPr>
              <w:t>Release</w:t>
            </w:r>
            <w:r>
              <w:rPr>
                <w:rFonts w:ascii="Tahoma" w:eastAsia="Tahoma" w:hAnsi="Tahoma" w:cs="Tahoma"/>
                <w:color w:val="000000"/>
                <w:sz w:val="16"/>
                <w:szCs w:val="16"/>
              </w:rPr>
              <w:t xml:space="preserve"> of code, Access Control, QA, Monitoring and Services Administration</w:t>
            </w:r>
            <w:r w:rsidRPr="00F14DB0">
              <w:rPr>
                <w:rFonts w:ascii="Tahoma" w:eastAsia="Tahoma" w:hAnsi="Tahoma" w:cs="Tahoma"/>
                <w:color w:val="000000"/>
                <w:sz w:val="16"/>
                <w:szCs w:val="16"/>
              </w:rPr>
              <w:t>, reducing the work man hours</w:t>
            </w:r>
            <w:r>
              <w:rPr>
                <w:rFonts w:ascii="Tahoma" w:eastAsia="Tahoma" w:hAnsi="Tahoma" w:cs="Tahoma"/>
                <w:color w:val="000000"/>
                <w:sz w:val="16"/>
                <w:szCs w:val="16"/>
              </w:rPr>
              <w:t xml:space="preserve"> and improving the processes</w:t>
            </w:r>
            <w:r w:rsidRPr="00F14DB0">
              <w:rPr>
                <w:rFonts w:ascii="Tahoma" w:eastAsia="Tahoma" w:hAnsi="Tahoma" w:cs="Tahoma"/>
                <w:color w:val="000000"/>
                <w:sz w:val="16"/>
                <w:szCs w:val="16"/>
              </w:rPr>
              <w:t>.</w:t>
            </w:r>
          </w:p>
          <w:p w14:paraId="505E14F6" w14:textId="01BF6A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WebLogic, then JBoss, Apache and F5 to use the SUN Identity Manager (IdM) in a load balanced, concurrent, stable, secure (HTTPS) cluster.</w:t>
            </w:r>
          </w:p>
          <w:p w14:paraId="20D3E75E" w14:textId="7D849702" w:rsidR="001036DC" w:rsidRPr="001647A2" w:rsidRDefault="001036DC" w:rsidP="001647A2">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Tuning of IdM, Java VM and WebLogic (then JBoss) to improve IdM performance.</w:t>
            </w:r>
          </w:p>
          <w:p w14:paraId="4FB8EBC1" w14:textId="2E615A3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QA manager to plan and execute test such as Load Performance, Stress, Regression and Security Testing using tools like HP LoadRunner</w:t>
            </w:r>
          </w:p>
          <w:p w14:paraId="4DF89FD5" w14:textId="77777777" w:rsidR="001036DC" w:rsidRDefault="001036DC" w:rsidP="007D3FF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L1 Oracle 9i Administrator</w:t>
            </w:r>
          </w:p>
          <w:p w14:paraId="10B9EF21" w14:textId="4506CFEF" w:rsidR="001036DC" w:rsidRPr="00A1027A" w:rsidRDefault="001036DC" w:rsidP="00A1027A">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enable of SUN IdM.</w:t>
            </w:r>
          </w:p>
          <w:p w14:paraId="336B6140" w14:textId="56187BEE" w:rsidR="001036DC" w:rsidRPr="007D3FF9" w:rsidRDefault="001036DC" w:rsidP="007D3FF9">
            <w:pPr>
              <w:numPr>
                <w:ilvl w:val="0"/>
                <w:numId w:val="1"/>
              </w:numPr>
              <w:spacing w:line="220" w:lineRule="auto"/>
              <w:ind w:hanging="288"/>
              <w:rPr>
                <w:rFonts w:ascii="Tahoma" w:eastAsia="Tahoma" w:hAnsi="Tahoma" w:cs="Tahoma"/>
                <w:color w:val="000000"/>
                <w:sz w:val="16"/>
                <w:szCs w:val="16"/>
              </w:rPr>
            </w:pPr>
            <w:r w:rsidRPr="007D3FF9">
              <w:rPr>
                <w:rFonts w:ascii="Tahoma" w:eastAsia="Tahoma" w:hAnsi="Tahoma" w:cs="Tahoma"/>
                <w:color w:val="000000"/>
                <w:sz w:val="16"/>
                <w:szCs w:val="16"/>
              </w:rPr>
              <w:t>UNIX Application support in Solaris</w:t>
            </w:r>
          </w:p>
          <w:p w14:paraId="152093E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Java Financial applications on the Web.</w:t>
            </w:r>
          </w:p>
          <w:p w14:paraId="2FF14817" w14:textId="77777777" w:rsidR="001036DC" w:rsidRDefault="001036DC" w:rsidP="00D27B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 Java Web Financial application.</w:t>
            </w:r>
          </w:p>
          <w:p w14:paraId="1C68E1F3" w14:textId="7EB0E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Perl applications.</w:t>
            </w:r>
          </w:p>
          <w:p w14:paraId="0457A3D3" w14:textId="51D639A4"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Perl </w:t>
            </w:r>
            <w:r w:rsidRPr="00654CA3">
              <w:rPr>
                <w:rFonts w:ascii="Tahoma" w:eastAsia="Tahoma" w:hAnsi="Tahoma" w:cs="Tahoma"/>
                <w:color w:val="000000"/>
                <w:sz w:val="16"/>
                <w:szCs w:val="16"/>
              </w:rPr>
              <w:t xml:space="preserve">and Bash Shell </w:t>
            </w:r>
            <w:r>
              <w:rPr>
                <w:rFonts w:ascii="Tahoma" w:eastAsia="Tahoma" w:hAnsi="Tahoma" w:cs="Tahoma"/>
                <w:color w:val="000000"/>
                <w:sz w:val="16"/>
                <w:szCs w:val="16"/>
              </w:rPr>
              <w:t>scripts used for SSO.</w:t>
            </w:r>
          </w:p>
          <w:p w14:paraId="31A8DA3A"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Administration and monitoring of Solaris, Linux and Windows 2000 Servers.</w:t>
            </w:r>
          </w:p>
          <w:p w14:paraId="35C8B87D" w14:textId="1C146186" w:rsidR="001036DC" w:rsidRPr="003117D0" w:rsidRDefault="001036DC" w:rsidP="004D013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Users support.</w:t>
            </w:r>
          </w:p>
        </w:tc>
        <w:tc>
          <w:tcPr>
            <w:tcW w:w="1161" w:type="dxa"/>
          </w:tcPr>
          <w:p w14:paraId="705A6FF2" w14:textId="77777777" w:rsidR="001036DC" w:rsidRDefault="001036DC">
            <w:pPr>
              <w:spacing w:line="276" w:lineRule="auto"/>
            </w:pPr>
          </w:p>
        </w:tc>
      </w:tr>
    </w:tbl>
    <w:p w14:paraId="77D91D5E" w14:textId="082E467D" w:rsidR="000E4BAF" w:rsidRDefault="000E4BAF"/>
    <w:tbl>
      <w:tblPr>
        <w:tblW w:w="0" w:type="auto"/>
        <w:tblLayout w:type="fixed"/>
        <w:tblLook w:val="0000" w:firstRow="0" w:lastRow="0" w:firstColumn="0" w:lastColumn="0" w:noHBand="0" w:noVBand="0"/>
      </w:tblPr>
      <w:tblGrid>
        <w:gridCol w:w="959"/>
        <w:gridCol w:w="7371"/>
        <w:gridCol w:w="1881"/>
      </w:tblGrid>
      <w:tr w:rsidR="000E4BAF" w14:paraId="7EFC5E1D" w14:textId="77777777" w:rsidTr="00AB7795">
        <w:trPr>
          <w:trHeight w:val="318"/>
        </w:trPr>
        <w:tc>
          <w:tcPr>
            <w:tcW w:w="10211" w:type="dxa"/>
            <w:gridSpan w:val="3"/>
            <w:tcMar>
              <w:top w:w="0" w:type="dxa"/>
              <w:left w:w="108" w:type="dxa"/>
              <w:bottom w:w="0" w:type="dxa"/>
              <w:right w:w="108" w:type="dxa"/>
            </w:tcMar>
          </w:tcPr>
          <w:p w14:paraId="5F489802" w14:textId="77777777" w:rsidR="000E4BAF" w:rsidRDefault="000E4BAF">
            <w:pPr>
              <w:spacing w:line="276" w:lineRule="auto"/>
            </w:pPr>
            <w:r>
              <w:rPr>
                <w:rFonts w:ascii="Tahoma" w:eastAsia="Tahoma" w:hAnsi="Tahoma" w:cs="Tahoma"/>
                <w:color w:val="000000"/>
                <w:sz w:val="16"/>
                <w:szCs w:val="16"/>
              </w:rPr>
              <w:t>Education</w:t>
            </w:r>
          </w:p>
        </w:tc>
      </w:tr>
      <w:tr w:rsidR="00A77B3E" w14:paraId="7652CE9F" w14:textId="77777777" w:rsidTr="000E4BAF">
        <w:trPr>
          <w:trHeight w:val="1619"/>
        </w:trPr>
        <w:tc>
          <w:tcPr>
            <w:tcW w:w="959" w:type="dxa"/>
            <w:tcMar>
              <w:top w:w="0" w:type="dxa"/>
              <w:left w:w="108" w:type="dxa"/>
              <w:bottom w:w="0" w:type="dxa"/>
              <w:right w:w="108" w:type="dxa"/>
            </w:tcMar>
          </w:tcPr>
          <w:p w14:paraId="32B37320" w14:textId="77777777" w:rsidR="00A77B3E" w:rsidRDefault="00A77B3E">
            <w:pPr>
              <w:spacing w:line="220" w:lineRule="auto"/>
            </w:pPr>
          </w:p>
        </w:tc>
        <w:tc>
          <w:tcPr>
            <w:tcW w:w="7371" w:type="dxa"/>
            <w:tcMar>
              <w:top w:w="0" w:type="dxa"/>
              <w:left w:w="108" w:type="dxa"/>
              <w:bottom w:w="0" w:type="dxa"/>
              <w:right w:w="108" w:type="dxa"/>
            </w:tcMar>
          </w:tcPr>
          <w:p w14:paraId="29545E61" w14:textId="77777777" w:rsidR="00A77B3E" w:rsidRDefault="000E4BAF">
            <w:pPr>
              <w:spacing w:after="120" w:line="220" w:lineRule="auto"/>
            </w:pPr>
            <w:r>
              <w:rPr>
                <w:rFonts w:ascii="Tahoma" w:eastAsia="Tahoma" w:hAnsi="Tahoma" w:cs="Tahoma"/>
                <w:b/>
                <w:bCs/>
                <w:color w:val="000000"/>
                <w:sz w:val="16"/>
                <w:szCs w:val="16"/>
              </w:rPr>
              <w:t>B.S., Computer Sciences</w:t>
            </w:r>
            <w:r>
              <w:rPr>
                <w:rFonts w:ascii="Tahoma" w:eastAsia="Tahoma" w:hAnsi="Tahoma" w:cs="Tahoma"/>
                <w:color w:val="000000"/>
                <w:sz w:val="16"/>
                <w:szCs w:val="16"/>
              </w:rPr>
              <w:t>,</w:t>
            </w:r>
            <w:r>
              <w:rPr>
                <w:rFonts w:ascii="Tahoma" w:eastAsia="Tahoma" w:hAnsi="Tahoma" w:cs="Tahoma"/>
                <w:color w:val="000000"/>
                <w:sz w:val="16"/>
                <w:szCs w:val="16"/>
              </w:rPr>
              <w:br/>
            </w:r>
            <w:r>
              <w:rPr>
                <w:rFonts w:ascii="Tahoma" w:eastAsia="Tahoma" w:hAnsi="Tahoma" w:cs="Tahoma"/>
                <w:i/>
                <w:iCs/>
                <w:color w:val="000000"/>
                <w:sz w:val="16"/>
                <w:szCs w:val="16"/>
              </w:rPr>
              <w:t>Havana University, Havana, Cuba</w:t>
            </w:r>
            <w:r>
              <w:rPr>
                <w:rFonts w:ascii="Tahoma" w:eastAsia="Tahoma" w:hAnsi="Tahoma" w:cs="Tahoma"/>
                <w:i/>
                <w:iCs/>
                <w:color w:val="000000"/>
                <w:sz w:val="16"/>
                <w:szCs w:val="16"/>
              </w:rPr>
              <w:br/>
              <w:t>4.34/5.00 GPA</w:t>
            </w:r>
          </w:p>
          <w:p w14:paraId="24B57B38" w14:textId="77777777" w:rsidR="00A77B3E" w:rsidRDefault="000E4BAF">
            <w:pPr>
              <w:spacing w:after="120" w:line="220" w:lineRule="auto"/>
              <w:rPr>
                <w:rFonts w:ascii="Tahoma" w:eastAsia="Tahoma" w:hAnsi="Tahoma" w:cs="Tahoma"/>
                <w:b/>
                <w:bCs/>
                <w:color w:val="000000"/>
                <w:sz w:val="16"/>
                <w:szCs w:val="16"/>
              </w:rPr>
            </w:pPr>
            <w:r>
              <w:rPr>
                <w:rFonts w:ascii="Tahoma" w:eastAsia="Tahoma" w:hAnsi="Tahoma" w:cs="Tahoma"/>
                <w:b/>
                <w:bCs/>
                <w:color w:val="000000"/>
                <w:sz w:val="16"/>
                <w:szCs w:val="16"/>
              </w:rPr>
              <w:t>Master of Business Administration</w:t>
            </w:r>
            <w:r>
              <w:rPr>
                <w:rFonts w:ascii="Tahoma" w:eastAsia="Tahoma" w:hAnsi="Tahoma" w:cs="Tahoma"/>
                <w:b/>
                <w:bCs/>
                <w:color w:val="000000"/>
                <w:sz w:val="16"/>
                <w:szCs w:val="16"/>
              </w:rPr>
              <w:br/>
            </w:r>
            <w:r>
              <w:rPr>
                <w:rFonts w:ascii="Tahoma" w:eastAsia="Tahoma" w:hAnsi="Tahoma" w:cs="Tahoma"/>
                <w:color w:val="000000"/>
                <w:sz w:val="16"/>
                <w:szCs w:val="16"/>
              </w:rPr>
              <w:t>ITESM Campus Aguascalientes, Mexico</w:t>
            </w:r>
          </w:p>
          <w:p w14:paraId="6144CDDC" w14:textId="221BF8FD" w:rsidR="00A77B3E" w:rsidRDefault="00846907">
            <w:pPr>
              <w:pStyle w:val="Heading2"/>
              <w:spacing w:before="0" w:after="12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Green Belt Certification</w:t>
            </w:r>
            <w:bookmarkStart w:id="0" w:name="_GoBack"/>
            <w:bookmarkEnd w:id="0"/>
            <w:r w:rsidR="000E4BAF">
              <w:rPr>
                <w:rFonts w:ascii="Tahoma" w:eastAsia="Tahoma" w:hAnsi="Tahoma" w:cs="Tahoma"/>
                <w:i w:val="0"/>
                <w:iCs w:val="0"/>
                <w:color w:val="000000"/>
                <w:sz w:val="16"/>
                <w:szCs w:val="16"/>
              </w:rPr>
              <w:br/>
            </w:r>
            <w:r w:rsidR="000E4BAF">
              <w:rPr>
                <w:rFonts w:ascii="Tahoma" w:eastAsia="Tahoma" w:hAnsi="Tahoma" w:cs="Tahoma"/>
                <w:b w:val="0"/>
                <w:bCs w:val="0"/>
                <w:color w:val="000000"/>
                <w:sz w:val="16"/>
                <w:szCs w:val="16"/>
              </w:rPr>
              <w:t>Softtek, Aguascalientes, Mex.</w:t>
            </w:r>
          </w:p>
        </w:tc>
        <w:tc>
          <w:tcPr>
            <w:tcW w:w="1881" w:type="dxa"/>
            <w:tcMar>
              <w:top w:w="0" w:type="dxa"/>
              <w:left w:w="108" w:type="dxa"/>
              <w:bottom w:w="0" w:type="dxa"/>
              <w:right w:w="108" w:type="dxa"/>
            </w:tcMar>
          </w:tcPr>
          <w:p w14:paraId="279A6BCE" w14:textId="77777777" w:rsidR="00A77B3E" w:rsidRDefault="000E4BAF">
            <w:pPr>
              <w:spacing w:after="120" w:line="220" w:lineRule="auto"/>
              <w:jc w:val="right"/>
            </w:pPr>
            <w:r>
              <w:rPr>
                <w:rFonts w:ascii="Tahoma" w:eastAsia="Tahoma" w:hAnsi="Tahoma" w:cs="Tahoma"/>
                <w:color w:val="000000"/>
                <w:sz w:val="16"/>
                <w:szCs w:val="16"/>
              </w:rPr>
              <w:t>2000</w:t>
            </w:r>
          </w:p>
          <w:p w14:paraId="6A26937A" w14:textId="77777777" w:rsidR="00A77B3E" w:rsidRDefault="00A77B3E">
            <w:pPr>
              <w:spacing w:after="120" w:line="220" w:lineRule="auto"/>
              <w:rPr>
                <w:rFonts w:ascii="Tahoma" w:eastAsia="Tahoma" w:hAnsi="Tahoma" w:cs="Tahoma"/>
                <w:color w:val="000000"/>
                <w:sz w:val="16"/>
                <w:szCs w:val="16"/>
              </w:rPr>
            </w:pPr>
          </w:p>
          <w:p w14:paraId="64F4A0C3" w14:textId="078B5579"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2015</w:t>
            </w:r>
          </w:p>
          <w:p w14:paraId="17C832D5" w14:textId="5A88BBDB"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2013</w:t>
            </w:r>
          </w:p>
        </w:tc>
      </w:tr>
      <w:tr w:rsidR="000E4BAF" w14:paraId="28B0C97B" w14:textId="77777777" w:rsidTr="00AB7795">
        <w:trPr>
          <w:trHeight w:val="318"/>
        </w:trPr>
        <w:tc>
          <w:tcPr>
            <w:tcW w:w="10211" w:type="dxa"/>
            <w:gridSpan w:val="3"/>
            <w:tcMar>
              <w:top w:w="0" w:type="dxa"/>
              <w:left w:w="108" w:type="dxa"/>
              <w:bottom w:w="0" w:type="dxa"/>
              <w:right w:w="108" w:type="dxa"/>
            </w:tcMar>
          </w:tcPr>
          <w:p w14:paraId="61CDA145" w14:textId="77777777" w:rsidR="000E4BAF" w:rsidRDefault="000E4BAF">
            <w:pPr>
              <w:spacing w:line="276" w:lineRule="auto"/>
            </w:pPr>
            <w:r>
              <w:rPr>
                <w:rFonts w:ascii="Tahoma" w:eastAsia="Tahoma" w:hAnsi="Tahoma" w:cs="Tahoma"/>
                <w:color w:val="000000"/>
                <w:sz w:val="16"/>
                <w:szCs w:val="16"/>
              </w:rPr>
              <w:t>LANGUAGES</w:t>
            </w:r>
          </w:p>
        </w:tc>
      </w:tr>
      <w:tr w:rsidR="00A77B3E" w14:paraId="59BCBCBE" w14:textId="77777777" w:rsidTr="000E4BAF">
        <w:trPr>
          <w:trHeight w:val="651"/>
        </w:trPr>
        <w:tc>
          <w:tcPr>
            <w:tcW w:w="959" w:type="dxa"/>
            <w:tcMar>
              <w:top w:w="0" w:type="dxa"/>
              <w:left w:w="108" w:type="dxa"/>
              <w:bottom w:w="0" w:type="dxa"/>
              <w:right w:w="108" w:type="dxa"/>
            </w:tcMar>
          </w:tcPr>
          <w:p w14:paraId="212E3F5D" w14:textId="77777777" w:rsidR="00A77B3E" w:rsidRDefault="00A77B3E">
            <w:pPr>
              <w:spacing w:line="220" w:lineRule="auto"/>
            </w:pPr>
          </w:p>
        </w:tc>
        <w:tc>
          <w:tcPr>
            <w:tcW w:w="7371" w:type="dxa"/>
            <w:tcMar>
              <w:top w:w="0" w:type="dxa"/>
              <w:left w:w="108" w:type="dxa"/>
              <w:bottom w:w="0" w:type="dxa"/>
              <w:right w:w="108" w:type="dxa"/>
            </w:tcMar>
          </w:tcPr>
          <w:p w14:paraId="064197CC" w14:textId="77777777" w:rsidR="00A77B3E" w:rsidRDefault="000E4BAF">
            <w:pPr>
              <w:numPr>
                <w:ilvl w:val="0"/>
                <w:numId w:val="2"/>
              </w:numPr>
              <w:spacing w:line="220" w:lineRule="auto"/>
              <w:ind w:hanging="360"/>
            </w:pPr>
            <w:r>
              <w:rPr>
                <w:rFonts w:ascii="Tahoma" w:eastAsia="Tahoma" w:hAnsi="Tahoma" w:cs="Tahoma"/>
                <w:color w:val="000000"/>
                <w:sz w:val="16"/>
                <w:szCs w:val="16"/>
              </w:rPr>
              <w:t>Spanish 100% Native Speaker</w:t>
            </w:r>
          </w:p>
          <w:p w14:paraId="1D692BC0" w14:textId="0EF1E389" w:rsidR="00A77B3E" w:rsidRDefault="001036DC">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English 9</w:t>
            </w:r>
            <w:r w:rsidR="000E4BAF">
              <w:rPr>
                <w:rFonts w:ascii="Tahoma" w:eastAsia="Tahoma" w:hAnsi="Tahoma" w:cs="Tahoma"/>
                <w:color w:val="000000"/>
                <w:sz w:val="16"/>
                <w:szCs w:val="16"/>
              </w:rPr>
              <w:t>0% Very Good</w:t>
            </w:r>
          </w:p>
          <w:p w14:paraId="59F31555" w14:textId="5D86492D" w:rsidR="00F61539" w:rsidRDefault="00F61539">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Portuguese Brazil 50% Good</w:t>
            </w:r>
          </w:p>
          <w:p w14:paraId="7D37098C" w14:textId="09406B88" w:rsidR="00A1027A" w:rsidRDefault="003117D0">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p w14:paraId="437639C5" w14:textId="77777777" w:rsidR="00A1027A" w:rsidRDefault="00A1027A">
            <w:pPr>
              <w:spacing w:before="40" w:line="220" w:lineRule="auto"/>
              <w:rPr>
                <w:rFonts w:ascii="Tahoma" w:eastAsia="Tahoma" w:hAnsi="Tahoma" w:cs="Tahoma"/>
                <w:b/>
                <w:bCs/>
                <w:color w:val="000000"/>
                <w:sz w:val="16"/>
                <w:szCs w:val="16"/>
              </w:rPr>
            </w:pPr>
          </w:p>
          <w:p w14:paraId="66C038E4" w14:textId="77777777" w:rsidR="00A1027A" w:rsidRDefault="00A1027A">
            <w:pPr>
              <w:spacing w:before="40" w:line="220" w:lineRule="auto"/>
              <w:rPr>
                <w:rFonts w:ascii="Tahoma" w:eastAsia="Tahoma" w:hAnsi="Tahoma" w:cs="Tahoma"/>
                <w:b/>
                <w:bCs/>
                <w:color w:val="000000"/>
                <w:sz w:val="16"/>
                <w:szCs w:val="16"/>
              </w:rPr>
            </w:pPr>
          </w:p>
        </w:tc>
        <w:tc>
          <w:tcPr>
            <w:tcW w:w="1881" w:type="dxa"/>
            <w:tcMar>
              <w:top w:w="0" w:type="dxa"/>
              <w:left w:w="108" w:type="dxa"/>
              <w:bottom w:w="0" w:type="dxa"/>
              <w:right w:w="108" w:type="dxa"/>
            </w:tcMar>
          </w:tcPr>
          <w:p w14:paraId="7753825A" w14:textId="77777777" w:rsidR="00A77B3E" w:rsidRDefault="00A77B3E">
            <w:pPr>
              <w:spacing w:line="276" w:lineRule="auto"/>
            </w:pPr>
          </w:p>
        </w:tc>
      </w:tr>
    </w:tbl>
    <w:p w14:paraId="5E95E112" w14:textId="4F5C2EF0" w:rsidR="00A77B3E" w:rsidRDefault="00A77B3E">
      <w:pPr>
        <w:spacing w:line="220" w:lineRule="auto"/>
      </w:pPr>
    </w:p>
    <w:p w14:paraId="36E862DB" w14:textId="77777777" w:rsidR="00A77B3E" w:rsidRDefault="00A77B3E">
      <w:pPr>
        <w:spacing w:after="200" w:line="276" w:lineRule="auto"/>
        <w:rPr>
          <w:rFonts w:ascii="Tahoma" w:eastAsia="Tahoma" w:hAnsi="Tahoma" w:cs="Tahoma"/>
          <w:color w:val="000000"/>
          <w:sz w:val="16"/>
          <w:szCs w:val="16"/>
        </w:rPr>
      </w:pPr>
    </w:p>
    <w:sectPr w:rsidR="00A77B3E">
      <w:pgSz w:w="12240" w:h="15840"/>
      <w:pgMar w:top="1440" w:right="720" w:bottom="126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214F"/>
    <w:rsid w:val="0001398B"/>
    <w:rsid w:val="00013C12"/>
    <w:rsid w:val="00042BFB"/>
    <w:rsid w:val="00060DF6"/>
    <w:rsid w:val="00092714"/>
    <w:rsid w:val="000C3307"/>
    <w:rsid w:val="000E4BAF"/>
    <w:rsid w:val="001036DC"/>
    <w:rsid w:val="00115BD5"/>
    <w:rsid w:val="00121F8B"/>
    <w:rsid w:val="00135B6E"/>
    <w:rsid w:val="001647A2"/>
    <w:rsid w:val="001710E4"/>
    <w:rsid w:val="001A19FF"/>
    <w:rsid w:val="001C7114"/>
    <w:rsid w:val="001D4ADD"/>
    <w:rsid w:val="001E33B5"/>
    <w:rsid w:val="001E7D3F"/>
    <w:rsid w:val="00237BA3"/>
    <w:rsid w:val="002507A5"/>
    <w:rsid w:val="0025621C"/>
    <w:rsid w:val="0027281D"/>
    <w:rsid w:val="002C287A"/>
    <w:rsid w:val="002C6725"/>
    <w:rsid w:val="002F0065"/>
    <w:rsid w:val="003117D0"/>
    <w:rsid w:val="00314C23"/>
    <w:rsid w:val="003264FF"/>
    <w:rsid w:val="00342C68"/>
    <w:rsid w:val="00385BA6"/>
    <w:rsid w:val="00387F3D"/>
    <w:rsid w:val="00395B0F"/>
    <w:rsid w:val="003C358D"/>
    <w:rsid w:val="003F7357"/>
    <w:rsid w:val="00433115"/>
    <w:rsid w:val="00465078"/>
    <w:rsid w:val="00484C9C"/>
    <w:rsid w:val="004A1D51"/>
    <w:rsid w:val="004D013D"/>
    <w:rsid w:val="004F1BB8"/>
    <w:rsid w:val="005438D3"/>
    <w:rsid w:val="005620BE"/>
    <w:rsid w:val="005A2031"/>
    <w:rsid w:val="005D5D6B"/>
    <w:rsid w:val="005F470A"/>
    <w:rsid w:val="00622B8A"/>
    <w:rsid w:val="00630007"/>
    <w:rsid w:val="00654CA3"/>
    <w:rsid w:val="00665940"/>
    <w:rsid w:val="006A58FF"/>
    <w:rsid w:val="006B0F96"/>
    <w:rsid w:val="006B3939"/>
    <w:rsid w:val="006F5EC9"/>
    <w:rsid w:val="007307CA"/>
    <w:rsid w:val="007D1097"/>
    <w:rsid w:val="007D3FF9"/>
    <w:rsid w:val="007E0417"/>
    <w:rsid w:val="00846907"/>
    <w:rsid w:val="008667E2"/>
    <w:rsid w:val="00897C31"/>
    <w:rsid w:val="0096521B"/>
    <w:rsid w:val="0099126C"/>
    <w:rsid w:val="009A5A9C"/>
    <w:rsid w:val="009B4E61"/>
    <w:rsid w:val="009C3FD5"/>
    <w:rsid w:val="009E3EC8"/>
    <w:rsid w:val="00A1027A"/>
    <w:rsid w:val="00A77B3E"/>
    <w:rsid w:val="00A81002"/>
    <w:rsid w:val="00A91ED2"/>
    <w:rsid w:val="00A96DCE"/>
    <w:rsid w:val="00AA354C"/>
    <w:rsid w:val="00AB7795"/>
    <w:rsid w:val="00AE7807"/>
    <w:rsid w:val="00B0627D"/>
    <w:rsid w:val="00BD1889"/>
    <w:rsid w:val="00CA2890"/>
    <w:rsid w:val="00CF55DD"/>
    <w:rsid w:val="00D27B9C"/>
    <w:rsid w:val="00D74C5F"/>
    <w:rsid w:val="00DB28F7"/>
    <w:rsid w:val="00DD50B0"/>
    <w:rsid w:val="00E26F41"/>
    <w:rsid w:val="00E64FE9"/>
    <w:rsid w:val="00E76395"/>
    <w:rsid w:val="00E82DC9"/>
    <w:rsid w:val="00EE178C"/>
    <w:rsid w:val="00F14DB0"/>
    <w:rsid w:val="00F3564F"/>
    <w:rsid w:val="00F61539"/>
    <w:rsid w:val="00F92926"/>
    <w:rsid w:val="00F935CD"/>
    <w:rsid w:val="00FC3F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15:docId w15:val="{510F34B1-2635-4626-8EC2-0E85679F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dry@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Johandry@gmail.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mailto:Johandry@gmail.com" TargetMode="External"/><Relationship Id="rId5" Type="http://schemas.openxmlformats.org/officeDocument/2006/relationships/webSettings" Target="webSettings.xml"/><Relationship Id="rId10" Type="http://schemas.openxmlformats.org/officeDocument/2006/relationships/hyperlink" Target="mailto:Johandry@gmail.com" TargetMode="External"/><Relationship Id="rId4" Type="http://schemas.openxmlformats.org/officeDocument/2006/relationships/settings" Target="settings.xml"/><Relationship Id="rId9" Type="http://schemas.openxmlformats.org/officeDocument/2006/relationships/hyperlink" Target="mailto:Johandr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272172-2098-4BF7-8640-98C69BC95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3</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11977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 Segui</cp:lastModifiedBy>
  <cp:revision>34</cp:revision>
  <cp:lastPrinted>2015-06-19T21:03:00Z</cp:lastPrinted>
  <dcterms:created xsi:type="dcterms:W3CDTF">2012-10-15T17:04:00Z</dcterms:created>
  <dcterms:modified xsi:type="dcterms:W3CDTF">2015-06-25T01:05:00Z</dcterms:modified>
</cp:coreProperties>
</file>