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Guía Oficial del Comerciante — Capítulo 1: Tu Negocio, Logo, Medios de Pago y Recibos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Manual de Operaciones para el Usuario Final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Aplica para: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Propietarios de Negocio y Administradores.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Objetivo: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Dejar tu tienda lista para cobrar, con tu marca personal en los recibos y tus cuentas bancarias configuradas para que tus clientes te transfieran sin errores.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Dónde se hace: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 el menú inferior o lateral, tocando el icono de engranaje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`[ Ajustes ]`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`[ Perfil ]`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1. ¿Cómo llegar a la pantalla de Ajustes?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tu celular, mira el menú inferior y toca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Menú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 el icono de engranaje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Ajustes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Verás en la parte superior el nombre actual de tu local y una tarjeta que dice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"Perfil del Negocio"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botón verde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Editar Datos del Negocio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2. Datos Básicos de tu Comercio (Paso a Paso)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Aquí defines cómo se presentará tu negocio ante tus clientes en cada recibo que emitas: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Nombre del Negocio (Obligatorio):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¿Para qué sirve?: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Es el nombre que sale en letras grandes en la parte superior de cada ticket físico o digital y en la barra de tu pantalla.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Ejemplo: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Boutique París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Minimarket Don Pedro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Rubro Comercial: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¿Para qué sirve?: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Le indica al sistema si vendes Ropa, Calzado, Abarrotes, Belleza o Tecnología.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NIT o Cédula (Opcional):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¿Para qué sirve?: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estás registrado en Cámara de Comercio o tienes RUT, escríbelo aquí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901.456.789-1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 Aparecerá debajo del nombre en los recibos para darle formalidad legal a tus ventas.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Teléfono / WhatsApp de la Tienda (Obligatorio):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¿Para qué sirve?: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Es el número de 10 dígitos al que tus clientes te pueden contactar. Se imprime en el pie de página de los recibos.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Dirección del Local (Opcional):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¿Para qué sirve?: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Para que tus clientes recuerden dónde queda tu tienda física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Carrera 5 # 12-40, Barrio El Centro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💡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Consejo: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Al terminar de llenar estos datos, toca el botón azul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`[ Guardar Cambios ]`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que está abajo. Verás un mensaje verde arriba que te confirma que se guardaron con éxito.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3. Cómo Subir y Recortar el Logo de tu Tienda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Un recibo con el logo de tu negocio genera confianza inmediata en el cliente.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[ PASO A PASO PARA SUBIR TU LOGO ]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1. En la pantalla de Perfil, busca el cuadro donde dice "Logo del Negocio".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2. Toca el botón azul [ Subir Logo ] o [ Cambiar Logo ].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3. Se abrirá la galería de fotos de tu teléfono o tus archivos en el computador.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4. Selecciona la imagen de tu logo (formato PNG, JPG o WEBP).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5. Se abrirá la HERRAMIENTA DE RECORTE: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- Verás un cuadro de encuadre.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- Con tus dedos (en celular) o con el ratón (en PC), puedes mover la foto 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  hacia el centro o hacer zoom para que quede perfectamente cuadrada.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6. Toca el botón verde [ Aplicar y Guardar ].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7. ¡Listo! El sistema optimiza la imagen automáticamente para que cuando 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imprimas en papel térmico no salga una mancha negra de tinta, sino un 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    dibujo nítido.</w:t>
            </w:r>
          </w:p>
        </w:tc>
      </w:tr>
    </w:tbl>
    <w:p>
      <w:pPr>
        <w:spacing w:after="100"/>
      </w:pP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¿Cómo borrar el logo?: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en algún momento no quieres tener logo, simplemente toca el icono rojo de papelera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Eliminar Logo ]`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el sistema volverá a mostrar tu nombre en texto limpio.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4. Configurar tus Cuentas: Nequi, Daviplata y Bancos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Cuando cobres en caja, el sistema te preguntará cómo pagó el cliente. Además, si el cliente te va a transferir, los recibos pueden mostrar tus números de cuenta para que no tengas que dictárselos.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Desliza hacia abajo en la pantalla de Ajustes hasta la sección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"Cuentas y Medios de Pago"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Efectivo: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Ya viene activo por defecto porque todas las tiendas reciben billetes y monedas.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Nequi: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Enciende el interruptor (se pondrá en verde).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Escribe el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Número de Celular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de tu Nequi (ej: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312 345 6789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).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Escribe el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Nombre del Titular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de la cuenta.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Daviplata: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Enciende el interruptor.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Digita tu número de Daviplata y el titular.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Bancolombia / A la Mano / Otros Bancos: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Enciende el interruptor.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Selecciona si es Cuenta de Ahorros o Corriente y escribe el número de cuenta.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Datáfono / Tarjetas: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Enciéndelo si tienes datáfono físico (Bold, Redeban, Treinta, etc.) para registrar pagos con tarjeta débito o crédito.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💡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Consejo de Mostrador: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Si solo recibes Efectivo y Nequi, deja apagados los demás medios. Así, al momento de cobrar, la pantalla de venta solo te mostrará los botones de Efectivo y Nequi, haciendo el cobro mucho más rápido y sin botones que no usas.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5. Personalizar el Mensaje de tus Recibos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final de cada ticket térmico o recibo de WhatsApp hay un espacio especial para hablarle a tu cliente: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Busca el campo llamado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"Mensaje de Pie de Ticket"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Puedes escribir hasta 250 caracteres con tus condiciones o un mensaje cariñoso.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Ejemplos recomendados para tu tienda: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Boutique o Ropa: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"¡Gracias por preferirnos! Cambios únicamente dentro de los primeros 15 días presentando este recibo y con la prenda sin uso."</w:t>
            </w:r>
          </w:p>
        </w:tc>
      </w:tr>
    </w:tbl>
    <w:p>
      <w:pPr>
        <w:spacing w:after="120"/>
      </w:pP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Zapatería o Accesorios: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"Garantía de 30 días por defectos de fábrica. No cubre mal uso. Síguenos en Instagram: @mitienda"</w:t>
            </w:r>
          </w:p>
        </w:tc>
      </w:tr>
    </w:tbl>
    <w:p>
      <w:pPr>
        <w:spacing w:after="120"/>
      </w:pP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Tienda general o Minimarket: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"¡Fue un placer atenderte! Recuerda que puedes hacer tus pedidos a domicilio a nuestro WhatsApp."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6. El Módulo de Plan Separe: ¿Lo necesitas o no?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Justo debajo de los medios de pago verás un interruptor llamado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"Módulo Plan Separe"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Si tienes boutique, zapatería, perfumería o juguetería: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Déjalo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ENCENDIDO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 Te permitirá apartar mercancía con anticipos.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Si tienes tienda de abarrotes, fruver o comidas: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Déjalo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APAGADO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 Al apagarlo, la palabra "Separe" desaparecerá por completo de tu inventario y de tus menús, dejando la pantalla mucho más limpia.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7. Respaldo de Seguridad: Tu Información Siempre a Salvo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Al final de la pantalla de Ajustes, encontrarás una zona de seguridad exclusiva para el dueño del negocio con el botón:</w:t>
      </w:r>
    </w:p>
    <w:p>
      <w:pPr>
        <w:spacing w:after="70" w:before="50"/>
      </w:pP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`[ 📥 Descargar Respaldo Completo ]`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¿Para qué sirve?: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Aunque toda tu información está guardada de forma segura en los servidores de la nube de Google, si algún día quieres tener una copia guardada en tu propio computador o memoria USB con todos tus productos, clientes y ventas, tocas ese botón y se descargará un archivo completo de tu negocio en segundos.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Fiabono Cloud System  —  Página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PAGE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NUMPAGES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b/>
        <w:bCs/>
        <w:color w:val="64748B"/>
        <w:sz w:val="16"/>
        <w:szCs w:val="16"/>
      </w:rPr>
      <w:t xml:space="preserve">FIABONO POS  •  MANUAL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2026-10-28T22:00:20.668Z</dcterms:created>
  <dcterms:modified xsi:type="dcterms:W3CDTF">2026-10-28T22:00:20.668Z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