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Guía Oficial del Comerciante — Capítulo 4: Punto de Venta (Ventas Rápidas de Contado, Pagos Mixtos y Recibos)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Manual de Operaciones para el Usuario Final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Aplica para: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Cajeros de Mostrador, Vendedores, Supervisores y Administradores.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Objetivo: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Atender a los clientes a la velocidad de la luz, registrar cobros sin equivocarse en el cambio (vuelto), recibir pagos combinados (Efectivo + Nequi) y entregar recibos térmicos o por WhatsApp.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Dónde se hace: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En el menú inferior o lateral, tocando el icono de carrito de compras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`[ 🛒 Vender ]`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1. Conociendo tu Caja de Ventas (Pantalla POS)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 pantalla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Vender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es el corazón operativo de tu tienda. Está diseñada para que no pierdas ni un segundo mientras tienes una fila de clientes esperando: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el Celular: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Ves el catálogo de tus productos arriba y una barra flotante inferior que te muestra en tiempo real cuántas prendas llevas en la bolsa y el botón verde grande: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Cobrar $XX.XXX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En el Computador o Tablet: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La pantalla se divide en dos columnas perfectas: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 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izquierda: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Tu catálogo completo con fotos, buscador y escáner.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 la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derecha: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Tu carrito de compras con el detalle de prendas, subtotales, descuentos y el botón de cobro.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2. Tres Formas de Agregar Productos a la Venta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No todos los comercios atienden de la misma manera. En Fiabono puedes armar el carrito de 3 formas distintas según tu comodidad: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Forma 1: Tocando la pantalla (Visual)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Busca la prenda o producto en la cuadrícula y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+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o la tarjeta.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Cada toque suma 1 unidad al carrito. Si tocas 3 veces, suma 3 unidades.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Forma 2: Escaneando con la Cámara del Celular (Ultra Rápido)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icono de cámara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📷 Escanear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arriba en el buscador.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activará el visor de escaneo.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Pasa el código de barras o código QR de la etiqueta frente a la cámara: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Sonará un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Beep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confirmación y el producto se añadirá al carrito automáticamente. Puedes pasar 5 productos seguidos sin tocar ningún botón.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Forma 3: Escribiendo en el Buscador Inteligente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la barra superior y escribe cualquier parte del nombre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jean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dama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labial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 o digita los números de su código.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filtra al vuelo y te muestra solo las coincidencias exactas.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3. ¿Qué puedes hacer dentro del Carrito de Compra?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Antes de cobrar, puedes ajustar la venta tocando los controles dentro del carrito: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Subir o Bajar Cantidades: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+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sumar unidades 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-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restar.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Eliminar una Prenda: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Toca el icono de papelera roja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🗑️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al lado del producto si el cliente se arrepiente de llevarlo.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Modificar el Precio Unitario (Si tienes permiso):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el dueño te autorizó a negociar, puedes tocar el precio de la prenda y escribir un valor diferente. (Si no tienes permiso, el precio estará protegido con candado).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Aplicar un Descuento Global: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Toca el botón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% Descuento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 Puedes elegir: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Descuento en Porcentaje (ej: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10%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rebaja por promoción).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Descuento en Dinero Fijo (ej: rebajarle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$5.000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pesos al total).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Asignar a un Cliente (Opcional):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 ventas de contado no es obligatorio pedir el nombre del cliente, pero si tocas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Asignar Cliente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eliges a una clienta registrada, esa compra se guardará en su historial personal y podrás enviarle el recibo a su WhatsApp con un solo toque.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4. La Pantalla de Cobro: Cómo Recibir el Dinero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Cuando el carrito esté listo, toca el botón verde principal: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Cobrar $XX.XXX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Se abrirá la ventana de liquidación de pago.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4.1. Pago en Efectivo (Con Calculadora de Cambio/Vuelto Automática)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no equivocarte dando las vueltas al cliente: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la pestaña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💵 Efectivo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Verás el campo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"¿Con cuánto paga el cliente?"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y unos botones con valores rápidos: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Exacto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(si el cliente te dio el dinero cabal).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$50.000 ]`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$100.000 ]`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$200.000 ]`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También puedes escribir a mano el valor recibido.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Cambio (Vuelto):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En letras gigantes verdes, el sistema te mostrará exactamente cuánto dinero debes devolverle al cliente: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0B981" w:sz="28"/>
              <w:bottom w:val="none"/>
              <w:right w:val="none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i/>
                <w:iCs/>
                <w:color w:val="1E293B"/>
                <w:sz w:val="20"/>
                <w:szCs w:val="20"/>
              </w:rPr>
              <w:t xml:space="preserve">Ejemplo: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Total a pagar: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$35.000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| Cliente entrega: </w:t>
            </w:r>
            <w:r>
              <w:rPr>
                <w:rFonts w:ascii="Consolas" w:cs="Consolas" w:eastAsia="Consolas" w:hAnsi="Consolas"/>
                <w:color w:val="047857"/>
                <w:sz w:val="18"/>
                <w:szCs w:val="18"/>
                <w:shd w:fill="F1F5F9" w:val="clear"/>
              </w:rPr>
              <w:t xml:space="preserve">$50.000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 | 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Cambio a devolver: $15.000</w:t>
            </w: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4.2. Pagos por Transferencia (Nequi, Daviplata, Bancolombia)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Toca la pestaña del medio de pago (ej: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🟣 Nequi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La pantalla te mostrará el número de celular o cuenta de tu negocio para que el cliente te transfiera.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Puedes escribir el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Número de Aprobación o Referencia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la transferencia para que quede auditado en el cierre de caja.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4.3. Pagos con Tarjeta o Datáfono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💳 Tarjeta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Pasa la tarjeta del cliente por tu datáfono físico (Bold, Redeban, etc.).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aprobado en el datáfono, puedes anotar los últimos 4 dígitos o el número de voucher en Fiabono para cruzar cuentas en la noche.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4.4. Pagos Mixtos (Dividir la cuenta)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¿Qué pasa si una clienta te dice: </w:t>
      </w:r>
      <w:r>
        <w:rPr>
          <w:rFonts w:ascii="Calibri" w:cs="Calibri" w:eastAsia="Calibri" w:hAnsi="Calibri"/>
          <w:i/>
          <w:iCs/>
          <w:color w:val="334155"/>
          <w:sz w:val="21"/>
          <w:szCs w:val="21"/>
        </w:rPr>
        <w:t xml:space="preserve">"Tengo $20.000 en efectivo y los otros $45.000 te los transfiero por Nequi"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?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En la pantalla de cobro, activa la opción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Pago Mixto / Combinado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Escribe cuánto te entrega en Efectivo: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$20.000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Selecciona el segundo medio (ej: Nequi) y el sistema calculará automáticamente el saldo restante: </w:t>
      </w:r>
      <w:r>
        <w:rPr>
          <w:rFonts w:ascii="Consolas" w:cs="Consolas" w:eastAsia="Consolas" w:hAnsi="Consolas"/>
          <w:color w:val="047857"/>
          <w:sz w:val="19"/>
          <w:szCs w:val="19"/>
          <w:shd w:fill="F1F5F9" w:val="clear"/>
        </w:rPr>
        <w:t xml:space="preserve">$45.000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asentará los dos movimientos por separado: \</w:t>
      </w:r>
      <w:r>
        <w:rPr>
          <w:rFonts w:ascii="Calibri" w:cs="Calibri" w:eastAsia="Calibri" w:hAnsi="Calibri"/>
          <w:b/>
          <w:bCs/>
          <w:i/>
          <w:iCs/>
          <w:color w:val="0F172A"/>
          <w:sz w:val="21"/>
          <w:szCs w:val="21"/>
        </w:rPr>
        <w:t xml:space="preserve">20.000 entrarán a tu cajón de billetes y \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45.000 a tu banco.</w:t>
      </w: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5. Finalizar la Venta y Entregar el Recibo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Una vez recibido el pago, toca el botón verde: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Confirmar Venta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Sonará el timbre de éxito de caja registradora y se abrirá el modal de comprobantes con 3 opciones: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[ VENTA EXITOSA — OPCIONES DE COMPROBANTE ]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├── [ 🖨️ Imprimir Ticket ] -&gt; Imprime en impresora térmica de 58mm o 80mm.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├── [ 📲 Enviar por WhatsApp ] -&gt; Abre WhatsApp con el recibo digital público.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 └── [ ⚡ Nueva Venta ] -&gt; Limpia la pantalla para atender al siguiente cliente.</w:t>
            </w:r>
          </w:p>
        </w:tc>
      </w:tr>
    </w:tbl>
    <w:p>
      <w:pPr>
        <w:spacing w:after="10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¿Cómo se ve el mensaje que recibe el cliente por WhatsApp?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tocas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Enviar por WhatsApp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, se abrirá la conversación con un mensaje como este: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8"/>
              <w:left w:val="single" w:color="E2E8F0" w:sz="8"/>
              <w:bottom w:val="single" w:color="E2E8F0" w:sz="8"/>
              <w:right w:val="single" w:color="E2E8F0" w:sz="8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🧾 *COMPROBANTE DE COMPRA — BOUTIQUE PARÍS*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¡Hola, María! Gracias por tu compra.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📅 Fecha: 28 de Octubre, 2026 | 04:30 PM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🔢 Ticket: #FAC-0842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🛍️ *PRODUCTOS:*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Jean Clásico Azul ($85.000)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• 1x Blusa Seda Blanca ($45.000)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---------------------------------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💰 *TOTAL PAGADO:* $130.000 (Efectivo ✅)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👉 Puedes consultar tu recibo digital oficial aquí: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https://fiabono.com/t/fac-0842</w:t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nsolas" w:cs="Consolas" w:eastAsia="Consolas" w:hAnsi="Consolas"/>
                <w:color w:val="0F172A"/>
                <w:sz w:val="17"/>
                <w:szCs w:val="17"/>
              </w:rPr>
              <w:t xml:space="preserve">¡Fue un placer atenderte! Esperamos que disfrutes tus prendas.</w:t>
            </w:r>
          </w:p>
        </w:tc>
      </w:tr>
    </w:tbl>
    <w:p>
      <w:pPr>
        <w:spacing w:after="100"/>
      </w:pPr>
    </w:p>
    <w:p>
      <w:pPr>
        <w:pBdr>
          <w:bottom w:val="single" w:color="E2E8F0" w:sz="6" w:space="1"/>
        </w:pBdr>
        <w:spacing w:after="100" w:before="100"/>
      </w:pP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047857"/>
          <w:sz w:val="28"/>
          <w:szCs w:val="28"/>
        </w:rPr>
        <w:t xml:space="preserve">6. ¿Qué pasa si el cliente devuelve una prenda o hubo una equivocación?</w:t>
      </w:r>
    </w:p>
    <w:p>
      <w:pPr>
        <w:spacing w:after="70" w:before="5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Si te equivocaste al digitar o el cliente solicita cancelar la compra inmediatamente: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 a la pantalla de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🕒 Historial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Busca la venta (aparece de primera arriba con la hora exacta).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Si eres Administrador, verás el botón rojo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`[ Anular Venta ]`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.</w:t>
      </w:r>
    </w:p>
    <w:p>
      <w:pPr>
        <w:spacing w:after="50" w:before="40"/>
        <w:ind w:left="360"/>
      </w:pPr>
      <w:r>
        <w:rPr>
          <w:b/>
          <w:bCs/>
          <w:color w:val="0F172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Al anularla: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El sistema te pregunta el motivo de la anulación.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El dinero se descuenta de la caja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para que no te sobre plata al cerrar.</w:t>
      </w:r>
    </w:p>
    <w:p>
      <w:pPr>
        <w:spacing w:after="50" w:before="40"/>
        <w:ind w:left="360"/>
      </w:pPr>
      <w:r>
        <w:rPr>
          <w:b/>
          <w:bCs/>
          <w:color w:val="047857"/>
          <w:sz w:val="21"/>
          <w:szCs w:val="21"/>
        </w:rPr>
        <w:t xml:space="preserve">•  </w:t>
      </w:r>
      <w:r>
        <w:rPr>
          <w:rFonts w:ascii="Calibri" w:cs="Calibri" w:eastAsia="Calibri" w:hAnsi="Calibri"/>
          <w:b/>
          <w:bCs/>
          <w:color w:val="334155"/>
          <w:sz w:val="21"/>
          <w:szCs w:val="21"/>
        </w:rPr>
        <w:t xml:space="preserve">Las prendas regresan automáticamente al stock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 de inventario para que puedan volver a venderse.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Fiabono Cloud System  —  Página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PAGE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de </w:t>
    </w:r>
    <w:r>
      <w:rPr>
        <w:b/>
        <w:bCs/>
        <w:color w:val="64748B"/>
        <w:sz w:val="16"/>
        <w:szCs w:val="16"/>
      </w:rPr>
      <w:fldChar w:fldCharType="begin"/>
    </w:r>
    <w:r>
      <w:rPr>
        <w:b/>
        <w:bCs/>
        <w:color w:val="64748B"/>
        <w:sz w:val="16"/>
        <w:szCs w:val="16"/>
      </w:rPr>
      <w:instrText xml:space="preserve">NUMPAGES</w:instrText>
    </w:r>
    <w:r>
      <w:rPr>
        <w:b/>
        <w:bCs/>
        <w:color w:val="64748B"/>
        <w:sz w:val="16"/>
        <w:szCs w:val="16"/>
      </w:rPr>
      <w:fldChar w:fldCharType="separate"/>
    </w:r>
    <w:r>
      <w:rPr>
        <w:b/>
        <w:bCs/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b/>
        <w:bCs/>
        <w:color w:val="64748B"/>
        <w:sz w:val="16"/>
        <w:szCs w:val="16"/>
      </w:rPr>
      <w:t xml:space="preserve">FIABONO POS  •  MANUAL OFICIAL DEL COMERCIANTE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2026-10-28T22:00:20.711Z</dcterms:created>
  <dcterms:modified xsi:type="dcterms:W3CDTF">2026-10-28T22:00:20.711Z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