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jc w:val="center"/>
        <w:rPr>
          <w:rFonts w:ascii="Calibri" w:hAnsi="Calibri" w:cs="Calibri" w:asciiTheme="minorHAnsi" w:cstheme="minorHAnsi" w:hAnsiTheme="minorHAnsi"/>
          <w:b/>
          <w:b/>
          <w:sz w:val="22"/>
          <w:szCs w:val="22"/>
        </w:rPr>
      </w:pPr>
      <w:r>
        <w:rPr>
          <w:rFonts w:cs="Calibri" w:cstheme="minorHAnsi" w:ascii="Calibri" w:hAnsi="Calibri"/>
          <w:b/>
          <w:sz w:val="22"/>
          <w:szCs w:val="22"/>
        </w:rPr>
      </w:r>
    </w:p>
    <w:tbl>
      <w:tblPr>
        <w:tblW w:w="11085" w:type="dxa"/>
        <w:jc w:val="center"/>
        <w:tblInd w:w="0" w:type="dxa"/>
        <w:tblLayout w:type="fixed"/>
        <w:tblCellMar>
          <w:top w:w="0" w:type="dxa"/>
          <w:left w:w="71" w:type="dxa"/>
          <w:bottom w:w="0" w:type="dxa"/>
          <w:right w:w="71" w:type="dxa"/>
        </w:tblCellMar>
        <w:tblLook w:val="0000" w:noHBand="0" w:noVBand="0" w:firstColumn="0" w:lastRow="0" w:lastColumn="0" w:firstRow="0"/>
      </w:tblPr>
      <w:tblGrid>
        <w:gridCol w:w="3939"/>
        <w:gridCol w:w="843"/>
        <w:gridCol w:w="3136"/>
        <w:gridCol w:w="1217"/>
        <w:gridCol w:w="1950"/>
      </w:tblGrid>
      <w:tr>
        <w:trPr>
          <w:trHeight w:val="352" w:hRule="atLeast"/>
        </w:trPr>
        <w:tc>
          <w:tcPr>
            <w:tcW w:w="3939" w:type="dxa"/>
            <w:tcBorders>
              <w:top w:val="single" w:sz="12" w:space="0" w:color="000000"/>
              <w:left w:val="single" w:sz="12" w:space="0" w:color="000000"/>
              <w:bottom w:val="single" w:sz="12" w:space="0" w:color="000000"/>
              <w:right w:val="single" w:sz="12" w:space="0" w:color="000000"/>
            </w:tcBorders>
            <w:shd w:color="auto" w:fill="F2DBDB" w:themeFill="accent2" w:themeFillTint="33" w:val="clear"/>
            <w:vAlign w:val="center"/>
          </w:tcPr>
          <w:p>
            <w:pPr>
              <w:pStyle w:val="Ttulo1"/>
              <w:widowControl w:val="false"/>
              <w:shd w:val="clear" w:color="auto" w:fill="FFFFFF" w:themeFill="background1"/>
              <w:spacing w:before="0" w:after="0"/>
              <w:rPr>
                <w:rFonts w:ascii="Calibri" w:hAnsi="Calibri" w:cs="Calibri" w:asciiTheme="minorHAnsi" w:cstheme="minorHAnsi" w:hAnsiTheme="minorHAnsi"/>
                <w:kern w:val="0"/>
                <w:sz w:val="22"/>
                <w:szCs w:val="22"/>
              </w:rPr>
            </w:pPr>
            <w:r>
              <w:rPr>
                <w:rFonts w:cs="Calibri" w:ascii="Calibri" w:hAnsi="Calibri" w:asciiTheme="minorHAnsi" w:cstheme="minorHAnsi" w:hAnsiTheme="minorHAnsi"/>
                <w:sz w:val="22"/>
                <w:szCs w:val="22"/>
              </w:rPr>
              <w:t>Acta Entrega de Premios</w:t>
            </w:r>
          </w:p>
        </w:tc>
        <w:tc>
          <w:tcPr>
            <w:tcW w:w="843" w:type="dxa"/>
            <w:tcBorders>
              <w:top w:val="single" w:sz="12" w:space="0" w:color="000000"/>
              <w:left w:val="single" w:sz="12" w:space="0" w:color="000000"/>
              <w:bottom w:val="single" w:sz="12" w:space="0" w:color="000000"/>
              <w:right w:val="single" w:sz="12" w:space="0" w:color="000000"/>
            </w:tcBorders>
            <w:shd w:color="auto" w:fill="F2DBDB" w:themeFill="accent2" w:themeFillTint="33" w:val="clear"/>
            <w:vAlign w:val="center"/>
          </w:tcPr>
          <w:p>
            <w:pPr>
              <w:pStyle w:val="Normal"/>
              <w:widowControl w:val="false"/>
              <w:shd w:val="clear" w:color="auto" w:fill="FFFFFF" w:themeFill="background1"/>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No.</w:t>
            </w:r>
          </w:p>
        </w:tc>
        <w:tc>
          <w:tcPr>
            <w:tcW w:w="3136" w:type="dxa"/>
            <w:tcBorders>
              <w:top w:val="single" w:sz="12" w:space="0" w:color="000000"/>
              <w:left w:val="single" w:sz="12" w:space="0" w:color="000000"/>
              <w:bottom w:val="single" w:sz="12" w:space="0" w:color="000000"/>
              <w:right w:val="single" w:sz="12" w:space="0" w:color="000000"/>
            </w:tcBorders>
            <w:shd w:color="auto" w:fill="F2DBDB" w:themeFill="accent2" w:themeFillTint="33" w:val="clear"/>
            <w:vAlign w:val="center"/>
          </w:tcPr>
          <w:p>
            <w:pPr>
              <w:pStyle w:val="Normal"/>
              <w:widowControl w:val="false"/>
              <w:shd w:val="clear" w:color="auto" w:fill="FFFFFF" w:themeFill="background1"/>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Misión protección - 001</w:t>
            </w:r>
          </w:p>
        </w:tc>
        <w:tc>
          <w:tcPr>
            <w:tcW w:w="1217" w:type="dxa"/>
            <w:tcBorders>
              <w:top w:val="single" w:sz="12" w:space="0" w:color="000000"/>
              <w:left w:val="single" w:sz="12" w:space="0" w:color="000000"/>
              <w:bottom w:val="single" w:sz="12" w:space="0" w:color="000000"/>
              <w:right w:val="single" w:sz="12" w:space="0" w:color="000000"/>
            </w:tcBorders>
            <w:shd w:color="auto" w:fill="F2DBDB" w:themeFill="accent2" w:themeFillTint="33" w:val="clear"/>
            <w:vAlign w:val="center"/>
          </w:tcPr>
          <w:p>
            <w:pPr>
              <w:pStyle w:val="Ttulo3"/>
              <w:widowControl w:val="false"/>
              <w:shd w:val="clear" w:color="auto" w:fill="FFFFFF" w:themeFill="background1"/>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Fecha</w:t>
            </w:r>
          </w:p>
        </w:tc>
        <w:tc>
          <w:tcPr>
            <w:tcW w:w="1950" w:type="dxa"/>
            <w:tcBorders>
              <w:top w:val="single" w:sz="12" w:space="0" w:color="000000"/>
              <w:left w:val="single" w:sz="12" w:space="0" w:color="000000"/>
              <w:bottom w:val="single" w:sz="12" w:space="0" w:color="000000"/>
              <w:right w:val="single" w:sz="12" w:space="0" w:color="000000"/>
            </w:tcBorders>
            <w:shd w:color="auto" w:fill="F2DBDB" w:themeFill="accent2" w:themeFillTint="33" w:val="clear"/>
            <w:vAlign w:val="center"/>
          </w:tcPr>
          <w:p>
            <w:pPr>
              <w:pStyle w:val="Ttulo3"/>
              <w:widowControl w:val="false"/>
              <w:shd w:val="clear" w:color="auto" w:fill="FFFFFF" w:themeFill="background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11/11/2022</w:t>
            </w:r>
          </w:p>
        </w:tc>
      </w:tr>
    </w:tbl>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Por medio de la presente acta, se hace entrega formal del(os) siguiente(s) elemento(s) en el marco del programa _MISIÓN TIC 2022_, para reconocer su desempeño dentro de la estrategia Misión Salvavidas conforme las condiciones previstas en ella, de acuerdo con el sorteo realizado en presencia de los participantes matriculados en el periodo _3_ del año 2022.</w:t>
      </w:r>
    </w:p>
    <w:p>
      <w:pPr>
        <w:pStyle w:val="Ttulo8"/>
        <w:ind w:left="708" w:hanging="0"/>
        <w:rPr>
          <w:rFonts w:ascii="Calibri" w:hAnsi="Calibri" w:cs="Calibri" w:asciiTheme="minorHAnsi" w:cstheme="minorHAnsi" w:hAnsiTheme="minorHAnsi"/>
          <w:sz w:val="22"/>
          <w:szCs w:val="22"/>
          <w:lang w:val="es-CO"/>
        </w:rPr>
      </w:pPr>
      <w:r>
        <w:rPr>
          <w:rFonts w:cs="Calibri" w:cstheme="minorHAnsi" w:ascii="Calibri" w:hAnsi="Calibri"/>
          <w:sz w:val="22"/>
          <w:szCs w:val="22"/>
          <w:lang w:val="es-CO"/>
        </w:rPr>
      </w:r>
    </w:p>
    <w:p>
      <w:pPr>
        <w:pStyle w:val="Normal"/>
        <w:rPr>
          <w:rFonts w:ascii="Calibri" w:hAnsi="Calibri" w:cs="Calibri" w:asciiTheme="minorHAnsi" w:cstheme="minorHAnsi" w:hAnsiTheme="minorHAnsi"/>
          <w:b/>
          <w:b/>
          <w:bCs/>
          <w:sz w:val="22"/>
          <w:szCs w:val="22"/>
          <w:lang w:val="es-ES"/>
        </w:rPr>
      </w:pPr>
      <w:r>
        <w:rPr>
          <w:rFonts w:cs="Calibri" w:ascii="Calibri" w:hAnsi="Calibri" w:asciiTheme="minorHAnsi" w:cstheme="minorHAnsi" w:hAnsiTheme="minorHAnsi"/>
          <w:b/>
          <w:bCs/>
          <w:sz w:val="22"/>
          <w:szCs w:val="22"/>
          <w:lang w:val="es-ES"/>
        </w:rPr>
        <w:t xml:space="preserve">DATOS DE QUIEN RECIBE EL PREMIO: </w:t>
      </w:r>
    </w:p>
    <w:p>
      <w:pPr>
        <w:pStyle w:val="Ttulo8"/>
        <w:ind w:hanging="0"/>
        <w:jc w:val="left"/>
        <w:rPr>
          <w:rFonts w:ascii="Calibri" w:hAnsi="Calibri" w:cs="Calibri" w:asciiTheme="minorHAnsi" w:cstheme="minorHAnsi" w:hAnsiTheme="minorHAnsi"/>
          <w:b w:val="false"/>
          <w:b w:val="false"/>
          <w:sz w:val="22"/>
          <w:szCs w:val="22"/>
          <w:lang w:val="es-CO"/>
        </w:rPr>
      </w:pPr>
      <w:r>
        <w:rPr>
          <w:rFonts w:cs="Calibri" w:ascii="Calibri" w:hAnsi="Calibri" w:asciiTheme="minorHAnsi" w:cstheme="minorHAnsi" w:hAnsiTheme="minorHAnsi"/>
          <w:b w:val="false"/>
          <w:sz w:val="22"/>
          <w:szCs w:val="22"/>
          <w:lang w:val="es-CO"/>
        </w:rPr>
        <w:t xml:space="preserve">Nombres y apellidos completos: </w:t>
      </w:r>
      <w:r>
        <w:rPr>
          <w:rFonts w:cs="Calibri" w:ascii="Calibri" w:hAnsi="Calibri" w:asciiTheme="minorHAnsi" w:cstheme="minorHAnsi" w:hAnsiTheme="minorHAnsi"/>
          <w:b w:val="false"/>
          <w:sz w:val="22"/>
          <w:szCs w:val="22"/>
          <w:lang w:val="es-CO"/>
        </w:rPr>
        <w:t>Johan Camilo Fernandez Gutierrez</w:t>
      </w:r>
      <w:r>
        <w:rPr>
          <w:rFonts w:cs="Calibri" w:ascii="Calibri" w:hAnsi="Calibri" w:asciiTheme="minorHAnsi" w:cstheme="minorHAnsi" w:hAnsiTheme="minorHAnsi"/>
          <w:b w:val="false"/>
          <w:sz w:val="22"/>
          <w:szCs w:val="22"/>
          <w:lang w:val="es-CO"/>
        </w:rPr>
        <w:t xml:space="preserve">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Cedula y lugar de expedición: </w:t>
      </w:r>
      <w:r>
        <w:rPr>
          <w:rFonts w:cs="Calibri" w:ascii="Calibri" w:hAnsi="Calibri" w:asciiTheme="minorHAnsi" w:cstheme="minorHAnsi" w:hAnsiTheme="minorHAnsi"/>
          <w:sz w:val="22"/>
          <w:szCs w:val="22"/>
        </w:rPr>
        <w:t>1041530468 Urrao Antioquia</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Datos de ubicación:</w:t>
      </w:r>
      <w:r>
        <w:rPr/>
        <w:t xml:space="preserve"> </w:t>
      </w:r>
      <w:r>
        <w:rPr>
          <w:rFonts w:cs="Calibri" w:ascii="Calibri" w:hAnsi="Calibri" w:asciiTheme="minorHAnsi" w:cstheme="minorHAnsi" w:hAnsiTheme="minorHAnsi"/>
          <w:sz w:val="22"/>
          <w:szCs w:val="22"/>
        </w:rPr>
        <w:t xml:space="preserve">CR 32  #25-40 PISO 2 Barrio sanBartolome Urrao Antioquia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Número de celular: </w:t>
      </w:r>
      <w:r>
        <w:rPr>
          <w:rFonts w:cs="Calibri" w:ascii="Calibri" w:hAnsi="Calibri" w:asciiTheme="minorHAnsi" w:cstheme="minorHAnsi" w:hAnsiTheme="minorHAnsi"/>
          <w:sz w:val="22"/>
          <w:szCs w:val="22"/>
        </w:rPr>
        <w:t>3227261710</w:t>
      </w:r>
    </w:p>
    <w:p>
      <w:pPr>
        <w:pStyle w:val="Normal"/>
        <w:rPr>
          <w:rFonts w:ascii="Calibri" w:hAnsi="Calibri" w:cs="Calibri" w:asciiTheme="minorHAnsi" w:cstheme="minorHAnsi" w:hAnsiTheme="minorHAnsi"/>
          <w:b/>
          <w:b/>
          <w:sz w:val="22"/>
          <w:szCs w:val="22"/>
          <w:lang w:val="pt-PT"/>
        </w:rPr>
      </w:pPr>
      <w:r>
        <w:rPr>
          <w:rFonts w:cs="Calibri" w:cstheme="minorHAnsi" w:ascii="Calibri" w:hAnsi="Calibri"/>
          <w:b/>
          <w:sz w:val="22"/>
          <w:szCs w:val="22"/>
          <w:lang w:val="pt-PT"/>
        </w:rPr>
      </w:r>
    </w:p>
    <w:tbl>
      <w:tblPr>
        <w:tblW w:w="11229" w:type="dxa"/>
        <w:jc w:val="center"/>
        <w:tblInd w:w="0" w:type="dxa"/>
        <w:tblLayout w:type="fixed"/>
        <w:tblCellMar>
          <w:top w:w="0" w:type="dxa"/>
          <w:left w:w="71" w:type="dxa"/>
          <w:bottom w:w="0" w:type="dxa"/>
          <w:right w:w="71" w:type="dxa"/>
        </w:tblCellMar>
        <w:tblLook w:val="0000" w:noHBand="0" w:noVBand="0" w:firstColumn="0" w:lastRow="0" w:lastColumn="0" w:firstRow="0"/>
      </w:tblPr>
      <w:tblGrid>
        <w:gridCol w:w="770"/>
        <w:gridCol w:w="1160"/>
        <w:gridCol w:w="6610"/>
        <w:gridCol w:w="1321"/>
        <w:gridCol w:w="1368"/>
      </w:tblGrid>
      <w:tr>
        <w:trPr>
          <w:trHeight w:val="140" w:hRule="atLeast"/>
        </w:trPr>
        <w:tc>
          <w:tcPr>
            <w:tcW w:w="77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Ttulo4"/>
              <w:widowControl w:val="fals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CANT</w:t>
            </w:r>
          </w:p>
        </w:tc>
        <w:tc>
          <w:tcPr>
            <w:tcW w:w="116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val="false"/>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ACTIVO </w:t>
            </w:r>
          </w:p>
        </w:tc>
        <w:tc>
          <w:tcPr>
            <w:tcW w:w="661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Ttulo4"/>
              <w:widowControl w:val="fals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DESCRIPCIÓN</w:t>
            </w:r>
          </w:p>
        </w:tc>
        <w:tc>
          <w:tcPr>
            <w:tcW w:w="1321"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Ttulo4"/>
              <w:widowControl w:val="fals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ESTADO</w:t>
            </w:r>
          </w:p>
        </w:tc>
        <w:tc>
          <w:tcPr>
            <w:tcW w:w="1368"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Ttulo4"/>
              <w:widowControl w:val="fals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ORDEN DE COMPRA</w:t>
            </w:r>
          </w:p>
        </w:tc>
      </w:tr>
      <w:tr>
        <w:trPr>
          <w:trHeight w:val="311" w:hRule="atLeast"/>
        </w:trPr>
        <w:tc>
          <w:tcPr>
            <w:tcW w:w="770"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bCs/>
                <w:sz w:val="22"/>
                <w:szCs w:val="22"/>
              </w:rPr>
            </w:pPr>
            <w:r>
              <w:rPr>
                <w:rFonts w:cs="Calibri" w:ascii="Calibri" w:hAnsi="Calibri" w:asciiTheme="minorHAnsi" w:cstheme="minorHAnsi" w:hAnsiTheme="minorHAnsi"/>
                <w:bCs/>
                <w:sz w:val="22"/>
                <w:szCs w:val="22"/>
              </w:rPr>
              <w:t>1</w:t>
            </w:r>
          </w:p>
        </w:tc>
        <w:tc>
          <w:tcPr>
            <w:tcW w:w="1160"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bCs/>
                <w:sz w:val="22"/>
                <w:szCs w:val="22"/>
              </w:rPr>
            </w:pPr>
            <w:r>
              <w:rPr>
                <w:rFonts w:cs="Calibri" w:ascii="Calibri" w:hAnsi="Calibri" w:asciiTheme="minorHAnsi" w:cstheme="minorHAnsi" w:hAnsiTheme="minorHAnsi"/>
                <w:bCs/>
                <w:sz w:val="22"/>
                <w:szCs w:val="22"/>
              </w:rPr>
              <w:t>Bono</w:t>
            </w:r>
          </w:p>
        </w:tc>
        <w:tc>
          <w:tcPr>
            <w:tcW w:w="6610"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BONO DIGITAL - EL KIOSCO DEL REGALO S A S $100.000</w:t>
            </w:r>
          </w:p>
        </w:tc>
        <w:tc>
          <w:tcPr>
            <w:tcW w:w="1321"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Nuevo</w:t>
            </w:r>
          </w:p>
        </w:tc>
        <w:tc>
          <w:tcPr>
            <w:tcW w:w="136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bCs/>
                <w:sz w:val="22"/>
                <w:szCs w:val="22"/>
                <w:lang w:val="es-ES"/>
              </w:rPr>
            </w:pPr>
            <w:r>
              <w:rPr>
                <w:rFonts w:cs="Calibri" w:cstheme="minorHAnsi" w:ascii="Calibri" w:hAnsi="Calibri"/>
                <w:bCs/>
                <w:sz w:val="22"/>
                <w:szCs w:val="22"/>
                <w:lang w:val="es-ES"/>
              </w:rPr>
            </w:r>
          </w:p>
        </w:tc>
      </w:tr>
      <w:tr>
        <w:trPr>
          <w:trHeight w:val="279" w:hRule="atLeast"/>
        </w:trPr>
        <w:tc>
          <w:tcPr>
            <w:tcW w:w="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bCs/>
                <w:sz w:val="22"/>
                <w:szCs w:val="22"/>
              </w:rPr>
            </w:pPr>
            <w:r>
              <w:rPr>
                <w:rFonts w:cs="Calibri" w:cstheme="minorHAnsi" w:ascii="Calibri" w:hAnsi="Calibri"/>
                <w:bCs/>
                <w:sz w:val="22"/>
                <w:szCs w:val="22"/>
              </w:rPr>
            </w:r>
          </w:p>
        </w:tc>
        <w:tc>
          <w:tcPr>
            <w:tcW w:w="11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bCs/>
                <w:sz w:val="22"/>
                <w:szCs w:val="22"/>
              </w:rPr>
            </w:pPr>
            <w:r>
              <w:rPr>
                <w:rFonts w:cs="Calibri" w:cstheme="minorHAnsi" w:ascii="Calibri" w:hAnsi="Calibri"/>
                <w:bCs/>
                <w:sz w:val="22"/>
                <w:szCs w:val="22"/>
              </w:rPr>
            </w:r>
          </w:p>
        </w:tc>
        <w:tc>
          <w:tcPr>
            <w:tcW w:w="66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Calibri" w:asciiTheme="minorHAnsi" w:cstheme="minorHAnsi" w:hAnsiTheme="minorHAnsi"/>
                <w:sz w:val="22"/>
                <w:szCs w:val="22"/>
                <w:lang w:val="es-ES"/>
              </w:rPr>
            </w:pPr>
            <w:r>
              <w:rPr>
                <w:rFonts w:cs="Calibri" w:cstheme="minorHAnsi" w:ascii="Calibri" w:hAnsi="Calibri"/>
                <w:sz w:val="22"/>
                <w:szCs w:val="22"/>
                <w:lang w:val="es-ES"/>
              </w:rPr>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sz w:val="22"/>
                <w:szCs w:val="22"/>
                <w:lang w:val="es-ES"/>
              </w:rPr>
            </w:pPr>
            <w:r>
              <w:rPr>
                <w:rFonts w:cs="Calibri" w:cstheme="minorHAnsi" w:ascii="Calibri" w:hAnsi="Calibri"/>
                <w:sz w:val="22"/>
                <w:szCs w:val="22"/>
                <w:lang w:val="es-ES"/>
              </w:rPr>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cs="Calibri" w:asciiTheme="minorHAnsi" w:cstheme="minorHAnsi" w:hAnsiTheme="minorHAnsi"/>
                <w:bCs/>
                <w:sz w:val="22"/>
                <w:szCs w:val="22"/>
                <w:lang w:val="es-ES"/>
              </w:rPr>
            </w:pPr>
            <w:r>
              <w:rPr>
                <w:rFonts w:cs="Calibri" w:cstheme="minorHAnsi" w:ascii="Calibri" w:hAnsi="Calibri"/>
                <w:bCs/>
                <w:sz w:val="22"/>
                <w:szCs w:val="22"/>
                <w:lang w:val="es-ES"/>
              </w:rPr>
            </w:r>
          </w:p>
        </w:tc>
      </w:tr>
      <w:tr>
        <w:trPr>
          <w:trHeight w:val="433" w:hRule="atLeast"/>
        </w:trPr>
        <w:tc>
          <w:tcPr>
            <w:tcW w:w="1122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widowControl w:val="false"/>
              <w:jc w:val="center"/>
              <w:rPr>
                <w:rFonts w:ascii="Calibri" w:hAnsi="Calibri" w:cs="Calibri" w:asciiTheme="minorHAnsi" w:cstheme="minorHAnsi" w:hAnsiTheme="minorHAnsi"/>
                <w:b/>
                <w:b/>
                <w:color w:val="000000" w:themeColor="text1"/>
                <w:sz w:val="22"/>
                <w:szCs w:val="22"/>
              </w:rPr>
            </w:pPr>
            <w:r>
              <w:rPr>
                <w:rFonts w:cs="Calibri" w:cstheme="minorHAnsi" w:ascii="Calibri" w:hAnsi="Calibri"/>
                <w:b/>
                <w:color w:val="000000" w:themeColor="text1"/>
                <w:sz w:val="22"/>
                <w:szCs w:val="22"/>
              </w:rPr>
            </w:r>
          </w:p>
          <w:p>
            <w:pPr>
              <w:pStyle w:val="Normal"/>
              <w:widowControl w:val="false"/>
              <w:jc w:val="both"/>
              <w:rPr>
                <w:rFonts w:ascii="Calibri" w:hAnsi="Calibri" w:cs="Calibri" w:asciiTheme="minorHAnsi" w:cstheme="minorHAnsi" w:hAnsiTheme="minorHAnsi"/>
                <w:b/>
                <w:b/>
                <w:color w:val="000000" w:themeColor="text1"/>
                <w:u w:val="single"/>
              </w:rPr>
            </w:pPr>
            <w:r>
              <w:rPr>
                <w:rFonts w:cs="Calibri" w:ascii="Calibri" w:hAnsi="Calibri" w:asciiTheme="minorHAnsi" w:cstheme="minorHAnsi" w:hAnsiTheme="minorHAnsi"/>
                <w:b/>
                <w:color w:val="000000" w:themeColor="text1"/>
                <w:u w:val="single"/>
              </w:rPr>
              <w:t>Nota: para la garantía del equipo, favor conservar el empaque del equipo durante 30 días como mínimo,</w:t>
            </w:r>
          </w:p>
          <w:p>
            <w:pPr>
              <w:pStyle w:val="Normal"/>
              <w:widowControl w:val="false"/>
              <w:jc w:val="both"/>
              <w:rPr>
                <w:rFonts w:ascii="Calibri" w:hAnsi="Calibri" w:cs="Calibri" w:asciiTheme="minorHAnsi" w:cstheme="minorHAnsi" w:hAnsiTheme="minorHAnsi"/>
                <w:b/>
                <w:b/>
                <w:u w:val="single"/>
              </w:rPr>
            </w:pPr>
            <w:r>
              <w:rPr>
                <w:rFonts w:cs="Calibri" w:ascii="Calibri" w:hAnsi="Calibri" w:asciiTheme="minorHAnsi" w:cstheme="minorHAnsi" w:hAnsiTheme="minorHAnsi"/>
                <w:b/>
                <w:color w:val="000000" w:themeColor="text1"/>
                <w:u w:val="single"/>
              </w:rPr>
              <w:t xml:space="preserve"> </w:t>
            </w:r>
            <w:r>
              <w:rPr>
                <w:rFonts w:cs="Calibri" w:ascii="Calibri" w:hAnsi="Calibri" w:asciiTheme="minorHAnsi" w:cstheme="minorHAnsi" w:hAnsiTheme="minorHAnsi"/>
                <w:b/>
                <w:u w:val="single"/>
              </w:rPr>
              <w:t xml:space="preserve">y se precisa que debe realizarlo directamente con el proveedor del equipo, de acuerdo con las estipulaciones que la misma contenga. Debe tener en cuenta, que el término de la garantía inicia desde la entrega del bien en Almacén de la Universidad, por parte del proveedor. </w:t>
            </w:r>
          </w:p>
          <w:p>
            <w:pPr>
              <w:pStyle w:val="Normal"/>
              <w:widowControl w:val="false"/>
              <w:jc w:val="center"/>
              <w:rPr>
                <w:rFonts w:ascii="Calibri" w:hAnsi="Calibri" w:cs="Calibri" w:asciiTheme="minorHAnsi" w:cstheme="minorHAnsi" w:hAnsiTheme="minorHAnsi"/>
                <w:b/>
                <w:b/>
                <w:sz w:val="22"/>
                <w:szCs w:val="22"/>
              </w:rPr>
            </w:pPr>
            <w:r>
              <w:rPr>
                <w:rFonts w:cs="Calibri" w:cstheme="minorHAnsi" w:ascii="Calibri" w:hAnsi="Calibri"/>
                <w:b/>
                <w:sz w:val="22"/>
                <w:szCs w:val="22"/>
              </w:rPr>
            </w:r>
          </w:p>
        </w:tc>
      </w:tr>
    </w:tbl>
    <w:p>
      <w:pPr>
        <w:pStyle w:val="Ttulo8"/>
        <w:ind w:hanging="0"/>
        <w:jc w:val="left"/>
        <w:rPr>
          <w:rFonts w:ascii="Calibri" w:hAnsi="Calibri" w:cs="Calibri" w:asciiTheme="minorHAnsi" w:cstheme="minorHAnsi" w:hAnsiTheme="minorHAnsi"/>
          <w:b w:val="false"/>
          <w:b w:val="false"/>
          <w:sz w:val="22"/>
          <w:szCs w:val="22"/>
          <w:lang w:val="es-CO"/>
        </w:rPr>
      </w:pPr>
      <w:r>
        <w:rPr>
          <w:rFonts w:cs="Calibri" w:cstheme="minorHAnsi" w:ascii="Calibri" w:hAnsi="Calibri"/>
          <w:b w:val="false"/>
          <w:sz w:val="22"/>
          <w:szCs w:val="22"/>
          <w:lang w:val="es-CO"/>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El elemento se entrega en perfectas condiciones, es nuevo y no ha sido manipulado previamente, y el usuario se </w:t>
      </w:r>
      <w:r>
        <w:rPr>
          <w:rFonts w:cs="Calibri" w:ascii="Calibri" w:hAnsi="Calibri" w:asciiTheme="minorHAnsi" w:cstheme="minorHAnsi" w:hAnsiTheme="minorHAnsi"/>
          <w:b/>
          <w:sz w:val="22"/>
          <w:szCs w:val="22"/>
          <w:u w:val="single"/>
        </w:rPr>
        <w:t>RESPONSABILIZA</w:t>
      </w:r>
      <w:r>
        <w:rPr>
          <w:rFonts w:cs="Calibri" w:ascii="Calibri" w:hAnsi="Calibri" w:asciiTheme="minorHAnsi" w:cstheme="minorHAnsi" w:hAnsiTheme="minorHAnsi"/>
          <w:sz w:val="22"/>
          <w:szCs w:val="22"/>
        </w:rPr>
        <w:t xml:space="preserve"> por la custodia y buen manejo de este desde el momento de su entrega.</w:t>
        <w:tab/>
        <w:tab/>
        <w:tab/>
        <w:tab/>
        <w:tab/>
        <w:tab/>
        <w:tab/>
      </w:r>
    </w:p>
    <w:p>
      <w:pPr>
        <w:pStyle w:val="Normal"/>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sz w:val="22"/>
          <w:szCs w:val="22"/>
          <w:u w:val="single"/>
        </w:rPr>
        <w:t>Q</w:t>
      </w:r>
      <w:r>
        <w:rPr>
          <w:rFonts w:cs="Calibri" w:ascii="Calibri" w:hAnsi="Calibri" w:asciiTheme="minorHAnsi" w:cstheme="minorHAnsi" w:hAnsiTheme="minorHAnsi"/>
          <w:b/>
          <w:sz w:val="22"/>
          <w:szCs w:val="22"/>
          <w:u w:val="single"/>
        </w:rPr>
        <w:t>uien entrega:</w:t>
      </w:r>
    </w:p>
    <w:p>
      <w:pPr>
        <w:pStyle w:val="Normal"/>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rPr>
          <w:rFonts w:ascii="Calibri" w:hAnsi="Calibri" w:cs="Calibri" w:asciiTheme="minorHAnsi" w:cstheme="minorHAnsi" w:hAnsiTheme="minorHAnsi"/>
          <w:bCs/>
          <w:sz w:val="22"/>
          <w:szCs w:val="22"/>
        </w:rPr>
      </w:pPr>
      <w:r>
        <w:rPr>
          <w:rFonts w:cs="Calibri" w:ascii="Calibri" w:hAnsi="Calibri" w:asciiTheme="minorHAnsi" w:cstheme="minorHAnsi" w:hAnsiTheme="minorHAnsi"/>
          <w:bCs/>
          <w:sz w:val="22"/>
          <w:szCs w:val="22"/>
        </w:rPr>
        <w:t xml:space="preserve">Nombre del funcionario que hace la entrega: </w:t>
      </w:r>
      <w:r>
        <w:rPr>
          <w:rFonts w:cs="Calibri" w:ascii="Calibri" w:hAnsi="Calibri" w:asciiTheme="minorHAnsi" w:cstheme="minorHAnsi" w:hAnsiTheme="minorHAnsi"/>
          <w:b/>
          <w:bCs/>
          <w:sz w:val="22"/>
          <w:szCs w:val="22"/>
        </w:rPr>
        <w:t>Andrea Carolina Angulo Villanueva</w:t>
      </w:r>
    </w:p>
    <w:p>
      <w:pPr>
        <w:pStyle w:val="Normal"/>
        <w:rPr>
          <w:rFonts w:ascii="Calibri" w:hAnsi="Calibri" w:cs="Calibri" w:asciiTheme="minorHAnsi" w:cstheme="minorHAnsi" w:hAnsiTheme="minorHAnsi"/>
          <w:bCs/>
          <w:sz w:val="22"/>
          <w:szCs w:val="22"/>
        </w:rPr>
      </w:pPr>
      <w:r>
        <w:rPr>
          <w:rFonts w:cs="Calibri" w:ascii="Calibri" w:hAnsi="Calibri" w:asciiTheme="minorHAnsi" w:cstheme="minorHAnsi" w:hAnsiTheme="minorHAnsi"/>
          <w:bCs/>
          <w:sz w:val="22"/>
          <w:szCs w:val="22"/>
        </w:rPr>
        <w:t xml:space="preserve">Cargo del funcionario que hace la entrega: </w:t>
      </w:r>
      <w:r>
        <w:rPr>
          <w:rFonts w:cs="Calibri" w:ascii="Calibri" w:hAnsi="Calibri" w:asciiTheme="minorHAnsi" w:cstheme="minorHAnsi" w:hAnsiTheme="minorHAnsi"/>
          <w:b/>
          <w:bCs/>
          <w:sz w:val="22"/>
          <w:szCs w:val="22"/>
        </w:rPr>
        <w:t>Coordinadora de programas (E)</w:t>
      </w:r>
    </w:p>
    <w:p>
      <w:pPr>
        <w:pStyle w:val="Normal"/>
        <w:rPr>
          <w:rFonts w:ascii="Calibri" w:hAnsi="Calibri" w:cs="Calibri" w:asciiTheme="minorHAnsi" w:cstheme="minorHAnsi" w:hAnsiTheme="minorHAnsi"/>
          <w:b/>
          <w:b/>
          <w:sz w:val="22"/>
          <w:szCs w:val="22"/>
        </w:rPr>
      </w:pPr>
      <w:r>
        <w:rPr>
          <w:rFonts w:cs="Calibri" w:cstheme="minorHAnsi" w:ascii="Calibri" w:hAnsi="Calibri"/>
          <w:b/>
          <w:sz w:val="22"/>
          <w:szCs w:val="22"/>
        </w:rPr>
        <mc:AlternateContent>
          <mc:Choice Requires="wps">
            <w:drawing>
              <wp:anchor behindDoc="0" distT="40640" distB="60325" distL="109220" distR="128270" simplePos="0" locked="0" layoutInCell="0" allowOverlap="1" relativeHeight="6" wp14:anchorId="4C2E65AF">
                <wp:simplePos x="0" y="0"/>
                <wp:positionH relativeFrom="column">
                  <wp:posOffset>-2540</wp:posOffset>
                </wp:positionH>
                <wp:positionV relativeFrom="paragraph">
                  <wp:posOffset>385445</wp:posOffset>
                </wp:positionV>
                <wp:extent cx="7162800" cy="2075180"/>
                <wp:effectExtent l="5080" t="5080" r="5080" b="5080"/>
                <wp:wrapSquare wrapText="bothSides"/>
                <wp:docPr id="1" name="Cuadro de texto 2"/>
                <a:graphic xmlns:a="http://schemas.openxmlformats.org/drawingml/2006/main">
                  <a:graphicData uri="http://schemas.microsoft.com/office/word/2010/wordprocessingShape">
                    <wps:wsp>
                      <wps:cNvSpPr/>
                      <wps:spPr>
                        <a:xfrm>
                          <a:off x="0" y="0"/>
                          <a:ext cx="7162920" cy="20750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hd w:val="clear" w:color="auto" w:fill="FFFFFF"/>
                              <w:jc w:val="both"/>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Quien Recibe:</w:t>
                            </w:r>
                          </w:p>
                          <w:p>
                            <w:pPr>
                              <w:pStyle w:val="Contenidodelmarco"/>
                              <w:shd w:val="clear" w:color="auto" w:fill="FFFFFF"/>
                              <w:jc w:val="both"/>
                              <w:rPr>
                                <w:b/>
                                <w:b/>
                                <w:sz w:val="18"/>
                                <w:u w:val="single"/>
                                <w:lang w:eastAsia="es-CO"/>
                              </w:rPr>
                            </w:pPr>
                            <w:r>
                              <w:rPr>
                                <w:b/>
                                <w:sz w:val="18"/>
                                <w:u w:val="single"/>
                                <w:lang w:eastAsia="es-CO"/>
                              </w:rPr>
                            </w:r>
                          </w:p>
                          <w:p>
                            <w:pPr>
                              <w:pStyle w:val="Contenidodelmarco"/>
                              <w:shd w:val="clear" w:color="auto" w:fill="FFFFFF"/>
                              <w:jc w:val="both"/>
                              <w:rPr>
                                <w:rFonts w:ascii="Calibri" w:hAnsi="Calibri" w:cs="Calibri" w:asciiTheme="minorHAnsi" w:cstheme="minorHAnsi" w:hAnsiTheme="minorHAnsi"/>
                                <w:sz w:val="22"/>
                                <w:szCs w:val="22"/>
                                <w:lang w:eastAsia="es-CO"/>
                              </w:rPr>
                            </w:pPr>
                            <w:r>
                              <w:rPr>
                                <w:rFonts w:cs="Calibri" w:ascii="Calibri" w:hAnsi="Calibri" w:asciiTheme="minorHAnsi" w:cstheme="minorHAnsi" w:hAnsiTheme="minorHAnsi"/>
                                <w:sz w:val="22"/>
                                <w:szCs w:val="22"/>
                                <w:lang w:eastAsia="es-CO"/>
                              </w:rPr>
                              <w:t xml:space="preserve">Acepto que, como beneficiario del programa MISION TIC 2022, he recibido el (los) elementos (s) descrito (s) en el presente documento, por lo tanto, su custodia, cuidado, correcto uso y destinación estarán bajo mi responsabilidad. Por lo anterior y con el fin de salvaguardar su conservación, me comprometo a darle un uso adecuado y conforme a la ley. En consecuencia, en caso de presentarse un daño o pérdida asumiré la responsabilidad. </w:t>
                            </w:r>
                          </w:p>
                          <w:p>
                            <w:pPr>
                              <w:pStyle w:val="Contenidodelmarco"/>
                              <w:shd w:val="clear" w:color="auto" w:fill="FFFFFF"/>
                              <w:jc w:val="both"/>
                              <w:rPr>
                                <w:rFonts w:ascii="Calibri" w:hAnsi="Calibri" w:cs="Calibri" w:asciiTheme="minorHAnsi" w:cstheme="minorHAnsi" w:hAnsiTheme="minorHAnsi"/>
                                <w:sz w:val="22"/>
                                <w:szCs w:val="22"/>
                                <w:lang w:eastAsia="es-CO"/>
                              </w:rPr>
                            </w:pPr>
                            <w:r>
                              <w:rPr>
                                <w:rFonts w:cs="Calibri" w:cstheme="minorHAnsi" w:ascii="Calibri" w:hAnsi="Calibri"/>
                                <w:sz w:val="22"/>
                                <w:szCs w:val="22"/>
                                <w:lang w:eastAsia="es-CO"/>
                              </w:rPr>
                            </w:r>
                          </w:p>
                          <w:tbl>
                            <w:tblPr>
                              <w:tblStyle w:val="Tablaconcuadrcula"/>
                              <w:tblW w:w="1098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1"/>
                              <w:gridCol w:w="5491"/>
                            </w:tblGrid>
                            <w:tr>
                              <w:trPr/>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 xml:space="preserve">Firma del beneficiario: </w:t>
                                  </w:r>
                                </w:p>
                              </w:tc>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 xml:space="preserve">Cédula: </w:t>
                                  </w:r>
                                </w:p>
                              </w:tc>
                            </w:tr>
                            <w:tr>
                              <w:trPr/>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 xml:space="preserve">Nombre del beneficiario: </w:t>
                                  </w:r>
                                </w:p>
                              </w:tc>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Fecha de Recibo</w:t>
                                  </w:r>
                                </w:p>
                              </w:tc>
                            </w:tr>
                          </w:tbl>
                          <w:p>
                            <w:pPr>
                              <w:pStyle w:val="Contenidodelmarco"/>
                              <w:shd w:val="clear" w:color="auto" w:fill="FFFFFF"/>
                              <w:jc w:val="both"/>
                              <w:rPr>
                                <w:rFonts w:ascii="Calibri" w:hAnsi="Calibri" w:cs="Calibri" w:asciiTheme="minorHAnsi" w:cstheme="minorHAnsi" w:hAnsiTheme="minorHAnsi"/>
                                <w:sz w:val="22"/>
                                <w:szCs w:val="22"/>
                                <w:lang w:eastAsia="es-CO"/>
                              </w:rPr>
                            </w:pPr>
                            <w:r>
                              <w:rPr>
                                <w:rFonts w:cs="Calibri" w:cstheme="minorHAnsi" w:ascii="Calibri" w:hAnsi="Calibri"/>
                                <w:sz w:val="22"/>
                                <w:szCs w:val="22"/>
                                <w:lang w:eastAsia="es-CO"/>
                              </w:rPr>
                            </w:r>
                          </w:p>
                          <w:p>
                            <w:pPr>
                              <w:pStyle w:val="Contenidodelmarco"/>
                              <w:shd w:val="clear" w:color="auto" w:fill="FFFFFF"/>
                              <w:jc w:val="both"/>
                              <w:rPr>
                                <w:rFonts w:ascii="Calibri" w:hAnsi="Calibri" w:cs="Calibri" w:asciiTheme="minorHAnsi" w:cstheme="minorHAnsi" w:hAnsiTheme="minorHAnsi"/>
                                <w:b/>
                                <w:b/>
                                <w:sz w:val="22"/>
                                <w:szCs w:val="22"/>
                                <w:lang w:eastAsia="es-CO"/>
                              </w:rPr>
                            </w:pPr>
                            <w:r>
                              <w:rPr>
                                <w:rFonts w:cs="Calibri" w:ascii="Calibri" w:hAnsi="Calibri" w:asciiTheme="minorHAnsi" w:cstheme="minorHAnsi" w:hAnsiTheme="minorHAnsi"/>
                                <w:b/>
                                <w:sz w:val="22"/>
                                <w:szCs w:val="22"/>
                                <w:lang w:eastAsia="es-CO"/>
                              </w:rPr>
                              <w:t>Nota: Esta firma digital tiene validez para todo efecto legal.</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0.2pt;margin-top:30.35pt;width:563.95pt;height:163.35pt;mso-wrap-style:square;v-text-anchor:top" wp14:anchorId="4C2E65AF">
                <v:fill o:detectmouseclick="t" type="solid" color2="black"/>
                <v:stroke color="black" weight="9360" joinstyle="miter" endcap="flat"/>
                <v:textbox>
                  <w:txbxContent>
                    <w:p>
                      <w:pPr>
                        <w:pStyle w:val="Contenidodelmarco"/>
                        <w:shd w:val="clear" w:color="auto" w:fill="FFFFFF"/>
                        <w:jc w:val="both"/>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Quien Recibe:</w:t>
                      </w:r>
                    </w:p>
                    <w:p>
                      <w:pPr>
                        <w:pStyle w:val="Contenidodelmarco"/>
                        <w:shd w:val="clear" w:color="auto" w:fill="FFFFFF"/>
                        <w:jc w:val="both"/>
                        <w:rPr>
                          <w:b/>
                          <w:b/>
                          <w:sz w:val="18"/>
                          <w:u w:val="single"/>
                          <w:lang w:eastAsia="es-CO"/>
                        </w:rPr>
                      </w:pPr>
                      <w:r>
                        <w:rPr>
                          <w:b/>
                          <w:sz w:val="18"/>
                          <w:u w:val="single"/>
                          <w:lang w:eastAsia="es-CO"/>
                        </w:rPr>
                      </w:r>
                    </w:p>
                    <w:p>
                      <w:pPr>
                        <w:pStyle w:val="Contenidodelmarco"/>
                        <w:shd w:val="clear" w:color="auto" w:fill="FFFFFF"/>
                        <w:jc w:val="both"/>
                        <w:rPr>
                          <w:rFonts w:ascii="Calibri" w:hAnsi="Calibri" w:cs="Calibri" w:asciiTheme="minorHAnsi" w:cstheme="minorHAnsi" w:hAnsiTheme="minorHAnsi"/>
                          <w:sz w:val="22"/>
                          <w:szCs w:val="22"/>
                          <w:lang w:eastAsia="es-CO"/>
                        </w:rPr>
                      </w:pPr>
                      <w:r>
                        <w:rPr>
                          <w:rFonts w:cs="Calibri" w:ascii="Calibri" w:hAnsi="Calibri" w:asciiTheme="minorHAnsi" w:cstheme="minorHAnsi" w:hAnsiTheme="minorHAnsi"/>
                          <w:sz w:val="22"/>
                          <w:szCs w:val="22"/>
                          <w:lang w:eastAsia="es-CO"/>
                        </w:rPr>
                        <w:t xml:space="preserve">Acepto que, como beneficiario del programa MISION TIC 2022, he recibido el (los) elementos (s) descrito (s) en el presente documento, por lo tanto, su custodia, cuidado, correcto uso y destinación estarán bajo mi responsabilidad. Por lo anterior y con el fin de salvaguardar su conservación, me comprometo a darle un uso adecuado y conforme a la ley. En consecuencia, en caso de presentarse un daño o pérdida asumiré la responsabilidad. </w:t>
                      </w:r>
                    </w:p>
                    <w:p>
                      <w:pPr>
                        <w:pStyle w:val="Contenidodelmarco"/>
                        <w:shd w:val="clear" w:color="auto" w:fill="FFFFFF"/>
                        <w:jc w:val="both"/>
                        <w:rPr>
                          <w:rFonts w:ascii="Calibri" w:hAnsi="Calibri" w:cs="Calibri" w:asciiTheme="minorHAnsi" w:cstheme="minorHAnsi" w:hAnsiTheme="minorHAnsi"/>
                          <w:sz w:val="22"/>
                          <w:szCs w:val="22"/>
                          <w:lang w:eastAsia="es-CO"/>
                        </w:rPr>
                      </w:pPr>
                      <w:r>
                        <w:rPr>
                          <w:rFonts w:cs="Calibri" w:cstheme="minorHAnsi" w:ascii="Calibri" w:hAnsi="Calibri"/>
                          <w:sz w:val="22"/>
                          <w:szCs w:val="22"/>
                          <w:lang w:eastAsia="es-CO"/>
                        </w:rPr>
                      </w:r>
                    </w:p>
                    <w:tbl>
                      <w:tblPr>
                        <w:tblStyle w:val="Tablaconcuadrcula"/>
                        <w:tblW w:w="1098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1"/>
                        <w:gridCol w:w="5491"/>
                      </w:tblGrid>
                      <w:tr>
                        <w:trPr/>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 xml:space="preserve">Firma del beneficiario: </w:t>
                            </w:r>
                          </w:p>
                        </w:tc>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 xml:space="preserve">Cédula: </w:t>
                            </w:r>
                          </w:p>
                        </w:tc>
                      </w:tr>
                      <w:tr>
                        <w:trPr/>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 xml:space="preserve">Nombre del beneficiario: </w:t>
                            </w:r>
                          </w:p>
                        </w:tc>
                        <w:tc>
                          <w:tcPr>
                            <w:tcW w:w="5491" w:type="dxa"/>
                            <w:tcBorders/>
                          </w:tcPr>
                          <w:p>
                            <w:pPr>
                              <w:pStyle w:val="Contenidodelmarco"/>
                              <w:widowControl/>
                              <w:spacing w:before="0" w:after="0"/>
                              <w:jc w:val="both"/>
                              <w:rPr>
                                <w:rFonts w:ascii="Calibri" w:hAnsi="Calibri" w:cs="Calibri" w:asciiTheme="minorHAnsi" w:cstheme="minorHAnsi" w:hAnsiTheme="minorHAnsi"/>
                                <w:sz w:val="22"/>
                                <w:szCs w:val="22"/>
                                <w:lang w:eastAsia="es-CO"/>
                              </w:rPr>
                            </w:pPr>
                            <w:r>
                              <w:rPr>
                                <w:rFonts w:eastAsia="Times New Roman" w:cs="Calibri" w:ascii="Calibri" w:hAnsi="Calibri" w:asciiTheme="minorHAnsi" w:cstheme="minorHAnsi" w:hAnsiTheme="minorHAnsi"/>
                                <w:kern w:val="0"/>
                                <w:sz w:val="22"/>
                                <w:szCs w:val="22"/>
                                <w:lang w:val="es-ES" w:eastAsia="es-CO" w:bidi="ar-SA"/>
                              </w:rPr>
                              <w:t>Fecha de Recibo</w:t>
                            </w:r>
                          </w:p>
                        </w:tc>
                      </w:tr>
                    </w:tbl>
                    <w:p>
                      <w:pPr>
                        <w:pStyle w:val="Contenidodelmarco"/>
                        <w:shd w:val="clear" w:color="auto" w:fill="FFFFFF"/>
                        <w:jc w:val="both"/>
                        <w:rPr>
                          <w:rFonts w:ascii="Calibri" w:hAnsi="Calibri" w:cs="Calibri" w:asciiTheme="minorHAnsi" w:cstheme="minorHAnsi" w:hAnsiTheme="minorHAnsi"/>
                          <w:sz w:val="22"/>
                          <w:szCs w:val="22"/>
                          <w:lang w:eastAsia="es-CO"/>
                        </w:rPr>
                      </w:pPr>
                      <w:r>
                        <w:rPr>
                          <w:rFonts w:cs="Calibri" w:cstheme="minorHAnsi" w:ascii="Calibri" w:hAnsi="Calibri"/>
                          <w:sz w:val="22"/>
                          <w:szCs w:val="22"/>
                          <w:lang w:eastAsia="es-CO"/>
                        </w:rPr>
                      </w:r>
                    </w:p>
                    <w:p>
                      <w:pPr>
                        <w:pStyle w:val="Contenidodelmarco"/>
                        <w:shd w:val="clear" w:color="auto" w:fill="FFFFFF"/>
                        <w:jc w:val="both"/>
                        <w:rPr>
                          <w:rFonts w:ascii="Calibri" w:hAnsi="Calibri" w:cs="Calibri" w:asciiTheme="minorHAnsi" w:cstheme="minorHAnsi" w:hAnsiTheme="minorHAnsi"/>
                          <w:b/>
                          <w:b/>
                          <w:sz w:val="22"/>
                          <w:szCs w:val="22"/>
                          <w:lang w:eastAsia="es-CO"/>
                        </w:rPr>
                      </w:pPr>
                      <w:r>
                        <w:rPr>
                          <w:rFonts w:cs="Calibri" w:ascii="Calibri" w:hAnsi="Calibri" w:asciiTheme="minorHAnsi" w:cstheme="minorHAnsi" w:hAnsiTheme="minorHAnsi"/>
                          <w:b/>
                          <w:sz w:val="22"/>
                          <w:szCs w:val="22"/>
                          <w:lang w:eastAsia="es-CO"/>
                        </w:rPr>
                        <w:t>Nota: Esta firma digital tiene validez para todo efecto legal.</w:t>
                      </w:r>
                    </w:p>
                  </w:txbxContent>
                </v:textbox>
                <w10:wrap type="square"/>
              </v:rect>
            </w:pict>
          </mc:Fallback>
        </mc:AlternateContent>
      </w:r>
    </w:p>
    <w:p>
      <w:pPr>
        <w:pStyle w:val="Normal"/>
        <w:rPr>
          <w:rFonts w:ascii="Calibri" w:hAnsi="Calibri" w:cs="Calibri" w:asciiTheme="minorHAnsi" w:cstheme="minorHAnsi" w:hAnsiTheme="minorHAnsi"/>
          <w:b/>
          <w:b/>
          <w:sz w:val="22"/>
          <w:szCs w:val="22"/>
          <w:highlight w:val="yellow"/>
        </w:rPr>
      </w:pPr>
      <w:r>
        <w:rPr>
          <w:rFonts w:cs="Calibri" w:cstheme="minorHAnsi" w:ascii="Calibri" w:hAnsi="Calibri"/>
          <w:b/>
          <w:sz w:val="22"/>
          <w:szCs w:val="22"/>
          <w:highlight w:val="yellow"/>
        </w:rPr>
      </w:r>
    </w:p>
    <w:p>
      <w:pPr>
        <w:pStyle w:val="Normal"/>
        <w:rPr>
          <w:rFonts w:ascii="Calibri" w:hAnsi="Calibri" w:cs="Calibri" w:asciiTheme="minorHAnsi" w:cstheme="minorHAnsi" w:hAnsiTheme="minorHAnsi"/>
          <w:b/>
          <w:b/>
          <w:sz w:val="22"/>
          <w:szCs w:val="22"/>
          <w:highlight w:val="yellow"/>
        </w:rPr>
      </w:pPr>
      <w:r>
        <w:rPr/>
      </w:r>
    </w:p>
    <w:sectPr>
      <w:headerReference w:type="default" r:id="rId2"/>
      <w:footerReference w:type="even" r:id="rId3"/>
      <w:footerReference w:type="default" r:id="rId4"/>
      <w:footerReference w:type="first" r:id="rId5"/>
      <w:type w:val="nextPage"/>
      <w:pgSz w:w="12240" w:h="15840"/>
      <w:pgMar w:left="567" w:right="567" w:gutter="0" w:header="720" w:top="777" w:footer="720" w:bottom="77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5" name="Marco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ep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ep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top w:val="thinThickSmallGap" w:sz="24" w:space="1" w:color="622423"/>
      </w:pBdr>
      <w:rPr>
        <w:rFonts w:ascii="Cambria" w:hAnsi="Cambria" w:asciiTheme="majorHAnsi" w:hAnsiTheme="majorHAnsi"/>
      </w:rPr>
    </w:pPr>
    <w:r>
      <w:rPr>
        <w:rFonts w:ascii="Cambria" w:hAnsi="Cambria" w:asciiTheme="majorHAnsi" w:hAnsiTheme="majorHAnsi"/>
      </w:rPr>
      <w:tab/>
      <w:t xml:space="preserve">Página </w:t>
    </w:r>
    <w:r>
      <w:rPr>
        <w:rFonts w:ascii="Cambria" w:hAnsi="Cambria" w:asciiTheme="majorHAnsi" w:hAnsiTheme="majorHAnsi"/>
      </w:rPr>
      <w:fldChar w:fldCharType="begin"/>
    </w:r>
    <w:r>
      <w:rPr>
        <w:rFonts w:ascii="Cambria" w:hAnsi="Cambria"/>
      </w:rPr>
      <w:instrText xml:space="preserve"> PAGE </w:instrText>
    </w:r>
    <w:r>
      <w:rPr>
        <w:rFonts w:ascii="Cambria" w:hAnsi="Cambria"/>
      </w:rPr>
      <w:fldChar w:fldCharType="separate"/>
    </w:r>
    <w:r>
      <w:rPr>
        <w:rFonts w:ascii="Cambria" w:hAnsi="Cambria"/>
      </w:rPr>
      <w:t>2</w:t>
    </w:r>
    <w:r>
      <w:rPr>
        <w:rFonts w:ascii="Cambria" w:hAnsi="Cambria"/>
      </w:rPr>
      <w:fldChar w:fldCharType="end"/>
    </w:r>
  </w:p>
  <w:p>
    <w:pPr>
      <w:pStyle w:val="Piedepgina"/>
      <w:tabs>
        <w:tab w:val="clear" w:pos="4252"/>
        <w:tab w:val="clear" w:pos="8504"/>
        <w:tab w:val="center" w:pos="5554" w:leader="none"/>
        <w:tab w:val="right" w:pos="11108"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top w:val="thinThickSmallGap" w:sz="24" w:space="1" w:color="622423"/>
      </w:pBdr>
      <w:rPr>
        <w:rFonts w:ascii="Cambria" w:hAnsi="Cambria" w:asciiTheme="majorHAnsi" w:hAnsiTheme="majorHAnsi"/>
      </w:rPr>
    </w:pPr>
    <w:r>
      <w:rPr>
        <w:rFonts w:ascii="Cambria" w:hAnsi="Cambria" w:asciiTheme="majorHAnsi" w:hAnsiTheme="majorHAnsi"/>
      </w:rPr>
      <w:tab/>
      <w:t xml:space="preserve">Página </w:t>
    </w:r>
    <w:r>
      <w:rPr>
        <w:rFonts w:ascii="Cambria" w:hAnsi="Cambria" w:asciiTheme="majorHAnsi" w:hAnsiTheme="majorHAnsi"/>
      </w:rPr>
      <w:fldChar w:fldCharType="begin"/>
    </w:r>
    <w:r>
      <w:rPr>
        <w:rFonts w:ascii="Cambria" w:hAnsi="Cambria"/>
      </w:rPr>
      <w:instrText xml:space="preserve"> PAGE </w:instrText>
    </w:r>
    <w:r>
      <w:rPr>
        <w:rFonts w:ascii="Cambria" w:hAnsi="Cambria"/>
      </w:rPr>
      <w:fldChar w:fldCharType="separate"/>
    </w:r>
    <w:r>
      <w:rPr>
        <w:rFonts w:ascii="Cambria" w:hAnsi="Cambria"/>
      </w:rPr>
      <w:t>2</w:t>
    </w:r>
    <w:r>
      <w:rPr>
        <w:rFonts w:ascii="Cambria" w:hAnsi="Cambria"/>
      </w:rPr>
      <w:fldChar w:fldCharType="end"/>
    </w:r>
  </w:p>
  <w:p>
    <w:pPr>
      <w:pStyle w:val="Piedepgina"/>
      <w:tabs>
        <w:tab w:val="clear" w:pos="4252"/>
        <w:tab w:val="clear" w:pos="8504"/>
        <w:tab w:val="center" w:pos="5554" w:leader="none"/>
        <w:tab w:val="right" w:pos="1110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bCs/>
        <w:sz w:val="28"/>
        <w:szCs w:val="28"/>
      </w:rPr>
    </w:pPr>
    <w:r>
      <mc:AlternateContent>
        <mc:Choice Requires="wps">
          <w:drawing>
            <wp:anchor behindDoc="1" distT="0" distB="0" distL="1905" distR="0" simplePos="0" locked="0" layoutInCell="0" allowOverlap="1" relativeHeight="4" wp14:anchorId="707044D2">
              <wp:simplePos x="0" y="0"/>
              <wp:positionH relativeFrom="column">
                <wp:posOffset>30480</wp:posOffset>
              </wp:positionH>
              <wp:positionV relativeFrom="paragraph">
                <wp:posOffset>-172720</wp:posOffset>
              </wp:positionV>
              <wp:extent cx="4105910" cy="213995"/>
              <wp:effectExtent l="0" t="0" r="0" b="0"/>
              <wp:wrapNone/>
              <wp:docPr id="3" name="Text Box 18"/>
              <a:graphic xmlns:a="http://schemas.openxmlformats.org/drawingml/2006/main">
                <a:graphicData uri="http://schemas.microsoft.com/office/word/2010/wordprocessingShape">
                  <wps:wsp>
                    <wps:cNvSpPr/>
                    <wps:spPr>
                      <a:xfrm>
                        <a:off x="0" y="0"/>
                        <a:ext cx="4105800" cy="213840"/>
                      </a:xfrm>
                      <a:prstGeom prst="rect">
                        <a:avLst/>
                      </a:prstGeom>
                      <a:noFill/>
                      <a:ln w="0">
                        <a:noFill/>
                      </a:ln>
                    </wps:spPr>
                    <wps:style>
                      <a:lnRef idx="0"/>
                      <a:fillRef idx="0"/>
                      <a:effectRef idx="0"/>
                      <a:fontRef idx="minor"/>
                    </wps:style>
                    <wps:txbx>
                      <w:txbxContent>
                        <w:p>
                          <w:pPr>
                            <w:pStyle w:val="Contenidodelmarco"/>
                            <w:rPr>
                              <w:rFonts w:ascii="Arial" w:hAnsi="Arial" w:cs="Arial"/>
                            </w:rPr>
                          </w:pPr>
                          <w:r>
                            <w:rPr>
                              <w:rFonts w:cs="Arial" w:ascii="Arial" w:hAnsi="Arial"/>
                            </w:rPr>
                          </w:r>
                        </w:p>
                      </w:txbxContent>
                    </wps:txbx>
                    <wps:bodyPr tIns="91440" bIns="91440" anchor="t" upright="1">
                      <a:noAutofit/>
                    </wps:bodyPr>
                  </wps:wsp>
                </a:graphicData>
              </a:graphic>
            </wp:anchor>
          </w:drawing>
        </mc:Choice>
        <mc:Fallback>
          <w:pict>
            <v:rect id="shape_0" ID="Text Box 18" path="m0,0l-2147483645,0l-2147483645,-2147483646l0,-2147483646xe" stroked="f" o:allowincell="f" style="position:absolute;margin-left:2.4pt;margin-top:-13.6pt;width:323.25pt;height:16.8pt;mso-wrap-style:none;v-text-anchor:middle" wp14:anchorId="707044D2">
              <v:fill o:detectmouseclick="t" on="false"/>
              <v:stroke color="#3465a4" joinstyle="round" endcap="flat"/>
              <v:textbox>
                <w:txbxContent>
                  <w:p>
                    <w:pPr>
                      <w:pStyle w:val="Contenidodelmarco"/>
                      <w:rPr>
                        <w:rFonts w:ascii="Arial" w:hAnsi="Arial" w:cs="Arial"/>
                      </w:rPr>
                    </w:pPr>
                    <w:r>
                      <w:rPr>
                        <w:rFonts w:cs="Arial" w:ascii="Arial" w:hAnsi="Arial"/>
                      </w:rPr>
                    </w:r>
                  </w:p>
                </w:txbxContent>
              </v:textbox>
              <w10:wrap type="none"/>
            </v:rect>
          </w:pict>
        </mc:Fallback>
      </mc:AlternateContent>
    </w:r>
    <w:r>
      <w:rPr>
        <w:rFonts w:cs="Calibri" w:ascii="Calibri" w:hAnsi="Calibri" w:asciiTheme="minorHAnsi" w:cstheme="minorHAnsi" w:hAnsiTheme="minorHAnsi"/>
        <w:b/>
        <w:bCs/>
        <w:sz w:val="32"/>
        <w:szCs w:val="32"/>
      </w:rPr>
      <w:t xml:space="preserve">ACTA ENTREGA DE PREMIOS A BENEFICIARIOS EN PROGRAMAS </w:t>
    </w:r>
  </w:p>
</w:hdr>
</file>

<file path=word/settings.xml><?xml version="1.0" encoding="utf-8"?>
<w:settings xmlns:w="http://schemas.openxmlformats.org/wordprocessingml/2006/main">
  <w:zoom w:percent="100"/>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91a40"/>
    <w:pPr>
      <w:widowControl/>
      <w:suppressAutoHyphens w:val="true"/>
      <w:bidi w:val="0"/>
      <w:spacing w:before="0" w:after="0"/>
      <w:jc w:val="left"/>
    </w:pPr>
    <w:rPr>
      <w:rFonts w:ascii="Times New Roman" w:hAnsi="Times New Roman" w:eastAsia="Times New Roman" w:cs="Times New Roman"/>
      <w:color w:val="auto"/>
      <w:kern w:val="0"/>
      <w:sz w:val="20"/>
      <w:szCs w:val="20"/>
      <w:lang w:val="es-CO" w:eastAsia="es-ES" w:bidi="ar-SA"/>
    </w:rPr>
  </w:style>
  <w:style w:type="paragraph" w:styleId="Ttulo1">
    <w:name w:val="Heading 1"/>
    <w:basedOn w:val="Normal"/>
    <w:next w:val="Normal"/>
    <w:qFormat/>
    <w:rsid w:val="00c91a40"/>
    <w:pPr>
      <w:keepNext w:val="true"/>
      <w:spacing w:before="240" w:after="60"/>
      <w:outlineLvl w:val="0"/>
    </w:pPr>
    <w:rPr>
      <w:rFonts w:ascii="Arial" w:hAnsi="Arial"/>
      <w:b/>
      <w:kern w:val="2"/>
      <w:sz w:val="28"/>
    </w:rPr>
  </w:style>
  <w:style w:type="paragraph" w:styleId="Ttulo2">
    <w:name w:val="Heading 2"/>
    <w:basedOn w:val="Normal"/>
    <w:next w:val="Normal"/>
    <w:qFormat/>
    <w:rsid w:val="00c91a40"/>
    <w:pPr>
      <w:keepNext w:val="true"/>
      <w:outlineLvl w:val="1"/>
    </w:pPr>
    <w:rPr>
      <w:rFonts w:ascii="Arial" w:hAnsi="Arial"/>
      <w:b/>
    </w:rPr>
  </w:style>
  <w:style w:type="paragraph" w:styleId="Ttulo3">
    <w:name w:val="Heading 3"/>
    <w:basedOn w:val="Normal"/>
    <w:next w:val="Normal"/>
    <w:qFormat/>
    <w:rsid w:val="00c91a40"/>
    <w:pPr>
      <w:keepNext w:val="true"/>
      <w:jc w:val="center"/>
      <w:outlineLvl w:val="2"/>
    </w:pPr>
    <w:rPr>
      <w:rFonts w:ascii="Arial" w:hAnsi="Arial"/>
      <w:b/>
      <w:sz w:val="24"/>
    </w:rPr>
  </w:style>
  <w:style w:type="paragraph" w:styleId="Ttulo4">
    <w:name w:val="Heading 4"/>
    <w:basedOn w:val="Normal"/>
    <w:next w:val="Normal"/>
    <w:qFormat/>
    <w:rsid w:val="00c91a40"/>
    <w:pPr>
      <w:keepNext w:val="true"/>
      <w:jc w:val="center"/>
      <w:outlineLvl w:val="3"/>
    </w:pPr>
    <w:rPr>
      <w:rFonts w:ascii="Arial" w:hAnsi="Arial"/>
      <w:b/>
    </w:rPr>
  </w:style>
  <w:style w:type="paragraph" w:styleId="Ttulo5">
    <w:name w:val="Heading 5"/>
    <w:basedOn w:val="Normal"/>
    <w:next w:val="Normal"/>
    <w:qFormat/>
    <w:rsid w:val="00c91a40"/>
    <w:pPr>
      <w:keepNext w:val="true"/>
      <w:jc w:val="both"/>
      <w:outlineLvl w:val="4"/>
    </w:pPr>
    <w:rPr>
      <w:b/>
      <w:sz w:val="28"/>
    </w:rPr>
  </w:style>
  <w:style w:type="paragraph" w:styleId="Ttulo6">
    <w:name w:val="Heading 6"/>
    <w:basedOn w:val="Normal"/>
    <w:next w:val="Normal"/>
    <w:qFormat/>
    <w:rsid w:val="00c91a40"/>
    <w:pPr>
      <w:keepNext w:val="true"/>
      <w:ind w:firstLine="708"/>
      <w:jc w:val="center"/>
      <w:outlineLvl w:val="5"/>
    </w:pPr>
    <w:rPr>
      <w:b/>
      <w:sz w:val="28"/>
    </w:rPr>
  </w:style>
  <w:style w:type="paragraph" w:styleId="Ttulo7">
    <w:name w:val="Heading 7"/>
    <w:basedOn w:val="Normal"/>
    <w:next w:val="Normal"/>
    <w:qFormat/>
    <w:rsid w:val="00c91a40"/>
    <w:pPr>
      <w:keepNext w:val="true"/>
      <w:outlineLvl w:val="6"/>
    </w:pPr>
    <w:rPr>
      <w:b/>
      <w:bCs/>
      <w:color w:val="3366FF"/>
    </w:rPr>
  </w:style>
  <w:style w:type="paragraph" w:styleId="Ttulo8">
    <w:name w:val="Heading 8"/>
    <w:basedOn w:val="Normal"/>
    <w:next w:val="Normal"/>
    <w:qFormat/>
    <w:rsid w:val="00c91a40"/>
    <w:pPr>
      <w:keepNext w:val="true"/>
      <w:ind w:firstLine="708"/>
      <w:jc w:val="center"/>
      <w:outlineLvl w:val="7"/>
    </w:pPr>
    <w:rPr>
      <w:b/>
      <w:sz w:val="24"/>
      <w:lang w:val="es-ES"/>
    </w:rPr>
  </w:style>
  <w:style w:type="paragraph" w:styleId="Ttulo9">
    <w:name w:val="Heading 9"/>
    <w:basedOn w:val="Normal"/>
    <w:next w:val="Normal"/>
    <w:qFormat/>
    <w:rsid w:val="00c91a40"/>
    <w:pPr>
      <w:keepNext w:val="true"/>
      <w:jc w:val="both"/>
      <w:outlineLvl w:val="8"/>
    </w:pPr>
    <w:rPr>
      <w:bCs/>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91a40"/>
    <w:rPr/>
  </w:style>
  <w:style w:type="character" w:styleId="PiedepginaCar" w:customStyle="1">
    <w:name w:val="Pie de página Car"/>
    <w:basedOn w:val="DefaultParagraphFont"/>
    <w:uiPriority w:val="99"/>
    <w:qFormat/>
    <w:rsid w:val="000a0f73"/>
    <w:rPr>
      <w:lang w:val="es-CO" w:eastAsia="es-ES"/>
    </w:rPr>
  </w:style>
  <w:style w:type="character" w:styleId="TextonotapieCar" w:customStyle="1">
    <w:name w:val="Texto nota pie Car"/>
    <w:basedOn w:val="DefaultParagraphFont"/>
    <w:qFormat/>
    <w:rsid w:val="00c63ba6"/>
    <w:rPr>
      <w:lang w:val="es-CO" w:eastAsia="es-ES"/>
    </w:rPr>
  </w:style>
  <w:style w:type="character" w:styleId="Ancladenotaalpie">
    <w:name w:val="Ancla de nota al pie"/>
    <w:rPr>
      <w:vertAlign w:val="superscript"/>
    </w:rPr>
  </w:style>
  <w:style w:type="character" w:styleId="FootnoteCharacters">
    <w:name w:val="Footnote Characters"/>
    <w:basedOn w:val="DefaultParagraphFont"/>
    <w:qFormat/>
    <w:rsid w:val="00c63ba6"/>
    <w:rPr>
      <w:vertAlign w:val="superscript"/>
    </w:rPr>
  </w:style>
  <w:style w:type="character" w:styleId="Strong">
    <w:name w:val="Strong"/>
    <w:basedOn w:val="DefaultParagraphFont"/>
    <w:qFormat/>
    <w:rsid w:val="00e930a9"/>
    <w:rPr>
      <w:b/>
      <w:bCs/>
    </w:rPr>
  </w:style>
  <w:style w:type="character" w:styleId="EncabezadoCar" w:customStyle="1">
    <w:name w:val="Encabezado Car"/>
    <w:basedOn w:val="DefaultParagraphFont"/>
    <w:uiPriority w:val="99"/>
    <w:qFormat/>
    <w:rsid w:val="00fe4d83"/>
    <w:rPr>
      <w:lang w:val="es-CO"/>
    </w:rPr>
  </w:style>
  <w:style w:type="character" w:styleId="TextoindependienteCar" w:customStyle="1">
    <w:name w:val="Texto independiente Car"/>
    <w:basedOn w:val="DefaultParagraphFont"/>
    <w:qFormat/>
    <w:rsid w:val="006b240f"/>
    <w:rPr>
      <w:bCs/>
      <w:lang w:val="es-CO"/>
    </w:rPr>
  </w:style>
  <w:style w:type="character" w:styleId="EnlacedeInternet">
    <w:name w:val="Enlace de Internet"/>
    <w:basedOn w:val="DefaultParagraphFont"/>
    <w:unhideWhenUsed/>
    <w:rsid w:val="009b5ee7"/>
    <w:rPr>
      <w:color w:val="0000FF" w:themeColor="hyperlink"/>
      <w:u w:val="single"/>
    </w:rPr>
  </w:style>
  <w:style w:type="character" w:styleId="Il" w:customStyle="1">
    <w:name w:val="il"/>
    <w:basedOn w:val="DefaultParagraphFont"/>
    <w:qFormat/>
    <w:rsid w:val="00d8275e"/>
    <w:rPr/>
  </w:style>
  <w:style w:type="character" w:styleId="Annotationreference">
    <w:name w:val="annotation reference"/>
    <w:basedOn w:val="DefaultParagraphFont"/>
    <w:semiHidden/>
    <w:unhideWhenUsed/>
    <w:qFormat/>
    <w:rsid w:val="00d64d93"/>
    <w:rPr>
      <w:sz w:val="16"/>
      <w:szCs w:val="16"/>
    </w:rPr>
  </w:style>
  <w:style w:type="character" w:styleId="TextocomentarioCar" w:customStyle="1">
    <w:name w:val="Texto comentario Car"/>
    <w:basedOn w:val="DefaultParagraphFont"/>
    <w:link w:val="Annotationtext"/>
    <w:semiHidden/>
    <w:qFormat/>
    <w:rsid w:val="00d64d93"/>
    <w:rPr>
      <w:lang w:val="es-CO"/>
    </w:rPr>
  </w:style>
  <w:style w:type="character" w:styleId="AsuntodelcomentarioCar" w:customStyle="1">
    <w:name w:val="Asunto del comentario Car"/>
    <w:basedOn w:val="TextocomentarioCar"/>
    <w:link w:val="Annotationsubject"/>
    <w:semiHidden/>
    <w:qFormat/>
    <w:rsid w:val="00d64d93"/>
    <w:rPr>
      <w:b/>
      <w:bCs/>
      <w:lang w:val="es-C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c91a40"/>
    <w:pPr>
      <w:jc w:val="both"/>
    </w:pPr>
    <w:rPr>
      <w:bC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Normal"/>
    <w:qFormat/>
    <w:rsid w:val="00c91a40"/>
    <w:pPr>
      <w:jc w:val="center"/>
    </w:pPr>
    <w:rPr>
      <w:b/>
      <w:sz w:val="28"/>
    </w:rPr>
  </w:style>
  <w:style w:type="paragraph" w:styleId="Cabeceraypie">
    <w:name w:val="Cabecera y pie"/>
    <w:basedOn w:val="Normal"/>
    <w:qFormat/>
    <w:pPr/>
    <w:rPr/>
  </w:style>
  <w:style w:type="paragraph" w:styleId="Piedepgina">
    <w:name w:val="Footer"/>
    <w:basedOn w:val="Normal"/>
    <w:link w:val="PiedepginaCar"/>
    <w:uiPriority w:val="99"/>
    <w:rsid w:val="00c91a40"/>
    <w:pPr>
      <w:tabs>
        <w:tab w:val="clear" w:pos="708"/>
        <w:tab w:val="center" w:pos="4252" w:leader="none"/>
        <w:tab w:val="right" w:pos="8504" w:leader="none"/>
      </w:tabs>
    </w:pPr>
    <w:rPr/>
  </w:style>
  <w:style w:type="paragraph" w:styleId="Cabecera">
    <w:name w:val="Header"/>
    <w:basedOn w:val="Normal"/>
    <w:link w:val="EncabezadoCar"/>
    <w:uiPriority w:val="99"/>
    <w:rsid w:val="00c91a40"/>
    <w:pPr>
      <w:tabs>
        <w:tab w:val="clear" w:pos="708"/>
        <w:tab w:val="center" w:pos="4252" w:leader="none"/>
        <w:tab w:val="right" w:pos="8504" w:leader="none"/>
      </w:tabs>
    </w:pPr>
    <w:rPr/>
  </w:style>
  <w:style w:type="paragraph" w:styleId="BalloonText">
    <w:name w:val="Balloon Text"/>
    <w:basedOn w:val="Normal"/>
    <w:semiHidden/>
    <w:qFormat/>
    <w:rsid w:val="00b06d4d"/>
    <w:pPr/>
    <w:rPr>
      <w:rFonts w:ascii="Tahoma" w:hAnsi="Tahoma" w:cs="Tahoma"/>
      <w:sz w:val="16"/>
      <w:szCs w:val="16"/>
    </w:rPr>
  </w:style>
  <w:style w:type="paragraph" w:styleId="ListaCC" w:customStyle="1">
    <w:name w:val="Lista CC."/>
    <w:basedOn w:val="Normal"/>
    <w:qFormat/>
    <w:rsid w:val="00b50f75"/>
    <w:pPr/>
    <w:rPr/>
  </w:style>
  <w:style w:type="paragraph" w:styleId="Caption">
    <w:name w:val="caption"/>
    <w:basedOn w:val="Normal"/>
    <w:next w:val="Normal"/>
    <w:qFormat/>
    <w:rsid w:val="00b50f75"/>
    <w:pPr/>
    <w:rPr>
      <w:b/>
      <w:bCs/>
    </w:rPr>
  </w:style>
  <w:style w:type="paragraph" w:styleId="Notaalpie">
    <w:name w:val="Footnote Text"/>
    <w:basedOn w:val="Normal"/>
    <w:link w:val="TextonotapieCar"/>
    <w:rsid w:val="00c63ba6"/>
    <w:pPr/>
    <w:rPr/>
  </w:style>
  <w:style w:type="paragraph" w:styleId="Annotationtext">
    <w:name w:val="annotation text"/>
    <w:basedOn w:val="Normal"/>
    <w:link w:val="TextocomentarioCar"/>
    <w:semiHidden/>
    <w:unhideWhenUsed/>
    <w:qFormat/>
    <w:rsid w:val="00d64d93"/>
    <w:pPr/>
    <w:rPr/>
  </w:style>
  <w:style w:type="paragraph" w:styleId="Annotationsubject">
    <w:name w:val="annotation subject"/>
    <w:basedOn w:val="Annotationtext"/>
    <w:next w:val="Annotationtext"/>
    <w:link w:val="AsuntodelcomentarioCar"/>
    <w:semiHidden/>
    <w:unhideWhenUsed/>
    <w:qFormat/>
    <w:rsid w:val="00d64d93"/>
    <w:pPr/>
    <w:rPr>
      <w:b/>
      <w:bCs/>
    </w:rPr>
  </w:style>
  <w:style w:type="paragraph" w:styleId="Revision">
    <w:name w:val="Revision"/>
    <w:uiPriority w:val="99"/>
    <w:semiHidden/>
    <w:qFormat/>
    <w:rsid w:val="00686104"/>
    <w:pPr>
      <w:widowControl/>
      <w:bidi w:val="0"/>
      <w:spacing w:before="0" w:after="0"/>
      <w:jc w:val="left"/>
    </w:pPr>
    <w:rPr>
      <w:rFonts w:ascii="Times New Roman" w:hAnsi="Times New Roman" w:eastAsia="Times New Roman" w:cs="Times New Roman"/>
      <w:color w:val="auto"/>
      <w:kern w:val="0"/>
      <w:sz w:val="20"/>
      <w:szCs w:val="20"/>
      <w:lang w:val="es-CO" w:eastAsia="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b06e1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F6772D25A8B3428C104131739701F1" ma:contentTypeVersion="6" ma:contentTypeDescription="Crear nuevo documento." ma:contentTypeScope="" ma:versionID="7cfd85689e0a242e29ad2d65a6bc659d">
  <xsd:schema xmlns:xsd="http://www.w3.org/2001/XMLSchema" xmlns:xs="http://www.w3.org/2001/XMLSchema" xmlns:p="http://schemas.microsoft.com/office/2006/metadata/properties" xmlns:ns3="517c8e09-d053-4684-a28e-9b96a589ef5b" targetNamespace="http://schemas.microsoft.com/office/2006/metadata/properties" ma:root="true" ma:fieldsID="c9c5aefea0be7f3271562fd54291f5c1" ns3:_="">
    <xsd:import namespace="517c8e09-d053-4684-a28e-9b96a589ef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c8e09-d053-4684-a28e-9b96a589ef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BFD052-62A3-4810-8C36-94D256E2CBE7}">
  <ds:schemaRefs>
    <ds:schemaRef ds:uri="http://schemas.microsoft.com/sharepoint/v3/contenttype/forms"/>
  </ds:schemaRefs>
</ds:datastoreItem>
</file>

<file path=customXml/itemProps2.xml><?xml version="1.0" encoding="utf-8"?>
<ds:datastoreItem xmlns:ds="http://schemas.openxmlformats.org/officeDocument/2006/customXml" ds:itemID="{4915BE7E-C24B-4014-A4CB-20E2CE4FE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c8e09-d053-4684-a28e-9b96a589e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D00F0-DDAC-4039-890D-D80F0F8055D6}">
  <ds:schemaRefs>
    <ds:schemaRef ds:uri="http://schemas.openxmlformats.org/officeDocument/2006/bibliography"/>
  </ds:schemaRefs>
</ds:datastoreItem>
</file>

<file path=customXml/itemProps4.xml><?xml version="1.0" encoding="utf-8"?>
<ds:datastoreItem xmlns:ds="http://schemas.openxmlformats.org/officeDocument/2006/customXml" ds:itemID="{7FAE47CA-293A-45F9-B9A6-434DF61DC6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LibreOffice/7.3.6.2$Linux_X86_64 LibreOffice_project/30$Build-2</Application>
  <AppVersion>15.0000</AppVersion>
  <Pages>2</Pages>
  <Words>351</Words>
  <Characters>1835</Characters>
  <CharactersWithSpaces>2171</CharactersWithSpaces>
  <Paragraphs>36</Paragraphs>
  <Company>Fundación Universidad del Norte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2022-11-17T22:41:00Z</dcterms:created>
  <dc:creator>FUNDACION UNIVERSIDAD DEL NORTE</dc:creator>
  <dc:description/>
  <dc:language>es-CO</dc:language>
  <cp:lastModifiedBy/>
  <cp:lastPrinted>2015-04-16T22:50:00Z</cp:lastPrinted>
  <dcterms:modified xsi:type="dcterms:W3CDTF">2022-11-22T08:19:26Z</dcterms:modified>
  <cp:revision>5</cp:revision>
  <dc:subject/>
  <dc:title>UNIVERSIDAD DEL NORTE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0x01010062F6772D25A8B3428C104131739701F1</vt:lpwstr>
  </property>
</Properties>
</file>