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7DFC7" w14:textId="77777777" w:rsidR="00813E6D" w:rsidRDefault="00813E6D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3E10A026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Revideret 2026-07-20 (post-prod-dag) · 2026-08-27 (datagaarden → CF for SaaS) · </w:t>
      </w:r>
      <w:r>
        <w:rPr>
          <w:rStyle w:val="Strk"/>
          <w:rFonts w:ascii="Calibri" w:hAnsi="Calibri" w:cs="Calibri"/>
          <w:sz w:val="21"/>
          <w:szCs w:val="21"/>
        </w:rPr>
        <w:t>Opdateret 2026-10-27</w:t>
      </w:r>
      <w:r>
        <w:rPr>
          <w:rFonts w:ascii="Calibri" w:hAnsi="Calibri" w:cs="Calibri"/>
          <w:sz w:val="21"/>
          <w:szCs w:val="21"/>
        </w:rPr>
        <w:t xml:space="preserve"> (efter okt. 2026: PHP-0-day, card-testing-hardening, blast-radius-værn, patch-automatik og fuld sikkerhedsscanning 26/10 — verificeret mod live server, ekstern scan og Cloudflare-API).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5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1EDC96E4" w14:textId="77777777" w:rsidR="00813E6D" w:rsidRDefault="00813E6D">
      <w:pPr>
        <w:pStyle w:val="NormalWeb"/>
        <w:shd w:val="clear" w:color="auto" w:fill="F7FBFA"/>
        <w:divId w:val="154685130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📘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Teknisk driftsmanual:</w:t>
      </w:r>
      <w:r>
        <w:rPr>
          <w:rFonts w:ascii="Calibri" w:hAnsi="Calibri" w:cs="Calibri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</w:rPr>
        <w:t>_handover/drift/</w:t>
      </w:r>
      <w:r>
        <w:rPr>
          <w:rStyle w:val="Strk"/>
          <w:rFonts w:ascii="Calibri" w:hAnsi="Calibri" w:cs="Calibri"/>
          <w:sz w:val="21"/>
          <w:szCs w:val="21"/>
        </w:rPr>
        <w:t xml:space="preserve"> (00–06)</w:t>
      </w:r>
      <w:r>
        <w:rPr>
          <w:rFonts w:ascii="Calibri" w:hAnsi="Calibri" w:cs="Calibri"/>
          <w:sz w:val="21"/>
          <w:szCs w:val="21"/>
        </w:rPr>
        <w:t xml:space="preserve"> — dette dokument er ADGANGS-nøglen; driftsmanualen er HÅNDBOGEN. Læs dem sammen.</w:t>
      </w:r>
    </w:p>
    <w:p w14:paraId="0F956E71" w14:textId="77777777" w:rsidR="00813E6D" w:rsidRDefault="00813E6D">
      <w:pPr>
        <w:pStyle w:val="NormalWeb"/>
        <w:shd w:val="clear" w:color="auto" w:fill="F7FBFA"/>
        <w:divId w:val="154685130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Dette dokument er fortroligt, men ikke hemmeligt.</w:t>
      </w:r>
      <w:r>
        <w:rPr>
          <w:rFonts w:ascii="Calibri" w:hAnsi="Calibri" w:cs="Calibri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sz w:val="21"/>
          <w:szCs w:val="21"/>
        </w:rPr>
        <w:t>den delte CBC password manager</w:t>
      </w:r>
      <w:r>
        <w:rPr>
          <w:rFonts w:ascii="Calibri" w:hAnsi="Calibri" w:cs="Calibri"/>
          <w:sz w:val="21"/>
          <w:szCs w:val="21"/>
        </w:rPr>
        <w:t xml:space="preserve"> (se §2). Mister man adgang DERTIL, brug fysisk/organisatorisk break-glass i §11. </w:t>
      </w:r>
    </w:p>
    <w:p w14:paraId="72BA8EB5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2DDBC8E">
          <v:rect id="_x0000_i1025" style="width:0;height:1.5pt" o:hralign="center" o:hrstd="t" o:hr="t" fillcolor="#a0a0a0" stroked="f"/>
        </w:pict>
      </w:r>
    </w:p>
    <w:p w14:paraId="7A01B5A7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2EA2CA45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3636839F" w14:textId="77777777" w:rsidR="00813E6D" w:rsidRDefault="00813E6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64643A55" w14:textId="77777777" w:rsidR="00813E6D" w:rsidRDefault="00813E6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41ECB55" w14:textId="77777777" w:rsidR="00813E6D" w:rsidRDefault="00813E6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5C6B70C4" w14:textId="77777777" w:rsidR="00813E6D" w:rsidRDefault="00813E6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20D1F6D5" w14:textId="77777777" w:rsidR="00813E6D" w:rsidRDefault="00813E6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31F704E0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6C82C164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F977BBC">
          <v:rect id="_x0000_i1026" style="width:0;height:1.5pt" o:hralign="center" o:hrstd="t" o:hr="t" fillcolor="#a0a0a0" stroked="f"/>
        </w:pict>
      </w:r>
    </w:p>
    <w:p w14:paraId="6F42061F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Hele billedet — hvad kører hvor</w:t>
      </w:r>
    </w:p>
    <w:p w14:paraId="52F1C993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613"/>
        <w:gridCol w:w="3700"/>
      </w:tblGrid>
      <w:tr w:rsidR="00000000" w14:paraId="0E941759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CEDF0D" w14:textId="77777777" w:rsidR="00813E6D" w:rsidRDefault="00813E6D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Lag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4FB69C" w14:textId="77777777" w:rsidR="00813E6D" w:rsidRDefault="00813E6D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1D640C" w14:textId="77777777" w:rsidR="00813E6D" w:rsidRDefault="00813E6D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Hvor det lever</w:t>
            </w:r>
          </w:p>
        </w:tc>
      </w:tr>
      <w:tr w:rsidR="00000000" w14:paraId="4B1559E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075E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C78D63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D57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"CBC IT v2"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Simply.com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(rettet 2026-07-20 — tidligere fejlagtigt angivet som punktum.dk)</w:t>
            </w:r>
          </w:p>
        </w:tc>
      </w:tr>
      <w:tr w:rsidR="00000000" w14:paraId="221A55E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25B4D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6E34E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B33AE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Cloud, IP 178.104.70.94, navn cbc-server (id 135078172)</w:t>
            </w:r>
          </w:p>
        </w:tc>
      </w:tr>
      <w:tr w:rsidR="00000000" w14:paraId="742C15F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5F5C62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67FC0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Obsidian 18.0.81.x (auto-opdateres)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3CB658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→ localhost:8443; verificeret 2026-10-27). Fallback: SSH-tunnel (</w:t>
            </w:r>
            <w:r>
              <w:rPr>
                <w:rStyle w:val="HTML-kode"/>
              </w:rPr>
              <w:t>ssh -L 8443:127.0.0.1:8443 cbc-prod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→ </w:t>
            </w:r>
            <w:r>
              <w:rPr>
                <w:rStyle w:val="HTML-kode"/>
              </w:rPr>
              <w:t>https://localhost:8443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). Port 8443 er IKKE åben i firewallen udefra.</w:t>
            </w:r>
          </w:p>
        </w:tc>
      </w:tr>
      <w:tr w:rsidR="00000000" w14:paraId="5C3CDDD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3E0A6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DE2F6C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nginx → Apache → PHP-FPM (plesk-php84, 8.4.27)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CE2A63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På serveren</w:t>
            </w:r>
          </w:p>
        </w:tc>
      </w:tr>
      <w:tr w:rsidR="00000000" w14:paraId="00FFD1B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189FE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B76B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7.1.3, plugin cbc-event-planner 2.7.0 + tema cbc-child)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 +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datagaarden.dk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(WP 7.1.3, bag Cloudflare for SaaS siden 2026-08-26 — DNS hos wwi, custom hostnames i cbcit.dk-zonen). Versions-frysen fra før konferencen er ophævet 2026-10-08.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C58EB0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/httpdocs</w:t>
            </w:r>
          </w:p>
        </w:tc>
      </w:tr>
      <w:tr w:rsidR="00000000" w14:paraId="10396CB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D939A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B45C48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44F360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 /var/git/*.git + GitHub johanjohansen-cbc</w:t>
            </w:r>
          </w:p>
        </w:tc>
      </w:tr>
      <w:tr w:rsidR="00000000" w14:paraId="0AC531D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0C5CDC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531620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Postfix (kun loopback) → Brevo SMTP-relay (port 587)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497ED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Free-plan; SASL-creds på serveren</w:t>
            </w:r>
          </w:p>
        </w:tc>
      </w:tr>
      <w:tr w:rsidR="00000000" w14:paraId="65906E9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50D25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A625B3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Backup Manager → Microsoft OneDrive (M365), password-krypteret · Hetzner-snapshot ugentligt fra Johans PC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011507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OneDrive retention 7 dage · Hetzner (3 ugentlige)</w:t>
            </w:r>
          </w:p>
        </w:tc>
      </w:tr>
      <w:tr w:rsidR="00000000" w14:paraId="6D1A8C4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EF171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54903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Cloudflare (proxied + WAF + Managed-Challenge-regler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(ind + udgående allowlist for web-processer) + origin-guard + ModSecurity/Imunify/fail2ban/Wordfence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DEBD8D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Cloudflare + Hetzner + serveren</w:t>
            </w:r>
          </w:p>
        </w:tc>
      </w:tr>
      <w:tr w:rsidR="00000000" w14:paraId="2E3269A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85947B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Patch-automatik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E0E2C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HTML-kode"/>
              </w:rPr>
              <w:t>cbc-security-updates.sh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hver 4. time (OS-security, Plesk-PHP, cloudflared, Imunify) + Plesk-natkørsel + advisory-watch (daglig varsling, ugentlig "alt OK"-mail)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927F82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Serveren (cron) — se driftsmanual 04 §2.3</w:t>
            </w:r>
          </w:p>
        </w:tc>
      </w:tr>
    </w:tbl>
    <w:p w14:paraId="5F0D0EAD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Cloudflare for SaaS (siden 2026-08-26; Kents-LB-broen og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-firewall-reglen er nedlagt 2026-08-27, se §6.8).</w:t>
      </w:r>
    </w:p>
    <w:p w14:paraId="12F8F438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172C793">
          <v:rect id="_x0000_i1027" style="width:0;height:1.5pt" o:hralign="center" o:hrstd="t" o:hr="t" fillcolor="#a0a0a0" stroked="f"/>
        </w:pict>
      </w:r>
    </w:p>
    <w:p w14:paraId="73BDB500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Linchpin: Den delte CBC password manager</w:t>
      </w:r>
    </w:p>
    <w:p w14:paraId="4FD5A4BB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521D6AC8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D96541F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1B25FE75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1B9F9623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>—</w:t>
      </w:r>
      <w:r>
        <w:rPr>
          <w:rFonts w:ascii="Calibri" w:eastAsia="Times New Roman" w:hAnsi="Calibri" w:cs="Calibri"/>
          <w:sz w:val="21"/>
          <w:szCs w:val="21"/>
        </w:rPr>
        <w:t xml:space="preserve"> s</w:t>
      </w:r>
      <w:r>
        <w:rPr>
          <w:rFonts w:ascii="Calibri" w:eastAsia="Times New Roman" w:hAnsi="Calibri" w:cs="Calibri"/>
          <w:sz w:val="21"/>
          <w:szCs w:val="21"/>
        </w:rPr>
        <w:t>ø</w:t>
      </w:r>
      <w:r>
        <w:rPr>
          <w:rFonts w:ascii="Calibri" w:eastAsia="Times New Roman" w:hAnsi="Calibri" w:cs="Calibri"/>
          <w:sz w:val="21"/>
          <w:szCs w:val="21"/>
        </w:rPr>
        <w:t>rg for at vault-entry'en peger p</w:t>
      </w:r>
      <w:r>
        <w:rPr>
          <w:rFonts w:ascii="Calibri" w:eastAsia="Times New Roman" w:hAnsi="Calibri" w:cs="Calibri"/>
          <w:sz w:val="21"/>
          <w:szCs w:val="21"/>
        </w:rPr>
        <w:t>å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544F8911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0A4A2E8A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5AE8240C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16BBB7E1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3A89EC35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5837934E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671B004F" w14:textId="77777777" w:rsidR="00813E6D" w:rsidRDefault="00813E6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11E7C2E6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Tilføjet 2026-10-27 — findes i dag KUN på Johans PC eller serveren, bør spejles/afklares i vault'et:</w:t>
      </w:r>
    </w:p>
    <w:p w14:paraId="032CB020" w14:textId="77777777" w:rsidR="00813E6D" w:rsidRDefault="00813E6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API-token til snapshot-rutinen</w:t>
      </w:r>
      <w:r>
        <w:rPr>
          <w:rFonts w:ascii="Calibri" w:eastAsia="Times New Roman" w:hAnsi="Calibri" w:cs="Calibri"/>
          <w:sz w:val="21"/>
          <w:szCs w:val="21"/>
        </w:rPr>
        <w:t xml:space="preserve"> — DPAPI-krypteret i </w:t>
      </w:r>
      <w:r>
        <w:rPr>
          <w:rStyle w:val="HTML-kode"/>
        </w:rPr>
        <w:t>C:\Users\JohanJohansen\cbc-ops\hetzner-token.xml</w:t>
      </w:r>
      <w:r>
        <w:rPr>
          <w:rFonts w:ascii="Calibri" w:eastAsia="Times New Roman" w:hAnsi="Calibri" w:cs="Calibri"/>
          <w:sz w:val="21"/>
          <w:szCs w:val="21"/>
        </w:rPr>
        <w:t xml:space="preserve"> (kan kun læses af Johans Windows-login). Ved overdragelse: lav nyt Read&amp;</w:t>
      </w:r>
      <w:r>
        <w:rPr>
          <w:rFonts w:ascii="Calibri" w:eastAsia="Times New Roman" w:hAnsi="Calibri" w:cs="Calibri"/>
          <w:sz w:val="21"/>
          <w:szCs w:val="21"/>
        </w:rPr>
        <w:t>Write-token i Hetzner-konsollen og sæt rutinen op på efterfølgerens maskine (05 §1). Uden den stopper de ugentlige snapshots tavst — kun mandagsmailens udebliven afslører det.</w:t>
      </w:r>
    </w:p>
    <w:p w14:paraId="646D6270" w14:textId="77777777" w:rsidR="00813E6D" w:rsidRDefault="00813E6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API-token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CF_API_TOKEN</w:t>
      </w:r>
      <w:r>
        <w:rPr>
          <w:rFonts w:ascii="Calibri" w:eastAsia="Times New Roman" w:hAnsi="Calibri" w:cs="Calibri"/>
          <w:sz w:val="21"/>
          <w:szCs w:val="21"/>
        </w:rPr>
        <w:t>, bruger-miljøvariabel på Johans PC; Zone WAF Edit, Cache Rules Edit, Zone Settings/Analytics Read for zonen cbcit.dk, ingen udløb). Bruges til WAF-regler via API. Kan re-udstedes i CF-dashboardet → My Profile → API Tokens.</w:t>
      </w:r>
    </w:p>
    <w:p w14:paraId="53663FFA" w14:textId="77777777" w:rsidR="00813E6D" w:rsidRDefault="00813E6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Datagaardens SFTP-password</w:t>
      </w:r>
      <w:r>
        <w:rPr>
          <w:rFonts w:ascii="Calibri" w:eastAsia="Times New Roman" w:hAnsi="Calibri" w:cs="Calibri"/>
          <w:sz w:val="21"/>
          <w:szCs w:val="21"/>
        </w:rPr>
        <w:t xml:space="preserve"> (Linux-bruger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, kun fra 87.55.238.154) — Datagaardens egne folk har det. Mistes det: </w:t>
      </w:r>
      <w:r>
        <w:rPr>
          <w:rStyle w:val="HTML-kode"/>
        </w:rPr>
        <w:t>passwd datagaardendk</w:t>
      </w:r>
      <w:r>
        <w:rPr>
          <w:rFonts w:ascii="Calibri" w:eastAsia="Times New Roman" w:hAnsi="Calibri" w:cs="Calibri"/>
          <w:sz w:val="21"/>
          <w:szCs w:val="21"/>
        </w:rPr>
        <w:t xml:space="preserve"> som root og giv dem det nye.</w:t>
      </w:r>
    </w:p>
    <w:p w14:paraId="14B129C6" w14:textId="77777777" w:rsidR="00813E6D" w:rsidRDefault="00813E6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Partner-creds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/root/cbc-partner-sites-creds.txt</w:t>
      </w:r>
      <w:r>
        <w:rPr>
          <w:rFonts w:ascii="Calibri" w:eastAsia="Times New Roman" w:hAnsi="Calibri" w:cs="Calibri"/>
          <w:sz w:val="21"/>
          <w:szCs w:val="21"/>
        </w:rPr>
        <w:t xml:space="preserve"> (600, 2026-07-17) på serveren — logins til partner-sites brugt ved migreringerne. Læs før de slettes.</w:t>
      </w:r>
    </w:p>
    <w:p w14:paraId="6B9C3D23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63E247FF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B5EF193">
          <v:rect id="_x0000_i1028" style="width:0;height:1.5pt" o:hralign="center" o:hrstd="t" o:hr="t" fillcolor="#a0a0a0" stroked="f"/>
        </w:pict>
      </w:r>
    </w:p>
    <w:p w14:paraId="7AF0EB35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077C4DD6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46C2CEB4" w14:textId="77777777" w:rsidR="00813E6D" w:rsidRDefault="00813E6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Al automatisering (Claude Code-værktøjet) kører gennem Johans maskine med Johans nøgle. Forsvinder Johans maskine, forsvinder den vej — men serveren er uberørt og tilgås med nøglen fra vault'et.</w:t>
      </w:r>
    </w:p>
    <w:p w14:paraId="3A809F91" w14:textId="77777777" w:rsidR="00813E6D" w:rsidRDefault="00813E6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 </w:t>
      </w:r>
      <w:r>
        <w:rPr>
          <w:rStyle w:val="Strk"/>
          <w:rFonts w:ascii="Calibri" w:eastAsia="Times New Roman" w:hAnsi="Calibri" w:cs="Calibri"/>
          <w:sz w:val="21"/>
          <w:szCs w:val="21"/>
        </w:rPr>
        <w:t>som root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3763EC9" w14:textId="77777777" w:rsidR="00813E6D" w:rsidRDefault="00813E6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To SFTP-only-brugere findes desuden på port 22</w:t>
      </w:r>
      <w:r>
        <w:rPr>
          <w:rFonts w:ascii="Calibri" w:eastAsia="Times New Roman" w:hAnsi="Calibri" w:cs="Calibri"/>
          <w:sz w:val="21"/>
          <w:szCs w:val="21"/>
        </w:rPr>
        <w:t xml:space="preserve"> (chroot, ingen shell, ingen forwarding — driftsmanual 02 §2.1):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 xml:space="preserve"> (partner-dropbox, nøgle-only, udløber 2027-01-01 → slet) og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(Datagaardens egen fil-upload til deres docroot, </w:t>
      </w:r>
      <w:r>
        <w:rPr>
          <w:rStyle w:val="Strk"/>
          <w:rFonts w:ascii="Calibri" w:eastAsia="Times New Roman" w:hAnsi="Calibri" w:cs="Calibri"/>
          <w:sz w:val="21"/>
          <w:szCs w:val="21"/>
        </w:rPr>
        <w:t>password, men kun fra deres kontor-IP 87.55.238.154</w:t>
      </w:r>
      <w:r>
        <w:rPr>
          <w:rFonts w:ascii="Calibri" w:eastAsia="Times New Roman" w:hAnsi="Calibri" w:cs="Calibri"/>
          <w:sz w:val="21"/>
          <w:szCs w:val="21"/>
        </w:rPr>
        <w:t>). Ingen af dem kan eskalere til root.</w:t>
      </w:r>
    </w:p>
    <w:p w14:paraId="1A539F4E" w14:textId="77777777" w:rsidR="00813E6D" w:rsidRDefault="00813E6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 for alle andre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15133799" w14:textId="77777777" w:rsidR="00813E6D" w:rsidRDefault="00813E6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1D48AE45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4665D75">
          <v:rect id="_x0000_i1029" style="width:0;height:1.5pt" o:hralign="center" o:hrstd="t" o:hr="t" fillcolor="#a0a0a0" stroked="f"/>
        </w:pict>
      </w:r>
    </w:p>
    <w:p w14:paraId="08523DB3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Trin-for-trin: Genskab SSH-adgang</w:t>
      </w:r>
    </w:p>
    <w:p w14:paraId="5615AB15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På en frisk Windows- eller Linux-maskine:</w:t>
      </w:r>
    </w:p>
    <w:p w14:paraId="1851212B" w14:textId="77777777" w:rsidR="00813E6D" w:rsidRDefault="00813E6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(Windows).</w:t>
      </w:r>
    </w:p>
    <w:p w14:paraId="7B722E9B" w14:textId="77777777" w:rsidR="00813E6D" w:rsidRDefault="00813E6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6672F528" w14:textId="77777777" w:rsidR="00813E6D" w:rsidRDefault="00813E6D">
      <w:pPr>
        <w:pStyle w:val="NormalWeb"/>
        <w:numPr>
          <w:ilvl w:val="0"/>
          <w:numId w:val="5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6333DB51" w14:textId="77777777" w:rsidR="00813E6D" w:rsidRDefault="00813E6D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57719FD2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3D0D1C9F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61C3AAB">
          <v:rect id="_x0000_i1030" style="width:0;height:1.5pt" o:hralign="center" o:hrstd="t" o:hr="t" fillcolor="#a0a0a0" stroked="f"/>
        </w:pict>
      </w:r>
    </w:p>
    <w:p w14:paraId="3B0FD7BA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69D3DDD9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7FF2C185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1EF6F68B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035CE347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1D87D7C9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7F6E0E4F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(web-filer ejes af denne, ikke root): </w:t>
      </w:r>
    </w:p>
    <w:p w14:paraId="3C27FA2A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64B4F4B2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0D1C4FE5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1231C801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1AD2909A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1B022D4D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3D90B625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73A874BE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20938BEB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576B899E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538B44AB" w14:textId="77777777" w:rsidR="00813E6D" w:rsidRDefault="00813E6D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20D63EE5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5637AACF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8074"/>
      </w:tblGrid>
      <w:tr w:rsidR="00000000" w14:paraId="3F6BEFED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A0BC50" w14:textId="77777777" w:rsidR="00813E6D" w:rsidRDefault="00813E6D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51F3B" w14:textId="77777777" w:rsidR="00813E6D" w:rsidRDefault="00813E6D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Sti</w:t>
            </w:r>
          </w:p>
        </w:tc>
      </w:tr>
      <w:tr w:rsidR="00000000" w14:paraId="4887853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E03A9B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5082C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/var/www/vhosts/event.cbcit.dk/httpdocs</w:t>
            </w:r>
          </w:p>
        </w:tc>
      </w:tr>
      <w:tr w:rsidR="00000000" w14:paraId="3E0E0DE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0E1A9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1F18FA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/root/cbc-deploy-creds.txt</w:t>
            </w:r>
          </w:p>
        </w:tc>
      </w:tr>
      <w:tr w:rsidR="00000000" w14:paraId="79605D1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38440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612E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/var/git/cbc-event-planner.git + /var/git/cbc-child.git</w:t>
            </w:r>
          </w:p>
        </w:tc>
      </w:tr>
      <w:tr w:rsidR="00000000" w14:paraId="75B79B6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04381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8A60FD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/deploy.sh +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/deploy-theme.sh</w:t>
            </w:r>
          </w:p>
        </w:tc>
      </w:tr>
      <w:tr w:rsidR="00000000" w14:paraId="0BEFF11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2C83E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8C0F8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/var/backups/cbc-pre-deploy (retention 7)</w:t>
            </w:r>
          </w:p>
        </w:tc>
      </w:tr>
      <w:tr w:rsidR="00000000" w14:paraId="3639855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1CBAA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F0256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/etc/nftables.d/cbc_fw.nft (+ cbc_web_egress_elements.nft, daterede .pre-*-backups, .fallback) · allowlists /etc/cbc-web-egress-hosts.txt + -ranges.txt</w:t>
            </w:r>
          </w:p>
        </w:tc>
      </w:tr>
      <w:tr w:rsidR="00000000" w14:paraId="5F477D8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C59BA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CB2496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/etc/postfix/sasl_passwd (600, postmap'd)</w:t>
            </w:r>
          </w:p>
        </w:tc>
      </w:tr>
      <w:tr w:rsidR="00000000" w14:paraId="780D2A6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A7D21A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34076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/etc/ssh/sshd_config.d/99-cbc-hardening.conf (+ Match-blokke nederst i /etc/ssh/sshd_config), /etc/sysctl.d/99-cbc-hardening.conf, /opt/plesk/php/8.4/etc/php.d/zz-cbc-upload-progress.ini</w:t>
            </w:r>
          </w:p>
        </w:tc>
      </w:tr>
      <w:tr w:rsidR="00000000" w14:paraId="0F773A1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2164ED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Hærdnings-runbook okt. 2026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299CF6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/root/cbc-hardening-2026-10/README.md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— alle ændringer siden 22/10 med rollback pr. punkt; </w:t>
            </w:r>
            <w:r>
              <w:rPr>
                <w:rStyle w:val="HTML-kode"/>
              </w:rPr>
              <w:t>stage/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= kopier af scripts, </w:t>
            </w:r>
            <w:r>
              <w:rPr>
                <w:rStyle w:val="HTML-kode"/>
              </w:rPr>
              <w:t>perms-rollback/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</w:t>
            </w:r>
            <w:r>
              <w:rPr>
                <w:rStyle w:val="HTML-kode"/>
              </w:rPr>
              <w:t>rollback-step*.sh</w:t>
            </w:r>
          </w:p>
        </w:tc>
      </w:tr>
      <w:tr w:rsidR="00000000" w14:paraId="170A945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BA0EC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CBC-scripts (cron/timers)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597C8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/usr/local/sbin/cbc-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.sh · /etc/cron.d/cbc-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· /etc/systemd/system/cbc-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.timer · logs /var/log/cbc-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.log</w:t>
            </w:r>
          </w:p>
        </w:tc>
      </w:tr>
      <w:tr w:rsidR="00000000" w14:paraId="021FB3A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E8C264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Must-use-plugins (uden for git)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763D6F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/var/www/vhosts/cbcit.dk/httpdocs/wp-content/mu-plugins/cbc-checkout-guard.php · /var/www/vhosts/event.cbcit.dk/httpdocs/wp-content/mu-plugins/cbc-no-user-enum.php</w:t>
            </w:r>
          </w:p>
        </w:tc>
      </w:tr>
      <w:tr w:rsidR="00000000" w14:paraId="2FFAD38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3AD4F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Partner-creds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0911C1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/root/cbc-partner-sites-creds.txt (600)</w:t>
            </w:r>
          </w:p>
        </w:tc>
      </w:tr>
      <w:tr w:rsidR="00000000" w14:paraId="1D17556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92E280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SFTP-chroots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082243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/srv/partner-dump (kent) · /srv/dg-sftp (datagaardendk → datagaarden-docroot) · /etc/ssh/authorized_keys.d/kent</w:t>
            </w:r>
          </w:p>
        </w:tc>
      </w:tr>
      <w:tr w:rsidR="00000000" w14:paraId="7688815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34544B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Øvrige sites' docroots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928F19" w14:textId="77777777" w:rsidR="00813E6D" w:rsidRDefault="00813E6D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/var/www/vhosts/cbcit.dk/httpdocs (sysuser </w:t>
            </w:r>
            <w:r>
              <w:rPr>
                <w:rStyle w:val="HTML-kode"/>
              </w:rPr>
              <w:t>cbcitdk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cbcit_prod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/var/www/vhosts/datagaarden.dk/httpdocs (sysuser </w:t>
            </w:r>
            <w:r>
              <w:rPr>
                <w:rStyle w:val="HTML-kode"/>
              </w:rPr>
              <w:t>datagaardendk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datagaarden_prod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 — DB-passwords i deres wp-config.php (600)</w:t>
            </w:r>
          </w:p>
        </w:tc>
      </w:tr>
    </w:tbl>
    <w:p w14:paraId="6DD760A4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403763B">
          <v:rect id="_x0000_i1031" style="width:0;height:1.5pt" o:hralign="center" o:hrstd="t" o:hr="t" fillcolor="#a0a0a0" stroked="f"/>
        </w:pict>
      </w:r>
    </w:p>
    <w:p w14:paraId="7AA352A9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66A70A90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314D292E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78318EA4" w14:textId="77777777" w:rsidR="00813E6D" w:rsidRDefault="00813E6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6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203A2DFB" w14:textId="77777777" w:rsidR="00813E6D" w:rsidRDefault="00813E6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7302A828" w14:textId="77777777" w:rsidR="00813E6D" w:rsidRDefault="00813E6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>. Eneste permanente token er snapshot-rutinens (DPAPI-krypteret på Johans PC, §2) — den skal re-udstedes ved overdragelse.</w:t>
      </w:r>
    </w:p>
    <w:p w14:paraId="47FA0CA7" w14:textId="77777777" w:rsidR="00813E6D" w:rsidRDefault="00813E6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Snapshots: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cbc-weekly-&lt;dato&gt;</w:t>
      </w:r>
      <w:r>
        <w:rPr>
          <w:rFonts w:ascii="Calibri" w:eastAsia="Times New Roman" w:hAnsi="Calibri" w:cs="Calibri"/>
          <w:sz w:val="21"/>
          <w:szCs w:val="21"/>
        </w:rPr>
        <w:t xml:space="preserve"> tages automatisk hver mandag 09:00 fra Johans PC (3 beholdes); manuelle snapshots (andet navn) prunes aldrig. Tjek i konsollen under Snapshots at det nyeste er under en uge gammelt.</w:t>
      </w:r>
    </w:p>
    <w:p w14:paraId="5EC441E6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2A210F97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515FD112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63E488BD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515E9566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+ OWASP aktiv + Super Bot Fight Mode. </w:t>
      </w:r>
      <w:r>
        <w:rPr>
          <w:rStyle w:val="Strk"/>
          <w:rFonts w:ascii="Calibri" w:eastAsia="Times New Roman" w:hAnsi="Calibri" w:cs="Calibri"/>
          <w:sz w:val="21"/>
          <w:szCs w:val="21"/>
        </w:rPr>
        <w:t>To CBC-custom-regler (Managed Challenge):</w:t>
      </w:r>
      <w:r>
        <w:rPr>
          <w:rFonts w:ascii="Calibri" w:eastAsia="Times New Roman" w:hAnsi="Calibri" w:cs="Calibri"/>
          <w:sz w:val="21"/>
          <w:szCs w:val="21"/>
        </w:rPr>
        <w:t xml:space="preserve"> på WooCommerce-checkout for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(card-testing-værn 2026-10-21) og på </w:t>
      </w:r>
      <w:r>
        <w:rPr>
          <w:rStyle w:val="HTML-kode"/>
        </w:rPr>
        <w:t>/wp-login.php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(2026-10-26). Begge rate-limit-slots er optaget af api-backenden. Reglerne er host-scopede — zonen deles med ~18 andre sites, så lav aldrig zone-wide regler. Detaljer: driftsmanual 02 §4.2.</w:t>
      </w:r>
    </w:p>
    <w:p w14:paraId="3496429F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03869C11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5E1DE488" w14:textId="77777777" w:rsidR="00813E6D" w:rsidRDefault="00813E6D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3BD523A0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7AC49261" w14:textId="77777777" w:rsidR="00813E6D" w:rsidRDefault="00813E6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62308A99" w14:textId="77777777" w:rsidR="00813E6D" w:rsidRDefault="00813E6D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(Brevo dropper tavst blokliste-adresser).</w:t>
      </w:r>
    </w:p>
    <w:p w14:paraId="7B41F70E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2CAFCE5F" w14:textId="77777777" w:rsidR="00813E6D" w:rsidRDefault="00813E6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F8CD6C5" w14:textId="77777777" w:rsidR="00813E6D" w:rsidRDefault="00813E6D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09182F9E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7FE7712C" w14:textId="77777777" w:rsidR="00813E6D" w:rsidRDefault="00813E6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6CEDAEB3" w14:textId="77777777" w:rsidR="00813E6D" w:rsidRDefault="00813E6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(i vault) KRÆVES for at restore på en frisk server.</w:t>
      </w:r>
    </w:p>
    <w:p w14:paraId="755403D5" w14:textId="77777777" w:rsidR="00813E6D" w:rsidRDefault="00813E6D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3323F77E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05DA7305" w14:textId="77777777" w:rsidR="00813E6D" w:rsidRDefault="00813E6D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287B3CEB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1ADCBC65" w14:textId="77777777" w:rsidR="00813E6D" w:rsidRDefault="00813E6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21342AF0" w14:textId="77777777" w:rsidR="00813E6D" w:rsidRDefault="00813E6D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ejer både QuickPay-kontoen og 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695FEE29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 — HISTORISK siden 2026-08-27</w:t>
      </w:r>
    </w:p>
    <w:p w14:paraId="204084D8" w14:textId="77777777" w:rsidR="00813E6D" w:rsidRDefault="00813E6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Løst før tid: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blev DNS-flippet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for SaaS</w:t>
      </w:r>
      <w:r>
        <w:rPr>
          <w:rFonts w:ascii="Calibri" w:eastAsia="Times New Roman" w:hAnsi="Calibri" w:cs="Calibri"/>
          <w:sz w:val="21"/>
          <w:szCs w:val="21"/>
        </w:rPr>
        <w:t xml:space="preserve"> 2026-08-26 (DNS hos wwi: www-CNAME + apex-ANAME →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; custom hostnames + certifikater i cbcit.dk-zonens "SSL for SaaS"). 2026-08-27 blev </w:t>
      </w:r>
      <w:r>
        <w:rPr>
          <w:rFonts w:ascii="Calibri" w:eastAsia="Times New Roman" w:hAnsi="Calibri" w:cs="Calibri"/>
          <w:sz w:val="21"/>
          <w:szCs w:val="21"/>
        </w:rPr>
        <w:t xml:space="preserve">Kents-LB-broen ryddet op: 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-firewall-reglen fjernet, LB-IP'erne ud af fail2ban, vhost skiftet til CF-real-ip + origin-guard.</w:t>
      </w:r>
    </w:p>
    <w:p w14:paraId="66352629" w14:textId="77777777" w:rsidR="00813E6D" w:rsidRDefault="00813E6D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Kobalt-aftalens ophør 2026-12-31 har derfor </w:t>
      </w:r>
      <w:r>
        <w:rPr>
          <w:rStyle w:val="Strk"/>
          <w:rFonts w:ascii="Calibri" w:eastAsia="Times New Roman" w:hAnsi="Calibri" w:cs="Calibri"/>
          <w:sz w:val="21"/>
          <w:szCs w:val="21"/>
        </w:rPr>
        <w:t>ingen konsekvens</w:t>
      </w:r>
      <w:r>
        <w:rPr>
          <w:rFonts w:ascii="Calibri" w:eastAsia="Times New Roman" w:hAnsi="Calibri" w:cs="Calibri"/>
          <w:sz w:val="21"/>
          <w:szCs w:val="21"/>
        </w:rPr>
        <w:t xml:space="preserve"> for denne boks. Kent-kontakt (fortsat relevant for andre cbcit.dk-subdomæner på 185.21.232.x uden for boksen):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2005EEFA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3DB938C">
          <v:rect id="_x0000_i1032" style="width:0;height:1.5pt" o:hralign="center" o:hrstd="t" o:hr="t" fillcolor="#a0a0a0" stroked="f"/>
        </w:pict>
      </w:r>
    </w:p>
    <w:p w14:paraId="1EADBEDF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0A802085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706C47EF" w14:textId="77777777" w:rsidR="00813E6D" w:rsidRDefault="00813E6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drift/00–06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 dette repo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gotchas). Verificeret mod live server + Cloudflare 2026-07-20, re-verificeret 2026-10-26/27.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Kanonisk hjem: privat GitHub-repo </w:t>
      </w:r>
      <w:r>
        <w:rPr>
          <w:rStyle w:val="HTML-kode"/>
          <w:b/>
          <w:bCs/>
        </w:rPr>
        <w:t>johanjohansen-cbc/cbc-drift</w:t>
      </w:r>
      <w:r>
        <w:rPr>
          <w:rFonts w:ascii="Calibri" w:eastAsia="Times New Roman" w:hAnsi="Calibri" w:cs="Calibri"/>
          <w:sz w:val="21"/>
          <w:szCs w:val="21"/>
        </w:rPr>
        <w:t xml:space="preserve"> (dette dokument ligger samme sted — arbejdskopi i </w:t>
      </w:r>
      <w:r>
        <w:rPr>
          <w:rStyle w:val="HTML-kode"/>
        </w:rPr>
        <w:t>C:\Users\JohanJohansen\Local Sites\cbc-event-planner\app\public\_handover\drift\</w:t>
      </w:r>
      <w:r>
        <w:rPr>
          <w:rFonts w:ascii="Calibri" w:eastAsia="Times New Roman" w:hAnsi="Calibri" w:cs="Calibri"/>
          <w:sz w:val="21"/>
          <w:szCs w:val="21"/>
        </w:rPr>
        <w:t xml:space="preserve"> på Johans PC).</w:t>
      </w:r>
    </w:p>
    <w:p w14:paraId="05108FD1" w14:textId="77777777" w:rsidR="00813E6D" w:rsidRDefault="00813E6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/root/cbc-hardening-2026-10/README.md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på serveren</w:t>
      </w:r>
      <w:r>
        <w:rPr>
          <w:rFonts w:ascii="Calibri" w:eastAsia="Times New Roman" w:hAnsi="Calibri" w:cs="Calibri"/>
          <w:sz w:val="21"/>
          <w:szCs w:val="21"/>
        </w:rPr>
        <w:t xml:space="preserve"> — den operative ændringslog for al hærdning siden 22/10-2026 (egress-filter, PHP </w:t>
      </w:r>
      <w:r>
        <w:rPr>
          <w:rStyle w:val="HTML-kode"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>, nginx-grænser, patch-cron, advisory-watch, audit-rettelser) med rollback-kommando pr. punkt. Læs den, før du ændrer firewall, PHP eller nginx.</w:t>
      </w:r>
    </w:p>
    <w:p w14:paraId="6769FF4B" w14:textId="77777777" w:rsidR="00813E6D" w:rsidRDefault="00813E6D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6873CD31" w14:textId="77777777" w:rsidR="00813E6D" w:rsidRDefault="00813E6D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(laver backup → pull → chown → db-migrate → php-fpm reload → verifikation). Tema deployes FØR plugin.</w:t>
      </w:r>
    </w:p>
    <w:p w14:paraId="3D93AEB0" w14:textId="77777777" w:rsidR="00813E6D" w:rsidRDefault="00813E6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65A16044" w14:textId="77777777" w:rsidR="00813E6D" w:rsidRDefault="00813E6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7AF6F1BB" w14:textId="77777777" w:rsidR="00813E6D" w:rsidRDefault="00813E6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EA49BC0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3BF808AA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9B81ABB">
          <v:rect id="_x0000_i1033" style="width:0;height:1.5pt" o:hralign="center" o:hrstd="t" o:hr="t" fillcolor="#a0a0a0" stroked="f"/>
        </w:pict>
      </w:r>
    </w:p>
    <w:p w14:paraId="35713B99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54082E41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58E34D00" w14:textId="77777777" w:rsidR="00813E6D" w:rsidRDefault="00813E6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230DED97" w14:textId="77777777" w:rsidR="00813E6D" w:rsidRDefault="00813E6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860859B" w14:textId="77777777" w:rsidR="00813E6D" w:rsidRDefault="00813E6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59F27DA6" w14:textId="77777777" w:rsidR="00813E6D" w:rsidRDefault="00813E6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6CB2A30" w14:textId="77777777" w:rsidR="00813E6D" w:rsidRDefault="00813E6D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7B1E47F4" w14:textId="77777777" w:rsidR="00813E6D" w:rsidRDefault="00813E6D">
      <w:pPr>
        <w:pStyle w:val="NormalWeb"/>
        <w:shd w:val="clear" w:color="auto" w:fill="F7FBFA"/>
        <w:divId w:val="1020476608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53BB57A5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551E4675" w14:textId="77777777" w:rsidR="00813E6D" w:rsidRDefault="00813E6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Hurtigste vej, hvis Hetzner-kontoen lever:</w:t>
      </w:r>
      <w:r>
        <w:rPr>
          <w:rFonts w:ascii="Calibri" w:eastAsia="Times New Roman" w:hAnsi="Calibri" w:cs="Calibri"/>
          <w:sz w:val="21"/>
          <w:szCs w:val="21"/>
        </w:rPr>
        <w:t xml:space="preserve"> gendan seneste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i Hetzner-konsollen (hele disken inkl. al server-config). RTO 15–30 min, RPO op til 7 dage. Resten af punkterne gælder, når snapshottet ikke kan bruges.</w:t>
      </w:r>
    </w:p>
    <w:p w14:paraId="0581D777" w14:textId="77777777" w:rsidR="00813E6D" w:rsidRDefault="00813E6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6133A55A" w14:textId="77777777" w:rsidR="00813E6D" w:rsidRDefault="00813E6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via Plesk Backup Manager (kræver backup-krypteringspasswordet fra vault; manuel download fra OneDrive-webben er ubrugelig — formatet er chunket).</w:t>
      </w:r>
    </w:p>
    <w:p w14:paraId="155B6595" w14:textId="77777777" w:rsidR="00813E6D" w:rsidRDefault="00813E6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subscriptions (filer + DB + wp-config + sysuser-crontabs + mu-plugins følger med). </w:t>
      </w:r>
      <w:r>
        <w:rPr>
          <w:rStyle w:val="Strk"/>
          <w:rFonts w:ascii="Calibri" w:eastAsia="Times New Roman" w:hAnsi="Calibri" w:cs="Calibri"/>
          <w:sz w:val="21"/>
          <w:szCs w:val="21"/>
        </w:rPr>
        <w:t>Server-level config følger IKKE med og skal genskabes: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(ellers fejler nginx), host-firewall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 xml:space="preserve"> + egress-allowlists, alle </w:t>
      </w:r>
      <w:r>
        <w:rPr>
          <w:rStyle w:val="HTML-kode"/>
        </w:rPr>
        <w:t>cbc-*</w:t>
      </w:r>
      <w:r>
        <w:rPr>
          <w:rFonts w:ascii="Calibri" w:eastAsia="Times New Roman" w:hAnsi="Calibri" w:cs="Calibri"/>
          <w:sz w:val="21"/>
          <w:szCs w:val="21"/>
        </w:rPr>
        <w:t xml:space="preserve">-scripts/cron/timers, sshd-drop-in + SFTP-Match-blokke, Postfix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 + Brevo 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 xml:space="preserve">, PHP-drop-in, Imunify-skema. Den fulde liste og rækkefølge står i </w:t>
      </w:r>
      <w:r>
        <w:rPr>
          <w:rStyle w:val="Strk"/>
          <w:rFonts w:ascii="Calibri" w:eastAsia="Times New Roman" w:hAnsi="Calibri" w:cs="Calibri"/>
          <w:sz w:val="21"/>
          <w:szCs w:val="21"/>
        </w:rPr>
        <w:t>driftsmanual 05 §2.3</w:t>
      </w:r>
      <w:r>
        <w:rPr>
          <w:rFonts w:ascii="Calibri" w:eastAsia="Times New Roman" w:hAnsi="Calibri" w:cs="Calibri"/>
          <w:sz w:val="21"/>
          <w:szCs w:val="21"/>
        </w:rPr>
        <w:t xml:space="preserve"> (gennemprøvet ved restore-drill 2026-08-18).</w:t>
      </w:r>
    </w:p>
    <w:p w14:paraId="6E54D094" w14:textId="77777777" w:rsidR="00813E6D" w:rsidRDefault="00813E6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A-records (</w:t>
      </w:r>
      <w:r>
        <w:rPr>
          <w:rStyle w:val="HTML-kode"/>
        </w:rPr>
        <w:t>event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sites</w:t>
      </w:r>
      <w:r>
        <w:rPr>
          <w:rFonts w:ascii="Calibri" w:eastAsia="Times New Roman" w:hAnsi="Calibri" w:cs="Calibri"/>
          <w:sz w:val="21"/>
          <w:szCs w:val="21"/>
        </w:rPr>
        <w:t xml:space="preserve">) mod ny IP; opdatér origin-IP'en i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og Hetzner Cloud Firewall; genudsted CF-tunnel-connector (§2).</w:t>
      </w:r>
    </w:p>
    <w:p w14:paraId="46D2BA99" w14:textId="77777777" w:rsidR="00813E6D" w:rsidRDefault="00813E6D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Restore-drill er gennemført 2026-08-18</w:t>
      </w:r>
      <w:r>
        <w:rPr>
          <w:rFonts w:ascii="Calibri" w:eastAsia="Times New Roman" w:hAnsi="Calibri" w:cs="Calibri"/>
          <w:sz w:val="21"/>
          <w:szCs w:val="21"/>
        </w:rPr>
        <w:t xml:space="preserve"> (event-subscriptionen gendannet på scratch-server; målt RTO ~45–60 min med proceduren). Resultat + fund: driftsmanual 05 §3.1. Gentag efter større infra-ændringer — den okt. 2026-hærdning er ikke drillet endnu.</w:t>
      </w:r>
    </w:p>
    <w:p w14:paraId="1D4D4ABD" w14:textId="77777777" w:rsidR="00813E6D" w:rsidRDefault="00813E6D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3938EF41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583F6C19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6E64C9A">
          <v:rect id="_x0000_i1034" style="width:0;height:1.5pt" o:hralign="center" o:hrstd="t" o:hr="t" fillcolor="#a0a0a0" stroked="f"/>
        </w:pict>
      </w:r>
    </w:p>
    <w:p w14:paraId="1422F2F8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1BCFDF8D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10BFD454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2A416585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9E07257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228F30F9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 (to lag)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WordPress-processerne må kun nå allowlistede hostnavne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/etc/cbc-web-egress-hosts.txt</w:t>
      </w:r>
      <w:r>
        <w:rPr>
          <w:rFonts w:ascii="Calibri" w:eastAsia="Times New Roman" w:hAnsi="Calibri" w:cs="Calibri"/>
          <w:sz w:val="21"/>
          <w:szCs w:val="21"/>
        </w:rPr>
        <w:t xml:space="preserve">, enforce siden 2026-10-23). Et nyt plugin/API/licens-server bliver tavst droppet, til hostnavnet er tilføjet + </w:t>
      </w:r>
      <w:r>
        <w:rPr>
          <w:rStyle w:val="HTML-kode"/>
        </w:rPr>
        <w:t>cbc-web-egress-refresh.sh</w:t>
      </w:r>
      <w:r>
        <w:rPr>
          <w:rFonts w:ascii="Calibri" w:eastAsia="Times New Roman" w:hAnsi="Calibri" w:cs="Calibri"/>
          <w:sz w:val="21"/>
          <w:szCs w:val="21"/>
        </w:rPr>
        <w:t xml:space="preserve"> kørt (driftsmanual 06 §1.9). Nødbremse: </w:t>
      </w:r>
      <w:r>
        <w:rPr>
          <w:rStyle w:val="HTML-kode"/>
        </w:rPr>
        <w:t>cbc-web-egress-mode.sh log-only</w:t>
      </w:r>
      <w:r>
        <w:rPr>
          <w:rFonts w:ascii="Calibri" w:eastAsia="Times New Roman" w:hAnsi="Calibri" w:cs="Calibri"/>
          <w:sz w:val="21"/>
          <w:szCs w:val="21"/>
        </w:rPr>
        <w:t xml:space="preserve">. Ikke-web-processer på skæve porte kræver stadig en regel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>-chain.</w:t>
      </w:r>
    </w:p>
    <w:p w14:paraId="6A56913A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FØR du applyer, test frisk SSH, og annullér dead-man først når du er sikker. Ellers kan en regelfejl låse dig ude. Brug </w:t>
      </w:r>
      <w:r>
        <w:rPr>
          <w:rStyle w:val="HTML-kode"/>
        </w:rPr>
        <w:t>cbc-fw-apply.sh</w:t>
      </w:r>
      <w:r>
        <w:rPr>
          <w:rFonts w:ascii="Calibri" w:eastAsia="Times New Roman" w:hAnsi="Calibri" w:cs="Calibri"/>
          <w:sz w:val="21"/>
          <w:szCs w:val="21"/>
        </w:rPr>
        <w:t xml:space="preserve"> til at genindlæse — ikke </w:t>
      </w:r>
      <w:r>
        <w:rPr>
          <w:rStyle w:val="HTML-kode"/>
        </w:rPr>
        <w:t>nft -f</w:t>
      </w:r>
      <w:r>
        <w:rPr>
          <w:rFonts w:ascii="Calibri" w:eastAsia="Times New Roman" w:hAnsi="Calibri" w:cs="Calibri"/>
          <w:sz w:val="21"/>
          <w:szCs w:val="21"/>
        </w:rPr>
        <w:t xml:space="preserve"> direkte.</w:t>
      </w:r>
    </w:p>
    <w:p w14:paraId="160E56EF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frysen er ophævet (2026-10-08).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WordPress-MAJOR-opgraderinger kun mellem konferencer</w:t>
      </w:r>
      <w:r>
        <w:rPr>
          <w:rFonts w:ascii="Calibri" w:eastAsia="Times New Roman" w:hAnsi="Calibri" w:cs="Calibri"/>
          <w:sz w:val="21"/>
          <w:szCs w:val="21"/>
        </w:rPr>
        <w:t>, altid med snapshot + DB-dump først og test på Local. PHP bliver på 8.4 (Plesk-repo pinned); 8.5 kun efter test. Sikkerhedspatches kører automatisk.</w:t>
      </w:r>
    </w:p>
    <w:p w14:paraId="3F29C1C7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XML-RPC er lukket</w:t>
      </w:r>
      <w:r>
        <w:rPr>
          <w:rFonts w:ascii="Calibri" w:eastAsia="Times New Roman" w:hAnsi="Calibri" w:cs="Calibri"/>
          <w:sz w:val="21"/>
          <w:szCs w:val="21"/>
        </w:rPr>
        <w:t xml:space="preserve"> (nginx 403) på alle tre sites,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brugernavns-enumeration er lukket</w:t>
      </w:r>
      <w:r>
        <w:rPr>
          <w:rFonts w:ascii="Calibri" w:eastAsia="Times New Roman" w:hAnsi="Calibri" w:cs="Calibri"/>
          <w:sz w:val="21"/>
          <w:szCs w:val="21"/>
        </w:rPr>
        <w:t xml:space="preserve"> på event (mu-plugin). Slå det ikke op igen "fordi et plugin brokker sig" uden at læse driftsmanual 06 §1.13.</w:t>
      </w:r>
    </w:p>
    <w:p w14:paraId="3FFBB68D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Datagaardens SFTP-login er IP-låst</w:t>
      </w:r>
      <w:r>
        <w:rPr>
          <w:rFonts w:ascii="Calibri" w:eastAsia="Times New Roman" w:hAnsi="Calibri" w:cs="Calibri"/>
          <w:sz w:val="21"/>
          <w:szCs w:val="21"/>
        </w:rPr>
        <w:t xml:space="preserve"> til 87.55.238.154 (sshd Match-blok). Skifter de IP, retter du </w:t>
      </w:r>
      <w:r>
        <w:rPr>
          <w:rStyle w:val="HTML-kode"/>
        </w:rPr>
        <w:t>Address</w:t>
      </w:r>
      <w:r>
        <w:rPr>
          <w:rFonts w:ascii="Calibri" w:eastAsia="Times New Roman" w:hAnsi="Calibri" w:cs="Calibri"/>
          <w:sz w:val="21"/>
          <w:szCs w:val="21"/>
        </w:rPr>
        <w:t xml:space="preserve"> — du åbner ikke for alle.</w:t>
      </w:r>
    </w:p>
    <w:p w14:paraId="36970F19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PHP </w:t>
      </w:r>
      <w:r>
        <w:rPr>
          <w:rStyle w:val="HTML-kode"/>
          <w:b/>
          <w:bCs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(exec/shell_exec/system/proc_open/popen …) er sat pr. domæne i Plesk for alle tre sites. Et plugin der "kræver exec()" får det ikke — find en anden løsning.</w:t>
      </w:r>
    </w:p>
    <w:p w14:paraId="5C2AFDAF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Imunify-, integritets- og patch-automatikken sender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Sluk ikke jobs, du ikke forstår; de er dokumenteret i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85306FA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243F8DF2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>) — geo-blok der giver 403 til enhver origin-forbindelse der ikke kommer fra Cloudflare/loopback. Håndhæves på ALLE tre sites (datagaarden kom med 2026-08-27 efter CF-flippet). Slet den ikke — og hold geo-listen synkron med CF-real-ip-listerne i vhost'ene.</w:t>
      </w:r>
    </w:p>
    <w:p w14:paraId="353550C3" w14:textId="77777777" w:rsidR="00813E6D" w:rsidRDefault="00813E6D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sites.cbcit.dk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-recorden + "SSL for SaaS" i cbcit.dk-zonen</w:t>
      </w:r>
      <w:r>
        <w:rPr>
          <w:rFonts w:ascii="Calibri" w:eastAsia="Times New Roman" w:hAnsi="Calibri" w:cs="Calibri"/>
          <w:sz w:val="21"/>
          <w:szCs w:val="21"/>
        </w:rPr>
        <w:t xml:space="preserve"> —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er fallback-origin/CNAME-target for datagaarden.dk's custom hostnames (og evt. fremtidige kundesites). Slettes/afproxies den, dør datagaarden.dk.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-reglen fra det gamle LB-spor er fjernet 2026-08-27 og må ikke genindføres.)</w:t>
      </w:r>
    </w:p>
    <w:p w14:paraId="59680621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C159387">
          <v:rect id="_x0000_i1035" style="width:0;height:1.5pt" o:hralign="center" o:hrstd="t" o:hr="t" fillcolor="#a0a0a0" stroked="f"/>
        </w:pict>
      </w:r>
    </w:p>
    <w:p w14:paraId="06C01029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1138A527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OS-sikkerhedsopdateringer og Plesk-PHP hver 4. time (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>), auto-reboot 04:00 ved kerne-opdatering, Plesk-komponenter natligt, fail2ban, ModSecurity, Imunify (daglig scan 03:00), WP-integritetstjek dagligt, advisory-watch dagligt.</w:t>
      </w:r>
    </w:p>
    <w:p w14:paraId="45247BBF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WordPress-opdateringer:</w:t>
      </w:r>
      <w:r>
        <w:rPr>
          <w:rFonts w:ascii="Calibri" w:eastAsia="Times New Roman" w:hAnsi="Calibri" w:cs="Calibri"/>
          <w:sz w:val="21"/>
          <w:szCs w:val="21"/>
        </w:rPr>
        <w:t xml:space="preserve"> på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er plugin-opdateringer IKKE automatiske (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 — deploy via git); WP-core minor patcher sig selv. På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/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auto-opdaterer de fleste plugins sig selv. </w:t>
      </w:r>
      <w:r>
        <w:rPr>
          <w:rStyle w:val="Strk"/>
          <w:rFonts w:ascii="Calibri" w:eastAsia="Times New Roman" w:hAnsi="Calibri" w:cs="Calibri"/>
          <w:sz w:val="21"/>
          <w:szCs w:val="21"/>
        </w:rPr>
        <w:t>Majors kun mellem konferencer</w:t>
      </w:r>
      <w:r>
        <w:rPr>
          <w:rFonts w:ascii="Calibri" w:eastAsia="Times New Roman" w:hAnsi="Calibri" w:cs="Calibri"/>
          <w:sz w:val="21"/>
          <w:szCs w:val="21"/>
        </w:rPr>
        <w:t xml:space="preserve"> (§9.6).</w:t>
      </w:r>
    </w:p>
    <w:p w14:paraId="23AC192B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ALLE alarm- og statusmails går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cbc-update-notify.php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(event, mandag), 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cbc-advisory-watch.sh</w:t>
      </w:r>
      <w:r>
        <w:rPr>
          <w:rFonts w:ascii="Calibri" w:eastAsia="Times New Roman" w:hAnsi="Calibri" w:cs="Calibri"/>
          <w:sz w:val="21"/>
          <w:szCs w:val="21"/>
        </w:rPr>
        <w:t xml:space="preserve"> (mandag "alt OK" + afvigelser), </w:t>
      </w:r>
      <w:r>
        <w:rPr>
          <w:rStyle w:val="HTML-kode"/>
        </w:rPr>
        <w:t>cbc-egress-report.sh</w:t>
      </w:r>
      <w:r>
        <w:rPr>
          <w:rFonts w:ascii="Calibri" w:eastAsia="Times New Roman" w:hAnsi="Calibri" w:cs="Calibri"/>
          <w:sz w:val="21"/>
          <w:szCs w:val="21"/>
        </w:rPr>
        <w:t xml:space="preserve"> (dagligt), </w:t>
      </w:r>
      <w:r>
        <w:rPr>
          <w:rStyle w:val="HTML-kode"/>
        </w:rPr>
        <w:t>cbc-woo-order-watch.sh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cbc-wp-integrity.sh</w:t>
      </w:r>
      <w:r>
        <w:rPr>
          <w:rFonts w:ascii="Calibri" w:eastAsia="Times New Roman" w:hAnsi="Calibri" w:cs="Calibri"/>
          <w:sz w:val="21"/>
          <w:szCs w:val="21"/>
        </w:rPr>
        <w:t xml:space="preserve">, Imunify </w:t>
      </w:r>
      <w:r>
        <w:rPr>
          <w:rStyle w:val="HTML-kode"/>
        </w:rPr>
        <w:t>ADMIN_CONTACTS</w:t>
      </w:r>
      <w:r>
        <w:rPr>
          <w:rFonts w:ascii="Calibri" w:eastAsia="Times New Roman" w:hAnsi="Calibri" w:cs="Calibri"/>
          <w:sz w:val="21"/>
          <w:szCs w:val="21"/>
        </w:rPr>
        <w:t xml:space="preserve">, Plesk-backup-notifikation, Hetzner-snapshot-mail (fra Johans PC).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Ved overdragelse: skift alle til en CBC-fælles drifts-adresse</w:t>
      </w:r>
      <w:r>
        <w:rPr>
          <w:rFonts w:ascii="Calibri" w:eastAsia="Times New Roman" w:hAnsi="Calibri" w:cs="Calibri"/>
          <w:sz w:val="21"/>
          <w:szCs w:val="21"/>
        </w:rPr>
        <w:t xml:space="preserve"> — listen i driftsmanual 04 §2.3 er komplet. Udebliver mandagsmailerne (advisory "alt OK" + snapshot OK), er noget dødt.</w:t>
      </w:r>
    </w:p>
    <w:p w14:paraId="1C4E44BD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01AFD065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 og at Hetzner-konsollen har et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under en uge gammelt.</w:t>
      </w:r>
    </w:p>
    <w:p w14:paraId="50DA5BFA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event.cbcit.dk kræver 2FA</w:t>
      </w:r>
      <w:r>
        <w:rPr>
          <w:rFonts w:ascii="Calibri" w:eastAsia="Times New Roman" w:hAnsi="Calibri" w:cs="Calibri"/>
          <w:sz w:val="21"/>
          <w:szCs w:val="21"/>
        </w:rPr>
        <w:t xml:space="preserve"> (siden 2026-10-28): admins er </w:t>
      </w:r>
      <w:r>
        <w:rPr>
          <w:rStyle w:val="HTML-kode"/>
        </w:rPr>
        <w:t>cbcadmin</w:t>
      </w:r>
      <w:r>
        <w:rPr>
          <w:rFonts w:ascii="Calibri" w:eastAsia="Times New Roman" w:hAnsi="Calibri" w:cs="Calibri"/>
          <w:sz w:val="21"/>
          <w:szCs w:val="21"/>
        </w:rPr>
        <w:t xml:space="preserve"> (johan@), </w:t>
      </w:r>
      <w:r>
        <w:rPr>
          <w:rStyle w:val="HTML-kode"/>
        </w:rPr>
        <w:t>anja@cbcit.dk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jan@cbcit.dk</w:t>
      </w:r>
      <w:r>
        <w:rPr>
          <w:rFonts w:ascii="Calibri" w:eastAsia="Times New Roman" w:hAnsi="Calibri" w:cs="Calibri"/>
          <w:sz w:val="21"/>
          <w:szCs w:val="21"/>
        </w:rPr>
        <w:t xml:space="preserve"> — password + TOTP via </w:t>
      </w:r>
      <w:r>
        <w:rPr>
          <w:rStyle w:val="HTML-kode"/>
        </w:rPr>
        <w:t>wp-login.php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(bag CF-challenge); magic-link virker ikke for admins. Låst ude → driftsmanual 06 §1.13. Mister ALLE tre adgang: nulstil 2FA-meta via SSH som beskrevet dér.</w:t>
      </w:r>
    </w:p>
    <w:p w14:paraId="640762E2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cbcit.dk og datagaarden.dk kræver 2FA</w:t>
      </w:r>
      <w:r>
        <w:rPr>
          <w:rFonts w:ascii="Calibri" w:eastAsia="Times New Roman" w:hAnsi="Calibri" w:cs="Calibri"/>
          <w:sz w:val="21"/>
          <w:szCs w:val="21"/>
        </w:rPr>
        <w:t xml:space="preserve"> (Wordfence Login Security, krav sat 2026-10-28; nådeperiode til 4/11 hhv. 11/11): Wordfence → Login Security → Two-Factor Authentication. Låst ude → driftsmanual 06 §1.13 (WFLS-varianten: </w:t>
      </w:r>
      <w:r>
        <w:rPr>
          <w:rStyle w:val="HTML-kode"/>
        </w:rPr>
        <w:t>reset_grace_period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0A695983" w14:textId="77777777" w:rsidR="00813E6D" w:rsidRDefault="00813E6D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Åbne sikkerhedspunkter pr. 2026-10-28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(fra fuld audit 26/10, prioriteret — fuld liste i Claude-memory </w:t>
      </w:r>
      <w:r>
        <w:rPr>
          <w:rStyle w:val="HTML-kode"/>
        </w:rPr>
        <w:t>project_prod_security_audit_2026_10_26.md</w:t>
      </w:r>
      <w:r>
        <w:rPr>
          <w:rFonts w:ascii="Calibri" w:eastAsia="Times New Roman" w:hAnsi="Calibri" w:cs="Calibri"/>
          <w:sz w:val="21"/>
          <w:szCs w:val="21"/>
        </w:rPr>
        <w:t xml:space="preserve"> på Johans PC): 2FA-</w:t>
      </w:r>
      <w:r>
        <w:rPr>
          <w:rStyle w:val="Strk"/>
          <w:rFonts w:ascii="Calibri" w:eastAsia="Times New Roman" w:hAnsi="Calibri" w:cs="Calibri"/>
          <w:sz w:val="21"/>
          <w:szCs w:val="21"/>
        </w:rPr>
        <w:t>enrollment</w:t>
      </w:r>
      <w:r>
        <w:rPr>
          <w:rFonts w:ascii="Calibri" w:eastAsia="Times New Roman" w:hAnsi="Calibri" w:cs="Calibri"/>
          <w:sz w:val="21"/>
          <w:szCs w:val="21"/>
        </w:rPr>
        <w:t xml:space="preserve"> gennemføres af de enkelte admins inden fristerne (kravet er sat på alle tre sites) · datagaarden-ansatte nedgraderes fra administrator til editor (Datagaardens egen admin) · mail-DNS (SPF-oprydning cbcit.dk, DMARC → quarantine, DMARC + Brevo-DKIM for datagaarden.dk) · fjern TeamViewerQS.exe fra datagaarden.dk/Support · slet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>-dropboxen efter 2027-01-01 · ekstern uptime-/dead-man-monitor · OneDrive-backup + snapshot-rutine er personbundne (Johans M365-konto og PC).</w:t>
      </w:r>
    </w:p>
    <w:p w14:paraId="069BAF2A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2C964E1">
          <v:rect id="_x0000_i1036" style="width:0;height:1.5pt" o:hralign="center" o:hrstd="t" o:hr="t" fillcolor="#a0a0a0" stroked="f"/>
        </w:pict>
      </w:r>
    </w:p>
    <w:p w14:paraId="1D9B970E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74FEC1C9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6C5D23B8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4C3032AB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7014A874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638F5E47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0E20B89E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18572B51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63257274" w14:textId="77777777" w:rsidR="00813E6D" w:rsidRDefault="00813E6D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2EA4B68A" w14:textId="77777777" w:rsidR="00813E6D" w:rsidRDefault="00813E6D">
      <w:pPr>
        <w:pStyle w:val="NormalWeb"/>
        <w:shd w:val="clear" w:color="auto" w:fill="F7FBFA"/>
        <w:divId w:val="22560836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7FFBA345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32FE67B">
          <v:rect id="_x0000_i1037" style="width:0;height:1.5pt" o:hralign="center" o:hrstd="t" o:hr="t" fillcolor="#a0a0a0" stroked="f"/>
        </w:pict>
      </w:r>
    </w:p>
    <w:p w14:paraId="73B397C8" w14:textId="77777777" w:rsidR="00813E6D" w:rsidRDefault="00813E6D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4BD2CE77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714779FA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5E1F685A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75F31A56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A4646B0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451281B7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20710A9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141712AB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5433D38E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6347D995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567311A7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17791C6C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1C440C2A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7993722F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 xml:space="preserve"> og forstår, hvad </w:t>
      </w:r>
      <w:r>
        <w:rPr>
          <w:rStyle w:val="HTML-kode"/>
        </w:rPr>
        <w:t>cbc-web-egress-mode.sh status</w:t>
      </w:r>
      <w:r>
        <w:rPr>
          <w:rFonts w:ascii="Calibri" w:eastAsia="Times New Roman" w:hAnsi="Calibri" w:cs="Calibri"/>
          <w:sz w:val="21"/>
          <w:szCs w:val="21"/>
        </w:rPr>
        <w:t xml:space="preserve"> viser.</w:t>
      </w:r>
    </w:p>
    <w:p w14:paraId="2890677E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har sat Hetzner-snapshot-rutinen op på min egen maskine (eller som server-side job) med eget API-token, og mandagsmailen kommer til mig.</w:t>
      </w:r>
    </w:p>
    <w:p w14:paraId="46DF0E56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Alle alarm-mails (§10) går til en adresse, jeg læser.</w:t>
      </w:r>
    </w:p>
    <w:p w14:paraId="7635D09B" w14:textId="77777777" w:rsidR="00813E6D" w:rsidRDefault="00813E6D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0990C292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1185230C" w14:textId="77777777" w:rsidR="00813E6D" w:rsidRDefault="00813E6D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FA9AEE3">
          <v:rect id="_x0000_i1038" style="width:0;height:1.5pt" o:hralign="center" o:hrstd="t" o:hr="t" fillcolor="#a0a0a0" stroked="f"/>
        </w:pict>
      </w:r>
    </w:p>
    <w:p w14:paraId="3B9E4C31" w14:textId="77777777" w:rsidR="00813E6D" w:rsidRDefault="00813E6D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2026-10-27 (ajourført efter okt. 2026-hærdningen og fuld sikkerhedsscanning 26/10; verificeret mod live server, ekstern scan og Cloudflare-API). Forrige fulde revision 2026-07-20.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813E6D" w:rsidSect="00D465D3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2EC"/>
    <w:multiLevelType w:val="multilevel"/>
    <w:tmpl w:val="F11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A1BDB"/>
    <w:multiLevelType w:val="multilevel"/>
    <w:tmpl w:val="C916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512C2"/>
    <w:multiLevelType w:val="multilevel"/>
    <w:tmpl w:val="84645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453C8E"/>
    <w:multiLevelType w:val="multilevel"/>
    <w:tmpl w:val="A5C0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65655"/>
    <w:multiLevelType w:val="multilevel"/>
    <w:tmpl w:val="8A0E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43295"/>
    <w:multiLevelType w:val="multilevel"/>
    <w:tmpl w:val="6BC0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B7153"/>
    <w:multiLevelType w:val="multilevel"/>
    <w:tmpl w:val="BE6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01C45"/>
    <w:multiLevelType w:val="multilevel"/>
    <w:tmpl w:val="861A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C3CFC"/>
    <w:multiLevelType w:val="multilevel"/>
    <w:tmpl w:val="8C3C4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210CD0"/>
    <w:multiLevelType w:val="multilevel"/>
    <w:tmpl w:val="6EC84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A95E99"/>
    <w:multiLevelType w:val="multilevel"/>
    <w:tmpl w:val="A676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ED595B"/>
    <w:multiLevelType w:val="multilevel"/>
    <w:tmpl w:val="8A3A6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C40600"/>
    <w:multiLevelType w:val="multilevel"/>
    <w:tmpl w:val="4134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202743"/>
    <w:multiLevelType w:val="multilevel"/>
    <w:tmpl w:val="C1F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748D8"/>
    <w:multiLevelType w:val="multilevel"/>
    <w:tmpl w:val="AEB2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6B48DE"/>
    <w:multiLevelType w:val="multilevel"/>
    <w:tmpl w:val="635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752B84"/>
    <w:multiLevelType w:val="multilevel"/>
    <w:tmpl w:val="38A0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6D6922"/>
    <w:multiLevelType w:val="multilevel"/>
    <w:tmpl w:val="01B87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4A4937"/>
    <w:multiLevelType w:val="multilevel"/>
    <w:tmpl w:val="FFA4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A4534"/>
    <w:multiLevelType w:val="multilevel"/>
    <w:tmpl w:val="3A3E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5655120">
    <w:abstractNumId w:val="12"/>
  </w:num>
  <w:num w:numId="2" w16cid:durableId="507907309">
    <w:abstractNumId w:val="3"/>
  </w:num>
  <w:num w:numId="3" w16cid:durableId="321355158">
    <w:abstractNumId w:val="6"/>
  </w:num>
  <w:num w:numId="4" w16cid:durableId="1350109398">
    <w:abstractNumId w:val="14"/>
  </w:num>
  <w:num w:numId="5" w16cid:durableId="151991099">
    <w:abstractNumId w:val="8"/>
  </w:num>
  <w:num w:numId="6" w16cid:durableId="916280725">
    <w:abstractNumId w:val="17"/>
  </w:num>
  <w:num w:numId="7" w16cid:durableId="1692489109">
    <w:abstractNumId w:val="4"/>
  </w:num>
  <w:num w:numId="8" w16cid:durableId="394012136">
    <w:abstractNumId w:val="19"/>
  </w:num>
  <w:num w:numId="9" w16cid:durableId="2032028669">
    <w:abstractNumId w:val="16"/>
  </w:num>
  <w:num w:numId="10" w16cid:durableId="1234896164">
    <w:abstractNumId w:val="15"/>
  </w:num>
  <w:num w:numId="11" w16cid:durableId="494493248">
    <w:abstractNumId w:val="18"/>
  </w:num>
  <w:num w:numId="12" w16cid:durableId="1420103187">
    <w:abstractNumId w:val="5"/>
  </w:num>
  <w:num w:numId="13" w16cid:durableId="1534657829">
    <w:abstractNumId w:val="7"/>
  </w:num>
  <w:num w:numId="14" w16cid:durableId="1515724586">
    <w:abstractNumId w:val="0"/>
  </w:num>
  <w:num w:numId="15" w16cid:durableId="712851034">
    <w:abstractNumId w:val="11"/>
  </w:num>
  <w:num w:numId="16" w16cid:durableId="1118599236">
    <w:abstractNumId w:val="9"/>
  </w:num>
  <w:num w:numId="17" w16cid:durableId="1457914690">
    <w:abstractNumId w:val="2"/>
  </w:num>
  <w:num w:numId="18" w16cid:durableId="1888372288">
    <w:abstractNumId w:val="10"/>
  </w:num>
  <w:num w:numId="19" w16cid:durableId="2032217537">
    <w:abstractNumId w:val="13"/>
  </w:num>
  <w:num w:numId="20" w16cid:durableId="159142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5D3"/>
    <w:rsid w:val="00813E6D"/>
    <w:rsid w:val="00D465D3"/>
    <w:rsid w:val="00E5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5B93384"/>
  <w15:chartTrackingRefBased/>
  <w15:docId w15:val="{58258387-A986-4F26-A668-7D5B64A53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spacing w:before="100" w:beforeAutospacing="1" w:after="100" w:afterAutospacing="1"/>
      <w:outlineLvl w:val="0"/>
    </w:pPr>
    <w:rPr>
      <w:b/>
      <w:bCs/>
      <w:color w:val="00A89C"/>
      <w:kern w:val="36"/>
      <w:sz w:val="36"/>
      <w:szCs w:val="36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0" w:color="999999"/>
      </w:pBdr>
      <w:spacing w:before="360" w:after="100" w:afterAutospacing="1"/>
      <w:outlineLvl w:val="1"/>
    </w:pPr>
    <w:rPr>
      <w:b/>
      <w:bCs/>
      <w:color w:val="00A89C"/>
      <w:sz w:val="28"/>
      <w:szCs w:val="28"/>
    </w:rPr>
  </w:style>
  <w:style w:type="paragraph" w:styleId="Overskrift3">
    <w:name w:val="heading 3"/>
    <w:basedOn w:val="Normal"/>
    <w:link w:val="Overskrift3Tegn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6083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154685130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102047660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hetzner.cloud" TargetMode="External"/><Relationship Id="rId5" Type="http://schemas.openxmlformats.org/officeDocument/2006/relationships/hyperlink" Target="https://event.cbcit.d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4037</Words>
  <Characters>24627</Characters>
  <Application>Microsoft Office Word</Application>
  <DocSecurity>0</DocSecurity>
  <Lines>205</Lines>
  <Paragraphs>57</Paragraphs>
  <ScaleCrop>false</ScaleCrop>
  <Company/>
  <LinksUpToDate>false</LinksUpToDate>
  <CharactersWithSpaces>28607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Break-glass</dc:title>
  <dc:subject/>
  <dc:creator>Johan Johansen</dc:creator>
  <cp:keywords/>
  <dc:description/>
  <cp:lastModifiedBy>Johan Johansen</cp:lastModifiedBy>
  <cp:revision>2</cp:revision>
  <dcterms:created xsi:type="dcterms:W3CDTF">2026-10-28T09:29:00Z</dcterms:created>
  <dcterms:modified xsi:type="dcterms:W3CDTF">2026-10-28T09:29:00Z</dcterms:modified>
</cp:coreProperties>
</file>