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FF06" w14:textId="1EF36504" w:rsidR="00B308FE" w:rsidRDefault="00232B28" w:rsidP="00232B28">
      <w:pPr>
        <w:pStyle w:val="berschrift1"/>
        <w:rPr>
          <w:lang w:val="en-US"/>
        </w:rPr>
      </w:pPr>
      <w:r>
        <w:rPr>
          <w:lang w:val="en-US"/>
        </w:rPr>
        <w:t>Convolutional Neural Networks</w:t>
      </w:r>
    </w:p>
    <w:p w14:paraId="3DDFE8C9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>_________________________________________________________________</w:t>
      </w:r>
    </w:p>
    <w:p w14:paraId="51F24D39" w14:textId="77777777" w:rsidR="00334379" w:rsidRPr="00334379" w:rsidRDefault="00334379" w:rsidP="00334379">
      <w:pPr>
        <w:pBdr>
          <w:bottom w:val="double" w:sz="6" w:space="1" w:color="auto"/>
        </w:pBdr>
        <w:rPr>
          <w:lang w:val="en-US"/>
        </w:rPr>
      </w:pPr>
      <w:r w:rsidRPr="00334379">
        <w:rPr>
          <w:lang w:val="en-US"/>
        </w:rPr>
        <w:t>Layer (</w:t>
      </w:r>
      <w:proofErr w:type="gramStart"/>
      <w:r w:rsidRPr="00334379">
        <w:rPr>
          <w:lang w:val="en-US"/>
        </w:rPr>
        <w:t xml:space="preserve">type)   </w:t>
      </w:r>
      <w:proofErr w:type="gramEnd"/>
      <w:r w:rsidRPr="00334379">
        <w:rPr>
          <w:lang w:val="en-US"/>
        </w:rPr>
        <w:t xml:space="preserve">              Output Shape              Param #   </w:t>
      </w:r>
    </w:p>
    <w:p w14:paraId="4E108246" w14:textId="77777777" w:rsidR="00C94A55" w:rsidRPr="00334379" w:rsidRDefault="00C94A55" w:rsidP="00334379">
      <w:pPr>
        <w:rPr>
          <w:lang w:val="en-US"/>
        </w:rPr>
      </w:pPr>
    </w:p>
    <w:p w14:paraId="4A722591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 xml:space="preserve">conv2d_1 (Conv2D)         </w:t>
      </w:r>
      <w:proofErr w:type="gramStart"/>
      <w:r w:rsidRPr="00334379">
        <w:rPr>
          <w:lang w:val="en-US"/>
        </w:rPr>
        <w:t xml:space="preserve">   (</w:t>
      </w:r>
      <w:proofErr w:type="gramEnd"/>
      <w:r w:rsidRPr="00334379">
        <w:rPr>
          <w:lang w:val="en-US"/>
        </w:rPr>
        <w:t xml:space="preserve">None, 24, 24, 64)        1664      </w:t>
      </w:r>
    </w:p>
    <w:p w14:paraId="1818115B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>_________________________________________________________________</w:t>
      </w:r>
    </w:p>
    <w:p w14:paraId="6E5E9630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 xml:space="preserve">conv2d_2 (Conv2D)         </w:t>
      </w:r>
      <w:proofErr w:type="gramStart"/>
      <w:r w:rsidRPr="00334379">
        <w:rPr>
          <w:lang w:val="en-US"/>
        </w:rPr>
        <w:t xml:space="preserve">   (</w:t>
      </w:r>
      <w:proofErr w:type="gramEnd"/>
      <w:r w:rsidRPr="00334379">
        <w:rPr>
          <w:lang w:val="en-US"/>
        </w:rPr>
        <w:t xml:space="preserve">None, 20, 20, 64)        102464    </w:t>
      </w:r>
    </w:p>
    <w:p w14:paraId="3DB4B03D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>_________________________________________________________________</w:t>
      </w:r>
    </w:p>
    <w:p w14:paraId="57D9F74A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 xml:space="preserve">conv2d_3 (Conv2D)         </w:t>
      </w:r>
      <w:proofErr w:type="gramStart"/>
      <w:r w:rsidRPr="00334379">
        <w:rPr>
          <w:lang w:val="en-US"/>
        </w:rPr>
        <w:t xml:space="preserve">   (</w:t>
      </w:r>
      <w:proofErr w:type="gramEnd"/>
      <w:r w:rsidRPr="00334379">
        <w:rPr>
          <w:lang w:val="en-US"/>
        </w:rPr>
        <w:t xml:space="preserve">None, 16, 16, 32)        51232     </w:t>
      </w:r>
    </w:p>
    <w:p w14:paraId="5FF0B7A2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>_________________________________________________________________</w:t>
      </w:r>
    </w:p>
    <w:p w14:paraId="30C1B551" w14:textId="77777777" w:rsidR="00334379" w:rsidRPr="00334379" w:rsidRDefault="00334379" w:rsidP="00334379">
      <w:pPr>
        <w:rPr>
          <w:lang w:val="en-US"/>
        </w:rPr>
      </w:pPr>
      <w:r w:rsidRPr="00334379">
        <w:rPr>
          <w:lang w:val="en-US"/>
        </w:rPr>
        <w:t xml:space="preserve">conv2d_4 (Conv2D)         </w:t>
      </w:r>
      <w:proofErr w:type="gramStart"/>
      <w:r w:rsidRPr="00334379">
        <w:rPr>
          <w:lang w:val="en-US"/>
        </w:rPr>
        <w:t xml:space="preserve">   (</w:t>
      </w:r>
      <w:proofErr w:type="gramEnd"/>
      <w:r w:rsidRPr="00334379">
        <w:rPr>
          <w:lang w:val="en-US"/>
        </w:rPr>
        <w:t xml:space="preserve">None, 12, 12, 32)        25632     </w:t>
      </w:r>
    </w:p>
    <w:p w14:paraId="1255BABF" w14:textId="77777777" w:rsidR="00334379" w:rsidRDefault="00334379" w:rsidP="00334379">
      <w:r>
        <w:t>_________________________________________________________________</w:t>
      </w:r>
    </w:p>
    <w:p w14:paraId="7DE9EE73" w14:textId="77777777" w:rsidR="00334379" w:rsidRDefault="00334379" w:rsidP="00334379">
      <w:r>
        <w:t>flatten_1 (</w:t>
      </w:r>
      <w:proofErr w:type="spellStart"/>
      <w:proofErr w:type="gramStart"/>
      <w:r>
        <w:t>Flatten</w:t>
      </w:r>
      <w:proofErr w:type="spellEnd"/>
      <w:r>
        <w:t xml:space="preserve">)   </w:t>
      </w:r>
      <w:proofErr w:type="gramEnd"/>
      <w:r>
        <w:t xml:space="preserve">       (None, 4608)              0         </w:t>
      </w:r>
    </w:p>
    <w:p w14:paraId="126DB368" w14:textId="77777777" w:rsidR="00334379" w:rsidRDefault="00334379" w:rsidP="00334379">
      <w:r>
        <w:t>_________________________________________________________________</w:t>
      </w:r>
    </w:p>
    <w:p w14:paraId="1588598D" w14:textId="77777777" w:rsidR="00334379" w:rsidRDefault="00334379" w:rsidP="00334379">
      <w:r>
        <w:t>dense_1 (</w:t>
      </w:r>
      <w:proofErr w:type="spellStart"/>
      <w:proofErr w:type="gramStart"/>
      <w:r>
        <w:t>Dense</w:t>
      </w:r>
      <w:proofErr w:type="spellEnd"/>
      <w:r>
        <w:t xml:space="preserve">)   </w:t>
      </w:r>
      <w:proofErr w:type="gramEnd"/>
      <w:r>
        <w:t xml:space="preserve">           (None, 32)                147488    </w:t>
      </w:r>
    </w:p>
    <w:p w14:paraId="2AE0359D" w14:textId="77777777" w:rsidR="00334379" w:rsidRDefault="00334379" w:rsidP="00334379">
      <w:r>
        <w:t>_________________________________________________________________</w:t>
      </w:r>
    </w:p>
    <w:p w14:paraId="21FE58CB" w14:textId="51574A56" w:rsidR="00C94A55" w:rsidRDefault="00334379" w:rsidP="00C94A55">
      <w:pPr>
        <w:pBdr>
          <w:bottom w:val="double" w:sz="6" w:space="1" w:color="auto"/>
        </w:pBdr>
      </w:pPr>
      <w:r>
        <w:t>dense_2 (</w:t>
      </w:r>
      <w:proofErr w:type="spellStart"/>
      <w:proofErr w:type="gramStart"/>
      <w:r>
        <w:t>Dense</w:t>
      </w:r>
      <w:proofErr w:type="spellEnd"/>
      <w:r>
        <w:t xml:space="preserve">)   </w:t>
      </w:r>
      <w:proofErr w:type="gramEnd"/>
      <w:r>
        <w:t xml:space="preserve">           (None, 10)                330       </w:t>
      </w:r>
    </w:p>
    <w:p w14:paraId="017A6692" w14:textId="6A628DE5" w:rsidR="00C94A55" w:rsidRDefault="00C94A55" w:rsidP="00334379"/>
    <w:p w14:paraId="61EA7B8E" w14:textId="77777777" w:rsidR="00C94A55" w:rsidRPr="00232B28" w:rsidRDefault="00C94A55" w:rsidP="00334379">
      <w:bookmarkStart w:id="0" w:name="_GoBack"/>
      <w:bookmarkEnd w:id="0"/>
    </w:p>
    <w:sectPr w:rsidR="00C94A55" w:rsidRPr="00232B28" w:rsidSect="00357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4B"/>
    <w:rsid w:val="00232B28"/>
    <w:rsid w:val="00334379"/>
    <w:rsid w:val="003576D9"/>
    <w:rsid w:val="003649A2"/>
    <w:rsid w:val="00816A4B"/>
    <w:rsid w:val="00B308FE"/>
    <w:rsid w:val="00C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AC72C"/>
  <w15:chartTrackingRefBased/>
  <w15:docId w15:val="{6F85F471-9307-0E44-A868-8D30519C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2B28"/>
    <w:pPr>
      <w:autoSpaceDE w:val="0"/>
      <w:autoSpaceDN w:val="0"/>
      <w:adjustRightInd w:val="0"/>
      <w:spacing w:line="360" w:lineRule="auto"/>
    </w:pPr>
    <w:rPr>
      <w:rFonts w:ascii="Helvetica Neue" w:hAnsi="Helvetica Neue" w:cs="Helvetica Neue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32B28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B28"/>
    <w:pPr>
      <w:outlineLvl w:val="1"/>
    </w:pPr>
    <w:rPr>
      <w:b/>
      <w:bCs/>
      <w:sz w:val="32"/>
      <w:szCs w:val="32"/>
      <w:u w:color="00000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2B28"/>
    <w:pPr>
      <w:outlineLvl w:val="2"/>
    </w:pPr>
    <w:rPr>
      <w:spacing w:val="6"/>
      <w:kern w:val="1"/>
      <w:sz w:val="32"/>
      <w:szCs w:val="32"/>
      <w:u w:color="000000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232B28"/>
    <w:pPr>
      <w:outlineLvl w:val="3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  <w:rsid w:val="00232B2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232B2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2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2B2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32B28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2B28"/>
    <w:rPr>
      <w:rFonts w:ascii="Helvetica Neue" w:hAnsi="Helvetica Neue" w:cs="Helvetica Neue"/>
      <w:b/>
      <w:bCs/>
      <w:color w:val="000000"/>
      <w:sz w:val="36"/>
      <w:szCs w:val="36"/>
    </w:rPr>
  </w:style>
  <w:style w:type="paragraph" w:styleId="Abbildungsverzeichnis">
    <w:name w:val="table of figures"/>
    <w:basedOn w:val="Standard"/>
    <w:next w:val="Standard"/>
    <w:uiPriority w:val="99"/>
    <w:unhideWhenUsed/>
    <w:rsid w:val="00232B28"/>
    <w:pPr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32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232B28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32B28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32B28"/>
    <w:rPr>
      <w:rFonts w:ascii="Helvetica Neue" w:hAnsi="Helvetica Neue" w:cs="Helvetica Neue"/>
      <w:color w:val="000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2B28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232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32B28"/>
    <w:rPr>
      <w:rFonts w:ascii="Helvetica Neue" w:hAnsi="Helvetica Neue" w:cs="Helvetica Neue"/>
      <w:color w:val="000000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232B28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B28"/>
    <w:pPr>
      <w:spacing w:before="480" w:line="276" w:lineRule="auto"/>
      <w:outlineLvl w:val="9"/>
    </w:pPr>
    <w:rPr>
      <w:b w:val="0"/>
      <w:bCs w:val="0"/>
      <w:sz w:val="28"/>
      <w:szCs w:val="28"/>
      <w:lang w:eastAsia="de-DE"/>
    </w:rPr>
  </w:style>
  <w:style w:type="paragraph" w:styleId="KeinLeerraum">
    <w:name w:val="No Spacing"/>
    <w:link w:val="KeinLeerraumZchn"/>
    <w:uiPriority w:val="1"/>
    <w:rsid w:val="00232B2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2B28"/>
    <w:rPr>
      <w:rFonts w:eastAsiaTheme="minorEastAsia"/>
      <w:sz w:val="22"/>
      <w:szCs w:val="22"/>
      <w:lang w:val="en-US" w:eastAsia="zh-CN"/>
    </w:rPr>
  </w:style>
  <w:style w:type="paragraph" w:styleId="Kopfzeile">
    <w:name w:val="header"/>
    <w:basedOn w:val="Standard"/>
    <w:link w:val="KopfzeileZchn"/>
    <w:uiPriority w:val="99"/>
    <w:unhideWhenUsed/>
    <w:rsid w:val="00232B2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2B28"/>
    <w:rPr>
      <w:rFonts w:ascii="Helvetica Neue" w:hAnsi="Helvetica Neue" w:cs="Helvetica Neue"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232B28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232B28"/>
  </w:style>
  <w:style w:type="character" w:styleId="Platzhaltertext">
    <w:name w:val="Placeholder Text"/>
    <w:basedOn w:val="Absatz-Standardschriftart"/>
    <w:uiPriority w:val="99"/>
    <w:semiHidden/>
    <w:rsid w:val="00232B28"/>
    <w:rPr>
      <w:color w:val="808080"/>
    </w:rPr>
  </w:style>
  <w:style w:type="character" w:styleId="SchwacheHervorhebung">
    <w:name w:val="Subtle Emphasis"/>
    <w:aliases w:val="Untertitel Bilder"/>
    <w:uiPriority w:val="19"/>
    <w:qFormat/>
    <w:rsid w:val="00232B28"/>
    <w:rPr>
      <w:sz w:val="20"/>
      <w:szCs w:val="20"/>
      <w:u w:color="000000"/>
    </w:rPr>
  </w:style>
  <w:style w:type="character" w:styleId="Seitenzahl">
    <w:name w:val="page number"/>
    <w:basedOn w:val="Absatz-Standardschriftart"/>
    <w:uiPriority w:val="99"/>
    <w:semiHidden/>
    <w:unhideWhenUsed/>
    <w:rsid w:val="00232B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2B2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2B28"/>
    <w:rPr>
      <w:rFonts w:ascii="Times New Roman" w:hAnsi="Times New Roman" w:cs="Times New Roman"/>
      <w:color w:val="000000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32B28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32B28"/>
    <w:pPr>
      <w:jc w:val="center"/>
    </w:pPr>
    <w:rPr>
      <w:b/>
      <w:noProof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2B28"/>
    <w:rPr>
      <w:rFonts w:ascii="Helvetica Neue" w:hAnsi="Helvetica Neue" w:cs="Helvetica Neue"/>
      <w:b/>
      <w:noProof/>
      <w:color w:val="000000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B28"/>
    <w:rPr>
      <w:rFonts w:ascii="Helvetica Neue" w:hAnsi="Helvetica Neue" w:cs="Helvetica Neue"/>
      <w:b/>
      <w:bCs/>
      <w:color w:val="000000"/>
      <w:sz w:val="32"/>
      <w:szCs w:val="32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2B28"/>
    <w:rPr>
      <w:rFonts w:ascii="Helvetica Neue" w:hAnsi="Helvetica Neue" w:cs="Helvetica Neue"/>
      <w:color w:val="000000"/>
      <w:spacing w:val="6"/>
      <w:kern w:val="1"/>
      <w:sz w:val="32"/>
      <w:szCs w:val="32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2B28"/>
    <w:rPr>
      <w:rFonts w:ascii="Helvetica Neue" w:hAnsi="Helvetica Neue" w:cs="Helvetica Neue"/>
      <w:color w:val="000000"/>
      <w:spacing w:val="6"/>
      <w:kern w:val="1"/>
      <w:sz w:val="28"/>
      <w:szCs w:val="28"/>
      <w:u w:color="00000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2B28"/>
    <w:pPr>
      <w:jc w:val="center"/>
    </w:pPr>
    <w:rPr>
      <w:noProof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2B28"/>
    <w:rPr>
      <w:rFonts w:ascii="Helvetica Neue" w:hAnsi="Helvetica Neue" w:cs="Helvetica Neue"/>
      <w:noProof/>
      <w:color w:val="000000"/>
      <w:sz w:val="36"/>
      <w:szCs w:val="36"/>
    </w:rPr>
  </w:style>
  <w:style w:type="paragraph" w:styleId="Verzeichnis1">
    <w:name w:val="toc 1"/>
    <w:basedOn w:val="Standard"/>
    <w:next w:val="Standard"/>
    <w:autoRedefine/>
    <w:uiPriority w:val="39"/>
    <w:unhideWhenUsed/>
    <w:rsid w:val="00232B28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32B28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232B28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32B28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232B28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32B28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32B28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32B28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32B28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2019-05-26T13:25:00Z</dcterms:created>
  <dcterms:modified xsi:type="dcterms:W3CDTF">2019-05-26T14:12:00Z</dcterms:modified>
</cp:coreProperties>
</file>