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 xml:space="preserve">Johannes 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 xml:space="preserve">Skuterud 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Halvorsen</w:t>
      </w:r>
    </w:p>
    <w:p>
      <w:pPr>
        <w:pStyle w:val="Brødtekst"/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95"/>
        <w:gridCol w:w="4567"/>
      </w:tblGrid>
      <w:tr>
        <w:tblPrEx>
          <w:shd w:val="clear" w:color="auto" w:fill="cdd4e9"/>
        </w:tblPrEx>
        <w:trPr>
          <w:trHeight w:val="2812" w:hRule="atLeast"/>
        </w:trPr>
        <w:tc>
          <w:tcPr>
            <w:tcW w:type="dxa" w:w="44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/>
              <w:drawing>
                <wp:inline distT="0" distB="0" distL="0" distR="0">
                  <wp:extent cx="1740536" cy="1740536"/>
                  <wp:effectExtent l="0" t="0" r="0" b="0"/>
                  <wp:docPr id="1073741825" name="officeArt object" descr="AAEAAQAAAAAAAAdhAAAAJDVhZjNlODczLWZhNjctNDZlNy05ODY4LWNkYTFiNDNhM2I1Z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AAEAAQAAAAAAAAdhAAAAJDVhZjNlODczLWZhNjctNDZlNy05ODY4LWNkYTFiNDNhM2I1Zg.jpg" descr="AAEAAQAAAAAAAAdhAAAAJDVhZjNlODczLWZhNjctNDZlNy05ODY4LWNkYTFiNDNhM2I1Zg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536" cy="17405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Fonts w:ascii="Helvetica" w:hAnsi="Helvetica"/>
                <w:b w:val="1"/>
                <w:bCs w:val="1"/>
                <w:rtl w:val="0"/>
                <w:lang w:val="fr-FR"/>
              </w:rPr>
              <w:t>Fron</w:t>
            </w:r>
            <w:r>
              <w:rPr>
                <w:rFonts w:ascii="Helvetica" w:hAnsi="Helvetica"/>
                <w:b w:val="1"/>
                <w:bCs w:val="1"/>
                <w:rtl w:val="0"/>
              </w:rPr>
              <w:t>t</w:t>
            </w:r>
            <w:r>
              <w:rPr>
                <w:rFonts w:ascii="Helvetica" w:hAnsi="Helvetica"/>
                <w:b w:val="1"/>
                <w:bCs w:val="1"/>
                <w:rtl w:val="0"/>
              </w:rPr>
              <w:t>end utvikler</w:t>
            </w:r>
            <w:r>
              <w:rPr>
                <w:rFonts w:ascii="Helvetica" w:cs="Helvetica" w:hAnsi="Helvetica" w:eastAsia="Helvetica"/>
                <w:b w:val="1"/>
                <w:bCs w:val="1"/>
              </w:rPr>
              <w:br w:type="textWrapping"/>
            </w:r>
            <w:r>
              <w:rPr>
                <w:rFonts w:ascii="Calibri Light" w:hAnsi="Calibri Light"/>
                <w:b w:val="0"/>
                <w:bCs w:val="0"/>
                <w:rtl w:val="0"/>
                <w:lang w:val="en-US"/>
              </w:rPr>
              <w:t xml:space="preserve">E-post: </w:t>
            </w:r>
            <w:r>
              <w:rPr>
                <w:rStyle w:val="Hyperlink.0"/>
                <w:rFonts w:ascii="Calibri Light" w:cs="Calibri Light" w:hAnsi="Calibri Light" w:eastAsia="Calibri Light"/>
                <w:b w:val="0"/>
                <w:bCs w:val="0"/>
              </w:rPr>
              <w:fldChar w:fldCharType="begin" w:fldLock="0"/>
            </w:r>
            <w:r>
              <w:rPr>
                <w:rStyle w:val="Hyperlink.0"/>
                <w:rFonts w:ascii="Calibri Light" w:cs="Calibri Light" w:hAnsi="Calibri Light" w:eastAsia="Calibri Light"/>
                <w:b w:val="0"/>
                <w:bCs w:val="0"/>
              </w:rPr>
              <w:instrText xml:space="preserve"> HYPERLINK "mailto:johannes@solutus.no"</w:instrText>
            </w:r>
            <w:r>
              <w:rPr>
                <w:rStyle w:val="Hyperlink.0"/>
                <w:rFonts w:ascii="Calibri Light" w:cs="Calibri Light" w:hAnsi="Calibri Light" w:eastAsia="Calibri Light"/>
                <w:b w:val="0"/>
                <w:bCs w:val="0"/>
              </w:rPr>
              <w:fldChar w:fldCharType="separate" w:fldLock="0"/>
            </w:r>
            <w:r>
              <w:rPr>
                <w:rStyle w:val="Hyperlink.0"/>
                <w:rFonts w:ascii="Calibri Light" w:hAnsi="Calibri Light"/>
                <w:b w:val="0"/>
                <w:bCs w:val="0"/>
                <w:rtl w:val="0"/>
              </w:rPr>
              <w:t>johannes@solutus.no</w:t>
            </w:r>
            <w:r>
              <w:rPr>
                <w:rFonts w:ascii="Helvetica" w:cs="Helvetica" w:hAnsi="Helvetica" w:eastAsia="Helvetica"/>
                <w:b w:val="1"/>
                <w:bCs w:val="1"/>
              </w:rPr>
              <w:fldChar w:fldCharType="end" w:fldLock="0"/>
            </w:r>
            <w:r>
              <w:rPr>
                <w:rFonts w:ascii="Calibri Light" w:cs="Calibri Light" w:hAnsi="Calibri Light" w:eastAsia="Calibri Light"/>
                <w:b w:val="0"/>
                <w:bCs w:val="0"/>
              </w:rPr>
              <w:br w:type="textWrapping"/>
            </w:r>
            <w:r>
              <w:rPr>
                <w:rFonts w:ascii="Calibri Light" w:hAnsi="Calibri Light"/>
                <w:b w:val="0"/>
                <w:bCs w:val="0"/>
                <w:rtl w:val="0"/>
                <w:lang w:val="de-DE"/>
              </w:rPr>
              <w:t>Alder: 27</w:t>
            </w:r>
            <w:r>
              <w:rPr>
                <w:rFonts w:ascii="Calibri Light" w:cs="Calibri Light" w:hAnsi="Calibri Light" w:eastAsia="Calibri Light"/>
                <w:b w:val="0"/>
                <w:bCs w:val="0"/>
              </w:rPr>
              <w:br w:type="textWrapping"/>
            </w:r>
            <w:r>
              <w:rPr>
                <w:rFonts w:ascii="Calibri Light" w:hAnsi="Calibri Light"/>
                <w:b w:val="0"/>
                <w:bCs w:val="0"/>
                <w:rtl w:val="0"/>
              </w:rPr>
              <w:t xml:space="preserve">Antall </w:t>
            </w:r>
            <w:r>
              <w:rPr>
                <w:rFonts w:ascii="Calibri Light" w:hAnsi="Calibri Light" w:hint="default"/>
                <w:b w:val="0"/>
                <w:bCs w:val="0"/>
                <w:rtl w:val="0"/>
                <w:lang w:val="da-DK"/>
              </w:rPr>
              <w:t>å</w:t>
            </w:r>
            <w:r>
              <w:rPr>
                <w:rFonts w:ascii="Calibri Light" w:hAnsi="Calibri Light"/>
                <w:b w:val="0"/>
                <w:bCs w:val="0"/>
                <w:rtl w:val="0"/>
                <w:lang w:val="da-DK"/>
              </w:rPr>
              <w:t xml:space="preserve">rs erfaring: </w:t>
            </w:r>
            <w:r>
              <w:rPr>
                <w:rFonts w:ascii="Calibri Light" w:hAnsi="Calibri Light"/>
                <w:b w:val="0"/>
                <w:bCs w:val="0"/>
                <w:rtl w:val="0"/>
              </w:rPr>
              <w:t>4</w:t>
            </w:r>
          </w:p>
          <w:p>
            <w:pPr>
              <w:pStyle w:val="Brødtekst"/>
            </w:pPr>
            <w:r>
              <w:rPr/>
            </w:r>
          </w:p>
        </w:tc>
      </w:tr>
    </w:tbl>
    <w:p>
      <w:pPr>
        <w:pStyle w:val="Brødtekst"/>
        <w:widowControl w:val="0"/>
        <w:spacing w:line="240" w:lineRule="auto"/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Beskrivelse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Johannes har erfaring fra utvikling innen JavaScript, </w:t>
      </w:r>
      <w:r>
        <w:rPr>
          <w:rFonts w:ascii="Calibri Light" w:hAnsi="Calibri Light"/>
          <w:rtl w:val="0"/>
        </w:rPr>
        <w:t xml:space="preserve">React, </w:t>
      </w:r>
      <w:r>
        <w:rPr>
          <w:rFonts w:ascii="Calibri Light" w:hAnsi="Calibri Light"/>
          <w:rtl w:val="0"/>
        </w:rPr>
        <w:t>HTML/SCSS, Python, NodeJS og har v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 xml:space="preserve">rt deltaker i prosjekter der evnen til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raskt komme med brukervennlige l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sninger har v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>rt sentralt for prosjektet.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>Han er en kreativ person som legger mye tanke i detaljer, utformingen av UI og brukervennlighet p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tvers av plattformer. Han tar ofte hensyn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>til at komponenter skal fungere p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de mest marginale enheter og brukergrensesnitt som Android browser og IE.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Han har nylig arbeidet med </w:t>
      </w:r>
      <w:r>
        <w:rPr>
          <w:rFonts w:ascii="Calibri Light" w:hAnsi="Calibri Light"/>
          <w:rtl w:val="0"/>
        </w:rPr>
        <w:t xml:space="preserve">et prosjekt hos Solutus, </w:t>
      </w:r>
      <w:r>
        <w:rPr>
          <w:rFonts w:ascii="Calibri Light" w:hAnsi="Calibri Light"/>
          <w:rtl w:val="0"/>
          <w:lang w:val="en-US"/>
        </w:rPr>
        <w:t>en booking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 xml:space="preserve">tjeneste for fellesvaskeri </w:t>
      </w:r>
      <w:r>
        <w:rPr>
          <w:rFonts w:ascii="Calibri Light" w:hAnsi="Calibri Light"/>
          <w:rtl w:val="0"/>
        </w:rPr>
        <w:t xml:space="preserve">som vil </w:t>
      </w:r>
      <w:r>
        <w:rPr>
          <w:rFonts w:ascii="Calibri Light" w:hAnsi="Calibri Light"/>
          <w:rtl w:val="0"/>
        </w:rPr>
        <w:t>forbedre og digitalisere l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sningen for fellesvaskerie</w:t>
      </w:r>
      <w:r>
        <w:rPr>
          <w:rFonts w:ascii="Calibri Light" w:hAnsi="Calibri Light"/>
          <w:rtl w:val="0"/>
        </w:rPr>
        <w:t>r</w:t>
      </w:r>
      <w:r>
        <w:rPr>
          <w:rFonts w:ascii="Calibri Light" w:hAnsi="Calibri Light"/>
          <w:rtl w:val="0"/>
          <w:lang w:val="it-IT"/>
        </w:rPr>
        <w:t xml:space="preserve"> i </w:t>
      </w:r>
      <w:r>
        <w:rPr>
          <w:rFonts w:ascii="Calibri Light" w:hAnsi="Calibri Light"/>
          <w:rtl w:val="0"/>
        </w:rPr>
        <w:t>Norge</w:t>
      </w:r>
      <w:r>
        <w:rPr>
          <w:rFonts w:ascii="Calibri Light" w:hAnsi="Calibri Light"/>
          <w:rtl w:val="0"/>
        </w:rPr>
        <w:t>. Den utvikle</w:t>
      </w:r>
      <w:r>
        <w:rPr>
          <w:rFonts w:ascii="Calibri Light" w:hAnsi="Calibri Light"/>
          <w:rtl w:val="0"/>
        </w:rPr>
        <w:t>s</w:t>
      </w:r>
      <w:r>
        <w:rPr>
          <w:rFonts w:ascii="Calibri Light" w:hAnsi="Calibri Light"/>
          <w:rtl w:val="0"/>
        </w:rPr>
        <w:t xml:space="preserve"> n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i Meteor (Node rammeverk), React og MongoDB.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>Han har tidligere jobbet</w:t>
      </w:r>
      <w:r>
        <w:rPr>
          <w:rFonts w:ascii="Calibri Light" w:hAnsi="Calibri Light"/>
          <w:rtl w:val="0"/>
        </w:rPr>
        <w:t xml:space="preserve"> i startup-en Digible.net, hvor han designet og kodet HTML/</w:t>
      </w:r>
      <w:r>
        <w:rPr>
          <w:rFonts w:ascii="Calibri Light" w:hAnsi="Calibri Light"/>
          <w:rtl w:val="0"/>
        </w:rPr>
        <w:t>S</w:t>
      </w:r>
      <w:r>
        <w:rPr>
          <w:rFonts w:ascii="Calibri Light" w:hAnsi="Calibri Light"/>
          <w:rtl w:val="0"/>
        </w:rPr>
        <w:t>CSS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>komponenter for en markedsplass med 3D-printede produkter. I tillegg har han utviklet en kalender</w:t>
      </w:r>
      <w:r>
        <w:rPr>
          <w:rFonts w:ascii="Calibri Light" w:hAnsi="Calibri Light"/>
          <w:rtl w:val="0"/>
        </w:rPr>
        <w:t xml:space="preserve"> </w:t>
      </w:r>
      <w:r>
        <w:rPr>
          <w:rFonts w:ascii="Calibri Light" w:hAnsi="Calibri Light"/>
          <w:rtl w:val="0"/>
        </w:rPr>
        <w:t xml:space="preserve">applikasjon hvor man </w:t>
      </w:r>
      <w:r>
        <w:rPr>
          <w:rFonts w:ascii="Calibri Light" w:hAnsi="Calibri Light"/>
          <w:rtl w:val="0"/>
        </w:rPr>
        <w:t>kan</w:t>
      </w:r>
      <w:r>
        <w:rPr>
          <w:rFonts w:ascii="Calibri Light" w:hAnsi="Calibri Light"/>
          <w:rtl w:val="0"/>
        </w:rPr>
        <w:t xml:space="preserve"> sl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sammen forskjellige kalendere til en samlet kalender</w:t>
      </w:r>
      <w:r>
        <w:rPr>
          <w:rFonts w:ascii="Calibri Light" w:hAnsi="Calibri Light"/>
          <w:rtl w:val="0"/>
        </w:rPr>
        <w:t>-</w:t>
      </w:r>
      <w:r>
        <w:rPr>
          <w:rFonts w:ascii="Calibri Light" w:hAnsi="Calibri Light"/>
          <w:rtl w:val="0"/>
        </w:rPr>
        <w:t>str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 xml:space="preserve">m, slik at man </w:t>
      </w:r>
      <w:r>
        <w:rPr>
          <w:rFonts w:ascii="Calibri Light" w:hAnsi="Calibri Light"/>
          <w:rtl w:val="0"/>
        </w:rPr>
        <w:t>kan</w:t>
      </w:r>
      <w:r>
        <w:rPr>
          <w:rFonts w:ascii="Calibri Light" w:hAnsi="Calibri Light"/>
          <w:rtl w:val="0"/>
        </w:rPr>
        <w:t xml:space="preserve"> ha lettere oversikt over hendelser</w:t>
      </w:r>
      <w:r>
        <w:rPr>
          <w:rFonts w:ascii="Calibri Light" w:hAnsi="Calibri Light"/>
          <w:rtl w:val="0"/>
        </w:rPr>
        <w:t xml:space="preserve"> i</w:t>
      </w:r>
      <w:r>
        <w:rPr>
          <w:rFonts w:ascii="Calibri Light" w:hAnsi="Calibri Light"/>
          <w:rtl w:val="0"/>
        </w:rPr>
        <w:t xml:space="preserve"> kalender</w:t>
      </w:r>
      <w:r>
        <w:rPr>
          <w:rFonts w:ascii="Calibri Light" w:hAnsi="Calibri Light"/>
          <w:rtl w:val="0"/>
        </w:rPr>
        <w:t>e</w:t>
      </w:r>
      <w:r>
        <w:rPr>
          <w:rFonts w:ascii="Calibri Light" w:hAnsi="Calibri Light"/>
          <w:rtl w:val="0"/>
        </w:rPr>
        <w:t xml:space="preserve">. Den utviklet han </w:t>
      </w:r>
      <w:r>
        <w:rPr>
          <w:rFonts w:ascii="Calibri Light" w:hAnsi="Calibri Light"/>
          <w:rtl w:val="0"/>
        </w:rPr>
        <w:t xml:space="preserve">i </w:t>
      </w:r>
      <w:r>
        <w:rPr>
          <w:rFonts w:ascii="Calibri Light" w:hAnsi="Calibri Light"/>
          <w:rtl w:val="0"/>
          <w:lang w:val="da-DK"/>
        </w:rPr>
        <w:t>Node med Express, og JQuery/HTML/CSS.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>F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r det har han designet og utviklet to spill for Sporveien, hvor man i oppl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>ring som t-bane- og trikkef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  <w:lang w:val="da-DK"/>
        </w:rPr>
        <w:t>rer skulle 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 xml:space="preserve">re seg </w:t>
      </w:r>
      <w:r>
        <w:rPr>
          <w:rFonts w:ascii="Calibri Light" w:hAnsi="Calibri Light"/>
          <w:rtl w:val="0"/>
        </w:rPr>
        <w:t>linjekartene for Tbanen og Trikken i Oslo</w:t>
      </w:r>
      <w:r>
        <w:rPr>
          <w:rFonts w:ascii="Calibri Light" w:hAnsi="Calibri Light"/>
          <w:rtl w:val="0"/>
        </w:rPr>
        <w:t xml:space="preserve">. I tillegg har han utviklet en egen hjemmeside Privathjelperne.no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presentere sin egen tjeneste som privatl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>rer i realfag.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  <w:lang w:val="da-DK"/>
        </w:rPr>
        <w:t xml:space="preserve">Han elsker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  <w:lang w:val="da-DK"/>
        </w:rPr>
        <w:t xml:space="preserve">programmere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realisere ideer, og fortrekker JavaScript fordi det er s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universelt og kan jobbes med b</w:t>
      </w:r>
      <w:r>
        <w:rPr>
          <w:rFonts w:ascii="Calibri Light" w:hAnsi="Calibri Light" w:hint="default"/>
          <w:rtl w:val="0"/>
          <w:lang w:val="da-DK"/>
        </w:rPr>
        <w:t>å</w:t>
      </w:r>
      <w:r>
        <w:rPr>
          <w:rFonts w:ascii="Calibri Light" w:hAnsi="Calibri Light"/>
          <w:rtl w:val="0"/>
        </w:rPr>
        <w:t xml:space="preserve">de front- og back-end. </w:t>
      </w:r>
    </w:p>
    <w:p>
      <w:pPr>
        <w:pStyle w:val="Brødtekst"/>
        <w:rPr>
          <w:rFonts w:ascii="Calibri Light" w:cs="Calibri Light" w:hAnsi="Calibri Light" w:eastAsia="Calibri Light"/>
        </w:rPr>
      </w:pPr>
      <w:r>
        <w:rPr>
          <w:rFonts w:ascii="Calibri Light" w:hAnsi="Calibri Light"/>
          <w:rtl w:val="0"/>
        </w:rPr>
        <w:t xml:space="preserve">I tillegg er han veldig glad i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 xml:space="preserve">designe, og utforme UI, ettersom han brenner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  <w:lang w:val="da-DK"/>
        </w:rPr>
        <w:t>lage gode l</w:t>
      </w:r>
      <w:r>
        <w:rPr>
          <w:rFonts w:ascii="Calibri Light" w:hAnsi="Calibri Light" w:hint="default"/>
          <w:rtl w:val="0"/>
          <w:lang w:val="da-DK"/>
        </w:rPr>
        <w:t>ø</w:t>
      </w:r>
      <w:r>
        <w:rPr>
          <w:rFonts w:ascii="Calibri Light" w:hAnsi="Calibri Light"/>
          <w:rtl w:val="0"/>
        </w:rPr>
        <w:t>sninger</w:t>
      </w:r>
      <w:r>
        <w:rPr>
          <w:rFonts w:ascii="Calibri Light" w:hAnsi="Calibri Light"/>
          <w:rtl w:val="0"/>
        </w:rPr>
        <w:t xml:space="preserve"> og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sette ting i orden.</w:t>
      </w:r>
    </w:p>
    <w:p>
      <w:pPr>
        <w:pStyle w:val="Brødtekst"/>
        <w:rPr>
          <w:rFonts w:ascii="Calibri Light" w:cs="Calibri Light" w:hAnsi="Calibri Light" w:eastAsia="Calibri Light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 Light" w:hAnsi="Calibri Light"/>
          <w:rtl w:val="0"/>
        </w:rPr>
        <w:t>Ha</w:t>
      </w:r>
      <w:r>
        <w:rPr>
          <w:rFonts w:ascii="Calibri Light" w:hAnsi="Calibri Light"/>
          <w:rtl w:val="0"/>
        </w:rPr>
        <w:t xml:space="preserve">n har </w:t>
      </w:r>
      <w:r>
        <w:rPr>
          <w:rFonts w:ascii="Calibri Light" w:hAnsi="Calibri Light"/>
          <w:rtl w:val="0"/>
        </w:rPr>
        <w:t>i tillegg en sterk vitenskapelig bakgrunn, med en lidenskap for fysikk, matematikk og har derav ogs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l</w:t>
      </w:r>
      <w:r>
        <w:rPr>
          <w:rFonts w:ascii="Calibri Light" w:hAnsi="Calibri Light" w:hint="default"/>
          <w:rtl w:val="0"/>
          <w:lang w:val="da-DK"/>
        </w:rPr>
        <w:t>æ</w:t>
      </w:r>
      <w:r>
        <w:rPr>
          <w:rFonts w:ascii="Calibri Light" w:hAnsi="Calibri Light"/>
          <w:rtl w:val="0"/>
        </w:rPr>
        <w:t xml:space="preserve">rt en del om Python programmering, numeriske metoder for bruk innen matematikk og fysikk for </w:t>
      </w:r>
      <w:r>
        <w:rPr>
          <w:rFonts w:ascii="Calibri Light" w:hAnsi="Calibri Light" w:hint="default"/>
          <w:rtl w:val="0"/>
        </w:rPr>
        <w:t xml:space="preserve">å </w:t>
      </w:r>
      <w:r>
        <w:rPr>
          <w:rFonts w:ascii="Calibri Light" w:hAnsi="Calibri Light"/>
          <w:rtl w:val="0"/>
        </w:rPr>
        <w:t>modellere fysiske fenomener. I den sammenheng har han f.eks. lagd spillet Orbit lenket til lengre ned.</w:t>
      </w:r>
    </w:p>
    <w:p>
      <w:pPr>
        <w:pStyle w:val="Brødteks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rødteks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rødteks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Kompetanse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 xml:space="preserve"> 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oversikt</w:t>
      </w:r>
    </w:p>
    <w:p>
      <w:pPr>
        <w:pStyle w:val="Brødteks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Nedenfor f</w:t>
      </w:r>
      <w:r>
        <w:rPr>
          <w:rFonts w:ascii="Calibri" w:hAnsi="Calibri" w:hint="default"/>
          <w:rtl w:val="0"/>
          <w:lang w:val="da-DK"/>
        </w:rPr>
        <w:t>ø</w:t>
      </w:r>
      <w:r>
        <w:rPr>
          <w:rFonts w:ascii="Calibri" w:hAnsi="Calibri"/>
          <w:rtl w:val="0"/>
        </w:rPr>
        <w:t>lger en oversikt over hans kompetanseomr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>der. Niv</w:t>
      </w:r>
      <w:r>
        <w:rPr>
          <w:rFonts w:ascii="Calibri" w:hAnsi="Calibri" w:hint="default"/>
          <w:rtl w:val="0"/>
        </w:rPr>
        <w:t xml:space="preserve">å </w:t>
      </w:r>
      <w:r>
        <w:rPr>
          <w:rFonts w:ascii="Calibri" w:hAnsi="Calibri"/>
          <w:rtl w:val="0"/>
        </w:rPr>
        <w:t>er satt ut fra egen forst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>else/vurdering av kunnskap p</w:t>
      </w:r>
      <w:r>
        <w:rPr>
          <w:rFonts w:ascii="Calibri" w:hAnsi="Calibri" w:hint="default"/>
          <w:rtl w:val="0"/>
        </w:rPr>
        <w:t xml:space="preserve">å </w:t>
      </w:r>
      <w:r>
        <w:rPr>
          <w:rFonts w:ascii="Calibri" w:hAnsi="Calibri"/>
          <w:rtl w:val="0"/>
        </w:rPr>
        <w:t>omr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>det, relevant erfaring, relevante prosjekter, sertifiseringer og kurs p</w:t>
      </w:r>
      <w:r>
        <w:rPr>
          <w:rFonts w:ascii="Calibri" w:hAnsi="Calibri" w:hint="default"/>
          <w:rtl w:val="0"/>
        </w:rPr>
        <w:t xml:space="preserve">å </w:t>
      </w:r>
      <w:r>
        <w:rPr>
          <w:rFonts w:ascii="Calibri" w:hAnsi="Calibri"/>
          <w:rtl w:val="0"/>
        </w:rPr>
        <w:t>omr</w:t>
      </w:r>
      <w:r>
        <w:rPr>
          <w:rFonts w:ascii="Calibri" w:hAnsi="Calibri" w:hint="default"/>
          <w:rtl w:val="0"/>
          <w:lang w:val="da-DK"/>
        </w:rPr>
        <w:t>å</w:t>
      </w:r>
      <w:r>
        <w:rPr>
          <w:rFonts w:ascii="Calibri" w:hAnsi="Calibri"/>
          <w:rtl w:val="0"/>
        </w:rPr>
        <w:t xml:space="preserve">det. </w:t>
      </w:r>
    </w:p>
    <w:p>
      <w:pPr>
        <w:pStyle w:val="Brødtekst"/>
        <w:rPr>
          <w:rFonts w:ascii="Helvetica Neue Light" w:cs="Helvetica Neue Light" w:hAnsi="Helvetica Neue Light" w:eastAsia="Helvetica Neue Light"/>
        </w:rPr>
      </w:pPr>
    </w:p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63"/>
        <w:gridCol w:w="5109"/>
        <w:gridCol w:w="1484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Kompetanse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Beskrivelse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8eaa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  <w:jc w:val="center"/>
            </w:pPr>
            <w:r>
              <w:rPr>
                <w:outline w:val="0"/>
                <w:color w:val="ffffff"/>
                <w:sz w:val="28"/>
                <w:szCs w:val="28"/>
                <w:u w:color="ffffff"/>
                <w:rtl w:val="0"/>
                <w:lang w:val="da-DK"/>
                <w14:textFill>
                  <w14:solidFill>
                    <w14:srgbClr w14:val="FFFFFF"/>
                  </w14:solidFill>
                </w14:textFill>
              </w:rPr>
              <w:t>Å</w:t>
            </w:r>
            <w:r>
              <w:rPr>
                <w:outline w:val="0"/>
                <w:color w:val="ffffff"/>
                <w:sz w:val="28"/>
                <w:szCs w:val="28"/>
                <w:u w:color="ffffff"/>
                <w:rtl w:val="0"/>
                <w14:textFill>
                  <w14:solidFill>
                    <w14:srgbClr w14:val="FFFFFF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Languages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JavaScript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God kjennskap til ren JavaScript, moderne SPA rammeverk som React. Har ogs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erfaring med DOM manipulasjon via JQuery.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TypeScript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Han har erfaring med webutvikling basert p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å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TypeScript.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&lt;1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HTML &amp; CSS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 xml:space="preserve">Har god erfaring med HTML5, CSS3 og meget vant med SCSS. Erfaring med Bootstrap. Skrevet HTML i over </w:t>
            </w:r>
            <w:r>
              <w:rPr>
                <w:rtl w:val="0"/>
              </w:rPr>
              <w:t>5</w:t>
            </w:r>
            <w:r>
              <w:rPr>
                <w:rtl w:val="0"/>
              </w:rPr>
              <w:t xml:space="preserve"> å</w:t>
            </w:r>
            <w:r>
              <w:rPr>
                <w:rtl w:val="0"/>
              </w:rPr>
              <w:t>r.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Nodejs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sv-SE"/>
              </w:rPr>
              <w:t xml:space="preserve">Har </w:t>
            </w:r>
            <w:r>
              <w:rPr>
                <w:rtl w:val="0"/>
              </w:rPr>
              <w:t>erfaring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 xml:space="preserve">med </w:t>
            </w:r>
            <w:r>
              <w:rPr>
                <w:rtl w:val="0"/>
              </w:rPr>
              <w:t xml:space="preserve">Express, Meteor til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utvikle Node applikasjoner.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Fonts w:ascii="Microsoft YaHei Light" w:cs="Microsoft YaHei Light" w:hAnsi="Microsoft YaHei Light" w:eastAsia="Microsoft YaHei Light"/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112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Python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Grunnleggende kompetanse med bruk av Python, hovedsakelig i vitenskapelig sammenheng. Har A i flere Python relaterte programmeringskurs fra UiO.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Frameworks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React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sv-SE"/>
              </w:rPr>
              <w:t xml:space="preserve">Har </w:t>
            </w:r>
            <w:r>
              <w:rPr>
                <w:rtl w:val="0"/>
              </w:rPr>
              <w:t xml:space="preserve">bred erfaring </w:t>
            </w:r>
            <w:r>
              <w:rPr>
                <w:rtl w:val="0"/>
              </w:rPr>
              <w:t>med React.</w:t>
            </w:r>
            <w:r>
              <w:rPr>
                <w:rtl w:val="0"/>
              </w:rPr>
              <w:t xml:space="preserve"> Har kjennskap til hooks og higher order components.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Vue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Har utviklet webapplikasjoner med Vue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6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&lt;1 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pt-PT"/>
              </w:rPr>
              <w:t>AngularJS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Har utviklet webkomponenter i AngularJS.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 xml:space="preserve">&lt; 1/2 </w:t>
            </w:r>
            <w:r>
              <w:rPr>
                <w:rtl w:val="0"/>
              </w:rPr>
              <w:t>å</w:t>
            </w:r>
            <w:r>
              <w:rPr>
                <w:rtl w:val="0"/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Backend Frameworks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fr-FR"/>
              </w:rPr>
              <w:t>Express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da-DK"/>
              </w:rPr>
              <w:t xml:space="preserve">Har erfaring med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sette opp webapplikasjoner i Express.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de-DE"/>
              </w:rPr>
              <w:t>Meteor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Har erfaring i utviklingen av applikasjoner med Meteor som rammeverk, og med React som frontend l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sning.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Databases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it-IT"/>
              </w:rPr>
              <w:t>MongoDB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Har erfaring med bruk av MongoDB.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 xml:space="preserve">1 </w:t>
            </w:r>
            <w:r>
              <w:rPr>
                <w:rtl w:val="0"/>
              </w:rPr>
              <w:t>å</w:t>
            </w:r>
            <w:r>
              <w:rPr>
                <w:rtl w:val="0"/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90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2f549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outline w:val="0"/>
                <w:color w:val="ffffff"/>
                <w:u w:color="ffffff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UX/UI Design</w:t>
            </w:r>
          </w:p>
        </w:tc>
      </w:tr>
      <w:tr>
        <w:tblPrEx>
          <w:shd w:val="clear" w:color="auto" w:fill="cdd4e9"/>
        </w:tblPrEx>
        <w:trPr>
          <w:trHeight w:val="83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UX Design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Er meget god i utvikling grafiske elementer for b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de mobil, tablet og desktop. Har holdt p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  <w:lang w:val="da-DK"/>
              </w:rPr>
              <w:t>med det siden videreg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ende.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1</w:t>
            </w:r>
            <w:r>
              <w:rPr>
                <w:rtl w:val="0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Graphic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Har mye erfaring med design i vektorprogrammet Graphic.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Sketch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Har jobbet med design i Sketch.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½ å</w:t>
            </w:r>
            <w:r>
              <w:rPr>
                <w:rtl w:val="0"/>
              </w:rPr>
              <w:t>r</w:t>
            </w:r>
          </w:p>
        </w:tc>
      </w:tr>
      <w:tr>
        <w:tblPrEx>
          <w:shd w:val="clear" w:color="auto" w:fill="cdd4e9"/>
        </w:tblPrEx>
        <w:trPr>
          <w:trHeight w:val="551" w:hRule="atLeast"/>
        </w:trPr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  <w:lang w:val="en-US"/>
              </w:rPr>
              <w:t>Pixelmator</w:t>
            </w:r>
          </w:p>
        </w:tc>
        <w:tc>
          <w:tcPr>
            <w:tcW w:type="dxa" w:w="5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 xml:space="preserve">Brukt for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lage ikoner og knapper etc. for brukergrensesnitt.</w:t>
            </w:r>
          </w:p>
        </w:tc>
        <w:tc>
          <w:tcPr>
            <w:tcW w:type="dxa" w:w="14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before="160"/>
            </w:pPr>
            <w:r>
              <w:rPr>
                <w:rtl w:val="0"/>
              </w:rPr>
              <w:t>½ å</w:t>
            </w:r>
            <w:r>
              <w:rPr>
                <w:rtl w:val="0"/>
              </w:rPr>
              <w:t>r</w:t>
            </w:r>
          </w:p>
        </w:tc>
      </w:tr>
    </w:tbl>
    <w:p>
      <w:pPr>
        <w:pStyle w:val="Brødtekst"/>
        <w:widowControl w:val="0"/>
        <w:spacing w:line="240" w:lineRule="auto"/>
        <w:rPr>
          <w:rFonts w:ascii="Helvetica Neue Light" w:cs="Helvetica Neue Light" w:hAnsi="Helvetica Neue Light" w:eastAsia="Helvetica Neue Light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Prosjekterfaring</w:t>
      </w:r>
    </w:p>
    <w:p>
      <w:pPr>
        <w:pStyle w:val="Brødtekst"/>
        <w:rPr>
          <w:rFonts w:ascii="Calibri Light" w:cs="Calibri Light" w:hAnsi="Calibri Light" w:eastAsia="Calibri Light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Vasketavle web applikasjon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Solutus</w:t>
            </w:r>
          </w:p>
        </w:tc>
      </w:tr>
      <w:tr>
        <w:tblPrEx>
          <w:shd w:val="clear" w:color="auto" w:fill="cdd4e9"/>
        </w:tblPrEx>
        <w:trPr>
          <w:trHeight w:val="1102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 xml:space="preserve">Utvikler en </w:t>
            </w:r>
            <w:r>
              <w:rPr>
                <w:rtl w:val="0"/>
              </w:rPr>
              <w:t>v</w:t>
            </w:r>
            <w:r>
              <w:rPr>
                <w:rtl w:val="0"/>
              </w:rPr>
              <w:t xml:space="preserve">asketavle applikasjon, hvor beboere i et borettslag kan booke vasketid i fellesvaskeriet. </w:t>
            </w:r>
            <w:r>
              <w:rPr>
                <w:rtl w:val="0"/>
              </w:rPr>
              <w:t>J</w:t>
            </w:r>
            <w:r>
              <w:rPr>
                <w:rtl w:val="0"/>
              </w:rPr>
              <w:t>obber n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  <w:lang w:val="da-DK"/>
              </w:rPr>
              <w:t xml:space="preserve">med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utvikle en brukervennlig l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sning og eventuell markedsf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ring.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Har designet l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sning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i Graphic (Autodesk), utvikler den i React &amp; Meteor.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Fullstack utvikler &amp; UX-designer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 xml:space="preserve">08/2018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n</w:t>
            </w:r>
            <w:r>
              <w:rPr>
                <w:rtl w:val="0"/>
              </w:rPr>
              <w:t xml:space="preserve">å – </w:t>
            </w:r>
            <w:r>
              <w:rPr>
                <w:rtl w:val="0"/>
              </w:rPr>
              <w:t xml:space="preserve">over 1.5 </w:t>
            </w:r>
            <w:r>
              <w:rPr>
                <w:rtl w:val="0"/>
              </w:rPr>
              <w:t>å</w:t>
            </w:r>
            <w:r>
              <w:rPr>
                <w:rtl w:val="0"/>
              </w:rPr>
              <w:t xml:space="preserve">r </w:t>
            </w:r>
            <w:r>
              <w:rPr>
                <w:rtl w:val="0"/>
              </w:rPr>
              <w:t>hittil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"https://vasketavle.netlify.com/"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</w:rPr>
              <w:t>https://vasketavle.netlify.com/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- Bare tidlig frontend versjon</w:t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Front end hjemmeside houseliving.no</w:t>
      </w:r>
    </w:p>
    <w:tbl>
      <w:tblPr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3"/>
        <w:gridCol w:w="6973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  <w:lang w:val="en-US"/>
              </w:rPr>
              <w:t>House Living AS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Utviklet og designet en frontend hjemmeside for H</w:t>
            </w:r>
            <w:r>
              <w:rPr>
                <w:rtl w:val="0"/>
              </w:rPr>
              <w:t>ouse Living AS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Frontend u</w:t>
            </w:r>
            <w:r>
              <w:rPr>
                <w:rtl w:val="0"/>
              </w:rPr>
              <w:t xml:space="preserve">tvikler &amp; </w:t>
            </w:r>
            <w:r>
              <w:rPr>
                <w:rtl w:val="0"/>
              </w:rPr>
              <w:t>d</w:t>
            </w:r>
            <w:r>
              <w:rPr>
                <w:rtl w:val="0"/>
                <w:lang w:val="da-DK"/>
              </w:rPr>
              <w:t>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08/201</w:t>
            </w:r>
            <w:r>
              <w:rPr>
                <w:rtl w:val="0"/>
              </w:rPr>
              <w:t>9</w:t>
            </w:r>
            <w:r>
              <w:rPr>
                <w:rtl w:val="0"/>
              </w:rPr>
              <w:t xml:space="preserve"> – </w:t>
            </w:r>
            <w:r>
              <w:rPr>
                <w:rtl w:val="0"/>
              </w:rPr>
              <w:t>11/2019</w:t>
            </w:r>
            <w:r>
              <w:rPr>
                <w:rtl w:val="0"/>
              </w:rPr>
              <w:t xml:space="preserve"> – </w:t>
            </w:r>
            <w:r>
              <w:rPr>
                <w:rtl w:val="0"/>
              </w:rPr>
              <w:t>3 mnd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"https://houseliving.no/"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</w:rPr>
              <w:t>https://houseliving.no/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Orbit42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  <w:lang w:val="it-IT"/>
              </w:rPr>
              <w:t>Hobby</w:t>
            </w:r>
          </w:p>
        </w:tc>
      </w:tr>
      <w:tr>
        <w:tblPrEx>
          <w:shd w:val="clear" w:color="auto" w:fill="cdd4e9"/>
        </w:tblPrEx>
        <w:trPr>
          <w:trHeight w:val="1382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Lagde gravitasjonssimulator hvor du kan fors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ke sende m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 xml:space="preserve">nen i bane rundt jorda med forskjellige utgangshastigheter. Her 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  <w:lang w:val="da-DK"/>
              </w:rPr>
              <w:t xml:space="preserve">nsket han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 xml:space="preserve">kombinere </w:t>
            </w:r>
            <w:r>
              <w:rPr>
                <w:rtl w:val="0"/>
              </w:rPr>
              <w:t>hans</w:t>
            </w:r>
            <w:r>
              <w:rPr>
                <w:rtl w:val="0"/>
              </w:rPr>
              <w:t xml:space="preserve"> lidenskap for fysikk, matematikk og numeriske metoder med webutvikling. Det var ogs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 xml:space="preserve">for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vise til nev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en hans og vekke nev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ens interesse i naturvitenskap.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 xml:space="preserve">07/2018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2 uker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"https://orbit42.netlify.com/"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  <w:lang w:val="en-US"/>
              </w:rPr>
              <w:t>https://orbit42.netlify.com/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  <w:outline w:val="0"/>
          <w:color w:val="00b0f0"/>
          <w:sz w:val="30"/>
          <w:szCs w:val="3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en-US"/>
          <w14:textFill>
            <w14:solidFill>
              <w14:srgbClr w14:val="00B0F0"/>
            </w14:solidFill>
          </w14:textFill>
        </w:rPr>
        <w:t>Digible</w:t>
      </w:r>
    </w:p>
    <w:tbl>
      <w:tblPr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93"/>
        <w:gridCol w:w="6973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LGP AS</w:t>
            </w:r>
          </w:p>
        </w:tc>
      </w:tr>
      <w:tr>
        <w:tblPrEx>
          <w:shd w:val="clear" w:color="auto" w:fill="cdd4e9"/>
        </w:tblPrEx>
        <w:trPr>
          <w:trHeight w:val="4388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  <w:lang w:val="de-DE"/>
              </w:rPr>
              <w:t>Form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 xml:space="preserve">let med prosjektet var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 xml:space="preserve">utvikle en markedsplass for 3D-printede produkter. 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Nettsiden lar deg laste opp 3D-modeller, og dele dem eller f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  <w:lang w:val="fr-FR"/>
              </w:rPr>
              <w:t>en pris p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selve 3D-utskriften av modellen og tilrettelegger for videresalg av l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sningen.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Krevde eget brukersystem, kommunikasjon med eksterne l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sninger for lagring av filer, analysere filer, bestille 3D-prints og en rekke kompliserte oppgaver.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Backend er bygd p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NodeJS og MongoDB, ved hjelp av rammeverket Meteor. Frontend er bygd med Nuxt</w:t>
            </w:r>
            <w:r>
              <w:rPr>
                <w:rtl w:val="0"/>
              </w:rPr>
              <w:t>(Vue)</w:t>
            </w:r>
            <w:r>
              <w:rPr>
                <w:rtl w:val="0"/>
              </w:rPr>
              <w:t>, Blaze/Handlebars, og SCSS/CSS er skrevet med neat/bourbon. Nettsiden er hostet p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Digital Ocean og filene er lagret p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Amazon. Betaling h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ndteres av Stripe. Nettsiden kan kommunisere med f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  <w:lang w:val="it-IT"/>
              </w:rPr>
              <w:t>lgende APIer: Ebay, Etsy, WordPress, AWS, Imaterialise &amp; Shopify.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Designer &amp; Front-end 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 xml:space="preserve">07/2017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 xml:space="preserve">5/2018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  <w:lang w:val="ru-RU"/>
              </w:rPr>
              <w:t>17 m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  <w:lang w:val="da-DK"/>
              </w:rPr>
              <w:t>neder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Designer og front-end utvikler.</w:t>
            </w:r>
          </w:p>
        </w:tc>
      </w:tr>
      <w:tr>
        <w:tblPrEx>
          <w:shd w:val="clear" w:color="auto" w:fill="cdd4e9"/>
        </w:tblPrEx>
        <w:trPr>
          <w:trHeight w:val="1049" w:hRule="atLeast"/>
        </w:trPr>
        <w:tc>
          <w:tcPr>
            <w:tcW w:type="dxa" w:w="209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69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"https://www.digible.net"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https://www.digible.net</w:t>
            </w:r>
            <w:r>
              <w:rPr/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Pugge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 xml:space="preserve"> 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kart T-bane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Sporveien</w:t>
            </w:r>
          </w:p>
        </w:tc>
      </w:tr>
      <w:tr>
        <w:tblPrEx>
          <w:shd w:val="clear" w:color="auto" w:fill="cdd4e9"/>
        </w:tblPrEx>
        <w:trPr>
          <w:trHeight w:val="1542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  <w:lang w:val="nl-NL"/>
              </w:rPr>
              <w:t xml:space="preserve">Lagde et puggekart for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oppl</w:t>
            </w:r>
            <w:r>
              <w:rPr>
                <w:rtl w:val="0"/>
                <w:lang w:val="da-DK"/>
              </w:rPr>
              <w:t>æ</w:t>
            </w:r>
            <w:r>
              <w:rPr>
                <w:rtl w:val="0"/>
              </w:rPr>
              <w:t>ring av T-banef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rer hvor du kunne pugge og l</w:t>
            </w:r>
            <w:r>
              <w:rPr>
                <w:rtl w:val="0"/>
                <w:lang w:val="da-DK"/>
              </w:rPr>
              <w:t>æ</w:t>
            </w:r>
            <w:r>
              <w:rPr>
                <w:rtl w:val="0"/>
              </w:rPr>
              <w:t>re T-bane kartet i Oslo.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L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 xml:space="preserve">sningen ble designet og utviklet av meg, med HTML/CSS &amp; JQuery. Brukte og manipulerte SVGer for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rendere kartet. Var bare tilegnet desktop.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Front-end utvikling &amp; designer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 xml:space="preserve">05/2017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 xml:space="preserve">08/2017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3 m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  <w:lang w:val="da-DK"/>
              </w:rPr>
              <w:t>neder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"http://puggekart.no/tbane/"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  <w:lang w:val="en-US"/>
              </w:rPr>
              <w:t>http://puggekart.no/tbane/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Pugge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 xml:space="preserve"> </w:t>
      </w: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kart Trikk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504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Sporveien</w:t>
            </w:r>
          </w:p>
        </w:tc>
      </w:tr>
      <w:tr>
        <w:tblPrEx>
          <w:shd w:val="clear" w:color="auto" w:fill="cdd4e9"/>
        </w:tblPrEx>
        <w:trPr>
          <w:trHeight w:val="541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Fikk foresp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 xml:space="preserve">rsel om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 xml:space="preserve">lage tilsvarende applikasjon for Trikkekartet i Oslo. Dermed tok det langt mindre tid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utvikle en ny.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Front-end utvikling &amp; designer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09/2017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1 uke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Designer og 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"http://puggekart.no/trikk/"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  <w:lang w:val="en-US"/>
              </w:rPr>
              <w:t>http://puggekart.no/trikk/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heading 2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 Light" w:hAnsi="Calibri Light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Privathjelperne</w:t>
      </w:r>
    </w:p>
    <w:tbl>
      <w:tblPr>
        <w:tblW w:w="920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7082"/>
      </w:tblGrid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Kunde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Eget</w:t>
            </w:r>
          </w:p>
        </w:tc>
      </w:tr>
      <w:tr>
        <w:tblPrEx>
          <w:shd w:val="clear" w:color="auto" w:fill="cdd4e9"/>
        </w:tblPrEx>
        <w:trPr>
          <w:trHeight w:val="821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Prosjektbeskrivelse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  <w:lang w:val="da-DK"/>
              </w:rPr>
              <w:t>Sammen med to medstudenter p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UiO lagde han et nettsted som presenterte v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 xml:space="preserve">rt selskap for 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drive privatundervisning. Siden er laget med PHP, Bootstrap, HTML/CSS.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Utvikler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Tidsrom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 xml:space="preserve">2016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</w:rPr>
              <w:t>2 uker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Ansvarsomr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å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der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>Utvikler.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Lenke</w:t>
            </w:r>
          </w:p>
        </w:tc>
        <w:tc>
          <w:tcPr>
            <w:tcW w:type="dxa" w:w="708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"http://privathjelperne.no/"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  <w:lang w:val="en-US"/>
              </w:rPr>
              <w:t>http://privathjelperne.no/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 Light" w:cs="Calibri Light" w:hAnsi="Calibri Light" w:eastAsia="Calibri Light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Brødtekst"/>
        <w:rPr>
          <w:rFonts w:ascii="Calibri Light" w:cs="Calibri Light" w:hAnsi="Calibri Light" w:eastAsia="Calibri Light"/>
        </w:rPr>
      </w:pPr>
    </w:p>
    <w:p>
      <w:pPr>
        <w:pStyle w:val="Brødtekst"/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:lang w:val="fr-FR"/>
          <w14:textFill>
            <w14:solidFill>
              <w14:srgbClr w14:val="00B0F0"/>
            </w14:solidFill>
          </w14:textFill>
        </w:rPr>
        <w:t xml:space="preserve">Relevant 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a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rbeidserfaring</w:t>
      </w:r>
    </w:p>
    <w:p>
      <w:pPr>
        <w:pStyle w:val="Brødtekst"/>
        <w:rPr>
          <w:shd w:val="clear" w:color="auto" w:fill="ffff00"/>
        </w:rPr>
      </w:pPr>
    </w:p>
    <w:tbl>
      <w:tblPr>
        <w:tblW w:w="79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56"/>
        <w:gridCol w:w="5275"/>
      </w:tblGrid>
      <w:tr>
        <w:tblPrEx>
          <w:shd w:val="clear" w:color="auto" w:fill="cdd4e9"/>
        </w:tblPrEx>
        <w:trPr>
          <w:trHeight w:val="1422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</w:rPr>
              <w:t xml:space="preserve">Apr 2019 </w:t>
            </w:r>
            <w:r>
              <w:rPr>
                <w:rtl w:val="0"/>
              </w:rPr>
              <w:t xml:space="preserve">– </w:t>
            </w:r>
          </w:p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</w:rPr>
              <w:t>Solutus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Konsulent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Konsulent med fokus p</w:t>
            </w:r>
            <w:r>
              <w:rPr>
                <w:rtl w:val="0"/>
              </w:rPr>
              <w:t xml:space="preserve">å </w:t>
            </w:r>
            <w:r>
              <w:rPr>
                <w:rtl w:val="0"/>
              </w:rPr>
              <w:t>front-end utvikling, UX og JavaScript.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83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</w:rPr>
              <w:t>November/2016</w:t>
            </w:r>
            <w:r>
              <w:rPr>
                <w:rtl w:val="0"/>
              </w:rPr>
              <w:t xml:space="preserve"> -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Mai/2018</w:t>
            </w:r>
          </w:p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  <w:lang w:val="en-US"/>
              </w:rPr>
              <w:t>Digible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Designer, front-end utvikler og med-gr</w:t>
            </w:r>
            <w:r>
              <w:rPr>
                <w:rtl w:val="0"/>
              </w:rPr>
              <w:t>ü</w:t>
            </w:r>
            <w:r>
              <w:rPr>
                <w:rtl w:val="0"/>
              </w:rPr>
              <w:t>nder.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Utviklet en markedsplass for 3d-printede produkter. Hvor brukere kunne laste opp 3d modeller, selge dem som 3d printede produkter og publisere dem til Etsy &amp; Ebay.</w:t>
            </w:r>
          </w:p>
        </w:tc>
      </w:tr>
      <w:tr>
        <w:tblPrEx>
          <w:shd w:val="clear" w:color="auto" w:fill="cdd4e9"/>
        </w:tblPrEx>
        <w:trPr>
          <w:trHeight w:val="1702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rtl w:val="0"/>
                <w:lang w:val="de-DE"/>
              </w:rPr>
              <w:t xml:space="preserve">Juli 12 </w:t>
            </w:r>
            <w:r>
              <w:rPr>
                <w:rtl w:val="0"/>
              </w:rPr>
              <w:t xml:space="preserve">– </w:t>
            </w:r>
            <w:r>
              <w:rPr>
                <w:rtl w:val="0"/>
                <w:lang w:val="de-DE"/>
              </w:rPr>
              <w:t>Juni / 2013</w:t>
            </w:r>
          </w:p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</w:rPr>
              <w:t>Privathjelperne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Fysikkl</w:t>
            </w:r>
            <w:r>
              <w:rPr>
                <w:rtl w:val="0"/>
                <w:lang w:val="da-DK"/>
              </w:rPr>
              <w:t>æ</w:t>
            </w:r>
            <w:r>
              <w:rPr>
                <w:rtl w:val="0"/>
              </w:rPr>
              <w:t>rer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Startet opp en privatl</w:t>
            </w:r>
            <w:r>
              <w:rPr>
                <w:rtl w:val="0"/>
                <w:lang w:val="da-DK"/>
              </w:rPr>
              <w:t>æ</w:t>
            </w:r>
            <w:r>
              <w:rPr>
                <w:rtl w:val="0"/>
                <w:lang w:val="da-DK"/>
              </w:rPr>
              <w:t>rer tjeneste, lagde egen hjemmeside for markedsf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  <w:lang w:val="da-DK"/>
              </w:rPr>
              <w:t>ring og hjalp elever med realfag.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265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rødtekst"/>
        <w:widowControl w:val="0"/>
        <w:spacing w:line="240" w:lineRule="auto"/>
        <w:rPr>
          <w:shd w:val="clear" w:color="auto" w:fill="ffff00"/>
        </w:rPr>
      </w:pPr>
    </w:p>
    <w:p>
      <w:pPr>
        <w:pStyle w:val="Brødtekst"/>
        <w:rPr>
          <w:shd w:val="clear" w:color="auto" w:fill="ffff00"/>
        </w:rPr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Utdanning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27"/>
        <w:gridCol w:w="6945"/>
      </w:tblGrid>
      <w:tr>
        <w:tblPrEx>
          <w:shd w:val="clear" w:color="auto" w:fill="cdd4e9"/>
        </w:tblPrEx>
        <w:trPr>
          <w:trHeight w:val="840" w:hRule="atLeast"/>
        </w:trPr>
        <w:tc>
          <w:tcPr>
            <w:tcW w:type="dxa" w:w="2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rtl w:val="0"/>
              </w:rPr>
              <w:t xml:space="preserve">2013 </w:t>
            </w:r>
            <w:r>
              <w:rPr>
                <w:b w:val="1"/>
                <w:bCs w:val="1"/>
                <w:rtl w:val="0"/>
              </w:rPr>
              <w:t xml:space="preserve">– </w:t>
            </w:r>
            <w:r>
              <w:rPr>
                <w:b w:val="1"/>
                <w:bCs w:val="1"/>
                <w:rtl w:val="0"/>
              </w:rPr>
              <w:t>2016</w:t>
            </w:r>
          </w:p>
        </w:tc>
        <w:tc>
          <w:tcPr>
            <w:tcW w:type="dxa" w:w="69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Microsoft YaHei Light" w:cs="Microsoft YaHei Light" w:hAnsi="Microsoft YaHei Light" w:eastAsia="Microsoft YaHei Light"/>
                <w:sz w:val="24"/>
                <w:szCs w:val="24"/>
              </w:rPr>
            </w:pPr>
            <w:r>
              <w:rPr>
                <w:rFonts w:ascii="Microsoft YaHei Light" w:cs="Microsoft YaHei Light" w:hAnsi="Microsoft YaHei Light" w:eastAsia="Microsoft YaHei Light"/>
                <w:sz w:val="24"/>
                <w:szCs w:val="24"/>
                <w:rtl w:val="0"/>
              </w:rPr>
              <w:t>Diverse emner i fysikk, matematikk, informatikk og filosofi/idehistorie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nl-NL"/>
              </w:rPr>
            </w:pPr>
            <w:r>
              <w:rPr>
                <w:rFonts w:ascii="Microsoft YaHei Light" w:cs="Microsoft YaHei Light" w:hAnsi="Microsoft YaHei Light" w:eastAsia="Microsoft YaHei Light"/>
                <w:sz w:val="24"/>
                <w:szCs w:val="24"/>
                <w:rtl w:val="0"/>
                <w:lang w:val="nl-NL"/>
              </w:rPr>
              <w:t>UiO</w:t>
            </w:r>
          </w:p>
        </w:tc>
      </w:tr>
    </w:tbl>
    <w:p>
      <w:pPr>
        <w:pStyle w:val="heading 1"/>
        <w:widowControl w:val="0"/>
        <w:spacing w:line="240" w:lineRule="auto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rPr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heading 1"/>
        <w:rPr>
          <w:rFonts w:ascii="Calibri" w:cs="Calibri" w:hAnsi="Calibri" w:eastAsia="Calibri"/>
          <w:b w:val="0"/>
          <w:bCs w:val="0"/>
          <w:outline w:val="0"/>
          <w:color w:val="00b0f0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:lang w:val="de-DE"/>
          <w14:textFill>
            <w14:solidFill>
              <w14:srgbClr w14:val="00B0F0"/>
            </w14:solidFill>
          </w14:textFill>
        </w:rPr>
        <w:t>Spr</w:t>
      </w:r>
      <w:r>
        <w:rPr>
          <w:rFonts w:ascii="Calibri" w:hAnsi="Calibri" w:hint="default"/>
          <w:b w:val="0"/>
          <w:bCs w:val="0"/>
          <w:outline w:val="0"/>
          <w:color w:val="00b0f0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>å</w:t>
      </w:r>
      <w:r>
        <w:rPr>
          <w:rFonts w:ascii="Calibri" w:hAnsi="Calibri"/>
          <w:b w:val="0"/>
          <w:bCs w:val="0"/>
          <w:outline w:val="0"/>
          <w:color w:val="00b0f0"/>
          <w:u w:color="00b0f0"/>
          <w:rtl w:val="0"/>
          <w14:textFill>
            <w14:solidFill>
              <w14:srgbClr w14:val="00B0F0"/>
            </w14:solidFill>
          </w14:textFill>
        </w:rPr>
        <w:t>k</w:t>
      </w:r>
    </w:p>
    <w:p>
      <w:pPr>
        <w:pStyle w:val="Brødtekst"/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5"/>
        <w:gridCol w:w="6907"/>
      </w:tblGrid>
      <w:tr>
        <w:tblPrEx>
          <w:shd w:val="clear" w:color="auto" w:fill="cdd4e9"/>
        </w:tblPrEx>
        <w:trPr>
          <w:trHeight w:val="116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rtl w:val="0"/>
              </w:rPr>
              <w:t>Norsk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</w:rPr>
              <w:t>Skriftlig niv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: Morsm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l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Muntlig niv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: Morsm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l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rtl w:val="0"/>
              </w:rPr>
              <w:t>Engelsk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</w:rPr>
              <w:t>Skriftlig niv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: Morsm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</w:rPr>
              <w:t>l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Muntlig niv</w:t>
            </w:r>
            <w:r>
              <w:rPr>
                <w:rtl w:val="0"/>
                <w:lang w:val="da-DK"/>
              </w:rPr>
              <w:t>å</w:t>
            </w:r>
            <w:r>
              <w:rPr>
                <w:rtl w:val="0"/>
                <w:lang w:val="da-DK"/>
              </w:rPr>
              <w:t>: Godt</w:t>
            </w:r>
          </w:p>
        </w:tc>
      </w:tr>
      <w:tr>
        <w:tblPrEx>
          <w:shd w:val="clear" w:color="auto" w:fill="cdd4e9"/>
        </w:tblPrEx>
        <w:trPr>
          <w:trHeight w:val="56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rødtekst"/>
        <w:widowControl w:val="0"/>
        <w:spacing w:line="240" w:lineRule="auto"/>
      </w:pPr>
    </w:p>
    <w:p>
      <w:pPr>
        <w:pStyle w:val="Brødtekst"/>
      </w:pPr>
    </w:p>
    <w:p>
      <w:pPr>
        <w:pStyle w:val="Brødtekst"/>
      </w:pPr>
    </w:p>
    <w:p>
      <w:pPr>
        <w:pStyle w:val="Brødtekst"/>
      </w:pPr>
    </w:p>
    <w:p>
      <w:pPr>
        <w:pStyle w:val="Brødtekst"/>
      </w:pPr>
    </w:p>
    <w:p>
      <w:pPr>
        <w:pStyle w:val="Brødtekst"/>
        <w:rPr>
          <w:rFonts w:ascii="Helvetica" w:cs="Helvetica" w:hAnsi="Helvetica" w:eastAsia="Helvetica"/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14:textFill>
            <w14:solidFill>
              <w14:srgbClr w14:val="00B0F0"/>
            </w14:solidFill>
          </w14:textFill>
        </w:rPr>
        <w:t>Frivillig arbeid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5"/>
        <w:gridCol w:w="6907"/>
      </w:tblGrid>
      <w:tr>
        <w:tblPrEx>
          <w:shd w:val="clear" w:color="auto" w:fill="cdd4e9"/>
        </w:tblPrEx>
        <w:trPr>
          <w:trHeight w:val="100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rtl w:val="0"/>
                <w:lang w:val="de-DE"/>
              </w:rPr>
              <w:t>Bitraf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rPr/>
            </w:pPr>
            <w:r>
              <w:rPr>
                <w:rtl w:val="0"/>
              </w:rPr>
              <w:t>Rolle: Medlem.</w:t>
            </w:r>
          </w:p>
          <w:p>
            <w:pPr>
              <w:pStyle w:val="Brødteks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Et fellesverksted, kontorfellesskap og m</w:t>
            </w:r>
            <w:r>
              <w:rPr>
                <w:rtl w:val="0"/>
                <w:lang w:val="da-DK"/>
              </w:rPr>
              <w:t>ø</w:t>
            </w:r>
            <w:r>
              <w:rPr>
                <w:rtl w:val="0"/>
              </w:rPr>
              <w:t>teplass for skapere og folk interessert i digital fabrikasjon.</w:t>
            </w:r>
          </w:p>
        </w:tc>
      </w:tr>
      <w:tr>
        <w:tblPrEx>
          <w:shd w:val="clear" w:color="auto" w:fill="cdd4e9"/>
        </w:tblPrEx>
        <w:trPr>
          <w:trHeight w:val="721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ø</w:t>
            </w: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 kors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Rolle: Leksehjelp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Arbeidet som hjelpel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æ</w:t>
            </w:r>
            <w:r>
              <w:rPr>
                <w:rFonts w:ascii="Microsoft YaHei Light" w:cs="Microsoft YaHei Light" w:hAnsi="Microsoft YaHei Light" w:eastAsia="Microsoft YaHei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rer for leksehjelp for ungdom.</w:t>
            </w:r>
          </w:p>
        </w:tc>
      </w:tr>
    </w:tbl>
    <w:p>
      <w:pPr>
        <w:pStyle w:val="Brødtekst"/>
        <w:widowControl w:val="0"/>
        <w:spacing w:line="240" w:lineRule="auto"/>
        <w:rPr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</w:pPr>
    </w:p>
    <w:p>
      <w:pPr>
        <w:pStyle w:val="Brødtekst"/>
      </w:pPr>
    </w:p>
    <w:p>
      <w:pPr>
        <w:pStyle w:val="Brødtekst"/>
        <w:rPr>
          <w:rFonts w:ascii="Helvetica" w:cs="Helvetica" w:hAnsi="Helvetica" w:eastAsia="Helvetica"/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14:textFill>
            <w14:solidFill>
              <w14:srgbClr w14:val="00B0F0"/>
            </w14:solidFill>
          </w14:textFill>
        </w:rPr>
        <w:t>Tilstedev</w:t>
      </w:r>
      <w:r>
        <w:rPr>
          <w:rFonts w:ascii="Calibri" w:hAnsi="Calibri" w:hint="default"/>
          <w:outline w:val="0"/>
          <w:color w:val="00b0f0"/>
          <w:sz w:val="36"/>
          <w:szCs w:val="36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>æ</w:t>
      </w: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:lang w:val="da-DK"/>
          <w14:textFill>
            <w14:solidFill>
              <w14:srgbClr w14:val="00B0F0"/>
            </w14:solidFill>
          </w14:textFill>
        </w:rPr>
        <w:t>relse p</w:t>
      </w:r>
      <w:r>
        <w:rPr>
          <w:rFonts w:ascii="Calibri" w:hAnsi="Calibri" w:hint="default"/>
          <w:outline w:val="0"/>
          <w:color w:val="00b0f0"/>
          <w:sz w:val="36"/>
          <w:szCs w:val="36"/>
          <w:u w:color="00b0f0"/>
          <w:rtl w:val="0"/>
          <w14:textFill>
            <w14:solidFill>
              <w14:srgbClr w14:val="00B0F0"/>
            </w14:solidFill>
          </w14:textFill>
        </w:rPr>
        <w:t xml:space="preserve">å </w:t>
      </w:r>
      <w:r>
        <w:rPr>
          <w:rFonts w:ascii="Calibri" w:hAnsi="Calibri"/>
          <w:outline w:val="0"/>
          <w:color w:val="00b0f0"/>
          <w:sz w:val="36"/>
          <w:szCs w:val="36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>nett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5"/>
        <w:gridCol w:w="6907"/>
      </w:tblGrid>
      <w:tr>
        <w:tblPrEx>
          <w:shd w:val="clear" w:color="auto" w:fill="cdd4e9"/>
        </w:tblPrEx>
        <w:trPr>
          <w:trHeight w:val="880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</w:pPr>
            <w:r>
              <w:rPr>
                <w:b w:val="1"/>
                <w:bCs w:val="1"/>
                <w:rtl w:val="0"/>
                <w:lang w:val="en-US"/>
              </w:rPr>
              <w:t>Github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"https://github.com/johann1301h"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  <w:lang w:val="en-US"/>
              </w:rPr>
              <w:t>https://github.com/johann1301h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br w:type="textWrapping"/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icrosoft YaHei Light" w:cs="Microsoft YaHei Light" w:hAnsi="Microsoft YaHei Light" w:eastAsia="Microsoft YaHei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LinkedIn</w:t>
            </w:r>
          </w:p>
        </w:tc>
        <w:tc>
          <w:tcPr>
            <w:tcW w:type="dxa" w:w="69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ødtekst"/>
              <w:spacing w:after="0" w:line="240" w:lineRule="auto"/>
            </w:pP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begin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instrText xml:space="preserve"> HYPERLINK "https://www.linkedin.com/in/johannes-halvorsen-709937187/"</w:instrText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</w:rPr>
              <w:fldChar w:fldCharType="separate" w:fldLock="0"/>
            </w:r>
            <w:r>
              <w:rPr>
                <w:rStyle w:val="Hyperlink.1"/>
                <w:rFonts w:ascii="Microsoft YaHei Light" w:cs="Microsoft YaHei Light" w:hAnsi="Microsoft YaHei Light" w:eastAsia="Microsoft YaHei Light"/>
                <w:sz w:val="22"/>
                <w:szCs w:val="22"/>
                <w:rtl w:val="0"/>
              </w:rPr>
              <w:t>https://www.linkedin.com/in/johannes-halvorsen-709937187/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</w:rPr>
              <w:fldChar w:fldCharType="end" w:fldLock="0"/>
            </w:r>
          </w:p>
        </w:tc>
      </w:tr>
    </w:tbl>
    <w:p>
      <w:pPr>
        <w:pStyle w:val="Brødtekst"/>
        <w:widowControl w:val="0"/>
        <w:spacing w:line="240" w:lineRule="auto"/>
        <w:rPr>
          <w:b w:val="1"/>
          <w:bCs w:val="1"/>
          <w:outline w:val="0"/>
          <w:color w:val="00b0f0"/>
          <w:sz w:val="36"/>
          <w:szCs w:val="36"/>
          <w:u w:color="00b0f0"/>
          <w14:textFill>
            <w14:solidFill>
              <w14:srgbClr w14:val="00B0F0"/>
            </w14:solidFill>
          </w14:textFill>
        </w:rPr>
      </w:pPr>
    </w:p>
    <w:p>
      <w:pPr>
        <w:pStyle w:val="Brødtekst"/>
      </w:pPr>
      <w:r>
        <w:rPr>
          <w:rFonts w:ascii="Calibri Light" w:cs="Calibri Light" w:hAnsi="Calibri Light" w:eastAsia="Calibri Light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YaHei Light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</w:rPr>
      <w:t>/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0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2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46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18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0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20" w:hanging="30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4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060" w:hanging="3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icrosoft YaHei Light" w:cs="Microsoft YaHei Light" w:hAnsi="Microsoft YaHei Light" w:eastAsia="Microsoft YaHe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rødteks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Microsoft YaHei Light" w:cs="Microsoft YaHei Light" w:hAnsi="Microsoft YaHei Light" w:eastAsia="Microsoft YaHei Light"/>
      <w:b w:val="1"/>
      <w:bCs w:val="1"/>
      <w:i w:val="0"/>
      <w:iCs w:val="0"/>
      <w:caps w:val="0"/>
      <w:smallCaps w:val="0"/>
      <w:strike w:val="0"/>
      <w:dstrike w:val="0"/>
      <w:outline w:val="0"/>
      <w:color w:val="00b4b9"/>
      <w:spacing w:val="0"/>
      <w:kern w:val="0"/>
      <w:position w:val="0"/>
      <w:sz w:val="36"/>
      <w:szCs w:val="36"/>
      <w:u w:val="none" w:color="00b4b9"/>
      <w:vertAlign w:val="baseline"/>
      <w:lang w:val="da-DK"/>
      <w14:textFill>
        <w14:solidFill>
          <w14:srgbClr w14:val="00B4B9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Microsoft YaHei Light" w:cs="Microsoft YaHei Light" w:hAnsi="Microsoft YaHei Light" w:eastAsia="Microsoft YaHe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character" w:styleId="Kobling">
    <w:name w:val="Kobling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Kobling"/>
    <w:next w:val="Hyperlink.0"/>
    <w:rPr>
      <w:rFonts w:ascii="Calibri Light" w:cs="Calibri Light" w:hAnsi="Calibri Light" w:eastAsia="Calibri Light"/>
    </w:rPr>
  </w:style>
  <w:style w:type="paragraph" w:styleId="heading 2">
    <w:name w:val="heading 2"/>
    <w:next w:val="Brødteks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Microsoft YaHei Light" w:cs="Microsoft YaHei Light" w:hAnsi="Microsoft YaHei Light" w:eastAsia="Microsoft YaHei Light"/>
      <w:b w:val="1"/>
      <w:bCs w:val="1"/>
      <w:i w:val="0"/>
      <w:iCs w:val="0"/>
      <w:caps w:val="0"/>
      <w:smallCaps w:val="0"/>
      <w:strike w:val="0"/>
      <w:dstrike w:val="0"/>
      <w:outline w:val="0"/>
      <w:color w:val="00b4b9"/>
      <w:spacing w:val="0"/>
      <w:kern w:val="0"/>
      <w:position w:val="0"/>
      <w:sz w:val="30"/>
      <w:szCs w:val="30"/>
      <w:u w:val="none" w:color="00b4b9"/>
      <w:vertAlign w:val="baseline"/>
      <w14:textFill>
        <w14:solidFill>
          <w14:srgbClr w14:val="00B4B9"/>
        </w14:solidFill>
      </w14:textFill>
    </w:rPr>
  </w:style>
  <w:style w:type="character" w:styleId="Hyperlink.1">
    <w:name w:val="Hyperlink.1"/>
    <w:basedOn w:val="Kobling"/>
    <w:next w:val="Hyperlink.1"/>
    <w:rPr>
      <w:rFonts w:ascii="Microsoft YaHei Light" w:cs="Microsoft YaHei Light" w:hAnsi="Microsoft YaHei Light" w:eastAsia="Microsoft YaHei Light"/>
      <w:sz w:val="22"/>
      <w:szCs w:val="22"/>
    </w:rPr>
  </w:style>
  <w:style w:type="character" w:styleId="Hyperlink.2">
    <w:name w:val="Hyperlink.2"/>
    <w:basedOn w:val="Kobling"/>
    <w:next w:val="Hyperlink.2"/>
    <w:r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14:textFill>
        <w14:solidFill>
          <w14:srgbClr w14:val="00000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