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F63F" w14:textId="31BF0790" w:rsidR="00000000" w:rsidRPr="002D2E8D" w:rsidRDefault="002D2E8D">
      <w:pPr>
        <w:rPr>
          <w:rFonts w:ascii="IBM Plex Sans" w:hAnsi="IBM Plex Sans"/>
        </w:rPr>
      </w:pPr>
      <w:bookmarkStart w:id="0" w:name="_GoBack"/>
      <w:bookmarkEnd w:id="0"/>
      <w:r w:rsidRPr="002D2E8D">
        <w:rPr>
          <w:rFonts w:ascii="IBM Plex Sans" w:hAnsi="IBM Plex Sans"/>
        </w:rPr>
        <w:t xml:space="preserve">Hi </w:t>
      </w:r>
      <w:proofErr w:type="spellStart"/>
      <w:r w:rsidRPr="002D2E8D">
        <w:rPr>
          <w:rFonts w:ascii="IBM Plex Sans" w:hAnsi="IBM Plex Sans"/>
        </w:rPr>
        <w:t>Queby</w:t>
      </w:r>
      <w:proofErr w:type="spellEnd"/>
      <w:r w:rsidRPr="002D2E8D">
        <w:rPr>
          <w:rFonts w:ascii="IBM Plex Sans" w:hAnsi="IBM Plex Sans"/>
        </w:rPr>
        <w:t xml:space="preserve">, </w:t>
      </w:r>
    </w:p>
    <w:p w14:paraId="616F5197" w14:textId="77777777" w:rsidR="002D2E8D" w:rsidRPr="002D2E8D" w:rsidRDefault="002D2E8D">
      <w:pPr>
        <w:rPr>
          <w:rFonts w:ascii="IBM Plex Sans" w:hAnsi="IBM Plex Sans"/>
        </w:rPr>
      </w:pPr>
    </w:p>
    <w:p w14:paraId="5C9923F6" w14:textId="7ABC89B7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</w:rPr>
        <w:t xml:space="preserve">Here is the data, I only managed to do 20 days. I thought it was longer than that. But have a look at the data and EMG and I can do another 20 days if required, with more questions added to the questionnaire if you think it could help? </w:t>
      </w:r>
    </w:p>
    <w:p w14:paraId="47E2327E" w14:textId="77777777" w:rsidR="002D2E8D" w:rsidRPr="002D2E8D" w:rsidRDefault="002D2E8D">
      <w:pPr>
        <w:rPr>
          <w:rFonts w:ascii="IBM Plex Sans" w:hAnsi="IBM Plex Sans"/>
        </w:rPr>
      </w:pPr>
    </w:p>
    <w:p w14:paraId="69130827" w14:textId="5435D70F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My hypothesis is:</w:t>
      </w:r>
      <w:r w:rsidRPr="002D2E8D">
        <w:rPr>
          <w:rFonts w:ascii="IBM Plex Sans" w:hAnsi="IBM Plex Sans"/>
        </w:rPr>
        <w:t xml:space="preserve"> </w:t>
      </w:r>
      <w:r w:rsidRPr="002D2E8D">
        <w:rPr>
          <w:rFonts w:ascii="IBM Plex Sans" w:hAnsi="IBM Plex Sans"/>
        </w:rPr>
        <w:t xml:space="preserve">The integration of crip technoscience, </w:t>
      </w:r>
      <w:r w:rsidRPr="002D2E8D">
        <w:rPr>
          <w:rFonts w:ascii="IBM Plex Sans" w:hAnsi="IBM Plex Sans"/>
        </w:rPr>
        <w:t>machine learning</w:t>
      </w:r>
      <w:r w:rsidRPr="002D2E8D">
        <w:rPr>
          <w:rFonts w:ascii="IBM Plex Sans" w:hAnsi="IBM Plex Sans"/>
        </w:rPr>
        <w:t xml:space="preserve">, and emerging </w:t>
      </w:r>
      <w:r w:rsidRPr="002D2E8D">
        <w:rPr>
          <w:rFonts w:ascii="IBM Plex Sans" w:hAnsi="IBM Plex Sans"/>
        </w:rPr>
        <w:t xml:space="preserve">wearable </w:t>
      </w:r>
      <w:r w:rsidRPr="002D2E8D">
        <w:rPr>
          <w:rFonts w:ascii="IBM Plex Sans" w:hAnsi="IBM Plex Sans"/>
        </w:rPr>
        <w:t>technologies in healthcare can enhance patient autonomy and enable radical patient-centric care by effectively predicting patient wellness and illness episodes through the analysis of EMG signals, personal health data, and questionnaire responses</w:t>
      </w:r>
    </w:p>
    <w:p w14:paraId="476C7D1B" w14:textId="77777777" w:rsidR="002D2E8D" w:rsidRPr="002D2E8D" w:rsidRDefault="002D2E8D">
      <w:pPr>
        <w:rPr>
          <w:rFonts w:ascii="IBM Plex Sans" w:hAnsi="IBM Plex Sans"/>
        </w:rPr>
      </w:pPr>
    </w:p>
    <w:p w14:paraId="6A831159" w14:textId="2CEE7203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Muscle Disease:</w:t>
      </w:r>
      <w:r w:rsidRPr="002D2E8D">
        <w:rPr>
          <w:rFonts w:ascii="IBM Plex Sans" w:hAnsi="IBM Plex Sans"/>
        </w:rPr>
        <w:t xml:space="preserve"> Dermatomyositis</w:t>
      </w:r>
    </w:p>
    <w:p w14:paraId="6D56CE2F" w14:textId="12CB0F12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EMG Sample Rate:</w:t>
      </w:r>
      <w:r w:rsidRPr="002D2E8D">
        <w:rPr>
          <w:rFonts w:ascii="IBM Plex Sans" w:hAnsi="IBM Plex Sans"/>
        </w:rPr>
        <w:t xml:space="preserve"> 1000hz</w:t>
      </w:r>
    </w:p>
    <w:p w14:paraId="190E34CE" w14:textId="3C4D2C3C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Type of EMG:</w:t>
      </w:r>
      <w:r w:rsidRPr="002D2E8D">
        <w:rPr>
          <w:rFonts w:ascii="IBM Plex Sans" w:hAnsi="IBM Plex Sans"/>
        </w:rPr>
        <w:t xml:space="preserve"> Surface electrodes</w:t>
      </w:r>
    </w:p>
    <w:p w14:paraId="54A7B62E" w14:textId="3C9C1D80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EMG Hardware:</w:t>
      </w:r>
      <w:r w:rsidRPr="002D2E8D">
        <w:rPr>
          <w:rFonts w:ascii="IBM Plex Sans" w:hAnsi="IBM Plex Sans"/>
        </w:rPr>
        <w:t xml:space="preserve"> </w:t>
      </w:r>
      <w:proofErr w:type="spellStart"/>
      <w:r w:rsidRPr="002D2E8D">
        <w:rPr>
          <w:rFonts w:ascii="IBM Plex Sans" w:hAnsi="IBM Plex Sans"/>
        </w:rPr>
        <w:t>Bitalino</w:t>
      </w:r>
      <w:proofErr w:type="spellEnd"/>
      <w:r w:rsidRPr="002D2E8D">
        <w:rPr>
          <w:rFonts w:ascii="IBM Plex Sans" w:hAnsi="IBM Plex Sans"/>
        </w:rPr>
        <w:t xml:space="preserve"> Revolution Board</w:t>
      </w:r>
    </w:p>
    <w:p w14:paraId="1CDC2F6C" w14:textId="6C99840A" w:rsidR="002D2E8D" w:rsidRPr="002D2E8D" w:rsidRDefault="002D2E8D">
      <w:pPr>
        <w:rPr>
          <w:rFonts w:ascii="IBM Plex Sans" w:hAnsi="IBM Plex Sans"/>
          <w:b/>
          <w:bCs/>
        </w:rPr>
      </w:pPr>
      <w:proofErr w:type="spellStart"/>
      <w:r w:rsidRPr="002D2E8D">
        <w:rPr>
          <w:rFonts w:ascii="IBM Plex Sans" w:hAnsi="IBM Plex Sans"/>
          <w:b/>
          <w:bCs/>
        </w:rPr>
        <w:t>Bitalino</w:t>
      </w:r>
      <w:proofErr w:type="spellEnd"/>
      <w:r w:rsidRPr="002D2E8D">
        <w:rPr>
          <w:rFonts w:ascii="IBM Plex Sans" w:hAnsi="IBM Plex Sans"/>
          <w:b/>
          <w:bCs/>
        </w:rPr>
        <w:t xml:space="preserve"> Python and GitHub Links:</w:t>
      </w:r>
    </w:p>
    <w:p w14:paraId="1ABF52EF" w14:textId="77777777" w:rsidR="002D2E8D" w:rsidRPr="002D2E8D" w:rsidRDefault="002D2E8D" w:rsidP="002D2E8D">
      <w:pPr>
        <w:textAlignment w:val="baseline"/>
        <w:rPr>
          <w:rFonts w:ascii="IBM Plex Sans" w:eastAsia="Times New Roman" w:hAnsi="IBM Plex Sans" w:cs="Segoe UI"/>
          <w:color w:val="242424"/>
          <w:sz w:val="23"/>
          <w:szCs w:val="23"/>
          <w:lang w:eastAsia="en-GB"/>
        </w:rPr>
      </w:pPr>
      <w:hyperlink r:id="rId5" w:tgtFrame="_blank" w:history="1">
        <w:r w:rsidRPr="002D2E8D">
          <w:rPr>
            <w:rFonts w:ascii="IBM Plex Sans" w:eastAsia="Times New Roman" w:hAnsi="IBM Plex Sans" w:cs="Segoe UI"/>
            <w:color w:val="0000FF"/>
            <w:u w:val="single"/>
            <w:bdr w:val="none" w:sz="0" w:space="0" w:color="auto" w:frame="1"/>
            <w:lang w:eastAsia="en-GB"/>
          </w:rPr>
          <w:t>http://notebooks.pluxbiosignals.com/notebooks/Categories/MainFiles/biosignalsnotebooks_rev.html</w:t>
        </w:r>
      </w:hyperlink>
    </w:p>
    <w:p w14:paraId="38DD665A" w14:textId="77777777" w:rsidR="002D2E8D" w:rsidRPr="002D2E8D" w:rsidRDefault="002D2E8D" w:rsidP="002D2E8D">
      <w:pPr>
        <w:textAlignment w:val="baseline"/>
        <w:rPr>
          <w:rFonts w:ascii="IBM Plex Sans" w:eastAsia="Times New Roman" w:hAnsi="IBM Plex Sans" w:cs="Segoe UI"/>
          <w:color w:val="242424"/>
          <w:sz w:val="23"/>
          <w:szCs w:val="23"/>
          <w:lang w:eastAsia="en-GB"/>
        </w:rPr>
      </w:pPr>
      <w:hyperlink r:id="rId6" w:anchor="history" w:tgtFrame="_blank" w:history="1">
        <w:r w:rsidRPr="002D2E8D">
          <w:rPr>
            <w:rFonts w:ascii="IBM Plex Sans" w:eastAsia="Times New Roman" w:hAnsi="IBM Plex Sans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https://pypi.org/project/biosignalsnotebooks/#history</w:t>
        </w:r>
      </w:hyperlink>
      <w:r w:rsidRPr="002D2E8D">
        <w:rPr>
          <w:rFonts w:ascii="IBM Plex Sans" w:eastAsia="Times New Roman" w:hAnsi="IBM Plex Sans" w:cs="Segoe UI"/>
          <w:color w:val="242424"/>
          <w:sz w:val="23"/>
          <w:szCs w:val="23"/>
          <w:lang w:eastAsia="en-GB"/>
        </w:rPr>
        <w:t> </w:t>
      </w:r>
    </w:p>
    <w:p w14:paraId="20AC6822" w14:textId="77777777" w:rsidR="002D2E8D" w:rsidRPr="002D2E8D" w:rsidRDefault="002D2E8D" w:rsidP="002D2E8D">
      <w:pPr>
        <w:textAlignment w:val="baseline"/>
        <w:rPr>
          <w:rFonts w:ascii="IBM Plex Sans" w:eastAsia="Times New Roman" w:hAnsi="IBM Plex Sans" w:cs="Segoe UI"/>
          <w:color w:val="242424"/>
          <w:sz w:val="23"/>
          <w:szCs w:val="23"/>
          <w:lang w:eastAsia="en-GB"/>
        </w:rPr>
      </w:pPr>
      <w:hyperlink r:id="rId7" w:tgtFrame="_blank" w:history="1">
        <w:r w:rsidRPr="002D2E8D">
          <w:rPr>
            <w:rFonts w:ascii="IBM Plex Sans" w:eastAsia="Times New Roman" w:hAnsi="IBM Plex Sans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https://github.com/pluxbiosignals/biosignalsnotebooks</w:t>
        </w:r>
      </w:hyperlink>
    </w:p>
    <w:p w14:paraId="1123A73D" w14:textId="77777777" w:rsidR="002D2E8D" w:rsidRPr="002D2E8D" w:rsidRDefault="002D2E8D" w:rsidP="002D2E8D">
      <w:pPr>
        <w:rPr>
          <w:rFonts w:ascii="IBM Plex Sans" w:eastAsia="Times New Roman" w:hAnsi="IBM Plex Sans" w:cs="Times New Roman"/>
          <w:lang w:eastAsia="en-GB"/>
        </w:rPr>
      </w:pPr>
    </w:p>
    <w:p w14:paraId="2A288E71" w14:textId="1F5927C4" w:rsidR="002D2E8D" w:rsidRPr="002D2E8D" w:rsidRDefault="002D2E8D">
      <w:pPr>
        <w:rPr>
          <w:rFonts w:ascii="IBM Plex Sans" w:hAnsi="IBM Plex Sans"/>
        </w:rPr>
      </w:pPr>
      <w:r w:rsidRPr="002D2E8D">
        <w:rPr>
          <w:rFonts w:ascii="IBM Plex Sans" w:hAnsi="IBM Plex Sans"/>
          <w:b/>
          <w:bCs/>
        </w:rPr>
        <w:t>AM + PM:</w:t>
      </w:r>
      <w:r w:rsidRPr="002D2E8D">
        <w:rPr>
          <w:rFonts w:ascii="IBM Plex Sans" w:hAnsi="IBM Plex Sans"/>
        </w:rPr>
        <w:t xml:space="preserve"> In the spreadsheet means, I did a reading in the morning and in the evening. </w:t>
      </w:r>
    </w:p>
    <w:p w14:paraId="37196062" w14:textId="77777777" w:rsidR="002D2E8D" w:rsidRPr="002D2E8D" w:rsidRDefault="002D2E8D">
      <w:pPr>
        <w:rPr>
          <w:rFonts w:ascii="IBM Plex Sans" w:hAnsi="IBM Plex Sans"/>
        </w:rPr>
      </w:pPr>
    </w:p>
    <w:p w14:paraId="6F821370" w14:textId="181B79FC" w:rsidR="002D2E8D" w:rsidRPr="002D2E8D" w:rsidRDefault="002D2E8D" w:rsidP="002D2E8D">
      <w:pPr>
        <w:rPr>
          <w:rFonts w:ascii="IBM Plex Sans" w:hAnsi="IBM Plex Sans"/>
        </w:rPr>
      </w:pPr>
      <w:r w:rsidRPr="002D2E8D">
        <w:rPr>
          <w:rFonts w:ascii="IBM Plex Sans" w:hAnsi="IBM Plex Sans"/>
        </w:rPr>
        <w:t>I have attached my EMG</w:t>
      </w:r>
      <w:r w:rsidRPr="002D2E8D">
        <w:rPr>
          <w:rFonts w:ascii="IBM Plex Sans" w:hAnsi="IBM Plex Sans"/>
        </w:rPr>
        <w:t xml:space="preserve"> (needle </w:t>
      </w:r>
      <w:proofErr w:type="spellStart"/>
      <w:r w:rsidRPr="002D2E8D">
        <w:rPr>
          <w:rFonts w:ascii="IBM Plex Sans" w:hAnsi="IBM Plex Sans"/>
        </w:rPr>
        <w:t>emg</w:t>
      </w:r>
      <w:proofErr w:type="spellEnd"/>
      <w:r w:rsidRPr="002D2E8D">
        <w:rPr>
          <w:rFonts w:ascii="IBM Plex Sans" w:hAnsi="IBM Plex Sans"/>
        </w:rPr>
        <w:t>)</w:t>
      </w:r>
      <w:r w:rsidRPr="002D2E8D">
        <w:rPr>
          <w:rFonts w:ascii="IBM Plex Sans" w:hAnsi="IBM Plex Sans"/>
        </w:rPr>
        <w:t xml:space="preserve"> from my neurologist from earlier in the year, I don't know if this helps but it is the folder. </w:t>
      </w:r>
      <w:r w:rsidRPr="002D2E8D">
        <w:rPr>
          <w:rFonts w:ascii="IBM Plex Sans" w:hAnsi="IBM Plex Sans"/>
        </w:rPr>
        <w:sym w:font="Wingdings" w:char="F04A"/>
      </w:r>
    </w:p>
    <w:p w14:paraId="42F9AA73" w14:textId="77777777" w:rsidR="002D2E8D" w:rsidRPr="002D2E8D" w:rsidRDefault="002D2E8D">
      <w:pPr>
        <w:rPr>
          <w:rFonts w:ascii="IBM Plex Sans" w:hAnsi="IBM Plex Sans"/>
        </w:rPr>
      </w:pPr>
    </w:p>
    <w:p w14:paraId="789A4D9E" w14:textId="77777777" w:rsidR="002D2E8D" w:rsidRPr="002D2E8D" w:rsidRDefault="002D2E8D">
      <w:pPr>
        <w:rPr>
          <w:rFonts w:ascii="IBM Plex Sans" w:hAnsi="IBM Plex Sans"/>
          <w:b/>
          <w:bCs/>
        </w:rPr>
      </w:pPr>
      <w:r w:rsidRPr="002D2E8D">
        <w:rPr>
          <w:rFonts w:ascii="IBM Plex Sans" w:hAnsi="IBM Plex Sans"/>
          <w:b/>
          <w:bCs/>
        </w:rPr>
        <w:t xml:space="preserve">Questions: </w:t>
      </w:r>
    </w:p>
    <w:p w14:paraId="77B1C55E" w14:textId="30604741" w:rsidR="002D2E8D" w:rsidRPr="002D2E8D" w:rsidRDefault="002D2E8D" w:rsidP="002D2E8D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2D2E8D">
        <w:rPr>
          <w:rFonts w:ascii="IBM Plex Sans" w:hAnsi="IBM Plex Sans"/>
        </w:rPr>
        <w:t xml:space="preserve">What visualisations of the data are you able to do? </w:t>
      </w:r>
    </w:p>
    <w:p w14:paraId="20F430BE" w14:textId="3606E1A8" w:rsidR="002D2E8D" w:rsidRPr="002D2E8D" w:rsidRDefault="002D2E8D" w:rsidP="002D2E8D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2D2E8D">
        <w:rPr>
          <w:rFonts w:ascii="IBM Plex Sans" w:hAnsi="IBM Plex Sans"/>
        </w:rPr>
        <w:t xml:space="preserve">Is there a possible interface I could plug into Open Signals program to notify of readings that may indicate I need a day of rest? </w:t>
      </w:r>
    </w:p>
    <w:p w14:paraId="791BAE10" w14:textId="106B5DAB" w:rsidR="002D2E8D" w:rsidRPr="002D2E8D" w:rsidRDefault="002D2E8D" w:rsidP="002D2E8D">
      <w:pPr>
        <w:pStyle w:val="ListParagraph"/>
        <w:rPr>
          <w:rFonts w:ascii="IBM Plex Sans" w:hAnsi="IBM Plex Sans"/>
        </w:rPr>
      </w:pPr>
    </w:p>
    <w:p w14:paraId="3FC62AAF" w14:textId="7C39CB6F" w:rsidR="002D2E8D" w:rsidRDefault="002D2E8D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Let me know if you need anything or have any questions. I am very interested in seeing what you find in the dataset. </w:t>
      </w:r>
    </w:p>
    <w:p w14:paraId="017E68D5" w14:textId="77777777" w:rsidR="002D2E8D" w:rsidRDefault="002D2E8D">
      <w:pPr>
        <w:rPr>
          <w:rFonts w:ascii="IBM Plex Sans" w:hAnsi="IBM Plex Sans"/>
        </w:rPr>
      </w:pPr>
    </w:p>
    <w:p w14:paraId="3096D477" w14:textId="15565359" w:rsidR="002D2E8D" w:rsidRDefault="002D2E8D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Thanks heaps, </w:t>
      </w:r>
    </w:p>
    <w:p w14:paraId="3BB47379" w14:textId="77777777" w:rsidR="002D2E8D" w:rsidRDefault="002D2E8D">
      <w:pPr>
        <w:rPr>
          <w:rFonts w:ascii="IBM Plex Sans" w:hAnsi="IBM Plex Sans"/>
        </w:rPr>
      </w:pPr>
    </w:p>
    <w:p w14:paraId="748BE60E" w14:textId="4068B86E" w:rsidR="002D2E8D" w:rsidRPr="002D2E8D" w:rsidRDefault="002D2E8D">
      <w:pPr>
        <w:rPr>
          <w:rFonts w:ascii="IBM Plex Sans" w:hAnsi="IBM Plex Sans"/>
        </w:rPr>
      </w:pPr>
      <w:r>
        <w:rPr>
          <w:rFonts w:ascii="IBM Plex Sans" w:hAnsi="IBM Plex Sans"/>
        </w:rPr>
        <w:t>Amanda</w:t>
      </w:r>
    </w:p>
    <w:sectPr w:rsidR="002D2E8D" w:rsidRPr="002D2E8D" w:rsidSect="006A3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69D0"/>
    <w:multiLevelType w:val="hybridMultilevel"/>
    <w:tmpl w:val="48C2A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4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8D"/>
    <w:rsid w:val="00005189"/>
    <w:rsid w:val="00010FD6"/>
    <w:rsid w:val="00040ACE"/>
    <w:rsid w:val="00041115"/>
    <w:rsid w:val="000676E3"/>
    <w:rsid w:val="000B1D64"/>
    <w:rsid w:val="000F128A"/>
    <w:rsid w:val="000F2E6D"/>
    <w:rsid w:val="000F7DBD"/>
    <w:rsid w:val="001075AF"/>
    <w:rsid w:val="00154C5C"/>
    <w:rsid w:val="001701A3"/>
    <w:rsid w:val="001A6E8F"/>
    <w:rsid w:val="001F1208"/>
    <w:rsid w:val="00203AE7"/>
    <w:rsid w:val="00217453"/>
    <w:rsid w:val="00233130"/>
    <w:rsid w:val="00235497"/>
    <w:rsid w:val="0028452A"/>
    <w:rsid w:val="002D2E8D"/>
    <w:rsid w:val="002E5C07"/>
    <w:rsid w:val="00340B05"/>
    <w:rsid w:val="00350CC8"/>
    <w:rsid w:val="00357427"/>
    <w:rsid w:val="0039396F"/>
    <w:rsid w:val="003F06A2"/>
    <w:rsid w:val="003F40F1"/>
    <w:rsid w:val="0040588B"/>
    <w:rsid w:val="00440F95"/>
    <w:rsid w:val="00443F0F"/>
    <w:rsid w:val="0049077E"/>
    <w:rsid w:val="004A5B0E"/>
    <w:rsid w:val="004D032F"/>
    <w:rsid w:val="004D4B43"/>
    <w:rsid w:val="004F204A"/>
    <w:rsid w:val="00547613"/>
    <w:rsid w:val="005B674B"/>
    <w:rsid w:val="005D6E40"/>
    <w:rsid w:val="00613DFD"/>
    <w:rsid w:val="0064733C"/>
    <w:rsid w:val="00682BB9"/>
    <w:rsid w:val="00684C0C"/>
    <w:rsid w:val="006867D2"/>
    <w:rsid w:val="006A3AAD"/>
    <w:rsid w:val="006C46F8"/>
    <w:rsid w:val="006D1857"/>
    <w:rsid w:val="006E384C"/>
    <w:rsid w:val="006F0D63"/>
    <w:rsid w:val="0071492D"/>
    <w:rsid w:val="00737F69"/>
    <w:rsid w:val="00761AAB"/>
    <w:rsid w:val="007634E1"/>
    <w:rsid w:val="007D68B8"/>
    <w:rsid w:val="0082333E"/>
    <w:rsid w:val="00851D8F"/>
    <w:rsid w:val="008635FF"/>
    <w:rsid w:val="00865BBC"/>
    <w:rsid w:val="008C0B4E"/>
    <w:rsid w:val="008E5C67"/>
    <w:rsid w:val="009448A7"/>
    <w:rsid w:val="00947DF6"/>
    <w:rsid w:val="009554D4"/>
    <w:rsid w:val="00955998"/>
    <w:rsid w:val="009958CC"/>
    <w:rsid w:val="00996A2E"/>
    <w:rsid w:val="00A05A77"/>
    <w:rsid w:val="00A9506C"/>
    <w:rsid w:val="00AF7033"/>
    <w:rsid w:val="00B410C1"/>
    <w:rsid w:val="00B4124D"/>
    <w:rsid w:val="00BB351D"/>
    <w:rsid w:val="00BD3276"/>
    <w:rsid w:val="00C50A57"/>
    <w:rsid w:val="00C518F3"/>
    <w:rsid w:val="00CE0227"/>
    <w:rsid w:val="00D000EC"/>
    <w:rsid w:val="00D06228"/>
    <w:rsid w:val="00D07433"/>
    <w:rsid w:val="00D2317A"/>
    <w:rsid w:val="00D23CF1"/>
    <w:rsid w:val="00D33257"/>
    <w:rsid w:val="00D52F99"/>
    <w:rsid w:val="00D67A98"/>
    <w:rsid w:val="00DB06BC"/>
    <w:rsid w:val="00DE13BE"/>
    <w:rsid w:val="00DE3071"/>
    <w:rsid w:val="00DF61FC"/>
    <w:rsid w:val="00E2272E"/>
    <w:rsid w:val="00E475F1"/>
    <w:rsid w:val="00E8060A"/>
    <w:rsid w:val="00E84A17"/>
    <w:rsid w:val="00EB72E4"/>
    <w:rsid w:val="00EE1545"/>
    <w:rsid w:val="00F24CA7"/>
    <w:rsid w:val="00F269EF"/>
    <w:rsid w:val="00F4684F"/>
    <w:rsid w:val="00F92B95"/>
    <w:rsid w:val="00FC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BF57"/>
  <w15:chartTrackingRefBased/>
  <w15:docId w15:val="{FEADD92A-6259-314A-83B3-7010A3E5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uxbiosignals/biosignals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biosignalsnotebooks/" TargetMode="External"/><Relationship Id="rId5" Type="http://schemas.openxmlformats.org/officeDocument/2006/relationships/hyperlink" Target="http://notebooks.pluxbiosignals.com/notebooks/Categories/MainFiles/biosignalsnotebooks_rev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Bennetts</dc:creator>
  <cp:keywords/>
  <dc:description/>
  <cp:lastModifiedBy>Amanda Bennetts</cp:lastModifiedBy>
  <cp:revision>1</cp:revision>
  <dcterms:created xsi:type="dcterms:W3CDTF">2023-12-16T08:59:00Z</dcterms:created>
  <dcterms:modified xsi:type="dcterms:W3CDTF">2023-12-16T09:58:00Z</dcterms:modified>
</cp:coreProperties>
</file>