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41624"/>
        <w:docPartObj>
          <w:docPartGallery w:val="Cover Pages"/>
          <w:docPartUnique/>
        </w:docPartObj>
      </w:sdtPr>
      <w:sdtEndPr>
        <w:rPr>
          <w:rFonts w:eastAsiaTheme="minorEastAsia"/>
          <w:color w:val="4472C4" w:themeColor="accent1"/>
          <w:lang w:eastAsia="fr-FR"/>
        </w:rPr>
      </w:sdtEndPr>
      <w:sdtContent>
        <w:p w:rsidR="005755D2" w:rsidRDefault="005755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55D2" w:rsidRDefault="005755D2">
                                  <w:pPr>
                                    <w:pStyle w:val="Sansinterligne"/>
                                    <w:spacing w:before="120"/>
                                    <w:jc w:val="center"/>
                                    <w:rPr>
                                      <w:color w:val="FFFFFF" w:themeColor="background1"/>
                                    </w:rPr>
                                  </w:pPr>
                                </w:p>
                                <w:p w:rsidR="005755D2" w:rsidRDefault="005755D2">
                                  <w:pPr>
                                    <w:pStyle w:val="Sansinterligne"/>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badi Extra Light" w:eastAsiaTheme="majorEastAsia" w:hAnsi="Abadi Extra Light" w:cstheme="majorBidi"/>
                                      <w:b/>
                                      <w:bCs/>
                                      <w:caps/>
                                      <w:color w:val="000000" w:themeColor="text1"/>
                                      <w:sz w:val="96"/>
                                      <w:szCs w:val="96"/>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755D2" w:rsidRDefault="005755D2">
                                      <w:pPr>
                                        <w:pStyle w:val="Sansinterligne"/>
                                        <w:jc w:val="center"/>
                                        <w:rPr>
                                          <w:rFonts w:asciiTheme="majorHAnsi" w:eastAsiaTheme="majorEastAsia" w:hAnsiTheme="majorHAnsi" w:cstheme="majorBidi"/>
                                          <w:caps/>
                                          <w:color w:val="4472C4" w:themeColor="accent1"/>
                                          <w:sz w:val="72"/>
                                          <w:szCs w:val="72"/>
                                        </w:rPr>
                                      </w:pPr>
                                      <w:r w:rsidRPr="005755D2">
                                        <w:rPr>
                                          <w:rFonts w:ascii="Abadi Extra Light" w:eastAsiaTheme="majorEastAsia" w:hAnsi="Abadi Extra Light" w:cstheme="majorBidi"/>
                                          <w:b/>
                                          <w:bCs/>
                                          <w:caps/>
                                          <w:color w:val="000000" w:themeColor="text1"/>
                                          <w:sz w:val="96"/>
                                          <w:szCs w:val="96"/>
                                        </w:rPr>
                                        <w:t>Air bnb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" fillcolor="#8496b0 [195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" fillcolor="#8496b0 [1951]" stroked="f" strokeweight="1pt">
                      <v:textbox inset="36pt,57.6pt,36pt,36pt">
                        <w:txbxContent>
                          <w:p w:rsidR="005755D2" w:rsidRDefault="005755D2">
                            <w:pPr>
                              <w:pStyle w:val="Sansinterligne"/>
                              <w:spacing w:before="120"/>
                              <w:jc w:val="center"/>
                              <w:rPr>
                                <w:color w:val="FFFFFF" w:themeColor="background1"/>
                              </w:rPr>
                            </w:pPr>
                          </w:p>
                          <w:p w:rsidR="005755D2" w:rsidRDefault="005755D2">
                            <w:pPr>
                              <w:pStyle w:val="Sansinterligne"/>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badi Extra Light" w:eastAsiaTheme="majorEastAsia" w:hAnsi="Abadi Extra Light" w:cstheme="majorBidi"/>
                                <w:b/>
                                <w:bCs/>
                                <w:caps/>
                                <w:color w:val="000000" w:themeColor="text1"/>
                                <w:sz w:val="96"/>
                                <w:szCs w:val="96"/>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755D2" w:rsidRDefault="005755D2">
                                <w:pPr>
                                  <w:pStyle w:val="Sansinterligne"/>
                                  <w:jc w:val="center"/>
                                  <w:rPr>
                                    <w:rFonts w:asciiTheme="majorHAnsi" w:eastAsiaTheme="majorEastAsia" w:hAnsiTheme="majorHAnsi" w:cstheme="majorBidi"/>
                                    <w:caps/>
                                    <w:color w:val="4472C4" w:themeColor="accent1"/>
                                    <w:sz w:val="72"/>
                                    <w:szCs w:val="72"/>
                                  </w:rPr>
                                </w:pPr>
                                <w:r w:rsidRPr="005755D2">
                                  <w:rPr>
                                    <w:rFonts w:ascii="Abadi Extra Light" w:eastAsiaTheme="majorEastAsia" w:hAnsi="Abadi Extra Light" w:cstheme="majorBidi"/>
                                    <w:b/>
                                    <w:bCs/>
                                    <w:caps/>
                                    <w:color w:val="000000" w:themeColor="text1"/>
                                    <w:sz w:val="96"/>
                                    <w:szCs w:val="96"/>
                                  </w:rPr>
                                  <w:t>Air bnb</w:t>
                                </w:r>
                              </w:p>
                            </w:sdtContent>
                          </w:sdt>
                        </w:txbxContent>
                      </v:textbox>
                    </v:shape>
                    <w10:wrap anchorx="page" anchory="page"/>
                  </v:group>
                </w:pict>
              </mc:Fallback>
            </mc:AlternateContent>
          </w:r>
        </w:p>
        <w:p w:rsidR="005755D2" w:rsidRDefault="005755D2">
          <w:pPr>
            <w:rPr>
              <w:rFonts w:eastAsiaTheme="minorEastAsia"/>
              <w:color w:val="4472C4" w:themeColor="accent1"/>
              <w:lang w:eastAsia="fr-FR"/>
            </w:rPr>
          </w:pPr>
          <w:r>
            <w:rPr>
              <w:rFonts w:eastAsiaTheme="minorEastAsia"/>
              <w:noProof/>
              <w:color w:val="4472C4" w:themeColor="accent1"/>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2721231</wp:posOffset>
                    </wp:positionV>
                    <wp:extent cx="1710047" cy="534390"/>
                    <wp:effectExtent l="0" t="0" r="24130" b="18415"/>
                    <wp:wrapNone/>
                    <wp:docPr id="1" name="Zone de texte 1"/>
                    <wp:cNvGraphicFramePr/>
                    <a:graphic xmlns:a="http://schemas.openxmlformats.org/drawingml/2006/main">
                      <a:graphicData uri="http://schemas.microsoft.com/office/word/2010/wordprocessingShape">
                        <wps:wsp>
                          <wps:cNvSpPr txBox="1"/>
                          <wps:spPr>
                            <a:xfrm>
                              <a:off x="0" y="0"/>
                              <a:ext cx="1710047" cy="534390"/>
                            </a:xfrm>
                            <a:prstGeom prst="rect">
                              <a:avLst/>
                            </a:prstGeom>
                            <a:solidFill>
                              <a:schemeClr val="lt1"/>
                            </a:solidFill>
                            <a:ln w="6350">
                              <a:solidFill>
                                <a:schemeClr val="bg1"/>
                              </a:solidFill>
                            </a:ln>
                          </wps:spPr>
                          <wps:txbx>
                            <w:txbxContent>
                              <w:p w:rsidR="005755D2" w:rsidRPr="005755D2" w:rsidRDefault="005755D2">
                                <w:pPr>
                                  <w:rPr>
                                    <w:rFonts w:ascii="Abadi Extra Light" w:hAnsi="Abadi Extra Light"/>
                                    <w:sz w:val="48"/>
                                    <w:szCs w:val="48"/>
                                  </w:rPr>
                                </w:pPr>
                                <w:r>
                                  <w:rPr>
                                    <w:rFonts w:ascii="Abadi Extra Light" w:hAnsi="Abadi Extra Light"/>
                                    <w:sz w:val="48"/>
                                    <w:szCs w:val="48"/>
                                  </w:rPr>
                                  <w:t>I</w:t>
                                </w:r>
                                <w:r w:rsidRPr="005755D2">
                                  <w:rPr>
                                    <w:rFonts w:ascii="Abadi Extra Light" w:hAnsi="Abadi Extra Light"/>
                                    <w:sz w:val="48"/>
                                    <w:szCs w:val="48"/>
                                  </w:rPr>
                                  <w:t>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0" type="#_x0000_t202" style="position:absolute;margin-left:0;margin-top:214.25pt;width:134.65pt;height:42.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" fillcolor="white [3201]" strokecolor="white [3212]" strokeweight=".5pt">
                    <v:textbox>
                      <w:txbxContent>
                        <w:p w:rsidR="005755D2" w:rsidRPr="005755D2" w:rsidRDefault="005755D2">
                          <w:pPr>
                            <w:rPr>
                              <w:rFonts w:ascii="Abadi Extra Light" w:hAnsi="Abadi Extra Light"/>
                              <w:sz w:val="48"/>
                              <w:szCs w:val="48"/>
                            </w:rPr>
                          </w:pPr>
                          <w:r>
                            <w:rPr>
                              <w:rFonts w:ascii="Abadi Extra Light" w:hAnsi="Abadi Extra Light"/>
                              <w:sz w:val="48"/>
                              <w:szCs w:val="48"/>
                            </w:rPr>
                            <w:t>I</w:t>
                          </w:r>
                          <w:r w:rsidRPr="005755D2">
                            <w:rPr>
                              <w:rFonts w:ascii="Abadi Extra Light" w:hAnsi="Abadi Extra Light"/>
                              <w:sz w:val="48"/>
                              <w:szCs w:val="48"/>
                            </w:rPr>
                            <w:t>nstructions</w:t>
                          </w:r>
                        </w:p>
                      </w:txbxContent>
                    </v:textbox>
                    <w10:wrap anchorx="margin"/>
                  </v:shape>
                </w:pict>
              </mc:Fallback>
            </mc:AlternateContent>
          </w:r>
          <w:r>
            <w:rPr>
              <w:rFonts w:eastAsiaTheme="minorEastAsia"/>
              <w:color w:val="4472C4" w:themeColor="accent1"/>
              <w:lang w:eastAsia="fr-FR"/>
            </w:rPr>
            <w:br w:type="page"/>
          </w:r>
        </w:p>
      </w:sdtContent>
    </w:sdt>
    <w:p w:rsidR="00563893" w:rsidRPr="00746766" w:rsidRDefault="00746766" w:rsidP="00563893">
      <w:pPr>
        <w:pStyle w:val="Paragraphedeliste"/>
        <w:numPr>
          <w:ilvl w:val="0"/>
          <w:numId w:val="2"/>
        </w:numPr>
        <w:tabs>
          <w:tab w:val="left" w:pos="7785"/>
        </w:tabs>
        <w:rPr>
          <w:rFonts w:ascii="Abadi Extra Light" w:hAnsi="Abadi Extra Light"/>
          <w:sz w:val="40"/>
          <w:szCs w:val="40"/>
        </w:rPr>
      </w:pPr>
      <w:r w:rsidRPr="00746766">
        <w:rPr>
          <w:rFonts w:ascii="Abadi Extra Light" w:hAnsi="Abadi Extra Light"/>
          <w:sz w:val="40"/>
          <w:szCs w:val="40"/>
        </w:rPr>
        <w:lastRenderedPageBreak/>
        <w:t xml:space="preserve">Réserver un nom de domaine </w:t>
      </w:r>
      <w:r>
        <w:rPr>
          <w:rFonts w:ascii="Abadi Extra Light" w:hAnsi="Abadi Extra Light"/>
          <w:sz w:val="40"/>
          <w:szCs w:val="40"/>
        </w:rPr>
        <w:t xml:space="preserve">et trouver </w:t>
      </w:r>
      <w:r w:rsidR="00563893" w:rsidRPr="00746766">
        <w:rPr>
          <w:rFonts w:ascii="Abadi Extra Light" w:hAnsi="Abadi Extra Light"/>
          <w:sz w:val="40"/>
          <w:szCs w:val="40"/>
        </w:rPr>
        <w:t>un hébergeur</w:t>
      </w:r>
    </w:p>
    <w:p w:rsidR="00746766" w:rsidRDefault="00746766" w:rsidP="00746766">
      <w:pPr>
        <w:tabs>
          <w:tab w:val="left" w:pos="7785"/>
        </w:tabs>
        <w:rPr>
          <w:rFonts w:ascii="Abadi Extra Light" w:hAnsi="Abadi Extra Light"/>
          <w:sz w:val="40"/>
          <w:szCs w:val="40"/>
        </w:rPr>
      </w:pPr>
    </w:p>
    <w:p w:rsidR="00746766" w:rsidRDefault="00746766" w:rsidP="00746766">
      <w:pPr>
        <w:tabs>
          <w:tab w:val="left" w:pos="7785"/>
        </w:tabs>
        <w:rPr>
          <w:rFonts w:ascii="Abadi Extra Light" w:hAnsi="Abadi Extra Light"/>
          <w:sz w:val="32"/>
          <w:szCs w:val="32"/>
        </w:rPr>
      </w:pPr>
      <w:r>
        <w:rPr>
          <w:rFonts w:ascii="Abadi Extra Light" w:hAnsi="Abadi Extra Light"/>
          <w:sz w:val="32"/>
          <w:szCs w:val="32"/>
        </w:rPr>
        <w:t>Un nom de domaine correspond à par exemple google.fr, il est plus facile pour un utilisateur de retenir un nom de domaine plutôt qu’une IP.</w:t>
      </w:r>
    </w:p>
    <w:p w:rsidR="00563893" w:rsidRDefault="00563893" w:rsidP="00746766">
      <w:pPr>
        <w:tabs>
          <w:tab w:val="left" w:pos="7785"/>
        </w:tabs>
        <w:rPr>
          <w:rFonts w:ascii="Abadi Extra Light" w:hAnsi="Abadi Extra Light"/>
          <w:sz w:val="32"/>
          <w:szCs w:val="32"/>
        </w:rPr>
      </w:pPr>
      <w:r>
        <w:rPr>
          <w:rFonts w:ascii="Abadi Extra Light" w:hAnsi="Abadi Extra Light"/>
          <w:sz w:val="32"/>
          <w:szCs w:val="32"/>
        </w:rPr>
        <w:t xml:space="preserve">Pour réserver un nom de domaine on peut passer par un registar (comme par exemple OVH). Il permettra de faire l’intermédiaire entre vous et l’organisme qui gère les noms de domaines.  </w:t>
      </w:r>
    </w:p>
    <w:p w:rsidR="00563893" w:rsidRDefault="00563893" w:rsidP="00746766">
      <w:pPr>
        <w:tabs>
          <w:tab w:val="left" w:pos="7785"/>
        </w:tabs>
        <w:rPr>
          <w:rFonts w:ascii="Abadi Extra Light" w:hAnsi="Abadi Extra Light"/>
          <w:sz w:val="32"/>
          <w:szCs w:val="32"/>
        </w:rPr>
      </w:pPr>
    </w:p>
    <w:p w:rsidR="00563893" w:rsidRDefault="00563893" w:rsidP="00746766">
      <w:pPr>
        <w:tabs>
          <w:tab w:val="left" w:pos="7785"/>
        </w:tabs>
        <w:rPr>
          <w:rFonts w:ascii="Abadi Extra Light" w:hAnsi="Abadi Extra Light"/>
          <w:sz w:val="32"/>
          <w:szCs w:val="32"/>
        </w:rPr>
      </w:pPr>
      <w:r>
        <w:rPr>
          <w:rFonts w:ascii="Abadi Extra Light" w:hAnsi="Abadi Extra Light"/>
          <w:sz w:val="32"/>
          <w:szCs w:val="32"/>
        </w:rPr>
        <w:t>Ou alors vous pouvez choisir le nom de domaine avec votre hébergement</w:t>
      </w:r>
      <w:r w:rsidR="0076720C">
        <w:rPr>
          <w:rFonts w:ascii="Abadi Extra Light" w:hAnsi="Abadi Extra Light"/>
          <w:sz w:val="32"/>
          <w:szCs w:val="32"/>
        </w:rPr>
        <w:t xml:space="preserve"> </w:t>
      </w:r>
      <w:r>
        <w:rPr>
          <w:rFonts w:ascii="Abadi Extra Light" w:hAnsi="Abadi Extra Light"/>
          <w:sz w:val="32"/>
          <w:szCs w:val="32"/>
        </w:rPr>
        <w:t>(serveur o</w:t>
      </w:r>
      <w:r w:rsidR="00E52D64">
        <w:rPr>
          <w:rFonts w:ascii="Abadi Extra Light" w:hAnsi="Abadi Extra Light"/>
          <w:sz w:val="32"/>
          <w:szCs w:val="32"/>
        </w:rPr>
        <w:t>ù</w:t>
      </w:r>
      <w:r>
        <w:rPr>
          <w:rFonts w:ascii="Abadi Extra Light" w:hAnsi="Abadi Extra Light"/>
          <w:sz w:val="32"/>
          <w:szCs w:val="32"/>
        </w:rPr>
        <w:t xml:space="preserve"> sont stockées vos pages web</w:t>
      </w:r>
      <w:r w:rsidR="00E52D64">
        <w:rPr>
          <w:rFonts w:ascii="Abadi Extra Light" w:hAnsi="Abadi Extra Light"/>
          <w:sz w:val="32"/>
          <w:szCs w:val="32"/>
        </w:rPr>
        <w:t>, fonctionnel 24h/24).</w:t>
      </w:r>
    </w:p>
    <w:p w:rsidR="00E52D64" w:rsidRDefault="00E52D64" w:rsidP="00746766">
      <w:pPr>
        <w:tabs>
          <w:tab w:val="left" w:pos="7785"/>
        </w:tabs>
        <w:rPr>
          <w:rFonts w:ascii="Abadi Extra Light" w:hAnsi="Abadi Extra Light"/>
          <w:sz w:val="32"/>
          <w:szCs w:val="32"/>
        </w:rPr>
      </w:pPr>
    </w:p>
    <w:p w:rsidR="00E52D64" w:rsidRDefault="00E52D64" w:rsidP="00746766">
      <w:pPr>
        <w:tabs>
          <w:tab w:val="left" w:pos="7785"/>
        </w:tabs>
        <w:rPr>
          <w:rFonts w:ascii="Abadi Extra Light" w:hAnsi="Abadi Extra Light"/>
          <w:sz w:val="32"/>
          <w:szCs w:val="32"/>
        </w:rPr>
      </w:pPr>
      <w:r>
        <w:rPr>
          <w:rFonts w:ascii="Abadi Extra Light" w:hAnsi="Abadi Extra Light"/>
          <w:sz w:val="32"/>
          <w:szCs w:val="32"/>
        </w:rPr>
        <w:t>Il y a plusieurs hébergements possible</w:t>
      </w:r>
      <w:r w:rsidR="00271CB6">
        <w:rPr>
          <w:rFonts w:ascii="Abadi Extra Light" w:hAnsi="Abadi Extra Light"/>
          <w:sz w:val="32"/>
          <w:szCs w:val="32"/>
        </w:rPr>
        <w:t>s</w:t>
      </w:r>
      <w:r>
        <w:rPr>
          <w:rFonts w:ascii="Abadi Extra Light" w:hAnsi="Abadi Extra Light"/>
          <w:sz w:val="32"/>
          <w:szCs w:val="32"/>
        </w:rPr>
        <w:t xml:space="preserve"> que ce soit mutualisé (avec plus d’une centaine de site sur le serveur qui est le moins cher et le mieux quand l’on débute).</w:t>
      </w:r>
    </w:p>
    <w:p w:rsidR="00E52D64" w:rsidRDefault="00E52D64" w:rsidP="00746766">
      <w:pPr>
        <w:tabs>
          <w:tab w:val="left" w:pos="7785"/>
        </w:tabs>
        <w:rPr>
          <w:rFonts w:ascii="Abadi Extra Light" w:hAnsi="Abadi Extra Light"/>
          <w:sz w:val="32"/>
          <w:szCs w:val="32"/>
        </w:rPr>
      </w:pPr>
      <w:r>
        <w:rPr>
          <w:rFonts w:ascii="Abadi Extra Light" w:hAnsi="Abadi Extra Light"/>
          <w:sz w:val="32"/>
          <w:szCs w:val="32"/>
        </w:rPr>
        <w:t>Mais il y a également des hébergement</w:t>
      </w:r>
      <w:r w:rsidR="005F1FC2">
        <w:rPr>
          <w:rFonts w:ascii="Abadi Extra Light" w:hAnsi="Abadi Extra Light"/>
          <w:sz w:val="32"/>
          <w:szCs w:val="32"/>
        </w:rPr>
        <w:t>s</w:t>
      </w:r>
      <w:r>
        <w:rPr>
          <w:rFonts w:ascii="Abadi Extra Light" w:hAnsi="Abadi Extra Light"/>
          <w:sz w:val="32"/>
          <w:szCs w:val="32"/>
        </w:rPr>
        <w:t xml:space="preserve"> dédié</w:t>
      </w:r>
      <w:r w:rsidR="005F1FC2">
        <w:rPr>
          <w:rFonts w:ascii="Abadi Extra Light" w:hAnsi="Abadi Extra Light"/>
          <w:sz w:val="32"/>
          <w:szCs w:val="32"/>
        </w:rPr>
        <w:t>s</w:t>
      </w:r>
      <w:r>
        <w:rPr>
          <w:rFonts w:ascii="Abadi Extra Light" w:hAnsi="Abadi Extra Light"/>
          <w:sz w:val="32"/>
          <w:szCs w:val="32"/>
        </w:rPr>
        <w:t xml:space="preserve"> virtuel</w:t>
      </w:r>
      <w:r w:rsidR="005F1FC2">
        <w:rPr>
          <w:rFonts w:ascii="Abadi Extra Light" w:hAnsi="Abadi Extra Light"/>
          <w:sz w:val="32"/>
          <w:szCs w:val="32"/>
        </w:rPr>
        <w:t>s</w:t>
      </w:r>
      <w:r>
        <w:rPr>
          <w:rFonts w:ascii="Abadi Extra Light" w:hAnsi="Abadi Extra Light"/>
          <w:sz w:val="32"/>
          <w:szCs w:val="32"/>
        </w:rPr>
        <w:t xml:space="preserve"> (</w:t>
      </w:r>
      <w:r w:rsidR="005F1FC2">
        <w:rPr>
          <w:rFonts w:ascii="Abadi Extra Light" w:hAnsi="Abadi Extra Light"/>
          <w:sz w:val="32"/>
          <w:szCs w:val="32"/>
        </w:rPr>
        <w:t>q</w:t>
      </w:r>
      <w:r>
        <w:rPr>
          <w:rFonts w:ascii="Abadi Extra Light" w:hAnsi="Abadi Extra Light"/>
          <w:sz w:val="32"/>
          <w:szCs w:val="32"/>
        </w:rPr>
        <w:t xml:space="preserve">ui </w:t>
      </w:r>
      <w:r w:rsidR="005F1FC2">
        <w:rPr>
          <w:rFonts w:ascii="Abadi Extra Light" w:hAnsi="Abadi Extra Light"/>
          <w:sz w:val="32"/>
          <w:szCs w:val="32"/>
        </w:rPr>
        <w:t>gère une dizaine de site, plus pratique si un grand nombre de personne</w:t>
      </w:r>
      <w:r w:rsidR="00271CB6">
        <w:rPr>
          <w:rFonts w:ascii="Abadi Extra Light" w:hAnsi="Abadi Extra Light"/>
          <w:sz w:val="32"/>
          <w:szCs w:val="32"/>
        </w:rPr>
        <w:t>s</w:t>
      </w:r>
      <w:r w:rsidR="005F1FC2">
        <w:rPr>
          <w:rFonts w:ascii="Abadi Extra Light" w:hAnsi="Abadi Extra Light"/>
          <w:sz w:val="32"/>
          <w:szCs w:val="32"/>
        </w:rPr>
        <w:t xml:space="preserve"> vont sur le site</w:t>
      </w:r>
      <w:r>
        <w:rPr>
          <w:rFonts w:ascii="Abadi Extra Light" w:hAnsi="Abadi Extra Light"/>
          <w:sz w:val="32"/>
          <w:szCs w:val="32"/>
        </w:rPr>
        <w:t>)</w:t>
      </w:r>
      <w:r w:rsidR="005F1FC2">
        <w:rPr>
          <w:rFonts w:ascii="Abadi Extra Light" w:hAnsi="Abadi Extra Light"/>
          <w:sz w:val="32"/>
          <w:szCs w:val="32"/>
        </w:rPr>
        <w:t>.</w:t>
      </w:r>
    </w:p>
    <w:p w:rsidR="005F1FC2" w:rsidRDefault="005F1FC2" w:rsidP="00746766">
      <w:pPr>
        <w:tabs>
          <w:tab w:val="left" w:pos="7785"/>
        </w:tabs>
        <w:rPr>
          <w:rFonts w:ascii="Abadi Extra Light" w:hAnsi="Abadi Extra Light"/>
          <w:sz w:val="32"/>
          <w:szCs w:val="32"/>
        </w:rPr>
      </w:pPr>
      <w:r>
        <w:rPr>
          <w:rFonts w:ascii="Abadi Extra Light" w:hAnsi="Abadi Extra Light"/>
          <w:sz w:val="32"/>
          <w:szCs w:val="32"/>
        </w:rPr>
        <w:t>Et enfin un hébergement dédier (où seul votre site est hébergé, mais qui coute relativement chère)</w:t>
      </w:r>
      <w:r w:rsidR="0042385E">
        <w:rPr>
          <w:rFonts w:ascii="Abadi Extra Light" w:hAnsi="Abadi Extra Light"/>
          <w:sz w:val="32"/>
          <w:szCs w:val="32"/>
        </w:rPr>
        <w:t>.</w:t>
      </w:r>
    </w:p>
    <w:p w:rsidR="0042385E" w:rsidRDefault="0042385E" w:rsidP="00746766">
      <w:pPr>
        <w:tabs>
          <w:tab w:val="left" w:pos="7785"/>
        </w:tabs>
        <w:rPr>
          <w:rFonts w:ascii="Abadi Extra Light" w:hAnsi="Abadi Extra Light"/>
          <w:sz w:val="32"/>
          <w:szCs w:val="32"/>
        </w:rPr>
      </w:pPr>
      <w:r>
        <w:rPr>
          <w:rFonts w:ascii="Abadi Extra Light" w:hAnsi="Abadi Extra Light"/>
          <w:sz w:val="32"/>
          <w:szCs w:val="32"/>
        </w:rPr>
        <w:t xml:space="preserve">Un grand nombre d’hébergement existe comme OVH, Iws, </w:t>
      </w:r>
      <w:r w:rsidRPr="0042385E">
        <w:rPr>
          <w:rFonts w:ascii="Abadi Extra Light" w:hAnsi="Abadi Extra Light"/>
          <w:sz w:val="32"/>
          <w:szCs w:val="32"/>
        </w:rPr>
        <w:t>O2SWITC</w:t>
      </w:r>
      <w:r>
        <w:rPr>
          <w:rFonts w:ascii="Abadi Extra Light" w:hAnsi="Abadi Extra Light"/>
          <w:sz w:val="32"/>
          <w:szCs w:val="32"/>
        </w:rPr>
        <w:t xml:space="preserve">H. </w:t>
      </w:r>
    </w:p>
    <w:p w:rsidR="0042385E" w:rsidRDefault="0042385E" w:rsidP="00746766">
      <w:pPr>
        <w:tabs>
          <w:tab w:val="left" w:pos="7785"/>
        </w:tabs>
        <w:rPr>
          <w:rFonts w:ascii="Abadi Extra Light" w:hAnsi="Abadi Extra Light"/>
          <w:sz w:val="32"/>
          <w:szCs w:val="32"/>
        </w:rPr>
      </w:pPr>
      <w:r>
        <w:rPr>
          <w:rFonts w:ascii="Abadi Extra Light" w:hAnsi="Abadi Extra Light"/>
          <w:sz w:val="32"/>
          <w:szCs w:val="32"/>
        </w:rPr>
        <w:t>Reste à choisir celui que vous préfé</w:t>
      </w:r>
      <w:r w:rsidR="00E85959">
        <w:rPr>
          <w:rFonts w:ascii="Abadi Extra Light" w:hAnsi="Abadi Extra Light"/>
          <w:sz w:val="32"/>
          <w:szCs w:val="32"/>
        </w:rPr>
        <w:t>rez</w:t>
      </w:r>
      <w:r w:rsidR="00052ADF">
        <w:rPr>
          <w:rFonts w:ascii="Abadi Extra Light" w:hAnsi="Abadi Extra Light"/>
          <w:sz w:val="32"/>
          <w:szCs w:val="32"/>
        </w:rPr>
        <w:t>,</w:t>
      </w:r>
      <w:r>
        <w:rPr>
          <w:rFonts w:ascii="Abadi Extra Light" w:hAnsi="Abadi Extra Light"/>
          <w:sz w:val="32"/>
          <w:szCs w:val="32"/>
        </w:rPr>
        <w:t xml:space="preserve"> selon vos besoins. </w:t>
      </w:r>
    </w:p>
    <w:p w:rsidR="00746766" w:rsidRDefault="00746766" w:rsidP="00746766">
      <w:pPr>
        <w:tabs>
          <w:tab w:val="left" w:pos="7785"/>
        </w:tabs>
        <w:rPr>
          <w:rFonts w:ascii="Abadi Extra Light" w:hAnsi="Abadi Extra Light"/>
          <w:sz w:val="40"/>
          <w:szCs w:val="40"/>
        </w:rPr>
      </w:pPr>
    </w:p>
    <w:p w:rsidR="0042385E" w:rsidRDefault="0042385E" w:rsidP="00746766">
      <w:pPr>
        <w:tabs>
          <w:tab w:val="left" w:pos="7785"/>
        </w:tabs>
        <w:rPr>
          <w:rFonts w:ascii="Abadi Extra Light" w:hAnsi="Abadi Extra Light"/>
          <w:sz w:val="40"/>
          <w:szCs w:val="40"/>
        </w:rPr>
      </w:pPr>
    </w:p>
    <w:p w:rsidR="0042385E" w:rsidRDefault="0042385E" w:rsidP="00746766">
      <w:pPr>
        <w:tabs>
          <w:tab w:val="left" w:pos="7785"/>
        </w:tabs>
        <w:rPr>
          <w:rFonts w:ascii="Abadi Extra Light" w:hAnsi="Abadi Extra Light"/>
          <w:sz w:val="40"/>
          <w:szCs w:val="40"/>
        </w:rPr>
      </w:pPr>
    </w:p>
    <w:p w:rsidR="00987EE6" w:rsidRPr="00746766" w:rsidRDefault="00987EE6" w:rsidP="00746766">
      <w:pPr>
        <w:tabs>
          <w:tab w:val="left" w:pos="7785"/>
        </w:tabs>
        <w:rPr>
          <w:rFonts w:ascii="Abadi Extra Light" w:hAnsi="Abadi Extra Light"/>
          <w:sz w:val="40"/>
          <w:szCs w:val="40"/>
        </w:rPr>
      </w:pPr>
    </w:p>
    <w:p w:rsidR="0042385E" w:rsidRPr="0042385E" w:rsidRDefault="00746766" w:rsidP="0042385E">
      <w:pPr>
        <w:pStyle w:val="Paragraphedeliste"/>
        <w:numPr>
          <w:ilvl w:val="0"/>
          <w:numId w:val="2"/>
        </w:numPr>
        <w:tabs>
          <w:tab w:val="left" w:pos="7785"/>
        </w:tabs>
        <w:rPr>
          <w:rFonts w:ascii="Abadi Extra Light" w:hAnsi="Abadi Extra Light"/>
          <w:sz w:val="40"/>
          <w:szCs w:val="40"/>
        </w:rPr>
      </w:pPr>
      <w:r w:rsidRPr="00746766">
        <w:rPr>
          <w:rFonts w:ascii="Abadi Extra Light" w:hAnsi="Abadi Extra Light"/>
          <w:sz w:val="40"/>
          <w:szCs w:val="40"/>
        </w:rPr>
        <w:lastRenderedPageBreak/>
        <w:t>Transférer les fi</w:t>
      </w:r>
      <w:r w:rsidR="00563893">
        <w:rPr>
          <w:rFonts w:ascii="Abadi Extra Light" w:hAnsi="Abadi Extra Light"/>
          <w:sz w:val="40"/>
          <w:szCs w:val="40"/>
        </w:rPr>
        <w:t>chie</w:t>
      </w:r>
      <w:r w:rsidR="0042385E">
        <w:rPr>
          <w:rFonts w:ascii="Abadi Extra Light" w:hAnsi="Abadi Extra Light"/>
          <w:sz w:val="40"/>
          <w:szCs w:val="40"/>
        </w:rPr>
        <w:t>rs</w:t>
      </w:r>
    </w:p>
    <w:p w:rsidR="00746766" w:rsidRDefault="00746766" w:rsidP="00746766">
      <w:pPr>
        <w:tabs>
          <w:tab w:val="left" w:pos="7785"/>
        </w:tabs>
        <w:rPr>
          <w:rFonts w:ascii="Abadi Extra Light" w:hAnsi="Abadi Extra Light"/>
          <w:sz w:val="28"/>
          <w:szCs w:val="28"/>
        </w:rPr>
      </w:pPr>
    </w:p>
    <w:p w:rsidR="0042385E" w:rsidRDefault="0042385E" w:rsidP="00746766">
      <w:pPr>
        <w:tabs>
          <w:tab w:val="left" w:pos="7785"/>
        </w:tabs>
        <w:rPr>
          <w:rFonts w:ascii="Abadi Extra Light" w:hAnsi="Abadi Extra Light"/>
          <w:sz w:val="32"/>
          <w:szCs w:val="32"/>
        </w:rPr>
      </w:pPr>
      <w:r w:rsidRPr="00026D80">
        <w:rPr>
          <w:rFonts w:ascii="Abadi Extra Light" w:hAnsi="Abadi Extra Light"/>
          <w:sz w:val="32"/>
          <w:szCs w:val="32"/>
        </w:rPr>
        <w:t xml:space="preserve">Une fois votre hébergement et </w:t>
      </w:r>
      <w:r w:rsidR="00026D80" w:rsidRPr="00026D80">
        <w:rPr>
          <w:rFonts w:ascii="Abadi Extra Light" w:hAnsi="Abadi Extra Light"/>
          <w:sz w:val="32"/>
          <w:szCs w:val="32"/>
        </w:rPr>
        <w:t>nom de domaine choisie, il ne vous reste plus qu’à transférer</w:t>
      </w:r>
      <w:r w:rsidR="00987EE6">
        <w:rPr>
          <w:rFonts w:ascii="Abadi Extra Light" w:hAnsi="Abadi Extra Light"/>
          <w:sz w:val="32"/>
          <w:szCs w:val="32"/>
        </w:rPr>
        <w:t xml:space="preserve"> tou</w:t>
      </w:r>
      <w:r w:rsidR="006171B8">
        <w:rPr>
          <w:rFonts w:ascii="Abadi Extra Light" w:hAnsi="Abadi Extra Light"/>
          <w:sz w:val="32"/>
          <w:szCs w:val="32"/>
        </w:rPr>
        <w:t>s</w:t>
      </w:r>
      <w:r w:rsidR="00987EE6">
        <w:rPr>
          <w:rFonts w:ascii="Abadi Extra Light" w:hAnsi="Abadi Extra Light"/>
          <w:sz w:val="32"/>
          <w:szCs w:val="32"/>
        </w:rPr>
        <w:t xml:space="preserve"> les fichier</w:t>
      </w:r>
      <w:r w:rsidR="006171B8">
        <w:rPr>
          <w:rFonts w:ascii="Abadi Extra Light" w:hAnsi="Abadi Extra Light"/>
          <w:sz w:val="32"/>
          <w:szCs w:val="32"/>
        </w:rPr>
        <w:t>s</w:t>
      </w:r>
      <w:r w:rsidR="00987EE6">
        <w:rPr>
          <w:rFonts w:ascii="Abadi Extra Light" w:hAnsi="Abadi Extra Light"/>
          <w:sz w:val="32"/>
          <w:szCs w:val="32"/>
        </w:rPr>
        <w:t xml:space="preserve"> de votre site sur votre hébergeur. Pour cela il faut utiliser un client FTP comme par exemple Filezilla qui permettra de faire le transfère.</w:t>
      </w:r>
    </w:p>
    <w:p w:rsidR="00987EE6" w:rsidRDefault="00987EE6" w:rsidP="00746766">
      <w:pPr>
        <w:tabs>
          <w:tab w:val="left" w:pos="7785"/>
        </w:tabs>
        <w:rPr>
          <w:rFonts w:ascii="Abadi Extra Light" w:hAnsi="Abadi Extra Light"/>
          <w:sz w:val="32"/>
          <w:szCs w:val="32"/>
        </w:rPr>
      </w:pPr>
      <w:r>
        <w:rPr>
          <w:rFonts w:ascii="Abadi Extra Light" w:hAnsi="Abadi Extra Light"/>
          <w:sz w:val="32"/>
          <w:szCs w:val="32"/>
        </w:rPr>
        <w:t>Pour vous connecter à Filezilla, il vous faudra l’hôte donc soit IP qui correspond à une suite de chiffre soit un nom de domaine</w:t>
      </w:r>
      <w:r w:rsidR="00104405">
        <w:rPr>
          <w:rFonts w:ascii="Abadi Extra Light" w:hAnsi="Abadi Extra Light"/>
          <w:sz w:val="32"/>
          <w:szCs w:val="32"/>
        </w:rPr>
        <w:t xml:space="preserve">. </w:t>
      </w:r>
    </w:p>
    <w:p w:rsidR="00104405" w:rsidRDefault="00104405" w:rsidP="00746766">
      <w:pPr>
        <w:tabs>
          <w:tab w:val="left" w:pos="7785"/>
        </w:tabs>
        <w:rPr>
          <w:rFonts w:ascii="Abadi Extra Light" w:hAnsi="Abadi Extra Light"/>
          <w:sz w:val="32"/>
          <w:szCs w:val="32"/>
        </w:rPr>
      </w:pPr>
      <w:r>
        <w:rPr>
          <w:rFonts w:ascii="Abadi Extra Light" w:hAnsi="Abadi Extra Light"/>
          <w:sz w:val="32"/>
          <w:szCs w:val="32"/>
        </w:rPr>
        <w:t>Ensuite</w:t>
      </w:r>
      <w:r w:rsidR="006171B8">
        <w:rPr>
          <w:rFonts w:ascii="Abadi Extra Light" w:hAnsi="Abadi Extra Light"/>
          <w:sz w:val="32"/>
          <w:szCs w:val="32"/>
        </w:rPr>
        <w:t>,</w:t>
      </w:r>
      <w:r>
        <w:rPr>
          <w:rFonts w:ascii="Abadi Extra Light" w:hAnsi="Abadi Extra Light"/>
          <w:sz w:val="32"/>
          <w:szCs w:val="32"/>
        </w:rPr>
        <w:t xml:space="preserve"> l’on retrouve un identifiant et </w:t>
      </w:r>
      <w:r w:rsidR="00ED55E7">
        <w:rPr>
          <w:rFonts w:ascii="Abadi Extra Light" w:hAnsi="Abadi Extra Light"/>
          <w:sz w:val="32"/>
          <w:szCs w:val="32"/>
        </w:rPr>
        <w:t xml:space="preserve">un </w:t>
      </w:r>
      <w:r>
        <w:rPr>
          <w:rFonts w:ascii="Abadi Extra Light" w:hAnsi="Abadi Extra Light"/>
          <w:sz w:val="32"/>
          <w:szCs w:val="32"/>
        </w:rPr>
        <w:t>mot de passe</w:t>
      </w:r>
      <w:r w:rsidR="00ED55E7">
        <w:rPr>
          <w:rFonts w:ascii="Abadi Extra Light" w:hAnsi="Abadi Extra Light"/>
          <w:sz w:val="32"/>
          <w:szCs w:val="32"/>
        </w:rPr>
        <w:t xml:space="preserve"> et pour finir mett</w:t>
      </w:r>
      <w:r w:rsidR="003603CF">
        <w:rPr>
          <w:rFonts w:ascii="Abadi Extra Light" w:hAnsi="Abadi Extra Light"/>
          <w:sz w:val="32"/>
          <w:szCs w:val="32"/>
        </w:rPr>
        <w:t>ez</w:t>
      </w:r>
      <w:bookmarkStart w:id="0" w:name="_GoBack"/>
      <w:bookmarkEnd w:id="0"/>
      <w:r w:rsidR="00ED55E7">
        <w:rPr>
          <w:rFonts w:ascii="Abadi Extra Light" w:hAnsi="Abadi Extra Light"/>
          <w:sz w:val="32"/>
          <w:szCs w:val="32"/>
        </w:rPr>
        <w:t xml:space="preserve"> le port 22</w:t>
      </w:r>
      <w:r>
        <w:rPr>
          <w:rFonts w:ascii="Abadi Extra Light" w:hAnsi="Abadi Extra Light"/>
          <w:sz w:val="32"/>
          <w:szCs w:val="32"/>
        </w:rPr>
        <w:t>.</w:t>
      </w:r>
    </w:p>
    <w:p w:rsidR="00104405" w:rsidRDefault="00ED55E7" w:rsidP="00746766">
      <w:pPr>
        <w:tabs>
          <w:tab w:val="left" w:pos="7785"/>
        </w:tabs>
        <w:rPr>
          <w:rFonts w:ascii="Abadi Extra Light" w:hAnsi="Abadi Extra Light"/>
          <w:sz w:val="32"/>
          <w:szCs w:val="32"/>
        </w:rPr>
      </w:pPr>
      <w:r>
        <w:rPr>
          <w:rFonts w:ascii="Abadi Extra Light" w:hAnsi="Abadi Extra Light"/>
          <w:noProof/>
          <w:sz w:val="32"/>
          <w:szCs w:val="32"/>
        </w:rPr>
        <mc:AlternateContent>
          <mc:Choice Requires="wps">
            <w:drawing>
              <wp:anchor distT="0" distB="0" distL="114300" distR="114300" simplePos="0" relativeHeight="251668480" behindDoc="0" locked="0" layoutInCell="1" allowOverlap="1" wp14:anchorId="343F5818" wp14:editId="7D235BA5">
                <wp:simplePos x="0" y="0"/>
                <wp:positionH relativeFrom="column">
                  <wp:posOffset>4282102</wp:posOffset>
                </wp:positionH>
                <wp:positionV relativeFrom="paragraph">
                  <wp:posOffset>723842</wp:posOffset>
                </wp:positionV>
                <wp:extent cx="45719" cy="270659"/>
                <wp:effectExtent l="38100" t="38100" r="50165" b="15240"/>
                <wp:wrapNone/>
                <wp:docPr id="2" name="Connecteur droit avec flèche 2"/>
                <wp:cNvGraphicFramePr/>
                <a:graphic xmlns:a="http://schemas.openxmlformats.org/drawingml/2006/main">
                  <a:graphicData uri="http://schemas.microsoft.com/office/word/2010/wordprocessingShape">
                    <wps:wsp>
                      <wps:cNvCnPr/>
                      <wps:spPr>
                        <a:xfrm flipV="1">
                          <a:off x="0" y="0"/>
                          <a:ext cx="45719" cy="27065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3A82A1" id="_x0000_t32" coordsize="21600,21600" o:spt="32" o:oned="t" path="m,l21600,21600e" filled="f">
                <v:path arrowok="t" fillok="f" o:connecttype="none"/>
                <o:lock v:ext="edit" shapetype="t"/>
              </v:shapetype>
              <v:shape id="Connecteur droit avec flèche 2" o:spid="_x0000_s1026" type="#_x0000_t32" style="position:absolute;margin-left:337.15pt;margin-top:57pt;width:3.6pt;height:21.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" strokecolor="red" strokeweight=".5pt">
                <v:stroke endarrow="block" joinstyle="miter"/>
              </v:shape>
            </w:pict>
          </mc:Fallback>
        </mc:AlternateContent>
      </w:r>
      <w:r w:rsidR="00104405">
        <w:rPr>
          <w:rFonts w:ascii="Abadi Extra Light" w:hAnsi="Abadi Extra Light"/>
          <w:noProof/>
          <w:sz w:val="32"/>
          <w:szCs w:val="32"/>
        </w:rPr>
        <mc:AlternateContent>
          <mc:Choice Requires="wps">
            <w:drawing>
              <wp:anchor distT="0" distB="0" distL="114300" distR="114300" simplePos="0" relativeHeight="251666432" behindDoc="0" locked="0" layoutInCell="1" allowOverlap="1" wp14:anchorId="46EF1134" wp14:editId="5C73BF98">
                <wp:simplePos x="0" y="0"/>
                <wp:positionH relativeFrom="column">
                  <wp:posOffset>3505926</wp:posOffset>
                </wp:positionH>
                <wp:positionV relativeFrom="paragraph">
                  <wp:posOffset>679689</wp:posOffset>
                </wp:positionV>
                <wp:extent cx="261282" cy="306285"/>
                <wp:effectExtent l="38100" t="38100" r="24765" b="1778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261282" cy="3062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4BEC1" id="_x0000_t32" coordsize="21600,21600" o:spt="32" o:oned="t" path="m,l21600,21600e" filled="f">
                <v:path arrowok="t" fillok="f" o:connecttype="none"/>
                <o:lock v:ext="edit" shapetype="t"/>
              </v:shapetype>
              <v:shape id="Connecteur droit avec flèche 12" o:spid="_x0000_s1026" type="#_x0000_t32" style="position:absolute;margin-left:276.05pt;margin-top:53.5pt;width:20.55pt;height:24.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" strokecolor="red" strokeweight=".5pt">
                <v:stroke endarrow="block" joinstyle="miter"/>
              </v:shape>
            </w:pict>
          </mc:Fallback>
        </mc:AlternateContent>
      </w:r>
      <w:r w:rsidR="00104405">
        <w:rPr>
          <w:rFonts w:ascii="Abadi Extra Light" w:hAnsi="Abadi Extra Light"/>
          <w:noProof/>
          <w:sz w:val="32"/>
          <w:szCs w:val="32"/>
        </w:rPr>
        <mc:AlternateContent>
          <mc:Choice Requires="wps">
            <w:drawing>
              <wp:anchor distT="0" distB="0" distL="114300" distR="114300" simplePos="0" relativeHeight="251664384" behindDoc="0" locked="0" layoutInCell="1" allowOverlap="1" wp14:anchorId="46EF1134" wp14:editId="5C73BF98">
                <wp:simplePos x="0" y="0"/>
                <wp:positionH relativeFrom="column">
                  <wp:posOffset>1938135</wp:posOffset>
                </wp:positionH>
                <wp:positionV relativeFrom="paragraph">
                  <wp:posOffset>739065</wp:posOffset>
                </wp:positionV>
                <wp:extent cx="83400" cy="330035"/>
                <wp:effectExtent l="57150" t="38100" r="31115" b="13335"/>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83400" cy="3300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4FD51" id="Connecteur droit avec flèche 11" o:spid="_x0000_s1026" type="#_x0000_t32" style="position:absolute;margin-left:152.6pt;margin-top:58.2pt;width:6.55pt;height:2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" strokecolor="red" strokeweight=".5pt">
                <v:stroke endarrow="block" joinstyle="miter"/>
              </v:shape>
            </w:pict>
          </mc:Fallback>
        </mc:AlternateContent>
      </w:r>
      <w:r w:rsidR="00104405">
        <w:rPr>
          <w:rFonts w:ascii="Abadi Extra Light" w:hAnsi="Abadi Extra Light"/>
          <w:noProof/>
          <w:sz w:val="32"/>
          <w:szCs w:val="32"/>
        </w:rPr>
        <mc:AlternateContent>
          <mc:Choice Requires="wps">
            <w:drawing>
              <wp:anchor distT="0" distB="0" distL="114300" distR="114300" simplePos="0" relativeHeight="251662336" behindDoc="0" locked="0" layoutInCell="1" allowOverlap="1">
                <wp:simplePos x="0" y="0"/>
                <wp:positionH relativeFrom="column">
                  <wp:posOffset>406491</wp:posOffset>
                </wp:positionH>
                <wp:positionV relativeFrom="paragraph">
                  <wp:posOffset>665340</wp:posOffset>
                </wp:positionV>
                <wp:extent cx="356259" cy="415636"/>
                <wp:effectExtent l="0" t="38100" r="62865" b="22860"/>
                <wp:wrapNone/>
                <wp:docPr id="10" name="Connecteur droit avec flèche 10"/>
                <wp:cNvGraphicFramePr/>
                <a:graphic xmlns:a="http://schemas.openxmlformats.org/drawingml/2006/main">
                  <a:graphicData uri="http://schemas.microsoft.com/office/word/2010/wordprocessingShape">
                    <wps:wsp>
                      <wps:cNvCnPr/>
                      <wps:spPr>
                        <a:xfrm flipV="1">
                          <a:off x="0" y="0"/>
                          <a:ext cx="356259" cy="4156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B617C" id="Connecteur droit avec flèche 10" o:spid="_x0000_s1026" type="#_x0000_t32" style="position:absolute;margin-left:32pt;margin-top:52.4pt;width:28.05pt;height:32.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" strokecolor="red" strokeweight=".5pt">
                <v:stroke endarrow="block" joinstyle="miter"/>
              </v:shape>
            </w:pict>
          </mc:Fallback>
        </mc:AlternateContent>
      </w:r>
      <w:r w:rsidR="00104405">
        <w:rPr>
          <w:rFonts w:ascii="Abadi Extra Light" w:hAnsi="Abadi Extra Light"/>
          <w:noProof/>
          <w:sz w:val="32"/>
          <w:szCs w:val="32"/>
        </w:rPr>
        <w:drawing>
          <wp:anchor distT="0" distB="0" distL="114300" distR="114300" simplePos="0" relativeHeight="251661312" behindDoc="1" locked="0" layoutInCell="1" allowOverlap="1">
            <wp:simplePos x="0" y="0"/>
            <wp:positionH relativeFrom="margin">
              <wp:align>right</wp:align>
            </wp:positionH>
            <wp:positionV relativeFrom="paragraph">
              <wp:posOffset>557901</wp:posOffset>
            </wp:positionV>
            <wp:extent cx="5759450" cy="260985"/>
            <wp:effectExtent l="0" t="0" r="0" b="5715"/>
            <wp:wrapTight wrapText="bothSides">
              <wp:wrapPolygon edited="0">
                <wp:start x="0" y="0"/>
                <wp:lineTo x="0" y="20496"/>
                <wp:lineTo x="21505" y="20496"/>
                <wp:lineTo x="2150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68106"/>
                    <a:stretch/>
                  </pic:blipFill>
                  <pic:spPr bwMode="auto">
                    <a:xfrm>
                      <a:off x="0" y="0"/>
                      <a:ext cx="5759450" cy="2609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04405">
        <w:rPr>
          <w:rFonts w:ascii="Abadi Extra Light" w:hAnsi="Abadi Extra Light"/>
          <w:sz w:val="32"/>
          <w:szCs w:val="32"/>
        </w:rPr>
        <w:t>Toutes ces informations vous seront données par votre héberger.</w:t>
      </w:r>
    </w:p>
    <w:p w:rsidR="00104405" w:rsidRDefault="00104405" w:rsidP="00746766">
      <w:pPr>
        <w:tabs>
          <w:tab w:val="left" w:pos="7785"/>
        </w:tabs>
        <w:rPr>
          <w:rFonts w:ascii="Abadi Extra Light" w:hAnsi="Abadi Extra Light"/>
          <w:sz w:val="32"/>
          <w:szCs w:val="32"/>
        </w:rPr>
      </w:pPr>
    </w:p>
    <w:p w:rsidR="00104405" w:rsidRDefault="00104405" w:rsidP="00746766">
      <w:pPr>
        <w:tabs>
          <w:tab w:val="left" w:pos="7785"/>
        </w:tabs>
        <w:rPr>
          <w:rFonts w:ascii="Abadi Extra Light" w:hAnsi="Abadi Extra Light"/>
          <w:sz w:val="32"/>
          <w:szCs w:val="32"/>
        </w:rPr>
      </w:pPr>
    </w:p>
    <w:p w:rsidR="00E622FA" w:rsidRPr="00026D80" w:rsidRDefault="00235C3B" w:rsidP="00746766">
      <w:pPr>
        <w:tabs>
          <w:tab w:val="left" w:pos="7785"/>
        </w:tabs>
        <w:rPr>
          <w:rFonts w:ascii="Abadi Extra Light" w:hAnsi="Abadi Extra Light"/>
          <w:sz w:val="32"/>
          <w:szCs w:val="32"/>
        </w:rPr>
      </w:pPr>
      <w:r>
        <w:rPr>
          <w:rFonts w:ascii="Abadi Extra Light" w:hAnsi="Abadi Extra Light"/>
          <w:noProof/>
          <w:sz w:val="32"/>
          <w:szCs w:val="32"/>
        </w:rPr>
        <mc:AlternateContent>
          <mc:Choice Requires="wps">
            <w:drawing>
              <wp:anchor distT="0" distB="0" distL="114300" distR="114300" simplePos="0" relativeHeight="251670528" behindDoc="0" locked="0" layoutInCell="1" allowOverlap="1">
                <wp:simplePos x="0" y="0"/>
                <wp:positionH relativeFrom="column">
                  <wp:posOffset>1569596</wp:posOffset>
                </wp:positionH>
                <wp:positionV relativeFrom="paragraph">
                  <wp:posOffset>3161690</wp:posOffset>
                </wp:positionV>
                <wp:extent cx="748146" cy="515340"/>
                <wp:effectExtent l="0" t="19050" r="33020" b="37465"/>
                <wp:wrapNone/>
                <wp:docPr id="4" name="Flèche : droite 4"/>
                <wp:cNvGraphicFramePr/>
                <a:graphic xmlns:a="http://schemas.openxmlformats.org/drawingml/2006/main">
                  <a:graphicData uri="http://schemas.microsoft.com/office/word/2010/wordprocessingShape">
                    <wps:wsp>
                      <wps:cNvSpPr/>
                      <wps:spPr>
                        <a:xfrm>
                          <a:off x="0" y="0"/>
                          <a:ext cx="748146" cy="51534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594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 o:spid="_x0000_s1026" type="#_x0000_t13" style="position:absolute;margin-left:123.6pt;margin-top:248.95pt;width:58.9pt;height:4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" adj="14161" fillcolor="red" strokecolor="red" strokeweight="1pt"/>
            </w:pict>
          </mc:Fallback>
        </mc:AlternateContent>
      </w:r>
      <w:r w:rsidR="00D1751B">
        <w:rPr>
          <w:rFonts w:ascii="Abadi Extra Light" w:hAnsi="Abadi Extra Light"/>
          <w:noProof/>
          <w:sz w:val="32"/>
          <w:szCs w:val="32"/>
        </w:rPr>
        <w:drawing>
          <wp:anchor distT="0" distB="0" distL="114300" distR="114300" simplePos="0" relativeHeight="251669504" behindDoc="1" locked="0" layoutInCell="1" allowOverlap="1">
            <wp:simplePos x="0" y="0"/>
            <wp:positionH relativeFrom="margin">
              <wp:posOffset>-804800</wp:posOffset>
            </wp:positionH>
            <wp:positionV relativeFrom="paragraph">
              <wp:posOffset>1017221</wp:posOffset>
            </wp:positionV>
            <wp:extent cx="7374255" cy="3253740"/>
            <wp:effectExtent l="0" t="0" r="0" b="3810"/>
            <wp:wrapTight wrapText="bothSides">
              <wp:wrapPolygon edited="0">
                <wp:start x="0" y="0"/>
                <wp:lineTo x="0" y="21499"/>
                <wp:lineTo x="21539" y="21499"/>
                <wp:lineTo x="2153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4255" cy="325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066">
        <w:rPr>
          <w:rFonts w:ascii="Abadi Extra Light" w:hAnsi="Abadi Extra Light"/>
          <w:sz w:val="32"/>
          <w:szCs w:val="32"/>
        </w:rPr>
        <w:t>Ensuite</w:t>
      </w:r>
      <w:r w:rsidR="00BD4141">
        <w:rPr>
          <w:rFonts w:ascii="Abadi Extra Light" w:hAnsi="Abadi Extra Light"/>
          <w:sz w:val="32"/>
          <w:szCs w:val="32"/>
        </w:rPr>
        <w:t>,</w:t>
      </w:r>
      <w:r w:rsidR="00514066">
        <w:rPr>
          <w:rFonts w:ascii="Abadi Extra Light" w:hAnsi="Abadi Extra Light"/>
          <w:sz w:val="32"/>
          <w:szCs w:val="32"/>
        </w:rPr>
        <w:t xml:space="preserve"> sur l’écran de </w:t>
      </w:r>
      <w:r w:rsidR="006171B8">
        <w:rPr>
          <w:rFonts w:ascii="Abadi Extra Light" w:hAnsi="Abadi Extra Light"/>
          <w:sz w:val="32"/>
          <w:szCs w:val="32"/>
        </w:rPr>
        <w:t>droite vous retrouver les fichier</w:t>
      </w:r>
      <w:r w:rsidR="00BD4141">
        <w:rPr>
          <w:rFonts w:ascii="Abadi Extra Light" w:hAnsi="Abadi Extra Light"/>
          <w:sz w:val="32"/>
          <w:szCs w:val="32"/>
        </w:rPr>
        <w:t>s</w:t>
      </w:r>
      <w:r w:rsidR="006171B8">
        <w:rPr>
          <w:rFonts w:ascii="Abadi Extra Light" w:hAnsi="Abadi Extra Light"/>
          <w:sz w:val="32"/>
          <w:szCs w:val="32"/>
        </w:rPr>
        <w:t xml:space="preserve"> de votre machine et sur la droite se trouve votre hébergement il ne vous reste plus qu’à faire un </w:t>
      </w:r>
      <w:r w:rsidR="002E5208">
        <w:rPr>
          <w:rFonts w:ascii="Abadi Extra Light" w:hAnsi="Abadi Extra Light"/>
          <w:sz w:val="32"/>
          <w:szCs w:val="32"/>
        </w:rPr>
        <w:t>transfert</w:t>
      </w:r>
      <w:r w:rsidR="006171B8">
        <w:rPr>
          <w:rFonts w:ascii="Abadi Extra Light" w:hAnsi="Abadi Extra Light"/>
          <w:sz w:val="32"/>
          <w:szCs w:val="32"/>
        </w:rPr>
        <w:t xml:space="preserve"> des fichier</w:t>
      </w:r>
      <w:r w:rsidR="00BD4141">
        <w:rPr>
          <w:rFonts w:ascii="Abadi Extra Light" w:hAnsi="Abadi Extra Light"/>
          <w:sz w:val="32"/>
          <w:szCs w:val="32"/>
        </w:rPr>
        <w:t>s</w:t>
      </w:r>
      <w:r w:rsidR="006171B8">
        <w:rPr>
          <w:rFonts w:ascii="Abadi Extra Light" w:hAnsi="Abadi Extra Light"/>
          <w:sz w:val="32"/>
          <w:szCs w:val="32"/>
        </w:rPr>
        <w:t xml:space="preserve"> de votre site vers l’hébergement</w:t>
      </w:r>
      <w:r w:rsidR="00BD4141">
        <w:rPr>
          <w:rFonts w:ascii="Abadi Extra Light" w:hAnsi="Abadi Extra Light"/>
          <w:sz w:val="32"/>
          <w:szCs w:val="32"/>
        </w:rPr>
        <w:t>.</w:t>
      </w:r>
    </w:p>
    <w:sectPr w:rsidR="00E622FA" w:rsidRPr="00026D80" w:rsidSect="005755D2">
      <w:pgSz w:w="11906" w:h="16838" w:code="9"/>
      <w:pgMar w:top="1417" w:right="1417" w:bottom="1417" w:left="141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462"/>
    <w:multiLevelType w:val="hybridMultilevel"/>
    <w:tmpl w:val="547EEAFC"/>
    <w:lvl w:ilvl="0" w:tplc="DAFEDDA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0F194C"/>
    <w:multiLevelType w:val="hybridMultilevel"/>
    <w:tmpl w:val="4934DCAC"/>
    <w:lvl w:ilvl="0" w:tplc="F1EC7A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D2"/>
    <w:rsid w:val="00026D80"/>
    <w:rsid w:val="00052ADF"/>
    <w:rsid w:val="00075579"/>
    <w:rsid w:val="00104405"/>
    <w:rsid w:val="00235C3B"/>
    <w:rsid w:val="00271CB6"/>
    <w:rsid w:val="002E5208"/>
    <w:rsid w:val="003603CF"/>
    <w:rsid w:val="00403D0C"/>
    <w:rsid w:val="0042385E"/>
    <w:rsid w:val="0046158E"/>
    <w:rsid w:val="004E50F4"/>
    <w:rsid w:val="00514066"/>
    <w:rsid w:val="00563893"/>
    <w:rsid w:val="005755D2"/>
    <w:rsid w:val="005F1FC2"/>
    <w:rsid w:val="00611E03"/>
    <w:rsid w:val="006171B8"/>
    <w:rsid w:val="00746766"/>
    <w:rsid w:val="0076720C"/>
    <w:rsid w:val="00937BA6"/>
    <w:rsid w:val="00987EE6"/>
    <w:rsid w:val="00A6756C"/>
    <w:rsid w:val="00B830CA"/>
    <w:rsid w:val="00BD4141"/>
    <w:rsid w:val="00C624EB"/>
    <w:rsid w:val="00CE47DF"/>
    <w:rsid w:val="00D1751B"/>
    <w:rsid w:val="00DD59A4"/>
    <w:rsid w:val="00E52D64"/>
    <w:rsid w:val="00E622FA"/>
    <w:rsid w:val="00E85959"/>
    <w:rsid w:val="00ED5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AA1D"/>
  <w15:chartTrackingRefBased/>
  <w15:docId w15:val="{5AE3842B-CA22-4013-AFD6-297C2E13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55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755D2"/>
    <w:rPr>
      <w:rFonts w:eastAsiaTheme="minorEastAsia"/>
      <w:lang w:eastAsia="fr-FR"/>
    </w:rPr>
  </w:style>
  <w:style w:type="paragraph" w:styleId="Paragraphedeliste">
    <w:name w:val="List Paragraph"/>
    <w:basedOn w:val="Normal"/>
    <w:uiPriority w:val="34"/>
    <w:qFormat/>
    <w:rsid w:val="0007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Air bnb</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bnb</dc:title>
  <dc:subject>Instruction</dc:subject>
  <dc:creator>DEZARNAUD Johanna</dc:creator>
  <cp:keywords/>
  <dc:description/>
  <cp:lastModifiedBy>DEZARNAUD Johanna</cp:lastModifiedBy>
  <cp:revision>20</cp:revision>
  <dcterms:created xsi:type="dcterms:W3CDTF">2020-05-29T09:06:00Z</dcterms:created>
  <dcterms:modified xsi:type="dcterms:W3CDTF">2020-06-01T14:50:00Z</dcterms:modified>
</cp:coreProperties>
</file>