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F9" w:rsidRPr="003F73BF" w:rsidRDefault="00C25CF9" w:rsidP="00C25CF9">
      <w:pPr>
        <w:spacing w:line="240" w:lineRule="auto"/>
        <w:jc w:val="center"/>
        <w:rPr>
          <w:rFonts w:ascii="Times New Roman" w:hAnsi="Times New Roman" w:cs="Times New Roman"/>
          <w:sz w:val="36"/>
          <w:szCs w:val="36"/>
        </w:rPr>
      </w:pPr>
      <w:r w:rsidRPr="003F73BF">
        <w:rPr>
          <w:rFonts w:ascii="Times New Roman" w:hAnsi="Times New Roman" w:cs="Times New Roman"/>
          <w:sz w:val="36"/>
          <w:szCs w:val="36"/>
        </w:rPr>
        <w:t>Role-Playing Game Creation Using Procedural Generation</w:t>
      </w:r>
    </w:p>
    <w:p w:rsidR="00C25CF9" w:rsidRPr="00627571" w:rsidRDefault="00C25CF9" w:rsidP="00C25CF9">
      <w:pPr>
        <w:spacing w:line="240" w:lineRule="auto"/>
        <w:jc w:val="center"/>
        <w:rPr>
          <w:rFonts w:ascii="Times New Roman" w:hAnsi="Times New Roman" w:cs="Times New Roman"/>
          <w:sz w:val="20"/>
          <w:szCs w:val="20"/>
        </w:rPr>
        <w:sectPr w:rsidR="00C25CF9" w:rsidRPr="00627571" w:rsidSect="00C25CF9">
          <w:pgSz w:w="12240" w:h="15840"/>
          <w:pgMar w:top="990" w:right="1440" w:bottom="1440" w:left="1440" w:header="720" w:footer="720" w:gutter="0"/>
          <w:cols w:space="720"/>
          <w:docGrid w:linePitch="360"/>
        </w:sectPr>
      </w:pPr>
    </w:p>
    <w:p w:rsidR="00C25CF9" w:rsidRPr="003F73BF" w:rsidRDefault="00C25CF9" w:rsidP="00C25CF9">
      <w:pPr>
        <w:spacing w:line="240" w:lineRule="auto"/>
        <w:jc w:val="center"/>
        <w:rPr>
          <w:rFonts w:ascii="Times New Roman" w:hAnsi="Times New Roman" w:cs="Times New Roman"/>
          <w:sz w:val="24"/>
          <w:szCs w:val="24"/>
        </w:rPr>
      </w:pPr>
      <w:proofErr w:type="spellStart"/>
      <w:r w:rsidRPr="003F73BF">
        <w:rPr>
          <w:rFonts w:ascii="Times New Roman" w:hAnsi="Times New Roman" w:cs="Times New Roman"/>
          <w:sz w:val="24"/>
          <w:szCs w:val="24"/>
        </w:rPr>
        <w:lastRenderedPageBreak/>
        <w:t>Dizon</w:t>
      </w:r>
      <w:proofErr w:type="spellEnd"/>
      <w:r w:rsidRPr="003F73BF">
        <w:rPr>
          <w:rFonts w:ascii="Times New Roman" w:hAnsi="Times New Roman" w:cs="Times New Roman"/>
          <w:sz w:val="24"/>
          <w:szCs w:val="24"/>
        </w:rPr>
        <w:t xml:space="preserve">, Sam Louis, Favorito, Johanna Maria Antoinette P., Mendoza, Jeffrey B., Monserrat, </w:t>
      </w:r>
      <w:bookmarkStart w:id="0" w:name="_GoBack"/>
      <w:bookmarkEnd w:id="0"/>
      <w:r w:rsidRPr="003F73BF">
        <w:rPr>
          <w:rFonts w:ascii="Times New Roman" w:hAnsi="Times New Roman" w:cs="Times New Roman"/>
          <w:sz w:val="24"/>
          <w:szCs w:val="24"/>
        </w:rPr>
        <w:t>Toni-Jan Keith</w:t>
      </w:r>
    </w:p>
    <w:p w:rsidR="00C25CF9" w:rsidRPr="003F73BF" w:rsidRDefault="00C25CF9" w:rsidP="0039053E">
      <w:pPr>
        <w:pStyle w:val="ListParagraph"/>
        <w:numPr>
          <w:ilvl w:val="0"/>
          <w:numId w:val="1"/>
        </w:numPr>
        <w:spacing w:line="240" w:lineRule="auto"/>
        <w:ind w:left="270" w:hanging="270"/>
        <w:rPr>
          <w:rFonts w:ascii="Times New Roman" w:hAnsi="Times New Roman" w:cs="Times New Roman"/>
          <w:sz w:val="24"/>
          <w:szCs w:val="24"/>
        </w:rPr>
        <w:sectPr w:rsidR="00C25CF9" w:rsidRPr="003F73BF" w:rsidSect="00C25CF9">
          <w:type w:val="continuous"/>
          <w:pgSz w:w="12240" w:h="15840"/>
          <w:pgMar w:top="990" w:right="1440" w:bottom="1440" w:left="1440" w:header="720" w:footer="720" w:gutter="0"/>
          <w:cols w:space="720"/>
          <w:docGrid w:linePitch="360"/>
        </w:sectPr>
      </w:pPr>
    </w:p>
    <w:p w:rsidR="0039053E" w:rsidRPr="00627571" w:rsidRDefault="0039053E"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lastRenderedPageBreak/>
        <w:t>Abstract</w:t>
      </w:r>
    </w:p>
    <w:p w:rsidR="0039053E" w:rsidRPr="00627571" w:rsidRDefault="0039053E"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Up to this date, there are no computer role-playing games that are totally procedurally generated. Current computer video games still show preference for artist-rendered graphics and handwritten storylines. The proposed solution will use procedural methods to supervise and generate the storyline, quests, and maps. The maps and dungeons generated will be based on the story line formed. The solution will be evaluated by calculating how much play</w:t>
      </w:r>
      <w:r w:rsidR="006F6ABD" w:rsidRPr="00627571">
        <w:rPr>
          <w:rFonts w:ascii="Times New Roman" w:hAnsi="Times New Roman" w:cs="Times New Roman"/>
          <w:sz w:val="20"/>
          <w:szCs w:val="20"/>
        </w:rPr>
        <w:t xml:space="preserve"> </w:t>
      </w:r>
      <w:proofErr w:type="spellStart"/>
      <w:r w:rsidRPr="00627571">
        <w:rPr>
          <w:rFonts w:ascii="Times New Roman" w:hAnsi="Times New Roman" w:cs="Times New Roman"/>
          <w:sz w:val="20"/>
          <w:szCs w:val="20"/>
        </w:rPr>
        <w:t>throughs</w:t>
      </w:r>
      <w:proofErr w:type="spellEnd"/>
      <w:r w:rsidRPr="00627571">
        <w:rPr>
          <w:rFonts w:ascii="Times New Roman" w:hAnsi="Times New Roman" w:cs="Times New Roman"/>
          <w:sz w:val="20"/>
          <w:szCs w:val="20"/>
        </w:rPr>
        <w:t xml:space="preserve"> can be obtained from the generated content. Each play through scenario must be different a scenario that has already been played.</w:t>
      </w:r>
    </w:p>
    <w:p w:rsidR="00F27DF5" w:rsidRPr="00627571" w:rsidRDefault="00F27DF5" w:rsidP="003D0F6C">
      <w:pPr>
        <w:pStyle w:val="ListParagraph"/>
        <w:spacing w:line="240" w:lineRule="auto"/>
        <w:ind w:left="270"/>
        <w:jc w:val="both"/>
        <w:rPr>
          <w:rFonts w:ascii="Times New Roman" w:hAnsi="Times New Roman" w:cs="Times New Roman"/>
          <w:sz w:val="20"/>
          <w:szCs w:val="20"/>
        </w:rPr>
      </w:pPr>
    </w:p>
    <w:p w:rsidR="00F27DF5" w:rsidRPr="00627571" w:rsidRDefault="003115B1"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t>Introduction</w:t>
      </w:r>
    </w:p>
    <w:p w:rsidR="007F3D9D" w:rsidRPr="00627571" w:rsidRDefault="009322B9"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Computer role playing games today have now ascended to another level—</w:t>
      </w:r>
      <w:r w:rsidR="00194A25" w:rsidRPr="00627571">
        <w:rPr>
          <w:rFonts w:ascii="Times New Roman" w:hAnsi="Times New Roman" w:cs="Times New Roman"/>
          <w:sz w:val="20"/>
          <w:szCs w:val="20"/>
        </w:rPr>
        <w:t xml:space="preserve">life-like graphics and </w:t>
      </w:r>
      <w:r w:rsidRPr="00627571">
        <w:rPr>
          <w:rFonts w:ascii="Times New Roman" w:hAnsi="Times New Roman" w:cs="Times New Roman"/>
          <w:sz w:val="20"/>
          <w:szCs w:val="20"/>
        </w:rPr>
        <w:t>rich soundtracks</w:t>
      </w:r>
      <w:r w:rsidR="00194A25" w:rsidRPr="00627571">
        <w:rPr>
          <w:rFonts w:ascii="Times New Roman" w:hAnsi="Times New Roman" w:cs="Times New Roman"/>
          <w:sz w:val="20"/>
          <w:szCs w:val="20"/>
        </w:rPr>
        <w:t xml:space="preserve"> add another dimension to </w:t>
      </w:r>
      <w:r w:rsidR="00ED30C3" w:rsidRPr="00627571">
        <w:rPr>
          <w:rFonts w:ascii="Times New Roman" w:hAnsi="Times New Roman" w:cs="Times New Roman"/>
          <w:sz w:val="20"/>
          <w:szCs w:val="20"/>
        </w:rPr>
        <w:t>the gaming experience</w:t>
      </w:r>
      <w:r w:rsidR="00194A25" w:rsidRPr="00627571">
        <w:rPr>
          <w:rFonts w:ascii="Times New Roman" w:hAnsi="Times New Roman" w:cs="Times New Roman"/>
          <w:sz w:val="20"/>
          <w:szCs w:val="20"/>
        </w:rPr>
        <w:t xml:space="preserve">. </w:t>
      </w:r>
      <w:r w:rsidR="00ED30C3" w:rsidRPr="00627571">
        <w:rPr>
          <w:rFonts w:ascii="Times New Roman" w:hAnsi="Times New Roman" w:cs="Times New Roman"/>
          <w:sz w:val="20"/>
          <w:szCs w:val="20"/>
        </w:rPr>
        <w:t xml:space="preserve">Complex games such as World of Warcraft and StarCraft provide players with a rich environment for exploration, quests, and interaction. </w:t>
      </w:r>
      <w:r w:rsidR="00194A25" w:rsidRPr="00627571">
        <w:rPr>
          <w:rFonts w:ascii="Times New Roman" w:hAnsi="Times New Roman" w:cs="Times New Roman"/>
          <w:sz w:val="20"/>
          <w:szCs w:val="20"/>
        </w:rPr>
        <w:t>The</w:t>
      </w:r>
      <w:r w:rsidR="00ED30C3" w:rsidRPr="00627571">
        <w:rPr>
          <w:rFonts w:ascii="Times New Roman" w:hAnsi="Times New Roman" w:cs="Times New Roman"/>
          <w:sz w:val="20"/>
          <w:szCs w:val="20"/>
        </w:rPr>
        <w:t>se are important elements</w:t>
      </w:r>
      <w:r w:rsidR="00194A25" w:rsidRPr="00627571">
        <w:rPr>
          <w:rFonts w:ascii="Times New Roman" w:hAnsi="Times New Roman" w:cs="Times New Roman"/>
          <w:sz w:val="20"/>
          <w:szCs w:val="20"/>
        </w:rPr>
        <w:t xml:space="preserve"> </w:t>
      </w:r>
      <w:r w:rsidR="00ED30C3" w:rsidRPr="00627571">
        <w:rPr>
          <w:rFonts w:ascii="Times New Roman" w:hAnsi="Times New Roman" w:cs="Times New Roman"/>
          <w:sz w:val="20"/>
          <w:szCs w:val="20"/>
        </w:rPr>
        <w:t>in making the</w:t>
      </w:r>
      <w:r w:rsidR="00B322E4" w:rsidRPr="00627571">
        <w:rPr>
          <w:rFonts w:ascii="Times New Roman" w:hAnsi="Times New Roman" w:cs="Times New Roman"/>
          <w:sz w:val="20"/>
          <w:szCs w:val="20"/>
        </w:rPr>
        <w:t xml:space="preserve"> games</w:t>
      </w:r>
      <w:r w:rsidR="00194A25" w:rsidRPr="00627571">
        <w:rPr>
          <w:rFonts w:ascii="Times New Roman" w:hAnsi="Times New Roman" w:cs="Times New Roman"/>
          <w:sz w:val="20"/>
          <w:szCs w:val="20"/>
        </w:rPr>
        <w:t xml:space="preserve"> more appealing and enjoyable</w:t>
      </w:r>
      <w:r w:rsidR="00ED30C3" w:rsidRPr="00627571">
        <w:rPr>
          <w:rFonts w:ascii="Times New Roman" w:hAnsi="Times New Roman" w:cs="Times New Roman"/>
          <w:sz w:val="20"/>
          <w:szCs w:val="20"/>
        </w:rPr>
        <w:t xml:space="preserve"> for players. </w:t>
      </w:r>
    </w:p>
    <w:p w:rsidR="007F3D9D" w:rsidRPr="00627571" w:rsidRDefault="007F3D9D" w:rsidP="003D0F6C">
      <w:pPr>
        <w:pStyle w:val="ListParagraph"/>
        <w:spacing w:line="240" w:lineRule="auto"/>
        <w:ind w:left="270"/>
        <w:jc w:val="both"/>
        <w:rPr>
          <w:rFonts w:ascii="Times New Roman" w:hAnsi="Times New Roman" w:cs="Times New Roman"/>
          <w:sz w:val="20"/>
          <w:szCs w:val="20"/>
        </w:rPr>
      </w:pPr>
    </w:p>
    <w:p w:rsidR="00B34441" w:rsidRPr="00627571" w:rsidRDefault="00787F89"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 xml:space="preserve">These elements, however, </w:t>
      </w:r>
      <w:r w:rsidR="00194A25" w:rsidRPr="00627571">
        <w:rPr>
          <w:rFonts w:ascii="Times New Roman" w:hAnsi="Times New Roman" w:cs="Times New Roman"/>
          <w:sz w:val="20"/>
          <w:szCs w:val="20"/>
        </w:rPr>
        <w:t>come at a cost. The story and plot are usually handwritten, they are planned and designed and are generally fixed, limiting the number of times a player can play the game without enc</w:t>
      </w:r>
      <w:r w:rsidRPr="00627571">
        <w:rPr>
          <w:rFonts w:ascii="Times New Roman" w:hAnsi="Times New Roman" w:cs="Times New Roman"/>
          <w:sz w:val="20"/>
          <w:szCs w:val="20"/>
        </w:rPr>
        <w:t xml:space="preserve">ountering the same scenario. </w:t>
      </w:r>
      <w:r w:rsidR="00194A25" w:rsidRPr="00627571">
        <w:rPr>
          <w:rFonts w:ascii="Times New Roman" w:hAnsi="Times New Roman" w:cs="Times New Roman"/>
          <w:sz w:val="20"/>
          <w:szCs w:val="20"/>
        </w:rPr>
        <w:t>Life-like graphics with sharp details take up much memory and need to be designed by artists, making the production proces</w:t>
      </w:r>
      <w:r w:rsidRPr="00627571">
        <w:rPr>
          <w:rFonts w:ascii="Times New Roman" w:hAnsi="Times New Roman" w:cs="Times New Roman"/>
          <w:sz w:val="20"/>
          <w:szCs w:val="20"/>
        </w:rPr>
        <w:t xml:space="preserve">s more expensive. Such games may take up several gigabytes of space because of the graphics that have to be stored and </w:t>
      </w:r>
      <w:r w:rsidR="00854975" w:rsidRPr="00627571">
        <w:rPr>
          <w:rFonts w:ascii="Times New Roman" w:hAnsi="Times New Roman" w:cs="Times New Roman"/>
          <w:sz w:val="20"/>
          <w:szCs w:val="20"/>
        </w:rPr>
        <w:t>loaded when the game is played.</w:t>
      </w:r>
      <w:r w:rsidR="00B34441" w:rsidRPr="00627571">
        <w:rPr>
          <w:rFonts w:ascii="Times New Roman" w:hAnsi="Times New Roman" w:cs="Times New Roman"/>
          <w:sz w:val="20"/>
          <w:szCs w:val="20"/>
        </w:rPr>
        <w:t xml:space="preserve"> </w:t>
      </w:r>
      <w:r w:rsidRPr="00627571">
        <w:rPr>
          <w:rFonts w:ascii="Times New Roman" w:hAnsi="Times New Roman" w:cs="Times New Roman"/>
          <w:sz w:val="20"/>
          <w:szCs w:val="20"/>
        </w:rPr>
        <w:t xml:space="preserve">One approach in lessening this burden (if not totally solving it) is the use of procedural content generation in making the elements of the game. </w:t>
      </w:r>
      <w:proofErr w:type="spellStart"/>
      <w:r w:rsidR="007F3D9D" w:rsidRPr="00627571">
        <w:rPr>
          <w:rFonts w:ascii="Times New Roman" w:hAnsi="Times New Roman" w:cs="Times New Roman"/>
          <w:sz w:val="20"/>
          <w:szCs w:val="20"/>
        </w:rPr>
        <w:t>Togelius</w:t>
      </w:r>
      <w:proofErr w:type="spellEnd"/>
      <w:r w:rsidR="007F3D9D" w:rsidRPr="00627571">
        <w:rPr>
          <w:rFonts w:ascii="Times New Roman" w:hAnsi="Times New Roman" w:cs="Times New Roman"/>
          <w:sz w:val="20"/>
          <w:szCs w:val="20"/>
        </w:rPr>
        <w:t xml:space="preserve"> et al. (2013) presented several reasons in favor of procedural content generation (</w:t>
      </w:r>
      <w:r w:rsidR="00B34441" w:rsidRPr="00627571">
        <w:rPr>
          <w:rFonts w:ascii="Times New Roman" w:hAnsi="Times New Roman" w:cs="Times New Roman"/>
          <w:sz w:val="20"/>
          <w:szCs w:val="20"/>
        </w:rPr>
        <w:t>PCG</w:t>
      </w:r>
      <w:r w:rsidR="007F3D9D" w:rsidRPr="00627571">
        <w:rPr>
          <w:rFonts w:ascii="Times New Roman" w:hAnsi="Times New Roman" w:cs="Times New Roman"/>
          <w:sz w:val="20"/>
          <w:szCs w:val="20"/>
        </w:rPr>
        <w:t xml:space="preserve">): first, it can provide variety, </w:t>
      </w:r>
      <w:r w:rsidR="00AF07D0" w:rsidRPr="00627571">
        <w:rPr>
          <w:rFonts w:ascii="Times New Roman" w:hAnsi="Times New Roman" w:cs="Times New Roman"/>
          <w:sz w:val="20"/>
          <w:szCs w:val="20"/>
        </w:rPr>
        <w:t xml:space="preserve">second, </w:t>
      </w:r>
      <w:r w:rsidR="007F3D9D" w:rsidRPr="00627571">
        <w:rPr>
          <w:rFonts w:ascii="Times New Roman" w:hAnsi="Times New Roman" w:cs="Times New Roman"/>
          <w:sz w:val="20"/>
          <w:szCs w:val="20"/>
        </w:rPr>
        <w:t xml:space="preserve">reduce development time and development costs, </w:t>
      </w:r>
      <w:r w:rsidR="00AF07D0" w:rsidRPr="00627571">
        <w:rPr>
          <w:rFonts w:ascii="Times New Roman" w:hAnsi="Times New Roman" w:cs="Times New Roman"/>
          <w:sz w:val="20"/>
          <w:szCs w:val="20"/>
        </w:rPr>
        <w:t xml:space="preserve">third, </w:t>
      </w:r>
      <w:r w:rsidR="007F3D9D" w:rsidRPr="00627571">
        <w:rPr>
          <w:rFonts w:ascii="Times New Roman" w:hAnsi="Times New Roman" w:cs="Times New Roman"/>
          <w:sz w:val="20"/>
          <w:szCs w:val="20"/>
        </w:rPr>
        <w:t xml:space="preserve">save space in transmission or on disk, </w:t>
      </w:r>
      <w:r w:rsidR="00AF07D0" w:rsidRPr="00627571">
        <w:rPr>
          <w:rFonts w:ascii="Times New Roman" w:hAnsi="Times New Roman" w:cs="Times New Roman"/>
          <w:sz w:val="20"/>
          <w:szCs w:val="20"/>
        </w:rPr>
        <w:t xml:space="preserve">fourth, </w:t>
      </w:r>
      <w:r w:rsidR="007F3D9D" w:rsidRPr="00627571">
        <w:rPr>
          <w:rFonts w:ascii="Times New Roman" w:hAnsi="Times New Roman" w:cs="Times New Roman"/>
          <w:sz w:val="20"/>
          <w:szCs w:val="20"/>
        </w:rPr>
        <w:t xml:space="preserve">extend human creativity, and </w:t>
      </w:r>
      <w:r w:rsidR="00AF07D0" w:rsidRPr="00627571">
        <w:rPr>
          <w:rFonts w:ascii="Times New Roman" w:hAnsi="Times New Roman" w:cs="Times New Roman"/>
          <w:sz w:val="20"/>
          <w:szCs w:val="20"/>
        </w:rPr>
        <w:t>lastly help games become more adaptable.</w:t>
      </w:r>
    </w:p>
    <w:p w:rsidR="00AF07D0" w:rsidRPr="00627571" w:rsidRDefault="00AF07D0" w:rsidP="003D0F6C">
      <w:pPr>
        <w:pStyle w:val="ListParagraph"/>
        <w:spacing w:line="240" w:lineRule="auto"/>
        <w:ind w:left="270"/>
        <w:jc w:val="both"/>
        <w:rPr>
          <w:rFonts w:ascii="Times New Roman" w:hAnsi="Times New Roman" w:cs="Times New Roman"/>
          <w:sz w:val="20"/>
          <w:szCs w:val="20"/>
        </w:rPr>
      </w:pPr>
    </w:p>
    <w:p w:rsidR="0012105B" w:rsidRPr="00627571" w:rsidRDefault="00787F89"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The proposed solution in this paper aims to make use of PCG to dictate how the game’s story would progress, and how the maps and dungeons would be generated.</w:t>
      </w:r>
      <w:r w:rsidR="00F27DF5" w:rsidRPr="00627571">
        <w:rPr>
          <w:rFonts w:ascii="Times New Roman" w:hAnsi="Times New Roman" w:cs="Times New Roman"/>
          <w:sz w:val="20"/>
          <w:szCs w:val="20"/>
        </w:rPr>
        <w:t xml:space="preserve"> Story generation would be done by laying out the next event based on what the player chooses to do.</w:t>
      </w:r>
      <w:r w:rsidR="0012105B" w:rsidRPr="00627571">
        <w:rPr>
          <w:rFonts w:ascii="Times New Roman" w:hAnsi="Times New Roman" w:cs="Times New Roman"/>
          <w:sz w:val="20"/>
          <w:szCs w:val="20"/>
        </w:rPr>
        <w:t xml:space="preserve"> To lend an element of randomness, some elements like</w:t>
      </w:r>
      <w:r w:rsidR="006F6ABD" w:rsidRPr="00627571">
        <w:rPr>
          <w:rFonts w:ascii="Times New Roman" w:hAnsi="Times New Roman" w:cs="Times New Roman"/>
          <w:sz w:val="20"/>
          <w:szCs w:val="20"/>
        </w:rPr>
        <w:t xml:space="preserve"> characters and places would be </w:t>
      </w:r>
      <w:r w:rsidR="0012105B" w:rsidRPr="00627571">
        <w:rPr>
          <w:rFonts w:ascii="Times New Roman" w:hAnsi="Times New Roman" w:cs="Times New Roman"/>
          <w:sz w:val="20"/>
          <w:szCs w:val="20"/>
        </w:rPr>
        <w:lastRenderedPageBreak/>
        <w:t>swapped. Then, based on certain keywords from the plot, the map for the story would be generated. The quests will then be based on the generated map. The proposed solution may be used</w:t>
      </w:r>
      <w:r w:rsidR="0039053E" w:rsidRPr="00627571">
        <w:rPr>
          <w:rFonts w:ascii="Times New Roman" w:hAnsi="Times New Roman" w:cs="Times New Roman"/>
          <w:sz w:val="20"/>
          <w:szCs w:val="20"/>
        </w:rPr>
        <w:t xml:space="preserve"> in</w:t>
      </w:r>
      <w:r w:rsidR="0012105B" w:rsidRPr="00627571">
        <w:rPr>
          <w:rFonts w:ascii="Times New Roman" w:hAnsi="Times New Roman" w:cs="Times New Roman"/>
          <w:sz w:val="20"/>
          <w:szCs w:val="20"/>
        </w:rPr>
        <w:t xml:space="preserve"> creating learning systems that could aid teachers in teaching comput</w:t>
      </w:r>
      <w:r w:rsidR="0039053E" w:rsidRPr="00627571">
        <w:rPr>
          <w:rFonts w:ascii="Times New Roman" w:hAnsi="Times New Roman" w:cs="Times New Roman"/>
          <w:sz w:val="20"/>
          <w:szCs w:val="20"/>
        </w:rPr>
        <w:t>er science subjects.</w:t>
      </w:r>
    </w:p>
    <w:p w:rsidR="00427F00" w:rsidRPr="00627571" w:rsidRDefault="00427F00" w:rsidP="003D0F6C">
      <w:pPr>
        <w:pStyle w:val="ListParagraph"/>
        <w:spacing w:line="240" w:lineRule="auto"/>
        <w:ind w:left="270"/>
        <w:jc w:val="both"/>
        <w:rPr>
          <w:rFonts w:ascii="Times New Roman" w:hAnsi="Times New Roman" w:cs="Times New Roman"/>
          <w:sz w:val="20"/>
          <w:szCs w:val="20"/>
        </w:rPr>
      </w:pPr>
    </w:p>
    <w:p w:rsidR="002B3571" w:rsidRPr="00627571" w:rsidRDefault="002B3571"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t>Related Work</w:t>
      </w:r>
    </w:p>
    <w:p w:rsidR="00C22577" w:rsidRPr="00627571" w:rsidRDefault="00F27DF5" w:rsidP="006F6ABD">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Procedural generatio</w:t>
      </w:r>
      <w:r w:rsidR="008B727E" w:rsidRPr="00627571">
        <w:rPr>
          <w:rFonts w:ascii="Times New Roman" w:hAnsi="Times New Roman" w:cs="Times New Roman"/>
          <w:sz w:val="20"/>
          <w:szCs w:val="20"/>
        </w:rPr>
        <w:t>n has been explored by several people. Buck (2013) made use of a combination of fractal based-algorithm and a Markov chain matrix process to generate a world for his turn-based strategy/role-playing game entitled “Project Death and Taxes”. Content generated included land masses, terrain features such as localized forests, marshes, and rivers, start</w:t>
      </w:r>
      <w:r w:rsidR="0042588B" w:rsidRPr="00627571">
        <w:rPr>
          <w:rFonts w:ascii="Times New Roman" w:hAnsi="Times New Roman" w:cs="Times New Roman"/>
          <w:sz w:val="20"/>
          <w:szCs w:val="20"/>
        </w:rPr>
        <w:t>/end seeds, and political maps.</w:t>
      </w:r>
      <w:r w:rsidR="00DB03E2" w:rsidRPr="00627571">
        <w:rPr>
          <w:rFonts w:ascii="Times New Roman" w:hAnsi="Times New Roman" w:cs="Times New Roman"/>
          <w:sz w:val="20"/>
          <w:szCs w:val="20"/>
        </w:rPr>
        <w:t xml:space="preserve"> </w:t>
      </w:r>
      <w:r w:rsidR="00EB7036" w:rsidRPr="00627571">
        <w:rPr>
          <w:rFonts w:ascii="Times New Roman" w:hAnsi="Times New Roman" w:cs="Times New Roman"/>
          <w:sz w:val="20"/>
          <w:szCs w:val="20"/>
        </w:rPr>
        <w:t xml:space="preserve">Snodgrass &amp; </w:t>
      </w:r>
      <w:proofErr w:type="spellStart"/>
      <w:r w:rsidR="00EB7036" w:rsidRPr="00627571">
        <w:rPr>
          <w:rFonts w:ascii="Times New Roman" w:hAnsi="Times New Roman" w:cs="Times New Roman"/>
          <w:sz w:val="20"/>
          <w:szCs w:val="20"/>
        </w:rPr>
        <w:t>Ontañón</w:t>
      </w:r>
      <w:proofErr w:type="spellEnd"/>
      <w:r w:rsidR="00EB7036" w:rsidRPr="00627571">
        <w:rPr>
          <w:rFonts w:ascii="Times New Roman" w:hAnsi="Times New Roman" w:cs="Times New Roman"/>
          <w:sz w:val="20"/>
          <w:szCs w:val="20"/>
        </w:rPr>
        <w:t xml:space="preserve"> (2014) also used Markov Chains but this time in the generation of maps. Using statistical patterns obtained from high quality human-authored maps, they train the Markov chains, then generate maps from those chains.</w:t>
      </w:r>
      <w:r w:rsidR="006F6ABD" w:rsidRPr="00627571">
        <w:rPr>
          <w:rFonts w:ascii="Times New Roman" w:hAnsi="Times New Roman" w:cs="Times New Roman"/>
          <w:sz w:val="20"/>
          <w:szCs w:val="20"/>
        </w:rPr>
        <w:t xml:space="preserve"> </w:t>
      </w:r>
      <w:r w:rsidR="000A6E32" w:rsidRPr="00627571">
        <w:rPr>
          <w:rFonts w:ascii="Times New Roman" w:hAnsi="Times New Roman" w:cs="Times New Roman"/>
          <w:sz w:val="20"/>
          <w:szCs w:val="20"/>
        </w:rPr>
        <w:t>The highly acclaimed video game known as “Minecraft” is well known for this (procedural generation) kind of gameplay feature. It generates a world in such a way that no world is generated twice unless generated w</w:t>
      </w:r>
      <w:r w:rsidR="006F6ABD" w:rsidRPr="00627571">
        <w:rPr>
          <w:rFonts w:ascii="Times New Roman" w:hAnsi="Times New Roman" w:cs="Times New Roman"/>
          <w:sz w:val="20"/>
          <w:szCs w:val="20"/>
        </w:rPr>
        <w:t>ith a use of a seed, seeds make</w:t>
      </w:r>
      <w:r w:rsidR="000A6E32" w:rsidRPr="00627571">
        <w:rPr>
          <w:rFonts w:ascii="Times New Roman" w:hAnsi="Times New Roman" w:cs="Times New Roman"/>
          <w:sz w:val="20"/>
          <w:szCs w:val="20"/>
        </w:rPr>
        <w:t xml:space="preserve"> it so that two different players with the same seed would generate the same map.</w:t>
      </w:r>
    </w:p>
    <w:p w:rsidR="00C22577" w:rsidRPr="00627571" w:rsidRDefault="00C22577" w:rsidP="003D0F6C">
      <w:pPr>
        <w:pStyle w:val="ListParagraph"/>
        <w:spacing w:line="240" w:lineRule="auto"/>
        <w:ind w:left="270"/>
        <w:jc w:val="both"/>
        <w:rPr>
          <w:rFonts w:ascii="Times New Roman" w:hAnsi="Times New Roman" w:cs="Times New Roman"/>
          <w:sz w:val="20"/>
          <w:szCs w:val="20"/>
        </w:rPr>
      </w:pPr>
    </w:p>
    <w:p w:rsidR="000A6E32" w:rsidRPr="00627571" w:rsidRDefault="000A6E32" w:rsidP="00DB03E2">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The Lib</w:t>
      </w:r>
      <w:r w:rsidR="000A3D93" w:rsidRPr="00627571">
        <w:rPr>
          <w:rFonts w:ascii="Times New Roman" w:hAnsi="Times New Roman" w:cs="Times New Roman"/>
          <w:sz w:val="20"/>
          <w:szCs w:val="20"/>
        </w:rPr>
        <w:t>r</w:t>
      </w:r>
      <w:r w:rsidRPr="00627571">
        <w:rPr>
          <w:rFonts w:ascii="Times New Roman" w:hAnsi="Times New Roman" w:cs="Times New Roman"/>
          <w:sz w:val="20"/>
          <w:szCs w:val="20"/>
        </w:rPr>
        <w:t>ary of Babel is a popular site that is well known for its capability of procedurally generating every possible combination of strings of length 3200 with the use of 28 symbols plu</w:t>
      </w:r>
      <w:r w:rsidR="003D0F6C" w:rsidRPr="00627571">
        <w:rPr>
          <w:rFonts w:ascii="Times New Roman" w:hAnsi="Times New Roman" w:cs="Times New Roman"/>
          <w:sz w:val="20"/>
          <w:szCs w:val="20"/>
        </w:rPr>
        <w:t>s the space which equates to 29</w:t>
      </w:r>
      <w:r w:rsidRPr="00627571">
        <w:rPr>
          <w:rFonts w:ascii="Times New Roman" w:hAnsi="Times New Roman" w:cs="Times New Roman"/>
          <w:sz w:val="20"/>
          <w:szCs w:val="20"/>
          <w:vertAlign w:val="superscript"/>
        </w:rPr>
        <w:t>3200</w:t>
      </w:r>
      <w:r w:rsidRPr="00627571">
        <w:rPr>
          <w:rFonts w:ascii="Times New Roman" w:hAnsi="Times New Roman" w:cs="Times New Roman"/>
          <w:sz w:val="20"/>
          <w:szCs w:val="20"/>
        </w:rPr>
        <w:t xml:space="preserve"> unique possible combinations. Seeds and the block of string code can be generated back and forth by reversing the algorithm used in the site.</w:t>
      </w:r>
      <w:r w:rsidR="00DB03E2" w:rsidRPr="00627571">
        <w:rPr>
          <w:rFonts w:ascii="Times New Roman" w:hAnsi="Times New Roman" w:cs="Times New Roman"/>
          <w:sz w:val="20"/>
          <w:szCs w:val="20"/>
        </w:rPr>
        <w:t xml:space="preserve"> </w:t>
      </w:r>
      <w:r w:rsidR="007E4506" w:rsidRPr="00627571">
        <w:rPr>
          <w:rFonts w:ascii="Times New Roman" w:hAnsi="Times New Roman" w:cs="Times New Roman"/>
          <w:sz w:val="20"/>
          <w:szCs w:val="20"/>
        </w:rPr>
        <w:t xml:space="preserve">A study from </w:t>
      </w:r>
      <w:proofErr w:type="spellStart"/>
      <w:r w:rsidR="007E4506" w:rsidRPr="00627571">
        <w:rPr>
          <w:rFonts w:ascii="Times New Roman" w:hAnsi="Times New Roman" w:cs="Times New Roman"/>
          <w:sz w:val="20"/>
          <w:szCs w:val="20"/>
        </w:rPr>
        <w:t>H</w:t>
      </w:r>
      <w:r w:rsidR="00E3565D" w:rsidRPr="00627571">
        <w:rPr>
          <w:rFonts w:ascii="Times New Roman" w:hAnsi="Times New Roman" w:cs="Times New Roman"/>
          <w:sz w:val="20"/>
          <w:szCs w:val="20"/>
        </w:rPr>
        <w:t>arts</w:t>
      </w:r>
      <w:r w:rsidR="007E4506" w:rsidRPr="00627571">
        <w:rPr>
          <w:rFonts w:ascii="Times New Roman" w:hAnsi="Times New Roman" w:cs="Times New Roman"/>
          <w:sz w:val="20"/>
          <w:szCs w:val="20"/>
        </w:rPr>
        <w:t>ook</w:t>
      </w:r>
      <w:proofErr w:type="spellEnd"/>
      <w:r w:rsidR="006D10BC" w:rsidRPr="00627571">
        <w:rPr>
          <w:rFonts w:ascii="Times New Roman" w:hAnsi="Times New Roman" w:cs="Times New Roman"/>
          <w:sz w:val="20"/>
          <w:szCs w:val="20"/>
        </w:rPr>
        <w:t xml:space="preserve"> </w:t>
      </w:r>
      <w:r w:rsidR="00DB03E2" w:rsidRPr="00627571">
        <w:rPr>
          <w:rFonts w:ascii="Times New Roman" w:hAnsi="Times New Roman" w:cs="Times New Roman"/>
          <w:sz w:val="20"/>
          <w:szCs w:val="20"/>
        </w:rPr>
        <w:t>(2011</w:t>
      </w:r>
      <w:r w:rsidR="007E4506" w:rsidRPr="00627571">
        <w:rPr>
          <w:rFonts w:ascii="Times New Roman" w:hAnsi="Times New Roman" w:cs="Times New Roman"/>
          <w:sz w:val="20"/>
          <w:szCs w:val="20"/>
        </w:rPr>
        <w:t>) procedurally generated maps based from player preferences and user or computer generated story. The story is in a format of a plot points,</w:t>
      </w:r>
      <w:r w:rsidR="00224DC2" w:rsidRPr="00627571">
        <w:rPr>
          <w:rFonts w:ascii="Times New Roman" w:hAnsi="Times New Roman" w:cs="Times New Roman"/>
          <w:sz w:val="20"/>
          <w:szCs w:val="20"/>
        </w:rPr>
        <w:t xml:space="preserve"> and</w:t>
      </w:r>
      <w:r w:rsidR="007E4506" w:rsidRPr="00627571">
        <w:rPr>
          <w:rFonts w:ascii="Times New Roman" w:hAnsi="Times New Roman" w:cs="Times New Roman"/>
          <w:sz w:val="20"/>
          <w:szCs w:val="20"/>
        </w:rPr>
        <w:t xml:space="preserve"> these plot points are the main basis for building the procedurally generated world in their study. The world generated and the </w:t>
      </w:r>
      <w:r w:rsidR="000A3D93" w:rsidRPr="00627571">
        <w:rPr>
          <w:rFonts w:ascii="Times New Roman" w:hAnsi="Times New Roman" w:cs="Times New Roman"/>
          <w:sz w:val="20"/>
          <w:szCs w:val="20"/>
        </w:rPr>
        <w:t>behavior</w:t>
      </w:r>
      <w:r w:rsidR="007E4506" w:rsidRPr="00627571">
        <w:rPr>
          <w:rFonts w:ascii="Times New Roman" w:hAnsi="Times New Roman" w:cs="Times New Roman"/>
          <w:sz w:val="20"/>
          <w:szCs w:val="20"/>
        </w:rPr>
        <w:t xml:space="preserve"> of vari</w:t>
      </w:r>
      <w:r w:rsidR="00224DC2" w:rsidRPr="00627571">
        <w:rPr>
          <w:rFonts w:ascii="Times New Roman" w:hAnsi="Times New Roman" w:cs="Times New Roman"/>
          <w:sz w:val="20"/>
          <w:szCs w:val="20"/>
        </w:rPr>
        <w:t>ous non-playable characters</w:t>
      </w:r>
      <w:r w:rsidR="007E4506" w:rsidRPr="00627571">
        <w:rPr>
          <w:rFonts w:ascii="Times New Roman" w:hAnsi="Times New Roman" w:cs="Times New Roman"/>
          <w:sz w:val="20"/>
          <w:szCs w:val="20"/>
        </w:rPr>
        <w:t xml:space="preserve"> depend on the plot points of the story.</w:t>
      </w:r>
      <w:r w:rsidR="00600C93" w:rsidRPr="00627571">
        <w:rPr>
          <w:rFonts w:ascii="Times New Roman" w:hAnsi="Times New Roman" w:cs="Times New Roman"/>
          <w:sz w:val="20"/>
          <w:szCs w:val="20"/>
        </w:rPr>
        <w:t xml:space="preserve"> Meanwhile, Matthews &amp; Malloy (2011) used procedural generation to build a map for a city or town based game. Their approach allowed for developers to specify the constraints of the town or city like distance, direction, navigation, and placement. Their approach also considered the context of the story to make sure that the generated map was appropriate for the story. </w:t>
      </w:r>
    </w:p>
    <w:p w:rsidR="00B16858" w:rsidRPr="00627571" w:rsidRDefault="00A374A9" w:rsidP="003D0F6C">
      <w:pPr>
        <w:pStyle w:val="NoSpacing"/>
        <w:ind w:left="270"/>
        <w:jc w:val="both"/>
        <w:rPr>
          <w:rFonts w:ascii="Times New Roman" w:hAnsi="Times New Roman" w:cs="Times New Roman"/>
          <w:sz w:val="20"/>
          <w:szCs w:val="20"/>
        </w:rPr>
      </w:pPr>
      <w:r w:rsidRPr="00627571">
        <w:rPr>
          <w:rFonts w:ascii="Times New Roman" w:hAnsi="Times New Roman" w:cs="Times New Roman"/>
          <w:sz w:val="20"/>
          <w:szCs w:val="20"/>
        </w:rPr>
        <w:lastRenderedPageBreak/>
        <w:t>The method proposed in the paper differs in its medium of generation and display. The game will be a web application.</w:t>
      </w:r>
      <w:r w:rsidR="0055240D" w:rsidRPr="00627571">
        <w:rPr>
          <w:rFonts w:ascii="Times New Roman" w:hAnsi="Times New Roman" w:cs="Times New Roman"/>
          <w:sz w:val="20"/>
          <w:szCs w:val="20"/>
        </w:rPr>
        <w:t xml:space="preserve"> A</w:t>
      </w:r>
      <w:r w:rsidR="00994629" w:rsidRPr="00627571">
        <w:rPr>
          <w:rFonts w:ascii="Times New Roman" w:hAnsi="Times New Roman" w:cs="Times New Roman"/>
          <w:sz w:val="20"/>
          <w:szCs w:val="20"/>
        </w:rPr>
        <w:t>lso, the maps and quests will be dependent on the progression of the story.</w:t>
      </w:r>
    </w:p>
    <w:p w:rsidR="0055240D" w:rsidRPr="00627571" w:rsidRDefault="0055240D" w:rsidP="003D0F6C">
      <w:pPr>
        <w:pStyle w:val="NoSpacing"/>
        <w:ind w:left="270"/>
        <w:jc w:val="both"/>
        <w:rPr>
          <w:rFonts w:ascii="Times New Roman" w:hAnsi="Times New Roman" w:cs="Times New Roman"/>
          <w:sz w:val="20"/>
          <w:szCs w:val="20"/>
        </w:rPr>
      </w:pPr>
    </w:p>
    <w:p w:rsidR="00B16858" w:rsidRPr="00627571" w:rsidRDefault="002B3571"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t>Methodology</w:t>
      </w:r>
    </w:p>
    <w:p w:rsidR="00AC0435" w:rsidRPr="00627571" w:rsidRDefault="00557DCE" w:rsidP="0055240D">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The problem of low replay value in most video games nowadays will be solved by building the game contents such as the story, dungeons, and quests procedurally</w:t>
      </w:r>
      <w:r w:rsidR="0055240D" w:rsidRPr="00627571">
        <w:rPr>
          <w:rFonts w:ascii="Times New Roman" w:hAnsi="Times New Roman" w:cs="Times New Roman"/>
          <w:sz w:val="20"/>
          <w:szCs w:val="20"/>
        </w:rPr>
        <w:t xml:space="preserve">. </w:t>
      </w:r>
      <w:r w:rsidR="0055240D" w:rsidRPr="00627571">
        <w:rPr>
          <w:rFonts w:ascii="Times New Roman" w:hAnsi="Times New Roman" w:cs="Times New Roman"/>
          <w:sz w:val="20"/>
          <w:szCs w:val="20"/>
        </w:rPr>
        <w:t>Mini-stories will first be hand-authored, then broken down to form checkpoints for the plot. These will then be randomized to create a</w:t>
      </w:r>
      <w:r w:rsidR="00AB31FD" w:rsidRPr="00627571">
        <w:rPr>
          <w:rFonts w:ascii="Times New Roman" w:hAnsi="Times New Roman" w:cs="Times New Roman"/>
          <w:sz w:val="20"/>
          <w:szCs w:val="20"/>
        </w:rPr>
        <w:t>n initial starting scenario.</w:t>
      </w:r>
      <w:r w:rsidR="0055240D" w:rsidRPr="00627571">
        <w:rPr>
          <w:rFonts w:ascii="Times New Roman" w:hAnsi="Times New Roman" w:cs="Times New Roman"/>
          <w:sz w:val="20"/>
          <w:szCs w:val="20"/>
        </w:rPr>
        <w:t xml:space="preserve"> </w:t>
      </w:r>
      <w:r w:rsidR="00AB31FD" w:rsidRPr="00627571">
        <w:rPr>
          <w:rFonts w:ascii="Times New Roman" w:hAnsi="Times New Roman" w:cs="Times New Roman"/>
          <w:sz w:val="20"/>
          <w:szCs w:val="20"/>
        </w:rPr>
        <w:t xml:space="preserve">Players will then be given options to choose from on how they want to respond to the scene. </w:t>
      </w:r>
      <w:r w:rsidR="0055240D" w:rsidRPr="00627571">
        <w:rPr>
          <w:rFonts w:ascii="Times New Roman" w:hAnsi="Times New Roman" w:cs="Times New Roman"/>
          <w:sz w:val="20"/>
          <w:szCs w:val="20"/>
        </w:rPr>
        <w:t>The story will then progress based on the initial start point, and the player’s preferences.</w:t>
      </w:r>
      <w:r w:rsidR="00AB31FD" w:rsidRPr="00627571">
        <w:rPr>
          <w:rFonts w:ascii="Times New Roman" w:hAnsi="Times New Roman" w:cs="Times New Roman"/>
          <w:sz w:val="20"/>
          <w:szCs w:val="20"/>
        </w:rPr>
        <w:t xml:space="preserve"> The checkpoints generated would then be the basis for the generation of maps and quests.</w:t>
      </w:r>
      <w:r w:rsidRPr="00627571">
        <w:rPr>
          <w:rFonts w:ascii="Times New Roman" w:hAnsi="Times New Roman" w:cs="Times New Roman"/>
          <w:sz w:val="20"/>
          <w:szCs w:val="20"/>
        </w:rPr>
        <w:t xml:space="preserve"> </w:t>
      </w:r>
      <w:r w:rsidR="00AB31FD" w:rsidRPr="00627571">
        <w:rPr>
          <w:rFonts w:ascii="Times New Roman" w:hAnsi="Times New Roman" w:cs="Times New Roman"/>
          <w:sz w:val="20"/>
          <w:szCs w:val="20"/>
        </w:rPr>
        <w:t>Each checkpoint, which will be represented by a word, will correspond to a certain feature of the dungeon. When the player makes a decision, the checkpoint corresponding to the decision is selected. From the selected checkpoint, the corresponding feature of the dungeon will be generated. This will ensure that the dungeon is different in some way for each play through, since the story may be different each time it is played.</w:t>
      </w:r>
      <w:r w:rsidRPr="00627571">
        <w:rPr>
          <w:rFonts w:ascii="Times New Roman" w:hAnsi="Times New Roman" w:cs="Times New Roman"/>
          <w:sz w:val="20"/>
          <w:szCs w:val="20"/>
        </w:rPr>
        <w:t xml:space="preserve"> Similarly, main quests are made in line with the story and side quests are made in relation to the dungeon previously created. </w:t>
      </w:r>
      <w:r w:rsidR="0055240D" w:rsidRPr="00627571">
        <w:rPr>
          <w:rFonts w:ascii="Times New Roman" w:hAnsi="Times New Roman" w:cs="Times New Roman"/>
          <w:sz w:val="20"/>
          <w:szCs w:val="20"/>
        </w:rPr>
        <w:t xml:space="preserve">The checkpoints from the plot will then be used to generate the map </w:t>
      </w:r>
    </w:p>
    <w:p w:rsidR="00AC0435" w:rsidRPr="00627571" w:rsidRDefault="00AC0435" w:rsidP="003D0F6C">
      <w:pPr>
        <w:pStyle w:val="NoSpacing"/>
        <w:ind w:left="270"/>
        <w:jc w:val="both"/>
        <w:rPr>
          <w:rFonts w:ascii="Times New Roman" w:hAnsi="Times New Roman" w:cs="Times New Roman"/>
          <w:sz w:val="20"/>
          <w:szCs w:val="20"/>
        </w:rPr>
      </w:pPr>
      <w:r w:rsidRPr="00627571">
        <w:rPr>
          <w:rFonts w:ascii="Times New Roman" w:hAnsi="Times New Roman" w:cs="Times New Roman"/>
          <w:sz w:val="20"/>
          <w:szCs w:val="20"/>
        </w:rPr>
        <w:t xml:space="preserve">The data structure that will be used in order to store the words for the generation of the story will be a combination of the dictionary data structure implemented in most object oriented programming languages and a bag-of-words for faster word processing. </w:t>
      </w:r>
    </w:p>
    <w:p w:rsidR="00AC0435" w:rsidRPr="00627571" w:rsidRDefault="00AC0435" w:rsidP="003D0F6C">
      <w:pPr>
        <w:pStyle w:val="NoSpacing"/>
        <w:ind w:left="270"/>
        <w:jc w:val="both"/>
        <w:rPr>
          <w:rFonts w:ascii="Times New Roman" w:hAnsi="Times New Roman" w:cs="Times New Roman"/>
          <w:sz w:val="20"/>
          <w:szCs w:val="20"/>
        </w:rPr>
      </w:pPr>
    </w:p>
    <w:p w:rsidR="00557DCE" w:rsidRPr="00627571" w:rsidRDefault="00243C2A" w:rsidP="003D0F6C">
      <w:pPr>
        <w:pStyle w:val="NoSpacing"/>
        <w:ind w:left="270"/>
        <w:jc w:val="both"/>
        <w:rPr>
          <w:rFonts w:ascii="Times New Roman" w:hAnsi="Times New Roman" w:cs="Times New Roman"/>
          <w:sz w:val="20"/>
          <w:szCs w:val="20"/>
        </w:rPr>
      </w:pPr>
      <w:r w:rsidRPr="00627571">
        <w:rPr>
          <w:rFonts w:ascii="Times New Roman" w:hAnsi="Times New Roman" w:cs="Times New Roman"/>
          <w:sz w:val="20"/>
          <w:szCs w:val="20"/>
        </w:rPr>
        <w:t xml:space="preserve">The dungeon map will be drawn using fractals pixel by pixel to form a 3200 x 3200 frame for each world that will be created. </w:t>
      </w:r>
    </w:p>
    <w:p w:rsidR="003905C9" w:rsidRPr="00627571" w:rsidRDefault="003905C9" w:rsidP="003D0F6C">
      <w:pPr>
        <w:pStyle w:val="NoSpacing"/>
        <w:ind w:left="270"/>
        <w:jc w:val="both"/>
        <w:rPr>
          <w:rFonts w:ascii="Times New Roman" w:hAnsi="Times New Roman" w:cs="Times New Roman"/>
          <w:sz w:val="20"/>
          <w:szCs w:val="20"/>
        </w:rPr>
      </w:pPr>
    </w:p>
    <w:p w:rsidR="002B3571" w:rsidRPr="00627571" w:rsidRDefault="002B3571" w:rsidP="003D0F6C">
      <w:pPr>
        <w:pStyle w:val="ListParagraph"/>
        <w:numPr>
          <w:ilvl w:val="0"/>
          <w:numId w:val="1"/>
        </w:numPr>
        <w:spacing w:line="240" w:lineRule="auto"/>
        <w:ind w:left="270" w:hanging="270"/>
        <w:jc w:val="both"/>
        <w:rPr>
          <w:rFonts w:ascii="Times New Roman" w:hAnsi="Times New Roman" w:cs="Times New Roman"/>
          <w:sz w:val="20"/>
          <w:szCs w:val="20"/>
        </w:rPr>
      </w:pPr>
      <w:r w:rsidRPr="00627571">
        <w:rPr>
          <w:rFonts w:ascii="Times New Roman" w:hAnsi="Times New Roman" w:cs="Times New Roman"/>
          <w:sz w:val="20"/>
          <w:szCs w:val="20"/>
        </w:rPr>
        <w:t>Evaluation</w:t>
      </w:r>
    </w:p>
    <w:p w:rsidR="0071386A" w:rsidRPr="00627571" w:rsidRDefault="0071386A"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Computer role playing games are typically valued for the number of hours a player can get out of the game</w:t>
      </w:r>
      <w:r w:rsidR="006D083F" w:rsidRPr="00627571">
        <w:rPr>
          <w:rFonts w:ascii="Times New Roman" w:hAnsi="Times New Roman" w:cs="Times New Roman"/>
          <w:sz w:val="20"/>
          <w:szCs w:val="20"/>
        </w:rPr>
        <w:t>. From liner storylines, a player</w:t>
      </w:r>
      <w:r w:rsidRPr="00627571">
        <w:rPr>
          <w:rFonts w:ascii="Times New Roman" w:hAnsi="Times New Roman" w:cs="Times New Roman"/>
          <w:sz w:val="20"/>
          <w:szCs w:val="20"/>
        </w:rPr>
        <w:t xml:space="preserve"> can get one play</w:t>
      </w:r>
      <w:r w:rsidR="006D083F" w:rsidRPr="00627571">
        <w:rPr>
          <w:rFonts w:ascii="Times New Roman" w:hAnsi="Times New Roman" w:cs="Times New Roman"/>
          <w:sz w:val="20"/>
          <w:szCs w:val="20"/>
        </w:rPr>
        <w:t xml:space="preserve"> </w:t>
      </w:r>
      <w:r w:rsidRPr="00627571">
        <w:rPr>
          <w:rFonts w:ascii="Times New Roman" w:hAnsi="Times New Roman" w:cs="Times New Roman"/>
          <w:sz w:val="20"/>
          <w:szCs w:val="20"/>
        </w:rPr>
        <w:t xml:space="preserve">through </w:t>
      </w:r>
      <w:r w:rsidR="006D083F" w:rsidRPr="00627571">
        <w:rPr>
          <w:rFonts w:ascii="Times New Roman" w:hAnsi="Times New Roman" w:cs="Times New Roman"/>
          <w:sz w:val="20"/>
          <w:szCs w:val="20"/>
        </w:rPr>
        <w:t xml:space="preserve">since the story only takes one path. Since the proposed method is procedurally generated and should generate a number of different scenarios, a player should be able to play the game a number of times before the scenarios are exhausted. </w:t>
      </w:r>
    </w:p>
    <w:p w:rsidR="009D7025" w:rsidRPr="00627571" w:rsidRDefault="009D7025" w:rsidP="003D0F6C">
      <w:pPr>
        <w:pStyle w:val="ListParagraph"/>
        <w:spacing w:line="240" w:lineRule="auto"/>
        <w:ind w:left="270"/>
        <w:jc w:val="both"/>
        <w:rPr>
          <w:rFonts w:ascii="Times New Roman" w:hAnsi="Times New Roman" w:cs="Times New Roman"/>
          <w:sz w:val="20"/>
          <w:szCs w:val="20"/>
        </w:rPr>
      </w:pPr>
      <w:r w:rsidRPr="00627571">
        <w:rPr>
          <w:rFonts w:ascii="Times New Roman" w:hAnsi="Times New Roman" w:cs="Times New Roman"/>
          <w:sz w:val="20"/>
          <w:szCs w:val="20"/>
        </w:rPr>
        <w:t xml:space="preserve">Twenty-five persons will be asked to play the game </w:t>
      </w:r>
      <w:r w:rsidR="008675D3" w:rsidRPr="00627571">
        <w:rPr>
          <w:rFonts w:ascii="Times New Roman" w:hAnsi="Times New Roman" w:cs="Times New Roman"/>
          <w:sz w:val="20"/>
          <w:szCs w:val="20"/>
        </w:rPr>
        <w:t>at least twice. They will be asked to rate the game based on the story’s coherence, visuals, and uniqueness of each play through.</w:t>
      </w:r>
    </w:p>
    <w:p w:rsidR="00E8330C" w:rsidRPr="00627571" w:rsidRDefault="00E8330C" w:rsidP="0071386A">
      <w:pPr>
        <w:pStyle w:val="ListParagraph"/>
        <w:spacing w:line="240" w:lineRule="auto"/>
        <w:ind w:left="270"/>
        <w:rPr>
          <w:rFonts w:ascii="Times New Roman" w:hAnsi="Times New Roman" w:cs="Times New Roman"/>
          <w:sz w:val="20"/>
          <w:szCs w:val="20"/>
        </w:rPr>
      </w:pPr>
    </w:p>
    <w:p w:rsidR="0042588B" w:rsidRPr="00627571" w:rsidRDefault="002B3571" w:rsidP="0042588B">
      <w:pPr>
        <w:pStyle w:val="ListParagraph"/>
        <w:numPr>
          <w:ilvl w:val="0"/>
          <w:numId w:val="1"/>
        </w:numPr>
        <w:spacing w:line="240" w:lineRule="auto"/>
        <w:ind w:left="270" w:hanging="270"/>
        <w:rPr>
          <w:rFonts w:ascii="Times New Roman" w:hAnsi="Times New Roman" w:cs="Times New Roman"/>
          <w:sz w:val="20"/>
          <w:szCs w:val="20"/>
        </w:rPr>
      </w:pPr>
      <w:r w:rsidRPr="00627571">
        <w:rPr>
          <w:rFonts w:ascii="Times New Roman" w:hAnsi="Times New Roman" w:cs="Times New Roman"/>
          <w:sz w:val="20"/>
          <w:szCs w:val="20"/>
        </w:rPr>
        <w:t>Timeline</w:t>
      </w:r>
    </w:p>
    <w:p w:rsidR="00763291" w:rsidRPr="00627571" w:rsidRDefault="00763291" w:rsidP="00763291">
      <w:pPr>
        <w:pStyle w:val="ListParagraph"/>
        <w:spacing w:line="240" w:lineRule="auto"/>
        <w:ind w:left="270"/>
        <w:rPr>
          <w:rFonts w:ascii="Times New Roman" w:hAnsi="Times New Roman" w:cs="Times New Roman"/>
          <w:sz w:val="20"/>
          <w:szCs w:val="20"/>
        </w:rPr>
      </w:pPr>
      <w:r w:rsidRPr="00627571">
        <w:rPr>
          <w:rFonts w:ascii="Times New Roman" w:hAnsi="Times New Roman" w:cs="Times New Roman"/>
          <w:sz w:val="20"/>
          <w:szCs w:val="20"/>
        </w:rPr>
        <w:t>2 weeks – creation of mini-stories</w:t>
      </w:r>
    </w:p>
    <w:p w:rsidR="00763291" w:rsidRPr="00627571" w:rsidRDefault="00763291" w:rsidP="00763291">
      <w:pPr>
        <w:pStyle w:val="ListParagraph"/>
        <w:spacing w:line="240" w:lineRule="auto"/>
        <w:ind w:left="270"/>
        <w:rPr>
          <w:rFonts w:ascii="Times New Roman" w:hAnsi="Times New Roman" w:cs="Times New Roman"/>
          <w:sz w:val="20"/>
          <w:szCs w:val="20"/>
        </w:rPr>
      </w:pPr>
      <w:r w:rsidRPr="00627571">
        <w:rPr>
          <w:rFonts w:ascii="Times New Roman" w:hAnsi="Times New Roman" w:cs="Times New Roman"/>
          <w:sz w:val="20"/>
          <w:szCs w:val="20"/>
        </w:rPr>
        <w:lastRenderedPageBreak/>
        <w:t>2 weeks – implementation of data structure for storage of stories</w:t>
      </w:r>
    </w:p>
    <w:p w:rsidR="00763291" w:rsidRPr="00627571" w:rsidRDefault="00763291" w:rsidP="00763291">
      <w:pPr>
        <w:pStyle w:val="ListParagraph"/>
        <w:spacing w:line="240" w:lineRule="auto"/>
        <w:ind w:left="270"/>
        <w:rPr>
          <w:rFonts w:ascii="Times New Roman" w:hAnsi="Times New Roman" w:cs="Times New Roman"/>
          <w:sz w:val="20"/>
          <w:szCs w:val="20"/>
        </w:rPr>
      </w:pPr>
      <w:r w:rsidRPr="00627571">
        <w:rPr>
          <w:rFonts w:ascii="Times New Roman" w:hAnsi="Times New Roman" w:cs="Times New Roman"/>
          <w:sz w:val="20"/>
          <w:szCs w:val="20"/>
        </w:rPr>
        <w:t>1 month – implementation for process of removing certain portions of the stories and replacing to make them reusable</w:t>
      </w:r>
    </w:p>
    <w:p w:rsidR="00763291" w:rsidRPr="00627571" w:rsidRDefault="00763291" w:rsidP="00763291">
      <w:pPr>
        <w:pStyle w:val="ListParagraph"/>
        <w:spacing w:line="240" w:lineRule="auto"/>
        <w:ind w:left="270"/>
        <w:rPr>
          <w:rFonts w:ascii="Times New Roman" w:hAnsi="Times New Roman" w:cs="Times New Roman"/>
          <w:sz w:val="20"/>
          <w:szCs w:val="20"/>
        </w:rPr>
      </w:pPr>
      <w:r w:rsidRPr="00627571">
        <w:rPr>
          <w:rFonts w:ascii="Times New Roman" w:hAnsi="Times New Roman" w:cs="Times New Roman"/>
          <w:sz w:val="20"/>
          <w:szCs w:val="20"/>
        </w:rPr>
        <w:t>1 month – implementation of algorithm that will make sure stories are coherent and logical</w:t>
      </w:r>
    </w:p>
    <w:p w:rsidR="00E8330C" w:rsidRPr="00627571" w:rsidRDefault="00E8330C" w:rsidP="00763291">
      <w:pPr>
        <w:pStyle w:val="ListParagraph"/>
        <w:spacing w:line="240" w:lineRule="auto"/>
        <w:ind w:left="270"/>
        <w:rPr>
          <w:rFonts w:ascii="Times New Roman" w:hAnsi="Times New Roman" w:cs="Times New Roman"/>
          <w:sz w:val="20"/>
          <w:szCs w:val="20"/>
        </w:rPr>
      </w:pPr>
    </w:p>
    <w:p w:rsidR="00DB03E2" w:rsidRPr="00627571" w:rsidRDefault="002B3571" w:rsidP="00DB03E2">
      <w:pPr>
        <w:pStyle w:val="ListParagraph"/>
        <w:numPr>
          <w:ilvl w:val="0"/>
          <w:numId w:val="1"/>
        </w:numPr>
        <w:spacing w:line="240" w:lineRule="auto"/>
        <w:ind w:left="360" w:hanging="360"/>
        <w:rPr>
          <w:rFonts w:ascii="Times New Roman" w:hAnsi="Times New Roman" w:cs="Times New Roman"/>
          <w:sz w:val="20"/>
          <w:szCs w:val="20"/>
        </w:rPr>
      </w:pPr>
      <w:proofErr w:type="spellStart"/>
      <w:r w:rsidRPr="00627571">
        <w:rPr>
          <w:rFonts w:ascii="Times New Roman" w:hAnsi="Times New Roman" w:cs="Times New Roman"/>
          <w:sz w:val="20"/>
          <w:szCs w:val="20"/>
        </w:rPr>
        <w:t>References</w:t>
      </w:r>
      <w:proofErr w:type="spellEnd"/>
    </w:p>
    <w:p w:rsidR="00DB03E2" w:rsidRPr="00627571" w:rsidRDefault="00DB03E2" w:rsidP="00DB03E2">
      <w:pPr>
        <w:pStyle w:val="ListParagraph"/>
        <w:spacing w:line="240" w:lineRule="auto"/>
        <w:ind w:hanging="360"/>
        <w:rPr>
          <w:rFonts w:ascii="Times New Roman" w:hAnsi="Times New Roman" w:cs="Times New Roman"/>
          <w:sz w:val="20"/>
          <w:szCs w:val="20"/>
        </w:rPr>
      </w:pPr>
      <w:proofErr w:type="spellStart"/>
      <w:r w:rsidRPr="00627571">
        <w:rPr>
          <w:rFonts w:ascii="Times New Roman" w:hAnsi="Times New Roman" w:cs="Times New Roman"/>
          <w:sz w:val="20"/>
          <w:szCs w:val="20"/>
        </w:rPr>
        <w:t>Hartsook</w:t>
      </w:r>
      <w:proofErr w:type="spellEnd"/>
      <w:r w:rsidRPr="00627571">
        <w:rPr>
          <w:rFonts w:ascii="Times New Roman" w:hAnsi="Times New Roman" w:cs="Times New Roman"/>
          <w:sz w:val="20"/>
          <w:szCs w:val="20"/>
        </w:rPr>
        <w:t xml:space="preserve">, K., </w:t>
      </w:r>
      <w:proofErr w:type="spellStart"/>
      <w:r w:rsidRPr="00627571">
        <w:rPr>
          <w:rFonts w:ascii="Times New Roman" w:hAnsi="Times New Roman" w:cs="Times New Roman"/>
          <w:sz w:val="20"/>
          <w:szCs w:val="20"/>
        </w:rPr>
        <w:t>Zook</w:t>
      </w:r>
      <w:proofErr w:type="spellEnd"/>
      <w:r w:rsidRPr="00627571">
        <w:rPr>
          <w:rFonts w:ascii="Times New Roman" w:hAnsi="Times New Roman" w:cs="Times New Roman"/>
          <w:sz w:val="20"/>
          <w:szCs w:val="20"/>
        </w:rPr>
        <w:t xml:space="preserve">, A., Das, S., &amp; </w:t>
      </w:r>
      <w:proofErr w:type="spellStart"/>
      <w:r w:rsidRPr="00627571">
        <w:rPr>
          <w:rFonts w:ascii="Times New Roman" w:hAnsi="Times New Roman" w:cs="Times New Roman"/>
          <w:sz w:val="20"/>
          <w:szCs w:val="20"/>
        </w:rPr>
        <w:t>Riedl</w:t>
      </w:r>
      <w:proofErr w:type="spellEnd"/>
      <w:r w:rsidRPr="00627571">
        <w:rPr>
          <w:rFonts w:ascii="Times New Roman" w:hAnsi="Times New Roman" w:cs="Times New Roman"/>
          <w:sz w:val="20"/>
          <w:szCs w:val="20"/>
        </w:rPr>
        <w:t>, M. O. (2011). Toward Supporting Stories with Procedurally Generated Gam</w:t>
      </w:r>
      <w:r w:rsidRPr="00627571">
        <w:rPr>
          <w:rFonts w:ascii="Times New Roman" w:hAnsi="Times New Roman" w:cs="Times New Roman"/>
          <w:sz w:val="20"/>
          <w:szCs w:val="20"/>
        </w:rPr>
        <w:t xml:space="preserve">e Worlds, </w:t>
      </w:r>
      <w:r w:rsidR="000A3D93" w:rsidRPr="00627571">
        <w:rPr>
          <w:rFonts w:ascii="Times New Roman" w:hAnsi="Times New Roman" w:cs="Times New Roman"/>
          <w:sz w:val="20"/>
          <w:szCs w:val="20"/>
        </w:rPr>
        <w:t xml:space="preserve">2011 IEEE Conference on Computational Intelligence and Games (CIG), Seoul, South Korea, 2011. </w:t>
      </w:r>
      <w:proofErr w:type="spellStart"/>
      <w:proofErr w:type="gramStart"/>
      <w:r w:rsidR="000A3D93" w:rsidRPr="00627571">
        <w:rPr>
          <w:rFonts w:ascii="Times New Roman" w:hAnsi="Times New Roman" w:cs="Times New Roman"/>
          <w:sz w:val="20"/>
          <w:szCs w:val="20"/>
        </w:rPr>
        <w:t>doi</w:t>
      </w:r>
      <w:proofErr w:type="spellEnd"/>
      <w:proofErr w:type="gramEnd"/>
      <w:r w:rsidR="000A3D93" w:rsidRPr="00627571">
        <w:rPr>
          <w:rFonts w:ascii="Times New Roman" w:hAnsi="Times New Roman" w:cs="Times New Roman"/>
          <w:sz w:val="20"/>
          <w:szCs w:val="20"/>
        </w:rPr>
        <w:t>: http://dx.doi.org/10.1109/CIG.2011.6032020</w:t>
      </w:r>
    </w:p>
    <w:p w:rsidR="00DB03E2" w:rsidRPr="00627571" w:rsidRDefault="0042588B" w:rsidP="00DB03E2">
      <w:pPr>
        <w:pStyle w:val="ListParagraph"/>
        <w:spacing w:line="240" w:lineRule="auto"/>
        <w:ind w:hanging="360"/>
        <w:rPr>
          <w:rFonts w:ascii="Times New Roman" w:hAnsi="Times New Roman" w:cs="Times New Roman"/>
          <w:sz w:val="20"/>
          <w:szCs w:val="20"/>
        </w:rPr>
      </w:pPr>
      <w:proofErr w:type="spellStart"/>
      <w:r w:rsidRPr="00627571">
        <w:rPr>
          <w:rFonts w:ascii="Times New Roman" w:hAnsi="Times New Roman" w:cs="Times New Roman"/>
          <w:sz w:val="20"/>
          <w:szCs w:val="20"/>
        </w:rPr>
        <w:t>Kremers</w:t>
      </w:r>
      <w:proofErr w:type="spellEnd"/>
      <w:r w:rsidRPr="00627571">
        <w:rPr>
          <w:rFonts w:ascii="Times New Roman" w:hAnsi="Times New Roman" w:cs="Times New Roman"/>
          <w:sz w:val="20"/>
          <w:szCs w:val="20"/>
        </w:rPr>
        <w:t xml:space="preserve">, R. (2009). Introduction to Level Design. In </w:t>
      </w:r>
      <w:r w:rsidRPr="00627571">
        <w:rPr>
          <w:rFonts w:ascii="Times New Roman" w:hAnsi="Times New Roman" w:cs="Times New Roman"/>
          <w:i/>
          <w:sz w:val="20"/>
          <w:szCs w:val="20"/>
        </w:rPr>
        <w:t>Level Design: Concept, Theory, and Practice</w:t>
      </w:r>
      <w:r w:rsidRPr="00627571">
        <w:rPr>
          <w:rFonts w:ascii="Times New Roman" w:hAnsi="Times New Roman" w:cs="Times New Roman"/>
          <w:sz w:val="20"/>
          <w:szCs w:val="20"/>
        </w:rPr>
        <w:t> (p. 47). Florida: CRC Press.</w:t>
      </w:r>
    </w:p>
    <w:p w:rsidR="00661F82" w:rsidRPr="00627571" w:rsidRDefault="0042588B" w:rsidP="00DB03E2">
      <w:pPr>
        <w:pStyle w:val="ListParagraph"/>
        <w:spacing w:line="240" w:lineRule="auto"/>
        <w:ind w:hanging="360"/>
        <w:rPr>
          <w:rFonts w:ascii="Times New Roman" w:hAnsi="Times New Roman" w:cs="Times New Roman"/>
          <w:sz w:val="20"/>
          <w:szCs w:val="20"/>
        </w:rPr>
      </w:pPr>
      <w:r w:rsidRPr="00627571">
        <w:rPr>
          <w:rFonts w:ascii="Times New Roman" w:hAnsi="Times New Roman" w:cs="Times New Roman"/>
          <w:sz w:val="20"/>
          <w:szCs w:val="20"/>
        </w:rPr>
        <w:t xml:space="preserve">Lee, J. (2014, November 26). How Procedural Generation Took Over The Gaming Industry. Retrieved September 24, 2015, from </w:t>
      </w:r>
      <w:r w:rsidR="00627571" w:rsidRPr="00627571">
        <w:rPr>
          <w:rFonts w:ascii="Times New Roman" w:hAnsi="Times New Roman" w:cs="Times New Roman"/>
          <w:sz w:val="20"/>
          <w:szCs w:val="20"/>
        </w:rPr>
        <w:t>http://www.makeuseof.com/tag/procedural-generation-took-gaming-industry/</w:t>
      </w:r>
    </w:p>
    <w:p w:rsidR="00627571" w:rsidRPr="00627571" w:rsidRDefault="00627571" w:rsidP="00DB03E2">
      <w:pPr>
        <w:pStyle w:val="ListParagraph"/>
        <w:spacing w:line="240" w:lineRule="auto"/>
        <w:ind w:hanging="360"/>
        <w:rPr>
          <w:rFonts w:ascii="Times New Roman" w:hAnsi="Times New Roman" w:cs="Times New Roman"/>
          <w:sz w:val="20"/>
          <w:szCs w:val="20"/>
        </w:rPr>
      </w:pPr>
      <w:r w:rsidRPr="00627571">
        <w:rPr>
          <w:rFonts w:ascii="Times New Roman" w:hAnsi="Times New Roman" w:cs="Times New Roman"/>
          <w:sz w:val="20"/>
          <w:szCs w:val="20"/>
        </w:rPr>
        <w:t>Matthews</w:t>
      </w:r>
      <w:r>
        <w:rPr>
          <w:rFonts w:ascii="Times New Roman" w:hAnsi="Times New Roman" w:cs="Times New Roman"/>
          <w:sz w:val="20"/>
          <w:szCs w:val="20"/>
        </w:rPr>
        <w:t xml:space="preserve">, E. A. &amp; Malloy, B. A. (2011). </w:t>
      </w:r>
      <w:r w:rsidRPr="00627571">
        <w:rPr>
          <w:rFonts w:ascii="Times New Roman" w:hAnsi="Times New Roman" w:cs="Times New Roman"/>
          <w:sz w:val="20"/>
          <w:szCs w:val="20"/>
        </w:rPr>
        <w:t>Procedural Generation of Story-Driven Maps</w:t>
      </w:r>
      <w:r>
        <w:rPr>
          <w:rFonts w:ascii="Times New Roman" w:hAnsi="Times New Roman" w:cs="Times New Roman"/>
          <w:sz w:val="20"/>
          <w:szCs w:val="20"/>
        </w:rPr>
        <w:t>, 2011 16</w:t>
      </w:r>
      <w:r w:rsidRPr="00627571">
        <w:rPr>
          <w:rFonts w:ascii="Times New Roman" w:hAnsi="Times New Roman" w:cs="Times New Roman"/>
          <w:sz w:val="20"/>
          <w:szCs w:val="20"/>
          <w:vertAlign w:val="superscript"/>
        </w:rPr>
        <w:t>th</w:t>
      </w:r>
      <w:r>
        <w:rPr>
          <w:rFonts w:ascii="Times New Roman" w:hAnsi="Times New Roman" w:cs="Times New Roman"/>
          <w:sz w:val="20"/>
          <w:szCs w:val="20"/>
        </w:rPr>
        <w:t xml:space="preserve"> International Conference on Computer Games (CGAMES), Louisville, Kentucky, 27-30 July 2011. </w:t>
      </w:r>
      <w:proofErr w:type="spellStart"/>
      <w:proofErr w:type="gramStart"/>
      <w:r>
        <w:rPr>
          <w:rFonts w:ascii="Times New Roman" w:hAnsi="Times New Roman" w:cs="Times New Roman"/>
          <w:sz w:val="20"/>
          <w:szCs w:val="20"/>
        </w:rPr>
        <w:t>doi</w:t>
      </w:r>
      <w:proofErr w:type="spellEnd"/>
      <w:proofErr w:type="gramEnd"/>
      <w:r>
        <w:rPr>
          <w:rFonts w:ascii="Times New Roman" w:hAnsi="Times New Roman" w:cs="Times New Roman"/>
          <w:sz w:val="20"/>
          <w:szCs w:val="20"/>
        </w:rPr>
        <w:t xml:space="preserve">: </w:t>
      </w:r>
      <w:r w:rsidRPr="00627571">
        <w:rPr>
          <w:rFonts w:ascii="Times New Roman" w:hAnsi="Times New Roman" w:cs="Times New Roman"/>
          <w:sz w:val="20"/>
          <w:szCs w:val="20"/>
        </w:rPr>
        <w:t>http://dx.doi.org/10.1109/CGAMES.2011.6000324</w:t>
      </w:r>
    </w:p>
    <w:p w:rsidR="00A374A9" w:rsidRPr="00627571" w:rsidRDefault="00A374A9" w:rsidP="00DB03E2">
      <w:pPr>
        <w:pStyle w:val="ListParagraph"/>
        <w:spacing w:line="240" w:lineRule="auto"/>
        <w:ind w:hanging="360"/>
        <w:rPr>
          <w:rStyle w:val="InternetLink"/>
          <w:rFonts w:ascii="Times New Roman" w:hAnsi="Times New Roman" w:cs="Times New Roman"/>
          <w:color w:val="auto"/>
          <w:sz w:val="20"/>
          <w:szCs w:val="20"/>
          <w:u w:val="none"/>
        </w:rPr>
      </w:pPr>
      <w:r w:rsidRPr="00627571">
        <w:rPr>
          <w:rFonts w:ascii="Times New Roman" w:hAnsi="Times New Roman" w:cs="Times New Roman"/>
          <w:sz w:val="20"/>
          <w:szCs w:val="20"/>
        </w:rPr>
        <w:t xml:space="preserve">Snodgrass, S. &amp; </w:t>
      </w:r>
      <w:proofErr w:type="spellStart"/>
      <w:r w:rsidRPr="00627571">
        <w:rPr>
          <w:rFonts w:ascii="Times New Roman" w:hAnsi="Times New Roman" w:cs="Times New Roman"/>
          <w:sz w:val="20"/>
          <w:szCs w:val="20"/>
        </w:rPr>
        <w:t>Ontañón</w:t>
      </w:r>
      <w:proofErr w:type="spellEnd"/>
      <w:r w:rsidRPr="00627571">
        <w:rPr>
          <w:rFonts w:ascii="Times New Roman" w:hAnsi="Times New Roman" w:cs="Times New Roman"/>
          <w:sz w:val="20"/>
          <w:szCs w:val="20"/>
        </w:rPr>
        <w:t xml:space="preserve">, S. (2014). </w:t>
      </w:r>
      <w:r w:rsidRPr="00627571">
        <w:rPr>
          <w:rFonts w:ascii="Times New Roman" w:hAnsi="Times New Roman" w:cs="Times New Roman"/>
          <w:bCs/>
          <w:sz w:val="20"/>
          <w:szCs w:val="20"/>
        </w:rPr>
        <w:t>Experiments in Map Generation using Markov Chains</w:t>
      </w:r>
      <w:r w:rsidRPr="00627571">
        <w:rPr>
          <w:rFonts w:ascii="Times New Roman" w:hAnsi="Times New Roman" w:cs="Times New Roman"/>
          <w:bCs/>
          <w:sz w:val="20"/>
          <w:szCs w:val="20"/>
        </w:rPr>
        <w:t>, 9</w:t>
      </w:r>
      <w:r w:rsidRPr="00627571">
        <w:rPr>
          <w:rFonts w:ascii="Times New Roman" w:hAnsi="Times New Roman" w:cs="Times New Roman"/>
          <w:bCs/>
          <w:sz w:val="20"/>
          <w:szCs w:val="20"/>
          <w:vertAlign w:val="superscript"/>
        </w:rPr>
        <w:t>th</w:t>
      </w:r>
      <w:r w:rsidRPr="00627571">
        <w:rPr>
          <w:rFonts w:ascii="Times New Roman" w:hAnsi="Times New Roman" w:cs="Times New Roman"/>
          <w:bCs/>
          <w:sz w:val="20"/>
          <w:szCs w:val="20"/>
        </w:rPr>
        <w:t xml:space="preserve"> International Conference on the Foundations of Digital Games</w:t>
      </w:r>
      <w:r w:rsidR="0055240D" w:rsidRPr="00627571">
        <w:rPr>
          <w:rFonts w:ascii="Times New Roman" w:hAnsi="Times New Roman" w:cs="Times New Roman"/>
          <w:bCs/>
          <w:sz w:val="20"/>
          <w:szCs w:val="20"/>
        </w:rPr>
        <w:t xml:space="preserve">, Florida, 2014. </w:t>
      </w:r>
    </w:p>
    <w:p w:rsidR="00661F82" w:rsidRPr="00627571" w:rsidRDefault="00661F82" w:rsidP="00661F82">
      <w:pPr>
        <w:pStyle w:val="ListParagraph"/>
        <w:spacing w:line="240" w:lineRule="auto"/>
        <w:ind w:left="630" w:hanging="270"/>
        <w:rPr>
          <w:rFonts w:ascii="Times New Roman" w:hAnsi="Times New Roman" w:cs="Times New Roman"/>
          <w:sz w:val="20"/>
          <w:szCs w:val="20"/>
        </w:rPr>
      </w:pPr>
      <w:proofErr w:type="spellStart"/>
      <w:r w:rsidRPr="00627571">
        <w:rPr>
          <w:rStyle w:val="InternetLink"/>
          <w:rFonts w:ascii="Times New Roman" w:hAnsi="Times New Roman" w:cs="Times New Roman"/>
          <w:color w:val="auto"/>
          <w:sz w:val="20"/>
          <w:szCs w:val="20"/>
          <w:u w:val="none"/>
        </w:rPr>
        <w:t>Togelius</w:t>
      </w:r>
      <w:proofErr w:type="spellEnd"/>
      <w:r w:rsidRPr="00627571">
        <w:rPr>
          <w:rStyle w:val="InternetLink"/>
          <w:rFonts w:ascii="Times New Roman" w:hAnsi="Times New Roman" w:cs="Times New Roman"/>
          <w:color w:val="auto"/>
          <w:sz w:val="20"/>
          <w:szCs w:val="20"/>
          <w:u w:val="none"/>
        </w:rPr>
        <w:t xml:space="preserve">, J., </w:t>
      </w:r>
      <w:proofErr w:type="spellStart"/>
      <w:r w:rsidRPr="00627571">
        <w:rPr>
          <w:rStyle w:val="InternetLink"/>
          <w:rFonts w:ascii="Times New Roman" w:hAnsi="Times New Roman" w:cs="Times New Roman"/>
          <w:color w:val="auto"/>
          <w:sz w:val="20"/>
          <w:szCs w:val="20"/>
          <w:u w:val="none"/>
        </w:rPr>
        <w:t>Champandard</w:t>
      </w:r>
      <w:proofErr w:type="spellEnd"/>
      <w:r w:rsidRPr="00627571">
        <w:rPr>
          <w:rStyle w:val="InternetLink"/>
          <w:rFonts w:ascii="Times New Roman" w:hAnsi="Times New Roman" w:cs="Times New Roman"/>
          <w:color w:val="auto"/>
          <w:sz w:val="20"/>
          <w:szCs w:val="20"/>
          <w:u w:val="none"/>
        </w:rPr>
        <w:t xml:space="preserve">, A. J., </w:t>
      </w:r>
      <w:proofErr w:type="spellStart"/>
      <w:r w:rsidRPr="00627571">
        <w:rPr>
          <w:rStyle w:val="InternetLink"/>
          <w:rFonts w:ascii="Times New Roman" w:hAnsi="Times New Roman" w:cs="Times New Roman"/>
          <w:color w:val="auto"/>
          <w:sz w:val="20"/>
          <w:szCs w:val="20"/>
          <w:u w:val="none"/>
        </w:rPr>
        <w:t>Lanzi</w:t>
      </w:r>
      <w:proofErr w:type="spellEnd"/>
      <w:r w:rsidRPr="00627571">
        <w:rPr>
          <w:rStyle w:val="InternetLink"/>
          <w:rFonts w:ascii="Times New Roman" w:hAnsi="Times New Roman" w:cs="Times New Roman"/>
          <w:color w:val="auto"/>
          <w:sz w:val="20"/>
          <w:szCs w:val="20"/>
          <w:u w:val="none"/>
        </w:rPr>
        <w:t xml:space="preserve">, P. L., </w:t>
      </w:r>
      <w:proofErr w:type="spellStart"/>
      <w:r w:rsidRPr="00627571">
        <w:rPr>
          <w:rStyle w:val="InternetLink"/>
          <w:rFonts w:ascii="Times New Roman" w:hAnsi="Times New Roman" w:cs="Times New Roman"/>
          <w:color w:val="auto"/>
          <w:sz w:val="20"/>
          <w:szCs w:val="20"/>
          <w:u w:val="none"/>
        </w:rPr>
        <w:t>Mateas</w:t>
      </w:r>
      <w:proofErr w:type="spellEnd"/>
      <w:r w:rsidRPr="00627571">
        <w:rPr>
          <w:rStyle w:val="InternetLink"/>
          <w:rFonts w:ascii="Times New Roman" w:hAnsi="Times New Roman" w:cs="Times New Roman"/>
          <w:color w:val="auto"/>
          <w:sz w:val="20"/>
          <w:szCs w:val="20"/>
          <w:u w:val="none"/>
        </w:rPr>
        <w:t xml:space="preserve">, M., </w:t>
      </w:r>
      <w:proofErr w:type="spellStart"/>
      <w:r w:rsidRPr="00627571">
        <w:rPr>
          <w:rStyle w:val="InternetLink"/>
          <w:rFonts w:ascii="Times New Roman" w:hAnsi="Times New Roman" w:cs="Times New Roman"/>
          <w:color w:val="auto"/>
          <w:sz w:val="20"/>
          <w:szCs w:val="20"/>
          <w:u w:val="none"/>
        </w:rPr>
        <w:t>Paiva</w:t>
      </w:r>
      <w:proofErr w:type="spellEnd"/>
      <w:r w:rsidRPr="00627571">
        <w:rPr>
          <w:rStyle w:val="InternetLink"/>
          <w:rFonts w:ascii="Times New Roman" w:hAnsi="Times New Roman" w:cs="Times New Roman"/>
          <w:color w:val="auto"/>
          <w:sz w:val="20"/>
          <w:szCs w:val="20"/>
          <w:u w:val="none"/>
        </w:rPr>
        <w:t xml:space="preserve">, A., </w:t>
      </w:r>
      <w:proofErr w:type="spellStart"/>
      <w:r w:rsidRPr="00627571">
        <w:rPr>
          <w:rStyle w:val="InternetLink"/>
          <w:rFonts w:ascii="Times New Roman" w:hAnsi="Times New Roman" w:cs="Times New Roman"/>
          <w:color w:val="auto"/>
          <w:sz w:val="20"/>
          <w:szCs w:val="20"/>
          <w:u w:val="none"/>
        </w:rPr>
        <w:t>Preuss</w:t>
      </w:r>
      <w:proofErr w:type="spellEnd"/>
      <w:r w:rsidRPr="00627571">
        <w:rPr>
          <w:rStyle w:val="InternetLink"/>
          <w:rFonts w:ascii="Times New Roman" w:hAnsi="Times New Roman" w:cs="Times New Roman"/>
          <w:color w:val="auto"/>
          <w:sz w:val="20"/>
          <w:szCs w:val="20"/>
          <w:u w:val="none"/>
        </w:rPr>
        <w:t xml:space="preserve">, M., &amp; Stanley, K. O. (2013). </w:t>
      </w:r>
      <w:r w:rsidRPr="00627571">
        <w:rPr>
          <w:rFonts w:ascii="Times New Roman" w:hAnsi="Times New Roman" w:cs="Times New Roman"/>
          <w:bCs/>
          <w:sz w:val="20"/>
          <w:szCs w:val="20"/>
        </w:rPr>
        <w:t xml:space="preserve">Procedural Content Generation: Goals, Challenges and Actionable Steps. </w:t>
      </w:r>
      <w:proofErr w:type="spellStart"/>
      <w:r w:rsidRPr="00627571">
        <w:rPr>
          <w:rFonts w:ascii="Times New Roman" w:hAnsi="Times New Roman" w:cs="Times New Roman"/>
          <w:bCs/>
          <w:i/>
          <w:sz w:val="20"/>
          <w:szCs w:val="20"/>
        </w:rPr>
        <w:t>Dagstuhl</w:t>
      </w:r>
      <w:proofErr w:type="spellEnd"/>
      <w:r w:rsidRPr="00627571">
        <w:rPr>
          <w:rFonts w:ascii="Times New Roman" w:hAnsi="Times New Roman" w:cs="Times New Roman"/>
          <w:bCs/>
          <w:i/>
          <w:sz w:val="20"/>
          <w:szCs w:val="20"/>
        </w:rPr>
        <w:t xml:space="preserve"> Follow-ups, 6, </w:t>
      </w:r>
      <w:r w:rsidRPr="00627571">
        <w:rPr>
          <w:rFonts w:ascii="Times New Roman" w:hAnsi="Times New Roman" w:cs="Times New Roman"/>
          <w:bCs/>
          <w:sz w:val="20"/>
          <w:szCs w:val="20"/>
        </w:rPr>
        <w:t xml:space="preserve">61-75. </w:t>
      </w:r>
      <w:proofErr w:type="spellStart"/>
      <w:proofErr w:type="gramStart"/>
      <w:r w:rsidRPr="00627571">
        <w:rPr>
          <w:rFonts w:ascii="Times New Roman" w:hAnsi="Times New Roman" w:cs="Times New Roman"/>
          <w:bCs/>
          <w:sz w:val="20"/>
          <w:szCs w:val="20"/>
        </w:rPr>
        <w:t>doi</w:t>
      </w:r>
      <w:proofErr w:type="spellEnd"/>
      <w:proofErr w:type="gramEnd"/>
      <w:r w:rsidRPr="00627571">
        <w:rPr>
          <w:rFonts w:ascii="Times New Roman" w:hAnsi="Times New Roman" w:cs="Times New Roman"/>
          <w:bCs/>
          <w:sz w:val="20"/>
          <w:szCs w:val="20"/>
        </w:rPr>
        <w:t xml:space="preserve">: </w:t>
      </w:r>
      <w:r w:rsidRPr="00627571">
        <w:rPr>
          <w:rFonts w:ascii="Times New Roman" w:hAnsi="Times New Roman" w:cs="Times New Roman"/>
          <w:sz w:val="20"/>
          <w:szCs w:val="20"/>
        </w:rPr>
        <w:t>10.4230/DFU.Vol6.12191.61</w:t>
      </w:r>
      <w:r w:rsidRPr="00627571">
        <w:rPr>
          <w:rFonts w:ascii="Times New Roman" w:hAnsi="Times New Roman" w:cs="Times New Roman"/>
          <w:bCs/>
          <w:sz w:val="20"/>
          <w:szCs w:val="20"/>
        </w:rPr>
        <w:t xml:space="preserve">  </w:t>
      </w:r>
    </w:p>
    <w:p w:rsidR="0042588B" w:rsidRPr="00627571" w:rsidRDefault="0042588B" w:rsidP="0042588B">
      <w:pPr>
        <w:pStyle w:val="ListParagraph"/>
        <w:spacing w:line="240" w:lineRule="auto"/>
        <w:ind w:left="270"/>
        <w:rPr>
          <w:rFonts w:ascii="Times New Roman" w:hAnsi="Times New Roman" w:cs="Times New Roman"/>
          <w:sz w:val="20"/>
          <w:szCs w:val="20"/>
        </w:rPr>
      </w:pPr>
    </w:p>
    <w:sectPr w:rsidR="0042588B" w:rsidRPr="00627571" w:rsidSect="003D0F6C">
      <w:type w:val="continuous"/>
      <w:pgSz w:w="12240" w:h="15840"/>
      <w:pgMar w:top="990" w:right="1440" w:bottom="1440" w:left="144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857D0"/>
    <w:multiLevelType w:val="hybridMultilevel"/>
    <w:tmpl w:val="EA381BB0"/>
    <w:lvl w:ilvl="0" w:tplc="A4A2626A">
      <w:start w:val="1"/>
      <w:numFmt w:val="upperRoman"/>
      <w:lvlText w:val="%1."/>
      <w:lvlJc w:val="left"/>
      <w:pPr>
        <w:ind w:left="252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B1"/>
    <w:rsid w:val="000A3D93"/>
    <w:rsid w:val="000A6E32"/>
    <w:rsid w:val="0012105B"/>
    <w:rsid w:val="00194A25"/>
    <w:rsid w:val="00222E9F"/>
    <w:rsid w:val="00224DC2"/>
    <w:rsid w:val="00243C2A"/>
    <w:rsid w:val="00254C45"/>
    <w:rsid w:val="002B3571"/>
    <w:rsid w:val="003115B1"/>
    <w:rsid w:val="0039053E"/>
    <w:rsid w:val="003905C9"/>
    <w:rsid w:val="003D0F6C"/>
    <w:rsid w:val="003F73BF"/>
    <w:rsid w:val="0042588B"/>
    <w:rsid w:val="00427F00"/>
    <w:rsid w:val="0055240D"/>
    <w:rsid w:val="00557DCE"/>
    <w:rsid w:val="00600C93"/>
    <w:rsid w:val="00627571"/>
    <w:rsid w:val="00661F82"/>
    <w:rsid w:val="00672298"/>
    <w:rsid w:val="006D083F"/>
    <w:rsid w:val="006D10BC"/>
    <w:rsid w:val="006F6ABD"/>
    <w:rsid w:val="0071386A"/>
    <w:rsid w:val="00763291"/>
    <w:rsid w:val="00787F89"/>
    <w:rsid w:val="007E4506"/>
    <w:rsid w:val="007F3D9D"/>
    <w:rsid w:val="00850BCD"/>
    <w:rsid w:val="00854975"/>
    <w:rsid w:val="008675D3"/>
    <w:rsid w:val="008B727E"/>
    <w:rsid w:val="00917954"/>
    <w:rsid w:val="009322B9"/>
    <w:rsid w:val="009376AE"/>
    <w:rsid w:val="00994629"/>
    <w:rsid w:val="009D7025"/>
    <w:rsid w:val="00A374A9"/>
    <w:rsid w:val="00A55890"/>
    <w:rsid w:val="00AB31FD"/>
    <w:rsid w:val="00AC0435"/>
    <w:rsid w:val="00AF07D0"/>
    <w:rsid w:val="00B16858"/>
    <w:rsid w:val="00B322E4"/>
    <w:rsid w:val="00B34441"/>
    <w:rsid w:val="00C22577"/>
    <w:rsid w:val="00C25CF9"/>
    <w:rsid w:val="00D832BF"/>
    <w:rsid w:val="00DB03E2"/>
    <w:rsid w:val="00E3565D"/>
    <w:rsid w:val="00E8330C"/>
    <w:rsid w:val="00EB7036"/>
    <w:rsid w:val="00ED30C3"/>
    <w:rsid w:val="00F27DF5"/>
    <w:rsid w:val="00FB74BC"/>
    <w:rsid w:val="00FF32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98D11-179C-4A3B-B083-3E381CAF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5B1"/>
    <w:pPr>
      <w:ind w:left="720"/>
      <w:contextualSpacing/>
    </w:pPr>
  </w:style>
  <w:style w:type="character" w:customStyle="1" w:styleId="InternetLink">
    <w:name w:val="Internet Link"/>
    <w:rsid w:val="0042588B"/>
    <w:rPr>
      <w:color w:val="000080"/>
      <w:u w:val="single"/>
    </w:rPr>
  </w:style>
  <w:style w:type="character" w:styleId="Hyperlink">
    <w:name w:val="Hyperlink"/>
    <w:basedOn w:val="DefaultParagraphFont"/>
    <w:uiPriority w:val="99"/>
    <w:unhideWhenUsed/>
    <w:rsid w:val="0042588B"/>
    <w:rPr>
      <w:color w:val="0563C1" w:themeColor="hyperlink"/>
      <w:u w:val="single"/>
    </w:rPr>
  </w:style>
  <w:style w:type="paragraph" w:styleId="NoSpacing">
    <w:name w:val="No Spacing"/>
    <w:uiPriority w:val="1"/>
    <w:qFormat/>
    <w:rsid w:val="000A6E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1357</TotalTime>
  <Pages>2</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2015-10-25T06:48:00Z</dcterms:created>
  <dcterms:modified xsi:type="dcterms:W3CDTF">2015-11-07T11:29:00Z</dcterms:modified>
</cp:coreProperties>
</file>