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jjd389y2ld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orpntvgiz7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bwuopzale2n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yohlh1dfqcs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1m1lbq777t4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khmfpt5ppr5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feptttzg9w8t" w:id="6"/>
      <w:bookmarkEnd w:id="6"/>
      <w:r w:rsidDel="00000000" w:rsidR="00000000" w:rsidRPr="00000000">
        <w:rPr>
          <w:rtl w:val="0"/>
        </w:rPr>
        <w:t xml:space="preserve">Projeto Tron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9u9ppyn7izcf" w:id="7"/>
      <w:bookmarkEnd w:id="7"/>
      <w:r w:rsidDel="00000000" w:rsidR="00000000" w:rsidRPr="00000000">
        <w:rPr>
          <w:rtl w:val="0"/>
        </w:rPr>
        <w:t xml:space="preserve">GDD</w:t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rprcstn97tpb" w:id="8"/>
      <w:bookmarkEnd w:id="8"/>
      <w:r w:rsidDel="00000000" w:rsidR="00000000" w:rsidRPr="00000000">
        <w:rPr>
          <w:rtl w:val="0"/>
        </w:rPr>
        <w:t xml:space="preserve">Square Pix</w:t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9cibvrlzuvz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ti4w8xm4lyq9" w:id="10"/>
      <w:bookmarkEnd w:id="1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Projeto Tron é um jogo endless runner 3D para Android com temática futurista e veículos com neon.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7lxbxqwvnuza" w:id="11"/>
      <w:bookmarkEnd w:id="1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Projeto Tron é um jogo para Android do tipo endless runner com três linhas de movimento para o jogador correr. O objetivo principal é concluir a corrida e, para isso, o jogador deve desviar de obstáculos e derrotar inimigos, acumulando pontos enquanto corre. Além disso, o jogador pode coletar power-ups que aumentam os pontos ganhos e, com isso, competir com os outros jogadores pelo recorde de pontos.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Sua temática é futurística, com veículos inimigos deixando rastros de neon que podem destruir o veículo do jogador, fazendo com que acabe o ciclo do gameplay.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cb7pzt15n2ys" w:id="12"/>
      <w:bookmarkEnd w:id="12"/>
      <w:r w:rsidDel="00000000" w:rsidR="00000000" w:rsidRPr="00000000">
        <w:rPr>
          <w:rtl w:val="0"/>
        </w:rPr>
        <w:t xml:space="preserve">Características Principais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Pilote seu veículo até a linha de chegada para derrotar os inimigos.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Jogo veloz com temática futurista.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Gráficos low poly incríveis.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Veículos futuristas que deixam um rastro de néon capaz de destruir os inimigos.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Colete criptomoedas para aumentar a sua pontuação.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Competitivo mundial com sistema de pontuação.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yivf45vgvxjs" w:id="13"/>
      <w:bookmarkEnd w:id="13"/>
      <w:r w:rsidDel="00000000" w:rsidR="00000000" w:rsidRPr="00000000">
        <w:rPr>
          <w:rtl w:val="0"/>
        </w:rPr>
        <w:t xml:space="preserve">Estilo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Projeto Tron é 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jogo hyper casual do gênero endless runner </w:t>
      </w:r>
      <w:r w:rsidDel="00000000" w:rsidR="00000000" w:rsidRPr="00000000">
        <w:rPr>
          <w:rtl w:val="0"/>
        </w:rPr>
        <w:t xml:space="preserve">com temática futurista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Tem como público alvo crianças e adolescentes de ambos sexos, entre 8 e 14 anos.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lzjvg8q3yx4x" w:id="14"/>
      <w:bookmarkEnd w:id="14"/>
      <w:r w:rsidDel="00000000" w:rsidR="00000000" w:rsidRPr="00000000">
        <w:rPr>
          <w:rtl w:val="0"/>
        </w:rPr>
        <w:t xml:space="preserve">Plataforma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Como o jogo é um hyper casual do gênero runner, foi decidido que o ideal seria atuar nas plataformas smartphones e tablets Android.</w:t>
      </w:r>
    </w:p>
    <w:p w:rsidR="00000000" w:rsidDel="00000000" w:rsidP="00000000" w:rsidRDefault="00000000" w:rsidRPr="00000000" w14:paraId="00000021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xj2m0z85tdsb" w:id="15"/>
      <w:bookmarkEnd w:id="15"/>
      <w:r w:rsidDel="00000000" w:rsidR="00000000" w:rsidRPr="00000000">
        <w:rPr>
          <w:rtl w:val="0"/>
        </w:rPr>
        <w:t xml:space="preserve">Mecânicas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bookmarkStart w:colFirst="0" w:colLast="0" w:name="_9if1xx8y5ocp" w:id="16"/>
      <w:bookmarkEnd w:id="16"/>
      <w:r w:rsidDel="00000000" w:rsidR="00000000" w:rsidRPr="00000000">
        <w:rPr>
          <w:rtl w:val="0"/>
        </w:rPr>
        <w:t xml:space="preserve">Gameplay central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jogo é um endless runner veloz em terceira pessoa onde o personagem principal pilota um veículo que deixa um rastro para trás com objetivo de concluir a corrida.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jogador deve desviar de obstáculos arrastando o dedo na tela do seu smartphone ou tablet, com um arrastar para direita ou esquerda, o jogador troca de pista.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Ao arrastar para cima, o jogador faz com que o veículo salte para desviar de obstáculos no chão e ao arrastar para baixo, o jogador desvia de obstáculos que precisam deslizar. 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Além disso, o jogador coleta moedas e power-ups ao passar por cima deles e isso aumenta a pontuação atual.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3"/>
        </w:numPr>
        <w:ind w:left="1440" w:hanging="360"/>
        <w:jc w:val="both"/>
        <w:rPr/>
      </w:pPr>
      <w:bookmarkStart w:colFirst="0" w:colLast="0" w:name="_o1go7w6za8yb" w:id="17"/>
      <w:bookmarkEnd w:id="17"/>
      <w:r w:rsidDel="00000000" w:rsidR="00000000" w:rsidRPr="00000000">
        <w:rPr>
          <w:rtl w:val="0"/>
        </w:rPr>
        <w:t xml:space="preserve">Fluxo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06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3"/>
        </w:numPr>
        <w:spacing w:after="0" w:afterAutospacing="0"/>
        <w:ind w:left="1440" w:hanging="360"/>
        <w:rPr/>
      </w:pPr>
      <w:bookmarkStart w:colFirst="0" w:colLast="0" w:name="_5nm3a1vz52es" w:id="18"/>
      <w:bookmarkEnd w:id="18"/>
      <w:r w:rsidDel="00000000" w:rsidR="00000000" w:rsidRPr="00000000">
        <w:rPr>
          <w:rtl w:val="0"/>
        </w:rPr>
        <w:t xml:space="preserve">Personagens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Protagonista, sem arte no momento, sem gênero definido, mudo.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Inimigos, sem arte no momento, sem gênero definido, mudos.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ind w:left="1440" w:hanging="360"/>
        <w:rPr/>
      </w:pPr>
      <w:bookmarkStart w:colFirst="0" w:colLast="0" w:name="_ijoym4w9eqh2" w:id="19"/>
      <w:bookmarkEnd w:id="19"/>
      <w:r w:rsidDel="00000000" w:rsidR="00000000" w:rsidRPr="00000000">
        <w:rPr>
          <w:rtl w:val="0"/>
        </w:rPr>
        <w:t xml:space="preserve">Elementos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jogador pode interagir com moedas e power-ups para fins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favoráveis</w:t>
      </w:r>
      <w:r w:rsidDel="00000000" w:rsidR="00000000" w:rsidRPr="00000000">
        <w:rPr>
          <w:rtl w:val="0"/>
        </w:rPr>
        <w:t xml:space="preserve">, enquanto pode interagir com rastros inimigos, paredes, “postes” para fins nocivos que encerram a gameplay e fazem com que seja necessário recomeçar.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1440" w:hanging="360"/>
        <w:jc w:val="both"/>
        <w:rPr/>
      </w:pPr>
      <w:bookmarkStart w:colFirst="0" w:colLast="0" w:name="_e34vsn3aid2q" w:id="20"/>
      <w:bookmarkEnd w:id="20"/>
      <w:r w:rsidDel="00000000" w:rsidR="00000000" w:rsidRPr="00000000">
        <w:rPr>
          <w:rtl w:val="0"/>
        </w:rPr>
        <w:t xml:space="preserve">Física do Jogo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jogo terá três rotas para o jogador correr/pilotar, em todas a física será igual e não haverá mudança de velocidade ou outro tipo de acontecimento. O único acontecimento é o fim do jogo ao tocar em “inimigos”.</w:t>
        <w:tab/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numPr>
          <w:ilvl w:val="0"/>
          <w:numId w:val="3"/>
        </w:numPr>
        <w:ind w:left="720" w:hanging="360"/>
        <w:jc w:val="both"/>
        <w:rPr/>
      </w:pPr>
      <w:bookmarkStart w:colFirst="0" w:colLast="0" w:name="_dybgmpyfzpje" w:id="21"/>
      <w:bookmarkEnd w:id="21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1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numPr>
          <w:ilvl w:val="0"/>
          <w:numId w:val="3"/>
        </w:numPr>
        <w:ind w:left="720" w:hanging="360"/>
        <w:rPr/>
      </w:pPr>
      <w:bookmarkStart w:colFirst="0" w:colLast="0" w:name="_7aui6i6rke8y" w:id="22"/>
      <w:bookmarkEnd w:id="22"/>
      <w:r w:rsidDel="00000000" w:rsidR="00000000" w:rsidRPr="00000000">
        <w:rPr>
          <w:rtl w:val="0"/>
        </w:rPr>
        <w:t xml:space="preserve">Controles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Com jogabilidade simples e dinâmica, os controles do Projeto Tron são simples: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Arrastar/Swipe para os lados troca de rota;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Arrastar/Swipe para cima para desviar/pular de obstáculos “rasteiros/medianos”;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Arrastar/Swipe para baixo para desviar/arrastar de obstáculos “medianos/voadores”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Tocar na tela/Tap para utilizar o menu;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numPr>
          <w:ilvl w:val="0"/>
          <w:numId w:val="3"/>
        </w:numPr>
        <w:ind w:left="720" w:hanging="360"/>
        <w:rPr/>
      </w:pPr>
      <w:bookmarkStart w:colFirst="0" w:colLast="0" w:name="_pdlsrys4kfah" w:id="23"/>
      <w:bookmarkEnd w:id="23"/>
      <w:r w:rsidDel="00000000" w:rsidR="00000000" w:rsidRPr="00000000">
        <w:rPr>
          <w:rtl w:val="0"/>
        </w:rPr>
        <w:t xml:space="preserve">Pontos únicos de venda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 jogabilidade parecida com Subway Surfers e Crash Bandicoot: On The Run, o projeto Tron se diferencia em sua temática futurista e veículos, também a capacidade de destruir veículos inimigos para conseguir mais pontos.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