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2991A" w14:textId="09C97F75" w:rsidR="00D65DDF" w:rsidRDefault="00B34F45">
      <w:pPr>
        <w:pStyle w:val="Title"/>
        <w:rPr>
          <w:lang w:val="es-CO"/>
        </w:rPr>
      </w:pPr>
      <w:r>
        <w:rPr>
          <w:lang w:val="es-CO"/>
        </w:rPr>
        <w:t>Historia de Usuario</w:t>
      </w:r>
    </w:p>
    <w:p w14:paraId="3B682621" w14:textId="33971C85" w:rsidR="00D65DDF" w:rsidRPr="00B34F45" w:rsidRDefault="00B34F45" w:rsidP="00CC56DD">
      <w:pPr>
        <w:rPr>
          <w:lang w:val="es-CO"/>
        </w:rPr>
      </w:pPr>
      <w:r>
        <w:rPr>
          <w:lang w:val="es-CO"/>
        </w:rPr>
        <w:t xml:space="preserve">Aplicación de Inventarios de Repuestos para vehículos automotores </w:t>
      </w:r>
      <w:r w:rsidR="00000000" w:rsidRPr="00B34F45">
        <w:rPr>
          <w:lang w:val="es-CO"/>
        </w:rPr>
        <w:t>Historia de Usuario</w:t>
      </w:r>
    </w:p>
    <w:p w14:paraId="398C27DB" w14:textId="0EA5D635" w:rsidR="00B34F45" w:rsidRDefault="00B34F45">
      <w:pPr>
        <w:pStyle w:val="Heading2"/>
        <w:rPr>
          <w:lang w:val="es-CO"/>
        </w:rPr>
      </w:pPr>
      <w:r>
        <w:rPr>
          <w:lang w:val="es-CO"/>
        </w:rPr>
        <w:t>¿Que?</w:t>
      </w:r>
    </w:p>
    <w:p w14:paraId="209F37B6" w14:textId="1D63D448" w:rsidR="00EC0415" w:rsidRPr="00EC0415" w:rsidRDefault="00EC0415" w:rsidP="00EC0415">
      <w:r w:rsidRPr="00EC0415">
        <w:rPr>
          <w:lang w:val="es-CO"/>
        </w:rPr>
        <w:t xml:space="preserve">Actualmente se presentan fallos en el control y organización de los repuestos, lo que genera pérdida de insumos, tiempos adicionales en verificación manual y riesgo de no contar con stock disponible. </w:t>
      </w:r>
      <w:r w:rsidRPr="00EC0415">
        <w:t xml:space="preserve">Este </w:t>
      </w:r>
      <w:r>
        <w:t>s</w:t>
      </w:r>
      <w:r w:rsidRPr="00EC0415">
        <w:t>istema busca optimizar la gestion de inventories logrando:</w:t>
      </w:r>
    </w:p>
    <w:p w14:paraId="1729077A" w14:textId="77777777" w:rsidR="00EC0415" w:rsidRPr="00EC0415" w:rsidRDefault="00EC0415" w:rsidP="00EC0415">
      <w:pPr>
        <w:numPr>
          <w:ilvl w:val="0"/>
          <w:numId w:val="14"/>
        </w:numPr>
        <w:rPr>
          <w:lang w:val="es-CO"/>
        </w:rPr>
      </w:pPr>
      <w:r w:rsidRPr="00EC0415">
        <w:rPr>
          <w:lang w:val="es-CO"/>
        </w:rPr>
        <w:t>Mejorar el control del stock y evitar pérdidas o faltantes.</w:t>
      </w:r>
    </w:p>
    <w:p w14:paraId="1C109C4E" w14:textId="77777777" w:rsidR="00EC0415" w:rsidRPr="00EC0415" w:rsidRDefault="00EC0415" w:rsidP="00EC0415">
      <w:pPr>
        <w:numPr>
          <w:ilvl w:val="0"/>
          <w:numId w:val="14"/>
        </w:numPr>
        <w:rPr>
          <w:lang w:val="es-CO"/>
        </w:rPr>
      </w:pPr>
      <w:r w:rsidRPr="00EC0415">
        <w:rPr>
          <w:lang w:val="es-CO"/>
        </w:rPr>
        <w:t>Reducir el tiempo en búsquedas y transacciones.</w:t>
      </w:r>
    </w:p>
    <w:p w14:paraId="0B6880BD" w14:textId="2BD0C00E" w:rsidR="00EC0415" w:rsidRPr="00EC0415" w:rsidRDefault="00EC0415" w:rsidP="00EC0415">
      <w:pPr>
        <w:numPr>
          <w:ilvl w:val="0"/>
          <w:numId w:val="14"/>
        </w:numPr>
        <w:rPr>
          <w:lang w:val="es-CO"/>
        </w:rPr>
      </w:pPr>
      <w:r w:rsidRPr="00EC0415">
        <w:rPr>
          <w:lang w:val="es-CO"/>
        </w:rPr>
        <w:t>Asegurar la disponibilidad de repuestos mediante alertas tempranas.</w:t>
      </w:r>
    </w:p>
    <w:p w14:paraId="0241405C" w14:textId="092F6501" w:rsidR="00B34F45" w:rsidRDefault="003D41E6">
      <w:pPr>
        <w:pStyle w:val="Heading2"/>
        <w:rPr>
          <w:lang w:val="es-CO"/>
        </w:rPr>
      </w:pPr>
      <w:r>
        <w:rPr>
          <w:lang w:val="es-CO"/>
        </w:rPr>
        <w:t>¿Quien?</w:t>
      </w:r>
    </w:p>
    <w:p w14:paraId="3815EBD5" w14:textId="77777777" w:rsidR="00EC0415" w:rsidRPr="00EC0415" w:rsidRDefault="00EC0415" w:rsidP="00EC0415">
      <w:pPr>
        <w:rPr>
          <w:lang w:val="es-CO"/>
        </w:rPr>
      </w:pPr>
      <w:r w:rsidRPr="00EC0415">
        <w:rPr>
          <w:lang w:val="es-CO"/>
        </w:rPr>
        <w:t>El sistema está diseñado para ser utilizado por:</w:t>
      </w:r>
    </w:p>
    <w:p w14:paraId="3C05269E" w14:textId="77777777" w:rsidR="00EC0415" w:rsidRPr="00EC0415" w:rsidRDefault="00EC0415" w:rsidP="00EC0415">
      <w:pPr>
        <w:numPr>
          <w:ilvl w:val="0"/>
          <w:numId w:val="15"/>
        </w:numPr>
      </w:pPr>
      <w:r w:rsidRPr="00EC0415">
        <w:t>Propietarios de talleres mecánicos.</w:t>
      </w:r>
    </w:p>
    <w:p w14:paraId="2C46A520" w14:textId="3F043A6E" w:rsidR="00EC0415" w:rsidRPr="00EC0415" w:rsidRDefault="00EC0415" w:rsidP="00EC0415">
      <w:pPr>
        <w:numPr>
          <w:ilvl w:val="0"/>
          <w:numId w:val="15"/>
        </w:numPr>
        <w:rPr>
          <w:lang w:val="es-CO"/>
        </w:rPr>
      </w:pPr>
      <w:r w:rsidRPr="00EC0415">
        <w:rPr>
          <w:lang w:val="es-CO"/>
        </w:rPr>
        <w:t>Mecánicos responsables del manejo de inventarios y ventas de repuestos.</w:t>
      </w:r>
    </w:p>
    <w:p w14:paraId="3162ABAE" w14:textId="75003113" w:rsidR="003D41E6" w:rsidRDefault="003D41E6" w:rsidP="003D41E6">
      <w:pPr>
        <w:pStyle w:val="Heading2"/>
        <w:rPr>
          <w:lang w:val="es-CO"/>
        </w:rPr>
      </w:pPr>
      <w:r>
        <w:rPr>
          <w:lang w:val="es-CO"/>
        </w:rPr>
        <w:t>¿Por qué?</w:t>
      </w:r>
    </w:p>
    <w:p w14:paraId="27113939" w14:textId="77777777" w:rsidR="00EC0415" w:rsidRPr="00EC0415" w:rsidRDefault="00EC0415" w:rsidP="00EC0415">
      <w:r w:rsidRPr="00EC0415">
        <w:rPr>
          <w:lang w:val="es-CO"/>
        </w:rPr>
        <w:t xml:space="preserve">Actualmente se presentan fallos en el control y organización de los repuestos, lo que genera pérdida de insumos, tiempos adicionales en verificación manual y riesgo de no contar con stock disponible. </w:t>
      </w:r>
      <w:r w:rsidRPr="00EC0415">
        <w:t>Este sistema busca optimizar la gestión de inventarios logrando:</w:t>
      </w:r>
    </w:p>
    <w:p w14:paraId="5ACD0E75" w14:textId="77777777" w:rsidR="00EC0415" w:rsidRPr="00EC0415" w:rsidRDefault="00EC0415" w:rsidP="00EC0415">
      <w:pPr>
        <w:numPr>
          <w:ilvl w:val="0"/>
          <w:numId w:val="16"/>
        </w:numPr>
        <w:rPr>
          <w:lang w:val="es-CO"/>
        </w:rPr>
      </w:pPr>
      <w:r w:rsidRPr="00EC0415">
        <w:rPr>
          <w:lang w:val="es-CO"/>
        </w:rPr>
        <w:t>Mejorar el control del stock y evitar pérdidas o faltantes.</w:t>
      </w:r>
    </w:p>
    <w:p w14:paraId="07B074AD" w14:textId="77777777" w:rsidR="00EC0415" w:rsidRPr="00EC0415" w:rsidRDefault="00EC0415" w:rsidP="00EC0415">
      <w:pPr>
        <w:numPr>
          <w:ilvl w:val="0"/>
          <w:numId w:val="16"/>
        </w:numPr>
        <w:rPr>
          <w:lang w:val="es-CO"/>
        </w:rPr>
      </w:pPr>
      <w:r w:rsidRPr="00EC0415">
        <w:rPr>
          <w:lang w:val="es-CO"/>
        </w:rPr>
        <w:t>Reducir el tiempo en búsquedas y transacciones.</w:t>
      </w:r>
    </w:p>
    <w:p w14:paraId="2B843874" w14:textId="60EA5988" w:rsidR="00EC0415" w:rsidRPr="00EC0415" w:rsidRDefault="00EC0415" w:rsidP="00EC0415">
      <w:pPr>
        <w:numPr>
          <w:ilvl w:val="0"/>
          <w:numId w:val="16"/>
        </w:numPr>
        <w:rPr>
          <w:lang w:val="es-CO"/>
        </w:rPr>
      </w:pPr>
      <w:r w:rsidRPr="00EC0415">
        <w:rPr>
          <w:lang w:val="es-CO"/>
        </w:rPr>
        <w:t>Asegurar la disponibilidad de repuestos mediante alertas tempranas.</w:t>
      </w:r>
    </w:p>
    <w:p w14:paraId="0F46727C" w14:textId="1AACD2BE" w:rsidR="00DD27BE" w:rsidRDefault="00DD27BE" w:rsidP="00DD27BE">
      <w:pPr>
        <w:pStyle w:val="Heading2"/>
        <w:rPr>
          <w:lang w:val="es-CO"/>
        </w:rPr>
      </w:pPr>
      <w:r>
        <w:rPr>
          <w:lang w:val="es-CO"/>
        </w:rPr>
        <w:t>¿Donde?</w:t>
      </w:r>
    </w:p>
    <w:p w14:paraId="6C345DCB" w14:textId="075BBF07" w:rsidR="00EC0415" w:rsidRPr="00EC0415" w:rsidRDefault="00EC0415" w:rsidP="00EC0415">
      <w:pPr>
        <w:rPr>
          <w:lang w:val="es-CO"/>
        </w:rPr>
      </w:pPr>
      <w:r w:rsidRPr="00EC0415">
        <w:rPr>
          <w:lang w:val="es-CO"/>
        </w:rPr>
        <w:t xml:space="preserve">La aplicación será de tipo web, lo que permite el acceso desde cualquier dispositivo con conexión a internet. Será utilizada principalmente en el </w:t>
      </w:r>
      <w:r w:rsidRPr="00EC0415">
        <w:rPr>
          <w:b/>
          <w:bCs/>
          <w:lang w:val="es-CO"/>
        </w:rPr>
        <w:t>taller o bodega</w:t>
      </w:r>
      <w:r w:rsidRPr="00EC0415">
        <w:rPr>
          <w:lang w:val="es-CO"/>
        </w:rPr>
        <w:t>, donde se gestiona el inventario físico.</w:t>
      </w:r>
    </w:p>
    <w:p w14:paraId="772FE477" w14:textId="4E9A0034" w:rsidR="00604660" w:rsidRDefault="00604660" w:rsidP="00604660">
      <w:pPr>
        <w:pStyle w:val="Heading2"/>
        <w:rPr>
          <w:lang w:val="es-CO"/>
        </w:rPr>
      </w:pPr>
      <w:r>
        <w:rPr>
          <w:lang w:val="es-CO"/>
        </w:rPr>
        <w:t>¿Cuando?</w:t>
      </w:r>
    </w:p>
    <w:p w14:paraId="106A77FD" w14:textId="77777777" w:rsidR="00EC0415" w:rsidRPr="00EC0415" w:rsidRDefault="00EC0415" w:rsidP="00EC0415">
      <w:pPr>
        <w:rPr>
          <w:lang w:val="es-CO"/>
        </w:rPr>
      </w:pPr>
      <w:r w:rsidRPr="00EC0415">
        <w:rPr>
          <w:lang w:val="es-CO"/>
        </w:rPr>
        <w:t xml:space="preserve">El desarrollo se estima entre </w:t>
      </w:r>
      <w:r w:rsidRPr="00EC0415">
        <w:rPr>
          <w:b/>
          <w:bCs/>
          <w:lang w:val="es-CO"/>
        </w:rPr>
        <w:t>4 y 6 meses</w:t>
      </w:r>
      <w:r w:rsidRPr="00EC0415">
        <w:rPr>
          <w:lang w:val="es-CO"/>
        </w:rPr>
        <w:t>, dividido en fases:</w:t>
      </w:r>
    </w:p>
    <w:p w14:paraId="5F89D6BC" w14:textId="77777777" w:rsidR="00EC0415" w:rsidRPr="00EC0415" w:rsidRDefault="00EC0415" w:rsidP="00EC0415">
      <w:pPr>
        <w:numPr>
          <w:ilvl w:val="0"/>
          <w:numId w:val="17"/>
        </w:numPr>
        <w:rPr>
          <w:lang w:val="es-CO"/>
        </w:rPr>
      </w:pPr>
      <w:r w:rsidRPr="00EC0415">
        <w:rPr>
          <w:b/>
          <w:bCs/>
          <w:lang w:val="es-CO"/>
        </w:rPr>
        <w:t>Fase 1 (Semana 1 a 3):</w:t>
      </w:r>
      <w:r w:rsidRPr="00EC0415">
        <w:rPr>
          <w:lang w:val="es-CO"/>
        </w:rPr>
        <w:t xml:space="preserve"> Análisis, levantamiento de requerimientos, diseño de prototipos e inicio del modelo de base de datos.</w:t>
      </w:r>
    </w:p>
    <w:p w14:paraId="45FFE27B" w14:textId="77777777" w:rsidR="00EC0415" w:rsidRPr="00EC0415" w:rsidRDefault="00EC0415" w:rsidP="00EC0415">
      <w:pPr>
        <w:numPr>
          <w:ilvl w:val="0"/>
          <w:numId w:val="17"/>
        </w:numPr>
        <w:rPr>
          <w:lang w:val="es-CO"/>
        </w:rPr>
      </w:pPr>
      <w:r w:rsidRPr="00EC0415">
        <w:rPr>
          <w:b/>
          <w:bCs/>
          <w:lang w:val="es-CO"/>
        </w:rPr>
        <w:t>Fase 2 (Semana 4 a 8):</w:t>
      </w:r>
      <w:r w:rsidRPr="00EC0415">
        <w:rPr>
          <w:lang w:val="es-CO"/>
        </w:rPr>
        <w:t xml:space="preserve"> Desarrollo de funcionalidades principales e integración con base de datos.</w:t>
      </w:r>
    </w:p>
    <w:p w14:paraId="04A07003" w14:textId="77777777" w:rsidR="00EC0415" w:rsidRPr="00EC0415" w:rsidRDefault="00EC0415" w:rsidP="00EC0415">
      <w:pPr>
        <w:numPr>
          <w:ilvl w:val="0"/>
          <w:numId w:val="17"/>
        </w:numPr>
        <w:rPr>
          <w:lang w:val="es-CO"/>
        </w:rPr>
      </w:pPr>
      <w:r w:rsidRPr="00EC0415">
        <w:rPr>
          <w:b/>
          <w:bCs/>
          <w:lang w:val="es-CO"/>
        </w:rPr>
        <w:lastRenderedPageBreak/>
        <w:t>Fase 3 (Semana 8 a 12):</w:t>
      </w:r>
      <w:r w:rsidRPr="00EC0415">
        <w:rPr>
          <w:lang w:val="es-CO"/>
        </w:rPr>
        <w:t xml:space="preserve"> Pruebas funcionales, validaciones y corrección de errores.</w:t>
      </w:r>
    </w:p>
    <w:p w14:paraId="68F0825D" w14:textId="77777777" w:rsidR="00EC0415" w:rsidRPr="00EC0415" w:rsidRDefault="00EC0415" w:rsidP="00EC0415">
      <w:pPr>
        <w:rPr>
          <w:lang w:val="es-CO"/>
        </w:rPr>
      </w:pPr>
    </w:p>
    <w:p w14:paraId="0642C0AB" w14:textId="46FA7301" w:rsidR="00822595" w:rsidRDefault="00822595" w:rsidP="00822595">
      <w:pPr>
        <w:pStyle w:val="Heading2"/>
        <w:rPr>
          <w:lang w:val="es-CO"/>
        </w:rPr>
      </w:pPr>
      <w:r>
        <w:rPr>
          <w:lang w:val="es-CO"/>
        </w:rPr>
        <w:t>¿Como?</w:t>
      </w:r>
    </w:p>
    <w:p w14:paraId="0769D63A" w14:textId="77777777" w:rsidR="00EC0415" w:rsidRPr="00EC0415" w:rsidRDefault="00EC0415" w:rsidP="00EC0415">
      <w:pPr>
        <w:rPr>
          <w:lang w:val="es-CO"/>
        </w:rPr>
      </w:pPr>
      <w:r w:rsidRPr="00EC0415">
        <w:rPr>
          <w:lang w:val="es-CO"/>
        </w:rPr>
        <w:t>Las actividades se ejecutan a través de un flujo lógico de operaciones dentro de la aplicación:</w:t>
      </w:r>
    </w:p>
    <w:p w14:paraId="024C294B" w14:textId="77777777" w:rsidR="00EC0415" w:rsidRPr="00EC0415" w:rsidRDefault="00EC0415" w:rsidP="00EC0415">
      <w:pPr>
        <w:numPr>
          <w:ilvl w:val="0"/>
          <w:numId w:val="18"/>
        </w:numPr>
        <w:rPr>
          <w:lang w:val="es-CO"/>
        </w:rPr>
      </w:pPr>
      <w:r w:rsidRPr="00EC0415">
        <w:rPr>
          <w:b/>
          <w:bCs/>
          <w:lang w:val="es-CO"/>
        </w:rPr>
        <w:t>Registro de repuestos:</w:t>
      </w:r>
      <w:r w:rsidRPr="00EC0415">
        <w:rPr>
          <w:lang w:val="es-CO"/>
        </w:rPr>
        <w:br/>
        <w:t>El usuario ingresa los datos del repuesto (nombre, código, proveedor, cantidad), que quedan almacenados y categorizados en el sistema.</w:t>
      </w:r>
    </w:p>
    <w:p w14:paraId="3ED8DAE4" w14:textId="77777777" w:rsidR="00EC0415" w:rsidRPr="00EC0415" w:rsidRDefault="00EC0415" w:rsidP="00EC0415">
      <w:pPr>
        <w:numPr>
          <w:ilvl w:val="0"/>
          <w:numId w:val="18"/>
        </w:numPr>
        <w:rPr>
          <w:lang w:val="es-CO"/>
        </w:rPr>
      </w:pPr>
      <w:r w:rsidRPr="00EC0415">
        <w:rPr>
          <w:b/>
          <w:bCs/>
          <w:lang w:val="es-CO"/>
        </w:rPr>
        <w:t>Actualización del stock (edición o inactivación):</w:t>
      </w:r>
      <w:r w:rsidRPr="00EC0415">
        <w:rPr>
          <w:lang w:val="es-CO"/>
        </w:rPr>
        <w:br/>
        <w:t>Ante ventas o nuevos ingresos, el sistema actualiza el stock automáticamente. En caso de daño o retiro del repuesto, se permite marcarlo como inactivo dejando un campo de observación. No se permite eliminar registros para preservar la trazabilidad de la información.</w:t>
      </w:r>
    </w:p>
    <w:p w14:paraId="205242F6" w14:textId="77777777" w:rsidR="00EC0415" w:rsidRPr="00EC0415" w:rsidRDefault="00EC0415" w:rsidP="00EC0415">
      <w:pPr>
        <w:numPr>
          <w:ilvl w:val="0"/>
          <w:numId w:val="18"/>
        </w:numPr>
        <w:rPr>
          <w:lang w:val="es-CO"/>
        </w:rPr>
      </w:pPr>
      <w:r w:rsidRPr="00EC0415">
        <w:rPr>
          <w:b/>
          <w:bCs/>
          <w:lang w:val="es-CO"/>
        </w:rPr>
        <w:t>Monitoreo del stock:</w:t>
      </w:r>
      <w:r w:rsidRPr="00EC0415">
        <w:rPr>
          <w:lang w:val="es-CO"/>
        </w:rPr>
        <w:br/>
        <w:t>El sistema evalúa continuamente los niveles de inventario. Si un repuesto cae por debajo del mínimo configurado, se genera una alerta automática (visual o sonora).</w:t>
      </w:r>
    </w:p>
    <w:p w14:paraId="0EDF9197" w14:textId="77777777" w:rsidR="00EC0415" w:rsidRPr="00EC0415" w:rsidRDefault="00EC0415" w:rsidP="00EC0415">
      <w:pPr>
        <w:numPr>
          <w:ilvl w:val="0"/>
          <w:numId w:val="18"/>
        </w:numPr>
        <w:rPr>
          <w:lang w:val="es-CO"/>
        </w:rPr>
      </w:pPr>
      <w:r w:rsidRPr="00EC0415">
        <w:rPr>
          <w:b/>
          <w:bCs/>
          <w:lang w:val="es-CO"/>
        </w:rPr>
        <w:t>Registro de salidas (ventas):</w:t>
      </w:r>
      <w:r w:rsidRPr="00EC0415">
        <w:rPr>
          <w:lang w:val="es-CO"/>
        </w:rPr>
        <w:br/>
        <w:t>El usuario registra la salida de un repuesto, y el sistema descuenta la cantidad del stock actual, guardando la fecha de la transacción y los detalles en el historial.</w:t>
      </w:r>
    </w:p>
    <w:p w14:paraId="686DF172" w14:textId="558F0549" w:rsidR="00822595" w:rsidRPr="00301571" w:rsidRDefault="00EC0415" w:rsidP="00822595">
      <w:pPr>
        <w:numPr>
          <w:ilvl w:val="0"/>
          <w:numId w:val="18"/>
        </w:numPr>
        <w:rPr>
          <w:lang w:val="es-CO"/>
        </w:rPr>
      </w:pPr>
      <w:r w:rsidRPr="00EC0415">
        <w:rPr>
          <w:b/>
          <w:bCs/>
          <w:lang w:val="es-CO"/>
        </w:rPr>
        <w:t>Consulta de repuestos:</w:t>
      </w:r>
      <w:r w:rsidRPr="00EC0415">
        <w:rPr>
          <w:lang w:val="es-CO"/>
        </w:rPr>
        <w:br/>
        <w:t>Mediante un buscador con filtros por nombre, código o categoría, el sistema facilita encontrar rápidamente los repuestos, agilizando procesos internos y atención al cliente.</w:t>
      </w:r>
    </w:p>
    <w:p w14:paraId="54149B2C" w14:textId="77777777" w:rsidR="003D41E6" w:rsidRPr="003D41E6" w:rsidRDefault="003D41E6" w:rsidP="003D41E6">
      <w:pPr>
        <w:rPr>
          <w:lang w:val="es-CO"/>
        </w:rPr>
      </w:pPr>
    </w:p>
    <w:p w14:paraId="7700D28A" w14:textId="50E1D1FA" w:rsidR="00D65DDF" w:rsidRPr="00B34F45" w:rsidRDefault="00000000">
      <w:pPr>
        <w:pStyle w:val="Heading2"/>
        <w:rPr>
          <w:lang w:val="es-CO"/>
        </w:rPr>
      </w:pPr>
      <w:r w:rsidRPr="00B34F45">
        <w:rPr>
          <w:lang w:val="es-CO"/>
        </w:rPr>
        <w:t>Diagrama de Flujo</w:t>
      </w:r>
    </w:p>
    <w:p w14:paraId="7599EC1E" w14:textId="77777777" w:rsidR="00D65DDF" w:rsidRPr="00B34F45" w:rsidRDefault="00000000">
      <w:pPr>
        <w:rPr>
          <w:lang w:val="es-CO"/>
        </w:rPr>
      </w:pPr>
      <w:r w:rsidRPr="00B34F45">
        <w:rPr>
          <w:lang w:val="es-CO"/>
        </w:rPr>
        <w:t>Incluir un diagrama de flujo que represente visualmente el proceso que se está automatizando o mejorando. Esto ayuda a comprender cómo se mueven los datos y cómo interactúan los elementos dentro del sistema.</w:t>
      </w:r>
    </w:p>
    <w:p w14:paraId="2D0441FF" w14:textId="77777777" w:rsidR="00D65DDF" w:rsidRPr="00B34F45" w:rsidRDefault="00000000">
      <w:pPr>
        <w:pStyle w:val="Heading2"/>
        <w:rPr>
          <w:lang w:val="es-CO"/>
        </w:rPr>
      </w:pPr>
      <w:r w:rsidRPr="00B34F45">
        <w:rPr>
          <w:lang w:val="es-CO"/>
        </w:rPr>
        <w:t>Mockups</w:t>
      </w:r>
    </w:p>
    <w:p w14:paraId="17649A4C" w14:textId="77777777" w:rsidR="00D65DDF" w:rsidRPr="00B34F45" w:rsidRDefault="00000000">
      <w:pPr>
        <w:rPr>
          <w:lang w:val="es-CO"/>
        </w:rPr>
      </w:pPr>
      <w:r w:rsidRPr="00B34F45">
        <w:rPr>
          <w:lang w:val="es-CO"/>
        </w:rPr>
        <w:t>Aquí debe incluirse un mockup de la interfaz de usuario para representar cómo se verá la aplicación o el sistema. El mockup debe reflejar las interacciones del usuario con la interfaz.</w:t>
      </w:r>
    </w:p>
    <w:p w14:paraId="0980141A" w14:textId="77777777" w:rsidR="00D65DDF" w:rsidRPr="00B34F45" w:rsidRDefault="00000000">
      <w:pPr>
        <w:pStyle w:val="Heading2"/>
        <w:rPr>
          <w:lang w:val="es-CO"/>
        </w:rPr>
      </w:pPr>
      <w:r w:rsidRPr="00B34F45">
        <w:rPr>
          <w:lang w:val="es-CO"/>
        </w:rPr>
        <w:t>Entradas, Procesos y Salidas</w:t>
      </w:r>
    </w:p>
    <w:p w14:paraId="118FEFA8" w14:textId="77777777" w:rsidR="00D65DDF" w:rsidRPr="00B34F45" w:rsidRDefault="00000000">
      <w:pPr>
        <w:rPr>
          <w:lang w:val="es-CO"/>
        </w:rPr>
      </w:pPr>
      <w:r w:rsidRPr="00B34F45">
        <w:rPr>
          <w:lang w:val="es-CO"/>
        </w:rPr>
        <w:t xml:space="preserve">Entradas: </w:t>
      </w:r>
      <w:r w:rsidRPr="00B34F45">
        <w:rPr>
          <w:lang w:val="es-CO"/>
        </w:rPr>
        <w:br/>
        <w:t xml:space="preserve">[Descripción de las entradas que recibe el sistema, como datos del usuario, valores desde otras aplicaciones, etc.] </w:t>
      </w:r>
      <w:r w:rsidRPr="00B34F45">
        <w:rPr>
          <w:lang w:val="es-CO"/>
        </w:rPr>
        <w:br/>
      </w:r>
      <w:r w:rsidRPr="00B34F45">
        <w:rPr>
          <w:lang w:val="es-CO"/>
        </w:rPr>
        <w:lastRenderedPageBreak/>
        <w:br/>
        <w:t xml:space="preserve">Procesos: </w:t>
      </w:r>
      <w:r w:rsidRPr="00B34F45">
        <w:rPr>
          <w:lang w:val="es-CO"/>
        </w:rPr>
        <w:br/>
        <w:t xml:space="preserve">[Descripción de los procesos que se ejecutan con las entradas, como cálculos, validaciones o transformaciones.] </w:t>
      </w:r>
      <w:r w:rsidRPr="00B34F45">
        <w:rPr>
          <w:lang w:val="es-CO"/>
        </w:rPr>
        <w:br/>
      </w:r>
      <w:r w:rsidRPr="00B34F45">
        <w:rPr>
          <w:lang w:val="es-CO"/>
        </w:rPr>
        <w:br/>
        <w:t xml:space="preserve">Salidas: </w:t>
      </w:r>
      <w:r w:rsidRPr="00B34F45">
        <w:rPr>
          <w:lang w:val="es-CO"/>
        </w:rPr>
        <w:br/>
        <w:t>[Descripción de las salidas que genera el sistema, como resultados, notificaciones, reportes, etc.]</w:t>
      </w:r>
    </w:p>
    <w:p w14:paraId="59E9BB13" w14:textId="77777777" w:rsidR="00D65DDF" w:rsidRPr="00B34F45" w:rsidRDefault="00000000">
      <w:pPr>
        <w:pStyle w:val="Heading2"/>
        <w:rPr>
          <w:lang w:val="es-CO"/>
        </w:rPr>
      </w:pPr>
      <w:r w:rsidRPr="00B34F45">
        <w:rPr>
          <w:lang w:val="es-CO"/>
        </w:rPr>
        <w:t>Criterios de Aceptación</w:t>
      </w:r>
    </w:p>
    <w:p w14:paraId="76BAA6D5" w14:textId="77777777" w:rsidR="00D65DDF" w:rsidRPr="00B34F45" w:rsidRDefault="00000000">
      <w:pPr>
        <w:rPr>
          <w:lang w:val="es-CO"/>
        </w:rPr>
      </w:pPr>
      <w:r w:rsidRPr="00B34F45">
        <w:rPr>
          <w:lang w:val="es-CO"/>
        </w:rPr>
        <w:t xml:space="preserve">Los criterios de aceptación describen las condiciones bajo las cuales la historia de usuario se considera completa. Ejemplos: </w:t>
      </w:r>
      <w:r w:rsidRPr="00B34F45">
        <w:rPr>
          <w:lang w:val="es-CO"/>
        </w:rPr>
        <w:br/>
        <w:t xml:space="preserve">1. El sistema debe permitir a los usuarios ingresar datos sin errores. </w:t>
      </w:r>
      <w:r w:rsidRPr="00B34F45">
        <w:rPr>
          <w:lang w:val="es-CO"/>
        </w:rPr>
        <w:br/>
        <w:t xml:space="preserve">2. Los datos deben ser procesados correctamente y reflejar los resultados esperados. </w:t>
      </w:r>
      <w:r w:rsidRPr="00B34F45">
        <w:rPr>
          <w:lang w:val="es-CO"/>
        </w:rPr>
        <w:br/>
        <w:t xml:space="preserve">3. El sistema debe manejar entradas incorrectas de manera adecuada mostrando un mensaje de error. </w:t>
      </w:r>
      <w:r w:rsidRPr="00B34F45">
        <w:rPr>
          <w:lang w:val="es-CO"/>
        </w:rPr>
        <w:br/>
      </w:r>
    </w:p>
    <w:p w14:paraId="719F3EE6" w14:textId="77777777" w:rsidR="00D65DDF" w:rsidRPr="00B34F45" w:rsidRDefault="00000000">
      <w:pPr>
        <w:pStyle w:val="Heading2"/>
        <w:rPr>
          <w:lang w:val="es-CO"/>
        </w:rPr>
      </w:pPr>
      <w:r w:rsidRPr="00B34F45">
        <w:rPr>
          <w:lang w:val="es-CO"/>
        </w:rPr>
        <w:t>Escenarios</w:t>
      </w:r>
    </w:p>
    <w:p w14:paraId="053CF1C6" w14:textId="77777777" w:rsidR="00D65DDF" w:rsidRPr="00B34F45" w:rsidRDefault="00000000">
      <w:pPr>
        <w:rPr>
          <w:lang w:val="es-CO"/>
        </w:rPr>
      </w:pPr>
      <w:r w:rsidRPr="00B34F45">
        <w:rPr>
          <w:lang w:val="es-CO"/>
        </w:rPr>
        <w:t xml:space="preserve">Escenario principal: </w:t>
      </w:r>
      <w:r w:rsidRPr="00B34F45">
        <w:rPr>
          <w:lang w:val="es-CO"/>
        </w:rPr>
        <w:br/>
        <w:t xml:space="preserve">[Descripción detallada del flujo principal del proceso o uso del sistema.] </w:t>
      </w:r>
      <w:r w:rsidRPr="00B34F45">
        <w:rPr>
          <w:lang w:val="es-CO"/>
        </w:rPr>
        <w:br/>
      </w:r>
      <w:r w:rsidRPr="00B34F45">
        <w:rPr>
          <w:lang w:val="es-CO"/>
        </w:rPr>
        <w:br/>
        <w:t xml:space="preserve">Escenario alternativo 1: </w:t>
      </w:r>
      <w:r w:rsidRPr="00B34F45">
        <w:rPr>
          <w:lang w:val="es-CO"/>
        </w:rPr>
        <w:br/>
        <w:t xml:space="preserve">[Descripción de un flujo alternativo que se da cuando ocurre una condición diferente o una excepción.] </w:t>
      </w:r>
      <w:r w:rsidRPr="00B34F45">
        <w:rPr>
          <w:lang w:val="es-CO"/>
        </w:rPr>
        <w:br/>
      </w:r>
      <w:r w:rsidRPr="00B34F45">
        <w:rPr>
          <w:lang w:val="es-CO"/>
        </w:rPr>
        <w:br/>
        <w:t xml:space="preserve">Escenario alternativo 2: </w:t>
      </w:r>
      <w:r w:rsidRPr="00B34F45">
        <w:rPr>
          <w:lang w:val="es-CO"/>
        </w:rPr>
        <w:br/>
        <w:t>[Descripción de otro flujo alternativo si aplica.]</w:t>
      </w:r>
    </w:p>
    <w:p w14:paraId="0E13E1EB" w14:textId="77777777" w:rsidR="00D65DDF" w:rsidRPr="00B34F45" w:rsidRDefault="00000000">
      <w:pPr>
        <w:pStyle w:val="Heading2"/>
        <w:rPr>
          <w:lang w:val="es-CO"/>
        </w:rPr>
      </w:pPr>
      <w:r w:rsidRPr="00B34F45">
        <w:rPr>
          <w:lang w:val="es-CO"/>
        </w:rPr>
        <w:t>Definición de "Hecho"</w:t>
      </w:r>
    </w:p>
    <w:p w14:paraId="2BCEB58F" w14:textId="77777777" w:rsidR="00D65DDF" w:rsidRPr="00B34F45" w:rsidRDefault="00000000">
      <w:pPr>
        <w:rPr>
          <w:lang w:val="es-CO"/>
        </w:rPr>
      </w:pPr>
      <w:r w:rsidRPr="00B34F45">
        <w:rPr>
          <w:lang w:val="es-CO"/>
        </w:rPr>
        <w:t xml:space="preserve">La historia de usuario se considera "hecha" cuando: </w:t>
      </w:r>
      <w:r w:rsidRPr="00B34F45">
        <w:rPr>
          <w:lang w:val="es-CO"/>
        </w:rPr>
        <w:br/>
        <w:t xml:space="preserve">1. Los criterios de aceptación han sido cumplidos. </w:t>
      </w:r>
      <w:r w:rsidRPr="00B34F45">
        <w:rPr>
          <w:lang w:val="es-CO"/>
        </w:rPr>
        <w:br/>
        <w:t xml:space="preserve">2. El sistema se comporta de acuerdo a lo esperado y validado por el usuario. </w:t>
      </w:r>
      <w:r w:rsidRPr="00B34F45">
        <w:rPr>
          <w:lang w:val="es-CO"/>
        </w:rPr>
        <w:br/>
        <w:t>3. El sistema ha sido probado y validado por el equipo de QA.</w:t>
      </w:r>
    </w:p>
    <w:sectPr w:rsidR="00D65DDF" w:rsidRPr="00B34F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63B60"/>
    <w:multiLevelType w:val="multilevel"/>
    <w:tmpl w:val="4244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F54EF"/>
    <w:multiLevelType w:val="hybridMultilevel"/>
    <w:tmpl w:val="2232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D7F57"/>
    <w:multiLevelType w:val="multilevel"/>
    <w:tmpl w:val="1BA6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1C88"/>
    <w:multiLevelType w:val="multilevel"/>
    <w:tmpl w:val="794E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53A71"/>
    <w:multiLevelType w:val="hybridMultilevel"/>
    <w:tmpl w:val="8D2C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6148"/>
    <w:multiLevelType w:val="hybridMultilevel"/>
    <w:tmpl w:val="61A0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13F56"/>
    <w:multiLevelType w:val="hybridMultilevel"/>
    <w:tmpl w:val="29BC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D443D"/>
    <w:multiLevelType w:val="multilevel"/>
    <w:tmpl w:val="11D0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2783F"/>
    <w:multiLevelType w:val="multilevel"/>
    <w:tmpl w:val="B8B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708962">
    <w:abstractNumId w:val="8"/>
  </w:num>
  <w:num w:numId="2" w16cid:durableId="439762464">
    <w:abstractNumId w:val="6"/>
  </w:num>
  <w:num w:numId="3" w16cid:durableId="1426807261">
    <w:abstractNumId w:val="5"/>
  </w:num>
  <w:num w:numId="4" w16cid:durableId="296565780">
    <w:abstractNumId w:val="4"/>
  </w:num>
  <w:num w:numId="5" w16cid:durableId="1380393960">
    <w:abstractNumId w:val="7"/>
  </w:num>
  <w:num w:numId="6" w16cid:durableId="627667514">
    <w:abstractNumId w:val="3"/>
  </w:num>
  <w:num w:numId="7" w16cid:durableId="265116138">
    <w:abstractNumId w:val="2"/>
  </w:num>
  <w:num w:numId="8" w16cid:durableId="321004152">
    <w:abstractNumId w:val="1"/>
  </w:num>
  <w:num w:numId="9" w16cid:durableId="259224140">
    <w:abstractNumId w:val="0"/>
  </w:num>
  <w:num w:numId="10" w16cid:durableId="2056539498">
    <w:abstractNumId w:val="13"/>
  </w:num>
  <w:num w:numId="11" w16cid:durableId="1999989702">
    <w:abstractNumId w:val="15"/>
  </w:num>
  <w:num w:numId="12" w16cid:durableId="937172930">
    <w:abstractNumId w:val="10"/>
  </w:num>
  <w:num w:numId="13" w16cid:durableId="171914821">
    <w:abstractNumId w:val="14"/>
  </w:num>
  <w:num w:numId="14" w16cid:durableId="1869097065">
    <w:abstractNumId w:val="17"/>
  </w:num>
  <w:num w:numId="15" w16cid:durableId="587350033">
    <w:abstractNumId w:val="16"/>
  </w:num>
  <w:num w:numId="16" w16cid:durableId="1558935462">
    <w:abstractNumId w:val="11"/>
  </w:num>
  <w:num w:numId="17" w16cid:durableId="1856723004">
    <w:abstractNumId w:val="9"/>
  </w:num>
  <w:num w:numId="18" w16cid:durableId="7713197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F7A"/>
    <w:rsid w:val="0015074B"/>
    <w:rsid w:val="0029639D"/>
    <w:rsid w:val="002C73A2"/>
    <w:rsid w:val="00301571"/>
    <w:rsid w:val="00326F90"/>
    <w:rsid w:val="003D41E6"/>
    <w:rsid w:val="004D28FE"/>
    <w:rsid w:val="005370D1"/>
    <w:rsid w:val="005B4F6B"/>
    <w:rsid w:val="005D444E"/>
    <w:rsid w:val="00604660"/>
    <w:rsid w:val="00612813"/>
    <w:rsid w:val="0064547C"/>
    <w:rsid w:val="00714A25"/>
    <w:rsid w:val="00822595"/>
    <w:rsid w:val="00A35397"/>
    <w:rsid w:val="00AA1D8D"/>
    <w:rsid w:val="00B34F45"/>
    <w:rsid w:val="00B47730"/>
    <w:rsid w:val="00BD49C2"/>
    <w:rsid w:val="00C272D8"/>
    <w:rsid w:val="00C42129"/>
    <w:rsid w:val="00CB0664"/>
    <w:rsid w:val="00CB0FF0"/>
    <w:rsid w:val="00CC56DD"/>
    <w:rsid w:val="00D65DDF"/>
    <w:rsid w:val="00D94F52"/>
    <w:rsid w:val="00DD27BE"/>
    <w:rsid w:val="00EC0415"/>
    <w:rsid w:val="00EF6FD7"/>
    <w:rsid w:val="00F72E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C05FF3"/>
  <w14:defaultImageDpi w14:val="300"/>
  <w15:docId w15:val="{82C28886-A810-463A-B005-288E8B43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leidy mahecha</cp:lastModifiedBy>
  <cp:revision>5</cp:revision>
  <dcterms:created xsi:type="dcterms:W3CDTF">2013-12-23T23:15:00Z</dcterms:created>
  <dcterms:modified xsi:type="dcterms:W3CDTF">2025-05-08T01:55:00Z</dcterms:modified>
  <cp:category/>
</cp:coreProperties>
</file>